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7EB20" w14:textId="6F3F55EA" w:rsidR="001B24C3" w:rsidRPr="00630EAA" w:rsidRDefault="00A36BC7" w:rsidP="00A36BC7">
      <w:pPr>
        <w:jc w:val="center"/>
        <w:rPr>
          <w:rFonts w:cs="Times New Roman"/>
          <w:b/>
          <w:bCs/>
          <w:sz w:val="28"/>
          <w:szCs w:val="28"/>
        </w:rPr>
      </w:pPr>
      <w:bookmarkStart w:id="0" w:name="_Hlk187102065"/>
      <w:r w:rsidRPr="00630EAA">
        <w:rPr>
          <w:rFonts w:eastAsia="Times New Roman" w:cs="Times New Roman"/>
          <w:b/>
          <w:bCs/>
          <w:sz w:val="28"/>
          <w:szCs w:val="28"/>
        </w:rPr>
        <w:t xml:space="preserve">ANALISIS </w:t>
      </w:r>
      <w:r w:rsidRPr="00630EAA">
        <w:rPr>
          <w:rFonts w:cs="Times New Roman"/>
          <w:b/>
          <w:bCs/>
          <w:sz w:val="28"/>
          <w:szCs w:val="28"/>
        </w:rPr>
        <w:t xml:space="preserve">PENERAPAN KESEHATAN DAN </w:t>
      </w:r>
      <w:proofErr w:type="gramStart"/>
      <w:r w:rsidRPr="00630EAA">
        <w:rPr>
          <w:rFonts w:cs="Times New Roman"/>
          <w:b/>
          <w:bCs/>
          <w:sz w:val="28"/>
          <w:szCs w:val="28"/>
        </w:rPr>
        <w:t>KESELAMATAN  KERJA</w:t>
      </w:r>
      <w:proofErr w:type="gramEnd"/>
      <w:r w:rsidRPr="00630EAA">
        <w:rPr>
          <w:rFonts w:cs="Times New Roman"/>
          <w:b/>
          <w:bCs/>
          <w:sz w:val="28"/>
          <w:szCs w:val="28"/>
        </w:rPr>
        <w:t xml:space="preserve"> (K3) DENGAN MENGGUNAKAN METODE SWOT (STUDI KASUS PT.POLA PROSERVE ENGINEERING</w:t>
      </w:r>
      <w:r w:rsidR="006703DA">
        <w:rPr>
          <w:rFonts w:cs="Times New Roman"/>
          <w:b/>
          <w:bCs/>
          <w:sz w:val="28"/>
          <w:szCs w:val="28"/>
          <w:lang w:val="id-ID"/>
        </w:rPr>
        <w:t xml:space="preserve"> PURWAKARTA</w:t>
      </w:r>
      <w:r w:rsidRPr="00630EAA">
        <w:rPr>
          <w:rFonts w:cs="Times New Roman"/>
          <w:b/>
          <w:bCs/>
          <w:sz w:val="28"/>
          <w:szCs w:val="28"/>
        </w:rPr>
        <w:t>)</w:t>
      </w:r>
    </w:p>
    <w:p w14:paraId="0F903649" w14:textId="77777777" w:rsidR="00A36BC7" w:rsidRPr="00630EAA" w:rsidRDefault="00A36BC7" w:rsidP="00A36BC7">
      <w:pPr>
        <w:jc w:val="center"/>
        <w:rPr>
          <w:rFonts w:cs="Times New Roman"/>
          <w:b/>
          <w:bCs/>
          <w:color w:val="000000"/>
          <w:spacing w:val="-12"/>
          <w:w w:val="105"/>
          <w:sz w:val="28"/>
          <w:szCs w:val="28"/>
        </w:rPr>
      </w:pPr>
    </w:p>
    <w:p w14:paraId="7E441565" w14:textId="6FC38BB8" w:rsidR="001B24C3" w:rsidRPr="00630EAA" w:rsidRDefault="001B24C3" w:rsidP="001B24C3">
      <w:pPr>
        <w:jc w:val="center"/>
        <w:rPr>
          <w:rFonts w:cs="Times New Roman"/>
          <w:b/>
          <w:bCs/>
          <w:color w:val="000000"/>
          <w:spacing w:val="-12"/>
          <w:w w:val="105"/>
          <w:sz w:val="28"/>
          <w:szCs w:val="24"/>
        </w:rPr>
      </w:pPr>
      <w:r w:rsidRPr="00630EAA">
        <w:rPr>
          <w:rFonts w:cs="Times New Roman"/>
          <w:b/>
          <w:bCs/>
          <w:color w:val="000000"/>
          <w:spacing w:val="-12"/>
          <w:w w:val="105"/>
          <w:sz w:val="28"/>
          <w:szCs w:val="24"/>
        </w:rPr>
        <w:t>TUGAS AKHIR</w:t>
      </w:r>
    </w:p>
    <w:p w14:paraId="14F5BDAD" w14:textId="77777777" w:rsidR="001B24C3" w:rsidRPr="00630EAA" w:rsidRDefault="001B24C3" w:rsidP="00B74DDA">
      <w:pPr>
        <w:jc w:val="center"/>
        <w:rPr>
          <w:rFonts w:cs="Times New Roman"/>
          <w:color w:val="000000"/>
          <w:spacing w:val="-10"/>
          <w:w w:val="105"/>
          <w:szCs w:val="24"/>
          <w:lang w:val="fi-FI"/>
        </w:rPr>
      </w:pPr>
      <w:r w:rsidRPr="00630EAA">
        <w:rPr>
          <w:rFonts w:cs="Times New Roman"/>
          <w:color w:val="000000"/>
          <w:spacing w:val="-10"/>
          <w:w w:val="105"/>
          <w:szCs w:val="24"/>
          <w:lang w:val="fi-FI"/>
        </w:rPr>
        <w:t>Diajukan sebagai salah satu syarat untuk memperoleh gelar Sarjana Teknik</w:t>
      </w:r>
    </w:p>
    <w:p w14:paraId="327A6499" w14:textId="42842C8C" w:rsidR="001B24C3" w:rsidRPr="00630EAA" w:rsidRDefault="001B24C3" w:rsidP="00B74DDA">
      <w:pPr>
        <w:jc w:val="center"/>
        <w:rPr>
          <w:rFonts w:cs="Times New Roman"/>
          <w:color w:val="000000"/>
          <w:spacing w:val="-10"/>
          <w:w w:val="105"/>
          <w:szCs w:val="24"/>
          <w:lang w:val="sv-SE"/>
        </w:rPr>
      </w:pPr>
      <w:r w:rsidRPr="00630EAA">
        <w:rPr>
          <w:rFonts w:cs="Times New Roman"/>
          <w:color w:val="000000"/>
          <w:spacing w:val="-10"/>
          <w:w w:val="105"/>
          <w:szCs w:val="24"/>
          <w:lang w:val="sv-SE"/>
        </w:rPr>
        <w:t xml:space="preserve">pada </w:t>
      </w:r>
      <w:r w:rsidR="00E14D5F" w:rsidRPr="00630EAA">
        <w:rPr>
          <w:rFonts w:cs="Times New Roman"/>
          <w:color w:val="000000"/>
          <w:spacing w:val="-10"/>
          <w:w w:val="105"/>
          <w:szCs w:val="24"/>
          <w:lang w:val="sv-SE"/>
        </w:rPr>
        <w:t xml:space="preserve">Program Studi </w:t>
      </w:r>
      <w:r w:rsidRPr="00630EAA">
        <w:rPr>
          <w:rFonts w:cs="Times New Roman"/>
          <w:color w:val="000000"/>
          <w:spacing w:val="-10"/>
          <w:w w:val="105"/>
          <w:szCs w:val="24"/>
        </w:rPr>
        <w:t xml:space="preserve">Teknik </w:t>
      </w:r>
      <w:proofErr w:type="spellStart"/>
      <w:r w:rsidRPr="00630EAA">
        <w:rPr>
          <w:rFonts w:cs="Times New Roman"/>
          <w:color w:val="000000"/>
          <w:spacing w:val="-10"/>
          <w:w w:val="105"/>
          <w:szCs w:val="24"/>
        </w:rPr>
        <w:t>Industri</w:t>
      </w:r>
      <w:proofErr w:type="spellEnd"/>
      <w:r w:rsidRPr="00630EAA">
        <w:rPr>
          <w:rFonts w:cs="Times New Roman"/>
          <w:color w:val="000000"/>
          <w:spacing w:val="-10"/>
          <w:w w:val="105"/>
          <w:szCs w:val="24"/>
          <w:lang w:val="sv-SE"/>
        </w:rPr>
        <w:t xml:space="preserve"> Fakultas Teknik</w:t>
      </w:r>
    </w:p>
    <w:p w14:paraId="1C7217C1" w14:textId="02E83F99" w:rsidR="001B24C3" w:rsidRPr="00630EAA" w:rsidRDefault="001B24C3" w:rsidP="00B74DDA">
      <w:pPr>
        <w:jc w:val="center"/>
        <w:rPr>
          <w:rFonts w:cs="Times New Roman"/>
          <w:color w:val="000000"/>
          <w:spacing w:val="-10"/>
          <w:w w:val="105"/>
          <w:szCs w:val="24"/>
        </w:rPr>
      </w:pPr>
      <w:r w:rsidRPr="00630EAA">
        <w:rPr>
          <w:rFonts w:cs="Times New Roman"/>
          <w:color w:val="000000"/>
          <w:spacing w:val="-10"/>
          <w:w w:val="105"/>
          <w:szCs w:val="24"/>
        </w:rPr>
        <w:t>Universitas Islam Nusantara</w:t>
      </w:r>
    </w:p>
    <w:p w14:paraId="5935B31F" w14:textId="13DD9103" w:rsidR="00CE49AD" w:rsidRPr="00630EAA" w:rsidRDefault="00CE49AD" w:rsidP="001B24C3">
      <w:pPr>
        <w:jc w:val="center"/>
        <w:rPr>
          <w:rFonts w:cs="Times New Roman"/>
          <w:bCs/>
          <w:color w:val="000000"/>
          <w:w w:val="105"/>
          <w:szCs w:val="24"/>
        </w:rPr>
      </w:pPr>
    </w:p>
    <w:p w14:paraId="6005F63E" w14:textId="64405D28" w:rsidR="001B24C3" w:rsidRPr="00630EAA" w:rsidRDefault="001B24C3" w:rsidP="001B24C3">
      <w:pPr>
        <w:jc w:val="center"/>
        <w:rPr>
          <w:rFonts w:cs="Times New Roman"/>
          <w:b/>
          <w:bCs/>
          <w:color w:val="000000"/>
          <w:spacing w:val="-9"/>
          <w:w w:val="105"/>
          <w:szCs w:val="24"/>
        </w:rPr>
      </w:pPr>
      <w:r w:rsidRPr="00630EAA">
        <w:rPr>
          <w:rFonts w:cs="Times New Roman"/>
          <w:bCs/>
          <w:color w:val="000000"/>
          <w:w w:val="105"/>
          <w:szCs w:val="24"/>
        </w:rPr>
        <w:t>Oleh</w:t>
      </w:r>
      <w:r w:rsidRPr="00630EAA">
        <w:rPr>
          <w:rFonts w:cs="Times New Roman"/>
          <w:b/>
          <w:bCs/>
          <w:color w:val="000000"/>
          <w:w w:val="105"/>
          <w:szCs w:val="24"/>
        </w:rPr>
        <w:br/>
      </w:r>
      <w:r w:rsidR="00A36BC7" w:rsidRPr="00630EAA">
        <w:rPr>
          <w:rFonts w:cs="Times New Roman"/>
          <w:b/>
          <w:bCs/>
          <w:szCs w:val="24"/>
        </w:rPr>
        <w:t>ZAINUL HAKIM</w:t>
      </w:r>
    </w:p>
    <w:p w14:paraId="7AB23551" w14:textId="1343CCF2" w:rsidR="007D43CF" w:rsidRPr="00630EAA" w:rsidRDefault="001B754B" w:rsidP="001B24C3">
      <w:pPr>
        <w:jc w:val="center"/>
        <w:rPr>
          <w:rFonts w:cs="Times New Roman"/>
          <w:b/>
          <w:bCs/>
          <w:szCs w:val="24"/>
          <w:lang w:val="id-ID"/>
        </w:rPr>
      </w:pPr>
      <w:r w:rsidRPr="00630EAA">
        <w:rPr>
          <w:rFonts w:cs="Times New Roman"/>
          <w:b/>
          <w:bCs/>
          <w:szCs w:val="24"/>
          <w:lang w:val="id-ID"/>
        </w:rPr>
        <w:t xml:space="preserve">NIM. </w:t>
      </w:r>
      <w:r w:rsidR="00A36BC7" w:rsidRPr="00630EAA">
        <w:rPr>
          <w:rFonts w:cs="Times New Roman"/>
          <w:b/>
          <w:bCs/>
          <w:szCs w:val="24"/>
        </w:rPr>
        <w:t>41037003181010</w:t>
      </w:r>
      <w:r w:rsidR="00A36BC7" w:rsidRPr="00630EAA">
        <w:rPr>
          <w:rFonts w:cs="Times New Roman"/>
          <w:b/>
          <w:bCs/>
          <w:szCs w:val="24"/>
          <w:lang w:val="id-ID"/>
        </w:rPr>
        <w:t xml:space="preserve"> </w:t>
      </w:r>
    </w:p>
    <w:p w14:paraId="47F2E0B2" w14:textId="77777777" w:rsidR="00A36BC7" w:rsidRPr="00630EAA" w:rsidRDefault="00A36BC7" w:rsidP="001B24C3">
      <w:pPr>
        <w:jc w:val="center"/>
        <w:rPr>
          <w:rFonts w:cs="Times New Roman"/>
          <w:b/>
          <w:bCs/>
          <w:color w:val="000000"/>
          <w:spacing w:val="-10"/>
          <w:w w:val="105"/>
          <w:szCs w:val="24"/>
          <w:lang w:val="id-ID"/>
        </w:rPr>
      </w:pPr>
    </w:p>
    <w:p w14:paraId="1ED8F995" w14:textId="77777777" w:rsidR="007D43CF" w:rsidRPr="00630EAA" w:rsidRDefault="007D43CF" w:rsidP="001B24C3">
      <w:pPr>
        <w:jc w:val="center"/>
        <w:rPr>
          <w:rFonts w:cs="Times New Roman"/>
          <w:b/>
          <w:bCs/>
          <w:color w:val="000000"/>
          <w:spacing w:val="-10"/>
          <w:w w:val="105"/>
          <w:szCs w:val="24"/>
        </w:rPr>
      </w:pPr>
    </w:p>
    <w:p w14:paraId="6962AE39" w14:textId="550BB3CF" w:rsidR="001B24C3" w:rsidRPr="00630EAA" w:rsidRDefault="007D43CF" w:rsidP="007D43CF">
      <w:pPr>
        <w:jc w:val="center"/>
        <w:rPr>
          <w:rFonts w:cs="Times New Roman"/>
          <w:b/>
          <w:szCs w:val="24"/>
          <w:lang w:eastAsia="id-ID"/>
        </w:rPr>
      </w:pPr>
      <w:r w:rsidRPr="00630EAA">
        <w:rPr>
          <w:rFonts w:cs="Times New Roman"/>
          <w:noProof/>
        </w:rPr>
        <w:drawing>
          <wp:inline distT="0" distB="0" distL="0" distR="0" wp14:anchorId="2CC301D1" wp14:editId="60B28390">
            <wp:extent cx="1171948" cy="1440000"/>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948" cy="1440000"/>
                    </a:xfrm>
                    <a:prstGeom prst="rect">
                      <a:avLst/>
                    </a:prstGeom>
                    <a:noFill/>
                    <a:ln>
                      <a:noFill/>
                    </a:ln>
                  </pic:spPr>
                </pic:pic>
              </a:graphicData>
            </a:graphic>
          </wp:inline>
        </w:drawing>
      </w:r>
    </w:p>
    <w:p w14:paraId="09C2A809" w14:textId="77777777" w:rsidR="001B24C3" w:rsidRPr="00630EAA" w:rsidRDefault="001B24C3" w:rsidP="001B24C3">
      <w:pPr>
        <w:ind w:firstLine="426"/>
        <w:jc w:val="center"/>
        <w:rPr>
          <w:rFonts w:cs="Times New Roman"/>
          <w:b/>
          <w:szCs w:val="24"/>
          <w:lang w:eastAsia="id-ID"/>
        </w:rPr>
      </w:pPr>
    </w:p>
    <w:p w14:paraId="5C4765BF" w14:textId="77777777" w:rsidR="00B74DDA" w:rsidRPr="00630EAA" w:rsidRDefault="00B74DDA" w:rsidP="001B24C3">
      <w:pPr>
        <w:jc w:val="center"/>
        <w:rPr>
          <w:rFonts w:cs="Times New Roman"/>
          <w:b/>
          <w:szCs w:val="24"/>
          <w:lang w:eastAsia="id-ID"/>
        </w:rPr>
      </w:pPr>
    </w:p>
    <w:p w14:paraId="3FAFB51E" w14:textId="72770D55" w:rsidR="001B24C3" w:rsidRPr="00630EAA" w:rsidRDefault="007D43CF" w:rsidP="001B24C3">
      <w:pPr>
        <w:jc w:val="center"/>
        <w:rPr>
          <w:rFonts w:cs="Times New Roman"/>
          <w:b/>
          <w:szCs w:val="24"/>
          <w:lang w:eastAsia="id-ID"/>
        </w:rPr>
      </w:pPr>
      <w:r w:rsidRPr="00630EAA">
        <w:rPr>
          <w:rFonts w:cs="Times New Roman"/>
          <w:b/>
          <w:szCs w:val="24"/>
          <w:lang w:eastAsia="id-ID"/>
        </w:rPr>
        <w:t>PROGRAM STUDI</w:t>
      </w:r>
      <w:r w:rsidR="001B24C3" w:rsidRPr="00630EAA">
        <w:rPr>
          <w:rFonts w:cs="Times New Roman"/>
          <w:b/>
          <w:szCs w:val="24"/>
          <w:lang w:eastAsia="id-ID"/>
        </w:rPr>
        <w:t xml:space="preserve"> TEKNIK INDUSTRI</w:t>
      </w:r>
    </w:p>
    <w:p w14:paraId="52C404D5" w14:textId="77777777" w:rsidR="001B24C3" w:rsidRPr="00630EAA" w:rsidRDefault="001B24C3" w:rsidP="001B24C3">
      <w:pPr>
        <w:jc w:val="center"/>
        <w:rPr>
          <w:rFonts w:cs="Times New Roman"/>
          <w:b/>
          <w:szCs w:val="24"/>
        </w:rPr>
      </w:pPr>
      <w:r w:rsidRPr="00630EAA">
        <w:rPr>
          <w:rFonts w:cs="Times New Roman"/>
          <w:b/>
          <w:szCs w:val="24"/>
        </w:rPr>
        <w:t>FAKULTAS TEKNIK</w:t>
      </w:r>
    </w:p>
    <w:p w14:paraId="44FA3D6A" w14:textId="77777777" w:rsidR="001B24C3" w:rsidRPr="00630EAA" w:rsidRDefault="001B24C3" w:rsidP="001B24C3">
      <w:pPr>
        <w:jc w:val="center"/>
        <w:rPr>
          <w:rFonts w:cs="Times New Roman"/>
          <w:b/>
          <w:szCs w:val="24"/>
        </w:rPr>
      </w:pPr>
      <w:r w:rsidRPr="00630EAA">
        <w:rPr>
          <w:rFonts w:cs="Times New Roman"/>
          <w:b/>
          <w:szCs w:val="24"/>
        </w:rPr>
        <w:t>UNIVERSITAS ISLAM NUSANTARA</w:t>
      </w:r>
    </w:p>
    <w:p w14:paraId="4F12E3C6" w14:textId="77777777" w:rsidR="001B24C3" w:rsidRPr="00630EAA" w:rsidRDefault="001B24C3" w:rsidP="001B24C3">
      <w:pPr>
        <w:jc w:val="center"/>
        <w:rPr>
          <w:rFonts w:cs="Times New Roman"/>
          <w:b/>
          <w:szCs w:val="24"/>
        </w:rPr>
      </w:pPr>
      <w:r w:rsidRPr="00630EAA">
        <w:rPr>
          <w:rFonts w:cs="Times New Roman"/>
          <w:b/>
          <w:szCs w:val="24"/>
        </w:rPr>
        <w:t>BANDUNG</w:t>
      </w:r>
    </w:p>
    <w:p w14:paraId="6856B55D" w14:textId="795519FC" w:rsidR="00E4784D" w:rsidRPr="00630EAA" w:rsidRDefault="00A36BC7" w:rsidP="001B24C3">
      <w:pPr>
        <w:jc w:val="center"/>
        <w:rPr>
          <w:rFonts w:cs="Times New Roman"/>
          <w:b/>
          <w:szCs w:val="24"/>
          <w:lang w:val="id-ID"/>
        </w:rPr>
      </w:pPr>
      <w:r w:rsidRPr="00630EAA">
        <w:rPr>
          <w:rFonts w:cs="Times New Roman"/>
          <w:b/>
          <w:szCs w:val="24"/>
          <w:lang w:val="id-ID"/>
        </w:rPr>
        <w:t>2024</w:t>
      </w:r>
    </w:p>
    <w:bookmarkEnd w:id="0"/>
    <w:p w14:paraId="1284DDB9" w14:textId="77777777" w:rsidR="00E4784D" w:rsidRPr="00630EAA" w:rsidRDefault="00E4784D">
      <w:pPr>
        <w:spacing w:after="160"/>
        <w:rPr>
          <w:rFonts w:cs="Times New Roman"/>
          <w:b/>
          <w:szCs w:val="24"/>
        </w:rPr>
      </w:pPr>
      <w:r w:rsidRPr="00630EAA">
        <w:rPr>
          <w:rFonts w:cs="Times New Roman"/>
          <w:b/>
          <w:szCs w:val="24"/>
        </w:rPr>
        <w:br w:type="page"/>
      </w:r>
    </w:p>
    <w:p w14:paraId="12461481" w14:textId="28D2684D" w:rsidR="004A7AFE" w:rsidRPr="00630EAA" w:rsidRDefault="006C4BAC" w:rsidP="00E4784D">
      <w:pPr>
        <w:pStyle w:val="Judul1"/>
        <w:rPr>
          <w:rFonts w:cs="Times New Roman"/>
        </w:rPr>
      </w:pPr>
      <w:bookmarkStart w:id="1" w:name="_Toc171114243"/>
      <w:bookmarkStart w:id="2" w:name="_Toc188492394"/>
      <w:r w:rsidRPr="00630EAA">
        <w:rPr>
          <w:rFonts w:cs="Times New Roman"/>
        </w:rPr>
        <w:lastRenderedPageBreak/>
        <w:t>HALAMAN PENGESAHAN</w:t>
      </w:r>
      <w:bookmarkEnd w:id="1"/>
      <w:bookmarkEnd w:id="2"/>
    </w:p>
    <w:p w14:paraId="2BF4F429" w14:textId="6F4795EB" w:rsidR="006703DA" w:rsidRPr="00630EAA" w:rsidRDefault="00E6655C" w:rsidP="006703DA">
      <w:pPr>
        <w:tabs>
          <w:tab w:val="left" w:pos="1985"/>
        </w:tabs>
        <w:ind w:left="2127" w:hanging="2127"/>
        <w:rPr>
          <w:rFonts w:cs="Times New Roman"/>
          <w:szCs w:val="24"/>
        </w:rPr>
      </w:pPr>
      <w:r w:rsidRPr="00630EAA">
        <w:rPr>
          <w:rFonts w:cs="Times New Roman"/>
          <w:szCs w:val="24"/>
          <w:lang w:val="id-ID"/>
        </w:rPr>
        <w:t>Judul</w:t>
      </w:r>
      <w:r w:rsidRPr="00630EAA">
        <w:rPr>
          <w:rFonts w:cs="Times New Roman"/>
          <w:szCs w:val="24"/>
        </w:rPr>
        <w:t xml:space="preserve"> </w:t>
      </w:r>
      <w:proofErr w:type="spellStart"/>
      <w:r w:rsidRPr="00630EAA">
        <w:rPr>
          <w:rFonts w:cs="Times New Roman"/>
          <w:szCs w:val="24"/>
        </w:rPr>
        <w:t>Tugas</w:t>
      </w:r>
      <w:proofErr w:type="spellEnd"/>
      <w:r w:rsidRPr="00630EAA">
        <w:rPr>
          <w:rFonts w:cs="Times New Roman"/>
          <w:szCs w:val="24"/>
        </w:rPr>
        <w:t xml:space="preserve"> Akhir</w:t>
      </w:r>
      <w:r w:rsidRPr="00630EAA">
        <w:rPr>
          <w:rFonts w:cs="Times New Roman"/>
          <w:szCs w:val="24"/>
        </w:rPr>
        <w:tab/>
      </w:r>
      <w:r w:rsidRPr="00630EAA">
        <w:rPr>
          <w:rFonts w:cs="Times New Roman"/>
          <w:szCs w:val="24"/>
          <w:lang w:val="id-ID"/>
        </w:rPr>
        <w:t>:</w:t>
      </w:r>
      <w:r w:rsidRPr="00630EAA">
        <w:rPr>
          <w:rFonts w:cs="Times New Roman"/>
          <w:szCs w:val="24"/>
        </w:rPr>
        <w:t xml:space="preserve"> </w:t>
      </w:r>
      <w:r w:rsidRPr="00630EAA">
        <w:rPr>
          <w:rFonts w:cs="Times New Roman"/>
          <w:szCs w:val="24"/>
          <w:lang w:val="id-ID"/>
        </w:rPr>
        <w:t xml:space="preserve">Analisis Penerapan Kesehatan dan Keselamatan Kerja (K3) </w:t>
      </w:r>
      <w:r w:rsidRPr="00630EAA">
        <w:rPr>
          <w:rFonts w:cs="Times New Roman"/>
          <w:szCs w:val="24"/>
          <w:lang w:val="id-ID"/>
        </w:rPr>
        <w:br/>
        <w:t xml:space="preserve">dengan </w:t>
      </w:r>
      <w:proofErr w:type="spellStart"/>
      <w:r w:rsidRPr="00630EAA">
        <w:rPr>
          <w:rFonts w:cs="Times New Roman"/>
          <w:szCs w:val="24"/>
          <w:lang w:val="id-ID"/>
        </w:rPr>
        <w:t>mengguanakan</w:t>
      </w:r>
      <w:proofErr w:type="spellEnd"/>
      <w:r w:rsidRPr="00630EAA">
        <w:rPr>
          <w:rFonts w:cs="Times New Roman"/>
          <w:szCs w:val="24"/>
          <w:lang w:val="id-ID"/>
        </w:rPr>
        <w:t xml:space="preserve"> Metode SWOT (Studi Kasus </w:t>
      </w:r>
      <w:r w:rsidRPr="00630EAA">
        <w:rPr>
          <w:rFonts w:cs="Times New Roman"/>
          <w:szCs w:val="24"/>
        </w:rPr>
        <w:t>PT.POLA PROSERVE ENGINEERING</w:t>
      </w:r>
      <w:r w:rsidR="006703DA">
        <w:rPr>
          <w:rFonts w:cs="Times New Roman"/>
          <w:szCs w:val="24"/>
          <w:lang w:val="id-ID"/>
        </w:rPr>
        <w:t xml:space="preserve"> PURWAKARTA</w:t>
      </w:r>
      <w:r w:rsidRPr="00630EAA">
        <w:rPr>
          <w:rFonts w:cs="Times New Roman"/>
          <w:szCs w:val="24"/>
        </w:rPr>
        <w:t>)</w:t>
      </w:r>
    </w:p>
    <w:p w14:paraId="21EDB33C" w14:textId="77777777" w:rsidR="00E6655C" w:rsidRPr="00630EAA" w:rsidRDefault="00E6655C" w:rsidP="00E6655C">
      <w:pPr>
        <w:tabs>
          <w:tab w:val="left" w:pos="1843"/>
        </w:tabs>
        <w:ind w:left="1985" w:hanging="1985"/>
        <w:rPr>
          <w:rFonts w:cs="Times New Roman"/>
          <w:szCs w:val="24"/>
        </w:rPr>
      </w:pPr>
      <w:r w:rsidRPr="00630EAA">
        <w:rPr>
          <w:rFonts w:cs="Times New Roman"/>
          <w:szCs w:val="24"/>
          <w:lang w:val="id-ID"/>
        </w:rPr>
        <w:t>Nama</w:t>
      </w:r>
      <w:r w:rsidRPr="00630EAA">
        <w:rPr>
          <w:rFonts w:cs="Times New Roman"/>
          <w:szCs w:val="24"/>
          <w:lang w:val="id-ID"/>
        </w:rPr>
        <w:tab/>
      </w:r>
      <w:r w:rsidRPr="00630EAA">
        <w:rPr>
          <w:rFonts w:cs="Times New Roman"/>
          <w:szCs w:val="24"/>
          <w:lang w:val="id-ID"/>
        </w:rPr>
        <w:tab/>
        <w:t xml:space="preserve">: </w:t>
      </w:r>
      <w:r w:rsidRPr="00630EAA">
        <w:rPr>
          <w:rFonts w:cs="Times New Roman"/>
          <w:szCs w:val="24"/>
        </w:rPr>
        <w:t>Z</w:t>
      </w:r>
      <w:proofErr w:type="spellStart"/>
      <w:r w:rsidRPr="00630EAA">
        <w:rPr>
          <w:rFonts w:cs="Times New Roman"/>
          <w:szCs w:val="24"/>
          <w:lang w:val="id-ID"/>
        </w:rPr>
        <w:t>ainul</w:t>
      </w:r>
      <w:proofErr w:type="spellEnd"/>
      <w:r w:rsidRPr="00630EAA">
        <w:rPr>
          <w:rFonts w:cs="Times New Roman"/>
          <w:szCs w:val="24"/>
          <w:lang w:val="id-ID"/>
        </w:rPr>
        <w:t xml:space="preserve"> Hakim</w:t>
      </w:r>
    </w:p>
    <w:p w14:paraId="57FBA79E" w14:textId="08C1E678" w:rsidR="00E6655C" w:rsidRPr="00630EAA" w:rsidRDefault="00E6655C" w:rsidP="00E6655C">
      <w:pPr>
        <w:tabs>
          <w:tab w:val="left" w:pos="1843"/>
          <w:tab w:val="left" w:pos="1985"/>
        </w:tabs>
        <w:ind w:left="1985" w:hanging="1985"/>
        <w:rPr>
          <w:rFonts w:cs="Times New Roman"/>
          <w:szCs w:val="24"/>
          <w:lang w:val="id-ID"/>
        </w:rPr>
      </w:pPr>
      <w:r w:rsidRPr="00630EAA">
        <w:rPr>
          <w:rFonts w:cs="Times New Roman"/>
          <w:szCs w:val="24"/>
          <w:lang w:val="id-ID"/>
        </w:rPr>
        <w:t>NIM</w:t>
      </w:r>
      <w:r w:rsidRPr="00630EAA">
        <w:rPr>
          <w:rFonts w:cs="Times New Roman"/>
          <w:szCs w:val="24"/>
        </w:rPr>
        <w:tab/>
      </w:r>
      <w:r w:rsidRPr="00630EAA">
        <w:rPr>
          <w:rFonts w:cs="Times New Roman"/>
          <w:szCs w:val="24"/>
        </w:rPr>
        <w:tab/>
      </w:r>
      <w:r w:rsidRPr="00630EAA">
        <w:rPr>
          <w:rFonts w:cs="Times New Roman"/>
          <w:szCs w:val="24"/>
          <w:lang w:val="id-ID"/>
        </w:rPr>
        <w:t xml:space="preserve">: </w:t>
      </w:r>
      <w:r w:rsidRPr="00630EAA">
        <w:rPr>
          <w:rFonts w:cs="Times New Roman"/>
          <w:szCs w:val="24"/>
        </w:rPr>
        <w:t>41037003181010</w:t>
      </w:r>
    </w:p>
    <w:p w14:paraId="6C5A4245" w14:textId="77777777" w:rsidR="00E6655C" w:rsidRPr="00630EAA" w:rsidRDefault="00E6655C" w:rsidP="00E6655C">
      <w:pPr>
        <w:jc w:val="center"/>
        <w:rPr>
          <w:rFonts w:cs="Times New Roman"/>
          <w:b/>
          <w:szCs w:val="24"/>
        </w:rPr>
      </w:pPr>
    </w:p>
    <w:p w14:paraId="5DAD4428" w14:textId="77777777" w:rsidR="00E6655C" w:rsidRPr="00630EAA" w:rsidRDefault="00E6655C" w:rsidP="00E6655C">
      <w:pPr>
        <w:tabs>
          <w:tab w:val="left" w:pos="1560"/>
          <w:tab w:val="left" w:pos="1985"/>
        </w:tabs>
        <w:ind w:right="47"/>
        <w:rPr>
          <w:rFonts w:cs="Times New Roman"/>
          <w:lang w:val="id-ID"/>
        </w:rPr>
      </w:pPr>
      <w:r w:rsidRPr="00630EAA">
        <w:rPr>
          <w:rFonts w:cs="Times New Roman"/>
        </w:rPr>
        <w:t>Hari/</w:t>
      </w:r>
      <w:proofErr w:type="spellStart"/>
      <w:r w:rsidRPr="00630EAA">
        <w:rPr>
          <w:rFonts w:cs="Times New Roman"/>
        </w:rPr>
        <w:t>Tanggal</w:t>
      </w:r>
      <w:proofErr w:type="spellEnd"/>
      <w:r w:rsidRPr="00630EAA">
        <w:rPr>
          <w:rFonts w:cs="Times New Roman"/>
        </w:rPr>
        <w:tab/>
      </w:r>
      <w:r w:rsidRPr="00630EAA">
        <w:rPr>
          <w:rFonts w:cs="Times New Roman"/>
        </w:rPr>
        <w:tab/>
      </w:r>
      <w:r w:rsidRPr="00630EAA">
        <w:rPr>
          <w:rFonts w:cs="Times New Roman"/>
          <w:lang w:val="id-ID"/>
        </w:rPr>
        <w:t>:</w:t>
      </w:r>
    </w:p>
    <w:p w14:paraId="136A67C4" w14:textId="7141EA2E" w:rsidR="002A2555" w:rsidRPr="00630EAA" w:rsidRDefault="00E6655C" w:rsidP="00E6655C">
      <w:pPr>
        <w:tabs>
          <w:tab w:val="left" w:pos="1985"/>
        </w:tabs>
        <w:ind w:right="47"/>
        <w:rPr>
          <w:rFonts w:cs="Times New Roman"/>
          <w:lang w:val="id-ID"/>
        </w:rPr>
      </w:pPr>
      <w:r w:rsidRPr="00630EAA">
        <w:rPr>
          <w:rFonts w:cs="Times New Roman"/>
        </w:rPr>
        <w:t>Ja</w:t>
      </w:r>
      <w:r w:rsidRPr="00630EAA">
        <w:rPr>
          <w:rFonts w:cs="Times New Roman"/>
          <w:lang w:val="id-ID"/>
        </w:rPr>
        <w:t>m</w:t>
      </w:r>
      <w:r w:rsidRPr="00630EAA">
        <w:rPr>
          <w:rFonts w:cs="Times New Roman"/>
          <w:lang w:val="id-ID"/>
        </w:rPr>
        <w:tab/>
        <w:t>:</w:t>
      </w:r>
    </w:p>
    <w:p w14:paraId="466587C5" w14:textId="77777777" w:rsidR="0037126B" w:rsidRPr="00630EAA" w:rsidRDefault="0037126B" w:rsidP="006460F9">
      <w:pPr>
        <w:jc w:val="center"/>
        <w:rPr>
          <w:rFonts w:cs="Times New Roman"/>
          <w:b/>
          <w:szCs w:val="24"/>
        </w:rPr>
      </w:pPr>
    </w:p>
    <w:p w14:paraId="5E8C7D80" w14:textId="70AF262F" w:rsidR="00C26635" w:rsidRPr="00630EAA" w:rsidRDefault="00D277E3" w:rsidP="006460F9">
      <w:pPr>
        <w:jc w:val="center"/>
        <w:rPr>
          <w:rFonts w:cs="Times New Roman"/>
          <w:szCs w:val="24"/>
        </w:rPr>
      </w:pPr>
      <w:proofErr w:type="spellStart"/>
      <w:r w:rsidRPr="00630EAA">
        <w:rPr>
          <w:rFonts w:cs="Times New Roman"/>
          <w:szCs w:val="24"/>
        </w:rPr>
        <w:t>Disetujui</w:t>
      </w:r>
      <w:proofErr w:type="spellEnd"/>
      <w:r w:rsidRPr="00630EAA">
        <w:rPr>
          <w:rFonts w:cs="Times New Roman"/>
          <w:szCs w:val="24"/>
        </w:rPr>
        <w:t xml:space="preserve"> oleh</w:t>
      </w:r>
    </w:p>
    <w:p w14:paraId="0A58D1B6" w14:textId="0C71F7AE" w:rsidR="001A5622" w:rsidRPr="00630EAA" w:rsidRDefault="001A5622" w:rsidP="006460F9">
      <w:pPr>
        <w:jc w:val="center"/>
        <w:rPr>
          <w:rFonts w:cs="Times New Roman"/>
          <w:b/>
          <w:szCs w:val="24"/>
        </w:rPr>
      </w:pPr>
    </w:p>
    <w:tbl>
      <w:tblPr>
        <w:tblW w:w="4821" w:type="pct"/>
        <w:tblLook w:val="04A0" w:firstRow="1" w:lastRow="0" w:firstColumn="1" w:lastColumn="0" w:noHBand="0" w:noVBand="1"/>
      </w:tblPr>
      <w:tblGrid>
        <w:gridCol w:w="3808"/>
        <w:gridCol w:w="3845"/>
      </w:tblGrid>
      <w:tr w:rsidR="0037126B" w:rsidRPr="00630EAA" w14:paraId="7F9C727D" w14:textId="77777777" w:rsidTr="00D81468">
        <w:tc>
          <w:tcPr>
            <w:tcW w:w="2488" w:type="pct"/>
          </w:tcPr>
          <w:p w14:paraId="39365FBA" w14:textId="77777777" w:rsidR="0037126B" w:rsidRPr="00630EAA" w:rsidRDefault="0037126B" w:rsidP="00B74ECD">
            <w:pPr>
              <w:widowControl w:val="0"/>
              <w:kinsoku w:val="0"/>
              <w:autoSpaceDE w:val="0"/>
              <w:autoSpaceDN w:val="0"/>
              <w:adjustRightInd w:val="0"/>
              <w:ind w:left="-247" w:right="27"/>
              <w:jc w:val="center"/>
              <w:rPr>
                <w:rFonts w:eastAsia="MS Mincho" w:cs="Times New Roman"/>
                <w:szCs w:val="18"/>
                <w:lang w:eastAsia="ja-JP"/>
              </w:rPr>
            </w:pPr>
            <w:proofErr w:type="spellStart"/>
            <w:r w:rsidRPr="00630EAA">
              <w:rPr>
                <w:rFonts w:eastAsia="MS Mincho" w:cs="Times New Roman"/>
                <w:szCs w:val="18"/>
                <w:lang w:eastAsia="ja-JP"/>
              </w:rPr>
              <w:t>Pembimbing</w:t>
            </w:r>
            <w:proofErr w:type="spellEnd"/>
            <w:r w:rsidRPr="00630EAA">
              <w:rPr>
                <w:rFonts w:eastAsia="MS Mincho" w:cs="Times New Roman"/>
                <w:szCs w:val="18"/>
                <w:lang w:eastAsia="ja-JP"/>
              </w:rPr>
              <w:t xml:space="preserve"> I,</w:t>
            </w:r>
          </w:p>
          <w:p w14:paraId="76032375" w14:textId="77777777" w:rsidR="0037126B" w:rsidRPr="00630EAA" w:rsidRDefault="0037126B" w:rsidP="00A26A9B">
            <w:pPr>
              <w:widowControl w:val="0"/>
              <w:kinsoku w:val="0"/>
              <w:autoSpaceDE w:val="0"/>
              <w:autoSpaceDN w:val="0"/>
              <w:adjustRightInd w:val="0"/>
              <w:ind w:left="-925"/>
              <w:jc w:val="center"/>
              <w:rPr>
                <w:rFonts w:eastAsia="MS Mincho" w:cs="Times New Roman"/>
                <w:szCs w:val="18"/>
                <w:lang w:eastAsia="ja-JP"/>
              </w:rPr>
            </w:pPr>
          </w:p>
          <w:p w14:paraId="717424E1" w14:textId="77777777" w:rsidR="0037126B" w:rsidRPr="00630EAA" w:rsidRDefault="0037126B" w:rsidP="00A26A9B">
            <w:pPr>
              <w:widowControl w:val="0"/>
              <w:kinsoku w:val="0"/>
              <w:autoSpaceDE w:val="0"/>
              <w:autoSpaceDN w:val="0"/>
              <w:adjustRightInd w:val="0"/>
              <w:ind w:left="-925"/>
              <w:jc w:val="center"/>
              <w:rPr>
                <w:rFonts w:eastAsia="MS Mincho" w:cs="Times New Roman"/>
                <w:szCs w:val="18"/>
                <w:lang w:eastAsia="ja-JP"/>
              </w:rPr>
            </w:pPr>
          </w:p>
          <w:p w14:paraId="0FB7C2CD" w14:textId="77777777" w:rsidR="0037126B" w:rsidRPr="00630EAA" w:rsidRDefault="0037126B" w:rsidP="00A26A9B">
            <w:pPr>
              <w:pStyle w:val="DaftarParagraf"/>
              <w:widowControl w:val="0"/>
              <w:kinsoku w:val="0"/>
              <w:autoSpaceDE w:val="0"/>
              <w:autoSpaceDN w:val="0"/>
              <w:adjustRightInd w:val="0"/>
              <w:ind w:left="0" w:right="-813"/>
              <w:rPr>
                <w:rFonts w:eastAsia="MS Mincho" w:cs="Times New Roman"/>
                <w:szCs w:val="18"/>
                <w:lang w:eastAsia="ja-JP"/>
              </w:rPr>
            </w:pPr>
          </w:p>
          <w:p w14:paraId="64B79931" w14:textId="77777777" w:rsidR="00D17F75" w:rsidRPr="00630EAA" w:rsidRDefault="00D17F75" w:rsidP="00D17F75">
            <w:pPr>
              <w:jc w:val="center"/>
              <w:rPr>
                <w:rFonts w:cs="Times New Roman"/>
                <w:szCs w:val="24"/>
                <w:u w:val="single"/>
              </w:rPr>
            </w:pPr>
            <w:r w:rsidRPr="00630EAA">
              <w:rPr>
                <w:rFonts w:cs="Times New Roman"/>
                <w:szCs w:val="24"/>
                <w:u w:val="single"/>
              </w:rPr>
              <w:t xml:space="preserve">Ir. </w:t>
            </w:r>
            <w:proofErr w:type="spellStart"/>
            <w:r w:rsidRPr="00630EAA">
              <w:rPr>
                <w:rFonts w:cs="Times New Roman"/>
                <w:szCs w:val="24"/>
                <w:u w:val="single"/>
              </w:rPr>
              <w:t>Iwan</w:t>
            </w:r>
            <w:proofErr w:type="spellEnd"/>
            <w:r w:rsidRPr="00630EAA">
              <w:rPr>
                <w:rFonts w:cs="Times New Roman"/>
                <w:szCs w:val="24"/>
                <w:u w:val="single"/>
              </w:rPr>
              <w:t xml:space="preserve"> </w:t>
            </w:r>
            <w:proofErr w:type="spellStart"/>
            <w:r w:rsidRPr="00630EAA">
              <w:rPr>
                <w:rFonts w:cs="Times New Roman"/>
                <w:szCs w:val="24"/>
                <w:u w:val="single"/>
              </w:rPr>
              <w:t>Satriyo</w:t>
            </w:r>
            <w:proofErr w:type="spellEnd"/>
            <w:r w:rsidRPr="00630EAA">
              <w:rPr>
                <w:rFonts w:cs="Times New Roman"/>
                <w:szCs w:val="24"/>
                <w:u w:val="single"/>
              </w:rPr>
              <w:t xml:space="preserve"> Nugroho, M.M.</w:t>
            </w:r>
          </w:p>
          <w:p w14:paraId="17B8FE14" w14:textId="727CE6B5" w:rsidR="00D6099A" w:rsidRPr="00630EAA" w:rsidRDefault="00D17F75" w:rsidP="00D17F75">
            <w:pPr>
              <w:pStyle w:val="DaftarParagraf"/>
              <w:widowControl w:val="0"/>
              <w:kinsoku w:val="0"/>
              <w:autoSpaceDE w:val="0"/>
              <w:autoSpaceDN w:val="0"/>
              <w:adjustRightInd w:val="0"/>
              <w:ind w:left="0" w:right="27"/>
              <w:jc w:val="center"/>
              <w:rPr>
                <w:rFonts w:eastAsia="MS Mincho" w:cs="Times New Roman"/>
                <w:szCs w:val="18"/>
                <w:lang w:val="en-US" w:eastAsia="ja-JP"/>
              </w:rPr>
            </w:pPr>
            <w:r w:rsidRPr="00630EAA">
              <w:rPr>
                <w:rFonts w:cs="Times New Roman"/>
                <w:szCs w:val="24"/>
              </w:rPr>
              <w:t>NIDN. 0406087703</w:t>
            </w:r>
          </w:p>
        </w:tc>
        <w:tc>
          <w:tcPr>
            <w:tcW w:w="2512" w:type="pct"/>
          </w:tcPr>
          <w:p w14:paraId="2EF8034F" w14:textId="77777777" w:rsidR="0037126B" w:rsidRPr="00630EAA" w:rsidRDefault="0037126B" w:rsidP="00D81468">
            <w:pPr>
              <w:widowControl w:val="0"/>
              <w:kinsoku w:val="0"/>
              <w:autoSpaceDE w:val="0"/>
              <w:autoSpaceDN w:val="0"/>
              <w:adjustRightInd w:val="0"/>
              <w:jc w:val="center"/>
              <w:rPr>
                <w:rFonts w:eastAsia="MS Mincho" w:cs="Times New Roman"/>
                <w:szCs w:val="18"/>
                <w:lang w:eastAsia="ja-JP"/>
              </w:rPr>
            </w:pPr>
            <w:proofErr w:type="spellStart"/>
            <w:r w:rsidRPr="00630EAA">
              <w:rPr>
                <w:rFonts w:eastAsia="MS Mincho" w:cs="Times New Roman"/>
                <w:szCs w:val="18"/>
                <w:lang w:eastAsia="ja-JP"/>
              </w:rPr>
              <w:t>Pembimbing</w:t>
            </w:r>
            <w:proofErr w:type="spellEnd"/>
            <w:r w:rsidRPr="00630EAA">
              <w:rPr>
                <w:rFonts w:eastAsia="MS Mincho" w:cs="Times New Roman"/>
                <w:szCs w:val="18"/>
                <w:lang w:eastAsia="ja-JP"/>
              </w:rPr>
              <w:t xml:space="preserve"> II,</w:t>
            </w:r>
          </w:p>
          <w:p w14:paraId="7BA3B075" w14:textId="77777777" w:rsidR="0037126B" w:rsidRPr="00630EAA" w:rsidRDefault="0037126B" w:rsidP="00A26A9B">
            <w:pPr>
              <w:widowControl w:val="0"/>
              <w:kinsoku w:val="0"/>
              <w:autoSpaceDE w:val="0"/>
              <w:autoSpaceDN w:val="0"/>
              <w:adjustRightInd w:val="0"/>
              <w:ind w:left="144"/>
              <w:jc w:val="center"/>
              <w:rPr>
                <w:rFonts w:eastAsia="MS Mincho" w:cs="Times New Roman"/>
                <w:szCs w:val="18"/>
                <w:lang w:eastAsia="ja-JP"/>
              </w:rPr>
            </w:pPr>
          </w:p>
          <w:p w14:paraId="51B572A3" w14:textId="77777777" w:rsidR="0037126B" w:rsidRPr="00630EAA" w:rsidRDefault="0037126B" w:rsidP="00A26A9B">
            <w:pPr>
              <w:widowControl w:val="0"/>
              <w:kinsoku w:val="0"/>
              <w:autoSpaceDE w:val="0"/>
              <w:autoSpaceDN w:val="0"/>
              <w:adjustRightInd w:val="0"/>
              <w:ind w:left="144"/>
              <w:jc w:val="center"/>
              <w:rPr>
                <w:rFonts w:eastAsia="MS Mincho" w:cs="Times New Roman"/>
                <w:szCs w:val="18"/>
                <w:lang w:eastAsia="ja-JP"/>
              </w:rPr>
            </w:pPr>
          </w:p>
          <w:p w14:paraId="38FBB40D" w14:textId="77777777" w:rsidR="0037126B" w:rsidRPr="00630EAA" w:rsidRDefault="0037126B" w:rsidP="00A26A9B">
            <w:pPr>
              <w:widowControl w:val="0"/>
              <w:kinsoku w:val="0"/>
              <w:autoSpaceDE w:val="0"/>
              <w:autoSpaceDN w:val="0"/>
              <w:adjustRightInd w:val="0"/>
              <w:ind w:left="144"/>
              <w:jc w:val="center"/>
              <w:rPr>
                <w:rFonts w:eastAsia="MS Mincho" w:cs="Times New Roman"/>
                <w:szCs w:val="18"/>
                <w:lang w:eastAsia="ja-JP"/>
              </w:rPr>
            </w:pPr>
          </w:p>
          <w:p w14:paraId="7BFABBC2" w14:textId="77777777" w:rsidR="0037126B" w:rsidRPr="00630EAA" w:rsidRDefault="00D81468" w:rsidP="00D81468">
            <w:pPr>
              <w:widowControl w:val="0"/>
              <w:kinsoku w:val="0"/>
              <w:autoSpaceDE w:val="0"/>
              <w:autoSpaceDN w:val="0"/>
              <w:adjustRightInd w:val="0"/>
              <w:jc w:val="center"/>
              <w:rPr>
                <w:rFonts w:eastAsia="MS Mincho" w:cs="Times New Roman"/>
                <w:szCs w:val="18"/>
                <w:u w:val="single"/>
                <w:lang w:eastAsia="ja-JP"/>
              </w:rPr>
            </w:pPr>
            <w:bookmarkStart w:id="3" w:name="_Hlk185976180"/>
            <w:proofErr w:type="spellStart"/>
            <w:r w:rsidRPr="00630EAA">
              <w:rPr>
                <w:rFonts w:eastAsia="MS Mincho" w:cs="Times New Roman"/>
                <w:szCs w:val="18"/>
                <w:u w:val="single"/>
                <w:lang w:eastAsia="ja-JP"/>
              </w:rPr>
              <w:t>Rahmi</w:t>
            </w:r>
            <w:proofErr w:type="spellEnd"/>
            <w:r w:rsidRPr="00630EAA">
              <w:rPr>
                <w:rFonts w:eastAsia="MS Mincho" w:cs="Times New Roman"/>
                <w:szCs w:val="18"/>
                <w:u w:val="single"/>
                <w:lang w:eastAsia="ja-JP"/>
              </w:rPr>
              <w:t xml:space="preserve"> </w:t>
            </w:r>
            <w:proofErr w:type="spellStart"/>
            <w:r w:rsidRPr="00630EAA">
              <w:rPr>
                <w:rFonts w:eastAsia="MS Mincho" w:cs="Times New Roman"/>
                <w:szCs w:val="18"/>
                <w:u w:val="single"/>
                <w:lang w:eastAsia="ja-JP"/>
              </w:rPr>
              <w:t>Rismayani</w:t>
            </w:r>
            <w:proofErr w:type="spellEnd"/>
            <w:r w:rsidRPr="00630EAA">
              <w:rPr>
                <w:rFonts w:eastAsia="MS Mincho" w:cs="Times New Roman"/>
                <w:szCs w:val="18"/>
                <w:u w:val="single"/>
                <w:lang w:eastAsia="ja-JP"/>
              </w:rPr>
              <w:t xml:space="preserve"> Deri, </w:t>
            </w:r>
            <w:proofErr w:type="spellStart"/>
            <w:proofErr w:type="gramStart"/>
            <w:r w:rsidRPr="00630EAA">
              <w:rPr>
                <w:rFonts w:eastAsia="MS Mincho" w:cs="Times New Roman"/>
                <w:szCs w:val="18"/>
                <w:u w:val="single"/>
                <w:lang w:eastAsia="ja-JP"/>
              </w:rPr>
              <w:t>S.Psi</w:t>
            </w:r>
            <w:proofErr w:type="spellEnd"/>
            <w:proofErr w:type="gramEnd"/>
            <w:r w:rsidRPr="00630EAA">
              <w:rPr>
                <w:rFonts w:eastAsia="MS Mincho" w:cs="Times New Roman"/>
                <w:szCs w:val="18"/>
                <w:u w:val="single"/>
                <w:lang w:eastAsia="ja-JP"/>
              </w:rPr>
              <w:t>., M.T.</w:t>
            </w:r>
          </w:p>
          <w:bookmarkEnd w:id="3"/>
          <w:p w14:paraId="2B373296" w14:textId="405022A0" w:rsidR="00820547" w:rsidRPr="00630EAA" w:rsidRDefault="00820547" w:rsidP="00820547">
            <w:pPr>
              <w:widowControl w:val="0"/>
              <w:kinsoku w:val="0"/>
              <w:autoSpaceDE w:val="0"/>
              <w:autoSpaceDN w:val="0"/>
              <w:adjustRightInd w:val="0"/>
              <w:jc w:val="center"/>
              <w:rPr>
                <w:rFonts w:eastAsia="MS Mincho" w:cs="Times New Roman"/>
                <w:szCs w:val="18"/>
                <w:u w:val="single"/>
                <w:lang w:eastAsia="ja-JP"/>
              </w:rPr>
            </w:pPr>
            <w:r w:rsidRPr="00630EAA">
              <w:rPr>
                <w:rFonts w:eastAsia="MS Mincho" w:cs="Times New Roman"/>
                <w:szCs w:val="18"/>
                <w:lang w:eastAsia="ja-JP"/>
              </w:rPr>
              <w:t>NIDN.</w:t>
            </w:r>
            <w:r w:rsidR="00BF601C" w:rsidRPr="00630EAA">
              <w:rPr>
                <w:rFonts w:eastAsia="MS Mincho" w:cs="Times New Roman"/>
                <w:szCs w:val="18"/>
                <w:lang w:eastAsia="ja-JP"/>
              </w:rPr>
              <w:t xml:space="preserve"> 0420058702</w:t>
            </w:r>
          </w:p>
        </w:tc>
      </w:tr>
    </w:tbl>
    <w:p w14:paraId="2FE128FC" w14:textId="77777777" w:rsidR="0037126B" w:rsidRPr="00630EAA" w:rsidRDefault="0037126B" w:rsidP="0037126B">
      <w:pPr>
        <w:widowControl w:val="0"/>
        <w:kinsoku w:val="0"/>
        <w:autoSpaceDE w:val="0"/>
        <w:autoSpaceDN w:val="0"/>
        <w:adjustRightInd w:val="0"/>
        <w:jc w:val="center"/>
        <w:rPr>
          <w:rFonts w:eastAsia="MS Mincho" w:cs="Times New Roman"/>
          <w:sz w:val="18"/>
          <w:szCs w:val="18"/>
          <w:lang w:eastAsia="ja-JP"/>
        </w:rPr>
      </w:pPr>
    </w:p>
    <w:p w14:paraId="6BEE23E3" w14:textId="1948D623" w:rsidR="0037126B" w:rsidRPr="00630EAA" w:rsidRDefault="007919FE" w:rsidP="0037126B">
      <w:pPr>
        <w:widowControl w:val="0"/>
        <w:kinsoku w:val="0"/>
        <w:autoSpaceDE w:val="0"/>
        <w:autoSpaceDN w:val="0"/>
        <w:adjustRightInd w:val="0"/>
        <w:jc w:val="center"/>
        <w:rPr>
          <w:rFonts w:eastAsia="MS Mincho" w:cs="Times New Roman"/>
          <w:szCs w:val="24"/>
          <w:lang w:eastAsia="ja-JP"/>
        </w:rPr>
      </w:pPr>
      <w:proofErr w:type="spellStart"/>
      <w:r w:rsidRPr="00630EAA">
        <w:rPr>
          <w:rFonts w:eastAsia="MS Mincho" w:cs="Times New Roman"/>
          <w:szCs w:val="24"/>
          <w:lang w:eastAsia="ja-JP"/>
        </w:rPr>
        <w:t>Diketahui</w:t>
      </w:r>
      <w:proofErr w:type="spellEnd"/>
      <w:r w:rsidRPr="00630EAA">
        <w:rPr>
          <w:rFonts w:eastAsia="MS Mincho" w:cs="Times New Roman"/>
          <w:szCs w:val="24"/>
          <w:lang w:eastAsia="ja-JP"/>
        </w:rPr>
        <w:t xml:space="preserve"> oleh</w:t>
      </w:r>
      <w:r w:rsidR="0037126B" w:rsidRPr="00630EAA">
        <w:rPr>
          <w:rFonts w:eastAsia="MS Mincho" w:cs="Times New Roman"/>
          <w:szCs w:val="24"/>
          <w:lang w:eastAsia="ja-JP"/>
        </w:rPr>
        <w:t>,</w:t>
      </w:r>
    </w:p>
    <w:p w14:paraId="29E39B3A" w14:textId="77777777" w:rsidR="0037126B" w:rsidRPr="00630EAA" w:rsidRDefault="0037126B" w:rsidP="0037126B">
      <w:pPr>
        <w:widowControl w:val="0"/>
        <w:kinsoku w:val="0"/>
        <w:autoSpaceDE w:val="0"/>
        <w:autoSpaceDN w:val="0"/>
        <w:adjustRightInd w:val="0"/>
        <w:jc w:val="center"/>
        <w:rPr>
          <w:rFonts w:eastAsia="MS Mincho" w:cs="Times New Roman"/>
          <w:szCs w:val="24"/>
          <w:lang w:eastAsia="ja-JP"/>
        </w:rPr>
      </w:pPr>
    </w:p>
    <w:tbl>
      <w:tblPr>
        <w:tblW w:w="4821" w:type="pct"/>
        <w:tblLook w:val="04A0" w:firstRow="1" w:lastRow="0" w:firstColumn="1" w:lastColumn="0" w:noHBand="0" w:noVBand="1"/>
      </w:tblPr>
      <w:tblGrid>
        <w:gridCol w:w="3808"/>
        <w:gridCol w:w="3845"/>
      </w:tblGrid>
      <w:tr w:rsidR="00B74ECD" w:rsidRPr="00630EAA" w14:paraId="4210EFB9" w14:textId="77777777" w:rsidTr="00A26A9B">
        <w:tc>
          <w:tcPr>
            <w:tcW w:w="2488" w:type="pct"/>
          </w:tcPr>
          <w:p w14:paraId="0C2C80A2" w14:textId="4BCAAE31" w:rsidR="00B74ECD" w:rsidRPr="00630EAA" w:rsidRDefault="00B74ECD" w:rsidP="006823D5">
            <w:pPr>
              <w:widowControl w:val="0"/>
              <w:kinsoku w:val="0"/>
              <w:autoSpaceDE w:val="0"/>
              <w:autoSpaceDN w:val="0"/>
              <w:adjustRightInd w:val="0"/>
              <w:jc w:val="center"/>
              <w:rPr>
                <w:rFonts w:eastAsia="MS Mincho" w:cs="Times New Roman"/>
                <w:szCs w:val="18"/>
                <w:lang w:eastAsia="ja-JP"/>
              </w:rPr>
            </w:pPr>
            <w:proofErr w:type="spellStart"/>
            <w:r w:rsidRPr="00630EAA">
              <w:rPr>
                <w:rFonts w:eastAsia="MS Mincho" w:cs="Times New Roman"/>
                <w:szCs w:val="18"/>
                <w:lang w:eastAsia="ja-JP"/>
              </w:rPr>
              <w:t>Dekan</w:t>
            </w:r>
            <w:proofErr w:type="spellEnd"/>
            <w:r w:rsidRPr="00630EAA">
              <w:rPr>
                <w:rFonts w:eastAsia="MS Mincho" w:cs="Times New Roman"/>
                <w:szCs w:val="18"/>
                <w:lang w:eastAsia="ja-JP"/>
              </w:rPr>
              <w:t>,</w:t>
            </w:r>
          </w:p>
          <w:p w14:paraId="224F9022" w14:textId="77777777" w:rsidR="00B74ECD" w:rsidRPr="00630EAA" w:rsidRDefault="00B74ECD" w:rsidP="00A26A9B">
            <w:pPr>
              <w:widowControl w:val="0"/>
              <w:kinsoku w:val="0"/>
              <w:autoSpaceDE w:val="0"/>
              <w:autoSpaceDN w:val="0"/>
              <w:adjustRightInd w:val="0"/>
              <w:ind w:left="-925"/>
              <w:jc w:val="center"/>
              <w:rPr>
                <w:rFonts w:eastAsia="MS Mincho" w:cs="Times New Roman"/>
                <w:szCs w:val="18"/>
                <w:lang w:eastAsia="ja-JP"/>
              </w:rPr>
            </w:pPr>
          </w:p>
          <w:p w14:paraId="6159348D" w14:textId="77777777" w:rsidR="00B74ECD" w:rsidRPr="00630EAA" w:rsidRDefault="00B74ECD" w:rsidP="00A26A9B">
            <w:pPr>
              <w:widowControl w:val="0"/>
              <w:kinsoku w:val="0"/>
              <w:autoSpaceDE w:val="0"/>
              <w:autoSpaceDN w:val="0"/>
              <w:adjustRightInd w:val="0"/>
              <w:ind w:left="-925"/>
              <w:jc w:val="center"/>
              <w:rPr>
                <w:rFonts w:eastAsia="MS Mincho" w:cs="Times New Roman"/>
                <w:szCs w:val="18"/>
                <w:lang w:eastAsia="ja-JP"/>
              </w:rPr>
            </w:pPr>
          </w:p>
          <w:p w14:paraId="3641FB03" w14:textId="77777777" w:rsidR="00B74ECD" w:rsidRPr="00630EAA" w:rsidRDefault="00B74ECD" w:rsidP="00A26A9B">
            <w:pPr>
              <w:pStyle w:val="DaftarParagraf"/>
              <w:widowControl w:val="0"/>
              <w:kinsoku w:val="0"/>
              <w:autoSpaceDE w:val="0"/>
              <w:autoSpaceDN w:val="0"/>
              <w:adjustRightInd w:val="0"/>
              <w:ind w:left="0" w:right="-813"/>
              <w:rPr>
                <w:rFonts w:eastAsia="MS Mincho" w:cs="Times New Roman"/>
                <w:szCs w:val="18"/>
                <w:lang w:eastAsia="ja-JP"/>
              </w:rPr>
            </w:pPr>
          </w:p>
          <w:p w14:paraId="1C476A40" w14:textId="01B12ABC" w:rsidR="00B74ECD" w:rsidRPr="00630EAA" w:rsidRDefault="006823D5" w:rsidP="006823D5">
            <w:pPr>
              <w:pStyle w:val="DaftarParagraf"/>
              <w:widowControl w:val="0"/>
              <w:kinsoku w:val="0"/>
              <w:autoSpaceDE w:val="0"/>
              <w:autoSpaceDN w:val="0"/>
              <w:adjustRightInd w:val="0"/>
              <w:ind w:left="0"/>
              <w:jc w:val="center"/>
              <w:rPr>
                <w:rFonts w:eastAsia="MS Mincho" w:cs="Times New Roman"/>
                <w:szCs w:val="18"/>
                <w:u w:val="single"/>
                <w:lang w:val="en-US" w:eastAsia="ja-JP"/>
              </w:rPr>
            </w:pPr>
            <w:bookmarkStart w:id="4" w:name="_Hlk185975495"/>
            <w:r w:rsidRPr="00630EAA">
              <w:rPr>
                <w:rFonts w:eastAsia="MS Mincho" w:cs="Times New Roman"/>
                <w:szCs w:val="18"/>
                <w:u w:val="single"/>
                <w:lang w:val="en-US" w:eastAsia="ja-JP"/>
              </w:rPr>
              <w:t xml:space="preserve">Dr. Ricky </w:t>
            </w:r>
            <w:proofErr w:type="spellStart"/>
            <w:r w:rsidRPr="00630EAA">
              <w:rPr>
                <w:rFonts w:eastAsia="MS Mincho" w:cs="Times New Roman"/>
                <w:szCs w:val="18"/>
                <w:u w:val="single"/>
                <w:lang w:val="en-US" w:eastAsia="ja-JP"/>
              </w:rPr>
              <w:t>Yoseptry</w:t>
            </w:r>
            <w:proofErr w:type="spellEnd"/>
            <w:r w:rsidRPr="00630EAA">
              <w:rPr>
                <w:rFonts w:eastAsia="MS Mincho" w:cs="Times New Roman"/>
                <w:szCs w:val="18"/>
                <w:u w:val="single"/>
                <w:lang w:val="en-US" w:eastAsia="ja-JP"/>
              </w:rPr>
              <w:t xml:space="preserve">, </w:t>
            </w:r>
            <w:proofErr w:type="spellStart"/>
            <w:r w:rsidRPr="00630EAA">
              <w:rPr>
                <w:rFonts w:eastAsia="MS Mincho" w:cs="Times New Roman"/>
                <w:szCs w:val="18"/>
                <w:u w:val="single"/>
                <w:lang w:val="en-US" w:eastAsia="ja-JP"/>
              </w:rPr>
              <w:t>M.M.Pd</w:t>
            </w:r>
            <w:proofErr w:type="spellEnd"/>
            <w:r w:rsidRPr="00630EAA">
              <w:rPr>
                <w:rFonts w:eastAsia="MS Mincho" w:cs="Times New Roman"/>
                <w:szCs w:val="18"/>
                <w:u w:val="single"/>
                <w:lang w:val="en-US" w:eastAsia="ja-JP"/>
              </w:rPr>
              <w:t>.</w:t>
            </w:r>
          </w:p>
          <w:bookmarkEnd w:id="4"/>
          <w:p w14:paraId="7AC3C9A7" w14:textId="0DC9B996" w:rsidR="00B74ECD" w:rsidRPr="00630EAA" w:rsidRDefault="00B74ECD" w:rsidP="00A26A9B">
            <w:pPr>
              <w:pStyle w:val="DaftarParagraf"/>
              <w:widowControl w:val="0"/>
              <w:kinsoku w:val="0"/>
              <w:autoSpaceDE w:val="0"/>
              <w:autoSpaceDN w:val="0"/>
              <w:adjustRightInd w:val="0"/>
              <w:ind w:left="0" w:right="27"/>
              <w:jc w:val="center"/>
              <w:rPr>
                <w:rFonts w:eastAsia="MS Mincho" w:cs="Times New Roman"/>
                <w:szCs w:val="18"/>
                <w:lang w:val="en-US" w:eastAsia="ja-JP"/>
              </w:rPr>
            </w:pPr>
            <w:r w:rsidRPr="00630EAA">
              <w:rPr>
                <w:rFonts w:eastAsia="MS Mincho" w:cs="Times New Roman"/>
                <w:szCs w:val="18"/>
                <w:lang w:val="en-US" w:eastAsia="ja-JP"/>
              </w:rPr>
              <w:t>NIDN.</w:t>
            </w:r>
            <w:r w:rsidR="005318C1" w:rsidRPr="00630EAA">
              <w:rPr>
                <w:rFonts w:eastAsia="MS Mincho" w:cs="Times New Roman"/>
                <w:szCs w:val="18"/>
                <w:lang w:val="en-US" w:eastAsia="ja-JP"/>
              </w:rPr>
              <w:t xml:space="preserve"> 0419097201</w:t>
            </w:r>
          </w:p>
        </w:tc>
        <w:tc>
          <w:tcPr>
            <w:tcW w:w="2512" w:type="pct"/>
          </w:tcPr>
          <w:p w14:paraId="441BF28B" w14:textId="1E62B8B8" w:rsidR="00B74ECD" w:rsidRPr="00630EAA" w:rsidRDefault="00B74ECD" w:rsidP="00A26A9B">
            <w:pPr>
              <w:widowControl w:val="0"/>
              <w:kinsoku w:val="0"/>
              <w:autoSpaceDE w:val="0"/>
              <w:autoSpaceDN w:val="0"/>
              <w:adjustRightInd w:val="0"/>
              <w:jc w:val="center"/>
              <w:rPr>
                <w:rFonts w:eastAsia="MS Mincho" w:cs="Times New Roman"/>
                <w:szCs w:val="18"/>
                <w:lang w:eastAsia="ja-JP"/>
              </w:rPr>
            </w:pPr>
            <w:proofErr w:type="spellStart"/>
            <w:r w:rsidRPr="00630EAA">
              <w:rPr>
                <w:rFonts w:eastAsia="MS Mincho" w:cs="Times New Roman"/>
                <w:szCs w:val="18"/>
                <w:lang w:eastAsia="ja-JP"/>
              </w:rPr>
              <w:t>Ketua</w:t>
            </w:r>
            <w:proofErr w:type="spellEnd"/>
            <w:r w:rsidRPr="00630EAA">
              <w:rPr>
                <w:rFonts w:eastAsia="MS Mincho" w:cs="Times New Roman"/>
                <w:szCs w:val="18"/>
                <w:lang w:eastAsia="ja-JP"/>
              </w:rPr>
              <w:t xml:space="preserve"> Program </w:t>
            </w:r>
            <w:proofErr w:type="spellStart"/>
            <w:r w:rsidRPr="00630EAA">
              <w:rPr>
                <w:rFonts w:eastAsia="MS Mincho" w:cs="Times New Roman"/>
                <w:szCs w:val="18"/>
                <w:lang w:eastAsia="ja-JP"/>
              </w:rPr>
              <w:t>Studi</w:t>
            </w:r>
            <w:proofErr w:type="spellEnd"/>
            <w:r w:rsidRPr="00630EAA">
              <w:rPr>
                <w:rFonts w:eastAsia="MS Mincho" w:cs="Times New Roman"/>
                <w:szCs w:val="18"/>
                <w:lang w:eastAsia="ja-JP"/>
              </w:rPr>
              <w:t>,</w:t>
            </w:r>
          </w:p>
          <w:p w14:paraId="7F34A778" w14:textId="77777777" w:rsidR="00B74ECD" w:rsidRPr="00630EAA" w:rsidRDefault="00B74ECD" w:rsidP="00A26A9B">
            <w:pPr>
              <w:widowControl w:val="0"/>
              <w:kinsoku w:val="0"/>
              <w:autoSpaceDE w:val="0"/>
              <w:autoSpaceDN w:val="0"/>
              <w:adjustRightInd w:val="0"/>
              <w:ind w:left="144"/>
              <w:jc w:val="center"/>
              <w:rPr>
                <w:rFonts w:eastAsia="MS Mincho" w:cs="Times New Roman"/>
                <w:szCs w:val="18"/>
                <w:lang w:eastAsia="ja-JP"/>
              </w:rPr>
            </w:pPr>
          </w:p>
          <w:p w14:paraId="220992CB" w14:textId="77777777" w:rsidR="00B74ECD" w:rsidRPr="00630EAA" w:rsidRDefault="00B74ECD" w:rsidP="00A26A9B">
            <w:pPr>
              <w:widowControl w:val="0"/>
              <w:kinsoku w:val="0"/>
              <w:autoSpaceDE w:val="0"/>
              <w:autoSpaceDN w:val="0"/>
              <w:adjustRightInd w:val="0"/>
              <w:ind w:left="144"/>
              <w:jc w:val="center"/>
              <w:rPr>
                <w:rFonts w:eastAsia="MS Mincho" w:cs="Times New Roman"/>
                <w:szCs w:val="18"/>
                <w:lang w:eastAsia="ja-JP"/>
              </w:rPr>
            </w:pPr>
          </w:p>
          <w:p w14:paraId="6451344F" w14:textId="77777777" w:rsidR="00B74ECD" w:rsidRPr="00630EAA" w:rsidRDefault="00B74ECD" w:rsidP="00A26A9B">
            <w:pPr>
              <w:widowControl w:val="0"/>
              <w:kinsoku w:val="0"/>
              <w:autoSpaceDE w:val="0"/>
              <w:autoSpaceDN w:val="0"/>
              <w:adjustRightInd w:val="0"/>
              <w:ind w:left="144"/>
              <w:jc w:val="center"/>
              <w:rPr>
                <w:rFonts w:eastAsia="MS Mincho" w:cs="Times New Roman"/>
                <w:szCs w:val="18"/>
                <w:lang w:eastAsia="ja-JP"/>
              </w:rPr>
            </w:pPr>
          </w:p>
          <w:p w14:paraId="1A50AE3E" w14:textId="705B0E85" w:rsidR="00B74ECD" w:rsidRPr="00630EAA" w:rsidRDefault="00B74ECD" w:rsidP="00A26A9B">
            <w:pPr>
              <w:widowControl w:val="0"/>
              <w:kinsoku w:val="0"/>
              <w:autoSpaceDE w:val="0"/>
              <w:autoSpaceDN w:val="0"/>
              <w:adjustRightInd w:val="0"/>
              <w:jc w:val="center"/>
              <w:rPr>
                <w:rFonts w:eastAsia="MS Mincho" w:cs="Times New Roman"/>
                <w:szCs w:val="18"/>
                <w:u w:val="single"/>
                <w:lang w:eastAsia="ja-JP"/>
              </w:rPr>
            </w:pPr>
            <w:bookmarkStart w:id="5" w:name="_Hlk185975979"/>
            <w:proofErr w:type="spellStart"/>
            <w:r w:rsidRPr="00630EAA">
              <w:rPr>
                <w:rFonts w:eastAsia="MS Mincho" w:cs="Times New Roman"/>
                <w:szCs w:val="18"/>
                <w:u w:val="single"/>
                <w:lang w:eastAsia="ja-JP"/>
              </w:rPr>
              <w:t>Rafika</w:t>
            </w:r>
            <w:proofErr w:type="spellEnd"/>
            <w:r w:rsidRPr="00630EAA">
              <w:rPr>
                <w:rFonts w:eastAsia="MS Mincho" w:cs="Times New Roman"/>
                <w:szCs w:val="18"/>
                <w:u w:val="single"/>
                <w:lang w:eastAsia="ja-JP"/>
              </w:rPr>
              <w:t xml:space="preserve"> </w:t>
            </w:r>
            <w:proofErr w:type="spellStart"/>
            <w:r w:rsidRPr="00630EAA">
              <w:rPr>
                <w:rFonts w:eastAsia="MS Mincho" w:cs="Times New Roman"/>
                <w:szCs w:val="18"/>
                <w:u w:val="single"/>
                <w:lang w:eastAsia="ja-JP"/>
              </w:rPr>
              <w:t>Ratik</w:t>
            </w:r>
            <w:proofErr w:type="spellEnd"/>
            <w:r w:rsidRPr="00630EAA">
              <w:rPr>
                <w:rFonts w:eastAsia="MS Mincho" w:cs="Times New Roman"/>
                <w:szCs w:val="18"/>
                <w:u w:val="single"/>
                <w:lang w:eastAsia="ja-JP"/>
              </w:rPr>
              <w:t xml:space="preserve"> </w:t>
            </w:r>
            <w:proofErr w:type="spellStart"/>
            <w:r w:rsidRPr="00630EAA">
              <w:rPr>
                <w:rFonts w:eastAsia="MS Mincho" w:cs="Times New Roman"/>
                <w:szCs w:val="18"/>
                <w:u w:val="single"/>
                <w:lang w:eastAsia="ja-JP"/>
              </w:rPr>
              <w:t>Srimurni</w:t>
            </w:r>
            <w:proofErr w:type="spellEnd"/>
            <w:r w:rsidRPr="00630EAA">
              <w:rPr>
                <w:rFonts w:eastAsia="MS Mincho" w:cs="Times New Roman"/>
                <w:szCs w:val="18"/>
                <w:u w:val="single"/>
                <w:lang w:eastAsia="ja-JP"/>
              </w:rPr>
              <w:t xml:space="preserve">, S.TP., </w:t>
            </w:r>
            <w:proofErr w:type="spellStart"/>
            <w:r w:rsidRPr="00630EAA">
              <w:rPr>
                <w:rFonts w:eastAsia="MS Mincho" w:cs="Times New Roman"/>
                <w:szCs w:val="18"/>
                <w:u w:val="single"/>
                <w:lang w:eastAsia="ja-JP"/>
              </w:rPr>
              <w:t>M.Si</w:t>
            </w:r>
            <w:proofErr w:type="spellEnd"/>
            <w:r w:rsidRPr="00630EAA">
              <w:rPr>
                <w:rFonts w:eastAsia="MS Mincho" w:cs="Times New Roman"/>
                <w:szCs w:val="18"/>
                <w:u w:val="single"/>
                <w:lang w:eastAsia="ja-JP"/>
              </w:rPr>
              <w:t>.</w:t>
            </w:r>
          </w:p>
          <w:bookmarkEnd w:id="5"/>
          <w:p w14:paraId="24393773" w14:textId="7CE5DCFD" w:rsidR="00B74ECD" w:rsidRPr="00630EAA" w:rsidRDefault="00B74ECD" w:rsidP="00A26A9B">
            <w:pPr>
              <w:widowControl w:val="0"/>
              <w:kinsoku w:val="0"/>
              <w:autoSpaceDE w:val="0"/>
              <w:autoSpaceDN w:val="0"/>
              <w:adjustRightInd w:val="0"/>
              <w:jc w:val="center"/>
              <w:rPr>
                <w:rFonts w:eastAsia="MS Mincho" w:cs="Times New Roman"/>
                <w:szCs w:val="18"/>
                <w:u w:val="single"/>
                <w:lang w:eastAsia="ja-JP"/>
              </w:rPr>
            </w:pPr>
            <w:r w:rsidRPr="00630EAA">
              <w:rPr>
                <w:rFonts w:eastAsia="MS Mincho" w:cs="Times New Roman"/>
                <w:szCs w:val="18"/>
                <w:lang w:eastAsia="ja-JP"/>
              </w:rPr>
              <w:t>NIDN. 0414109103</w:t>
            </w:r>
          </w:p>
        </w:tc>
      </w:tr>
    </w:tbl>
    <w:p w14:paraId="6E347E48" w14:textId="77777777" w:rsidR="00470F56" w:rsidRPr="00630EAA" w:rsidRDefault="00470F56" w:rsidP="00A615C2">
      <w:pPr>
        <w:pStyle w:val="Judul1"/>
        <w:spacing w:line="360" w:lineRule="auto"/>
        <w:rPr>
          <w:rFonts w:cs="Times New Roman"/>
        </w:rPr>
      </w:pPr>
      <w:bookmarkStart w:id="6" w:name="_Toc171114244"/>
      <w:r w:rsidRPr="00630EAA">
        <w:rPr>
          <w:rFonts w:cs="Times New Roman"/>
        </w:rPr>
        <w:br w:type="page"/>
      </w:r>
    </w:p>
    <w:p w14:paraId="1D313F6E" w14:textId="7C3090EB" w:rsidR="00A615C2" w:rsidRPr="00630EAA" w:rsidRDefault="00A615C2" w:rsidP="00A615C2">
      <w:pPr>
        <w:pStyle w:val="Judul1"/>
        <w:spacing w:line="360" w:lineRule="auto"/>
        <w:rPr>
          <w:rFonts w:cs="Times New Roman"/>
        </w:rPr>
      </w:pPr>
      <w:bookmarkStart w:id="7" w:name="_Toc188492395"/>
      <w:r w:rsidRPr="00630EAA">
        <w:rPr>
          <w:rFonts w:cs="Times New Roman"/>
        </w:rPr>
        <w:lastRenderedPageBreak/>
        <w:t>LEMBAR PENGESAHAN SIDANG</w:t>
      </w:r>
      <w:bookmarkEnd w:id="6"/>
      <w:bookmarkEnd w:id="7"/>
    </w:p>
    <w:p w14:paraId="055B1690" w14:textId="77777777" w:rsidR="00A615C2" w:rsidRPr="00630EAA" w:rsidRDefault="00A615C2" w:rsidP="00A615C2">
      <w:pPr>
        <w:jc w:val="center"/>
        <w:rPr>
          <w:rFonts w:cs="Times New Roman"/>
          <w:b/>
          <w:szCs w:val="24"/>
        </w:rPr>
      </w:pPr>
    </w:p>
    <w:p w14:paraId="127D3D40" w14:textId="1CF21F1E" w:rsidR="00A615C2" w:rsidRPr="00630EAA" w:rsidRDefault="00A615C2" w:rsidP="00E6655C">
      <w:pPr>
        <w:tabs>
          <w:tab w:val="left" w:pos="1985"/>
        </w:tabs>
        <w:ind w:left="2127" w:hanging="2127"/>
        <w:rPr>
          <w:rFonts w:cs="Times New Roman"/>
          <w:szCs w:val="24"/>
        </w:rPr>
      </w:pPr>
      <w:r w:rsidRPr="00630EAA">
        <w:rPr>
          <w:rFonts w:cs="Times New Roman"/>
          <w:szCs w:val="24"/>
          <w:lang w:val="id-ID"/>
        </w:rPr>
        <w:t>Judul</w:t>
      </w:r>
      <w:r w:rsidRPr="00630EAA">
        <w:rPr>
          <w:rFonts w:cs="Times New Roman"/>
          <w:szCs w:val="24"/>
        </w:rPr>
        <w:t xml:space="preserve"> </w:t>
      </w:r>
      <w:proofErr w:type="spellStart"/>
      <w:r w:rsidRPr="00630EAA">
        <w:rPr>
          <w:rFonts w:cs="Times New Roman"/>
          <w:szCs w:val="24"/>
        </w:rPr>
        <w:t>Tugas</w:t>
      </w:r>
      <w:proofErr w:type="spellEnd"/>
      <w:r w:rsidRPr="00630EAA">
        <w:rPr>
          <w:rFonts w:cs="Times New Roman"/>
          <w:szCs w:val="24"/>
        </w:rPr>
        <w:t xml:space="preserve"> Akhir</w:t>
      </w:r>
      <w:r w:rsidR="00E6655C" w:rsidRPr="00630EAA">
        <w:rPr>
          <w:rFonts w:cs="Times New Roman"/>
          <w:szCs w:val="24"/>
        </w:rPr>
        <w:tab/>
      </w:r>
      <w:r w:rsidRPr="00630EAA">
        <w:rPr>
          <w:rFonts w:cs="Times New Roman"/>
          <w:szCs w:val="24"/>
          <w:lang w:val="id-ID"/>
        </w:rPr>
        <w:t>:</w:t>
      </w:r>
      <w:r w:rsidRPr="00630EAA">
        <w:rPr>
          <w:rFonts w:cs="Times New Roman"/>
          <w:szCs w:val="24"/>
        </w:rPr>
        <w:t xml:space="preserve"> </w:t>
      </w:r>
      <w:r w:rsidR="002A2555" w:rsidRPr="00630EAA">
        <w:rPr>
          <w:rFonts w:cs="Times New Roman"/>
          <w:szCs w:val="24"/>
          <w:lang w:val="id-ID"/>
        </w:rPr>
        <w:t xml:space="preserve">Analisis Penerapan Kesehatan dan Keselamatan Kerja (K3) </w:t>
      </w:r>
      <w:r w:rsidR="002A2555" w:rsidRPr="00630EAA">
        <w:rPr>
          <w:rFonts w:cs="Times New Roman"/>
          <w:szCs w:val="24"/>
          <w:lang w:val="id-ID"/>
        </w:rPr>
        <w:br/>
        <w:t xml:space="preserve">dengan </w:t>
      </w:r>
      <w:proofErr w:type="spellStart"/>
      <w:r w:rsidR="002A2555" w:rsidRPr="00630EAA">
        <w:rPr>
          <w:rFonts w:cs="Times New Roman"/>
          <w:szCs w:val="24"/>
          <w:lang w:val="id-ID"/>
        </w:rPr>
        <w:t>mengguanakan</w:t>
      </w:r>
      <w:proofErr w:type="spellEnd"/>
      <w:r w:rsidR="002A2555" w:rsidRPr="00630EAA">
        <w:rPr>
          <w:rFonts w:cs="Times New Roman"/>
          <w:szCs w:val="24"/>
          <w:lang w:val="id-ID"/>
        </w:rPr>
        <w:t xml:space="preserve"> Metode SWOT (Studi Kasus </w:t>
      </w:r>
      <w:r w:rsidR="002A2555" w:rsidRPr="00630EAA">
        <w:rPr>
          <w:rFonts w:cs="Times New Roman"/>
          <w:szCs w:val="24"/>
        </w:rPr>
        <w:t>PT.POLA PROSERVE ENGINEERING</w:t>
      </w:r>
      <w:r w:rsidR="006703DA">
        <w:rPr>
          <w:rFonts w:cs="Times New Roman"/>
          <w:szCs w:val="24"/>
          <w:lang w:val="id-ID"/>
        </w:rPr>
        <w:t xml:space="preserve"> PURWAKARTA</w:t>
      </w:r>
      <w:r w:rsidR="002A2555" w:rsidRPr="00630EAA">
        <w:rPr>
          <w:rFonts w:cs="Times New Roman"/>
          <w:szCs w:val="24"/>
        </w:rPr>
        <w:t>)</w:t>
      </w:r>
    </w:p>
    <w:p w14:paraId="69A376CC" w14:textId="2F53191F" w:rsidR="00A615C2" w:rsidRPr="00630EAA" w:rsidRDefault="00A615C2" w:rsidP="00E6655C">
      <w:pPr>
        <w:tabs>
          <w:tab w:val="left" w:pos="1843"/>
        </w:tabs>
        <w:ind w:left="1985" w:hanging="1985"/>
        <w:rPr>
          <w:rFonts w:cs="Times New Roman"/>
          <w:szCs w:val="24"/>
        </w:rPr>
      </w:pPr>
      <w:r w:rsidRPr="00630EAA">
        <w:rPr>
          <w:rFonts w:cs="Times New Roman"/>
          <w:szCs w:val="24"/>
          <w:lang w:val="id-ID"/>
        </w:rPr>
        <w:t>Nama</w:t>
      </w:r>
      <w:r w:rsidR="00E6655C" w:rsidRPr="00630EAA">
        <w:rPr>
          <w:rFonts w:cs="Times New Roman"/>
          <w:szCs w:val="24"/>
          <w:lang w:val="id-ID"/>
        </w:rPr>
        <w:tab/>
      </w:r>
      <w:r w:rsidR="00E6655C" w:rsidRPr="00630EAA">
        <w:rPr>
          <w:rFonts w:cs="Times New Roman"/>
          <w:szCs w:val="24"/>
          <w:lang w:val="id-ID"/>
        </w:rPr>
        <w:tab/>
      </w:r>
      <w:r w:rsidRPr="00630EAA">
        <w:rPr>
          <w:rFonts w:cs="Times New Roman"/>
          <w:szCs w:val="24"/>
          <w:lang w:val="id-ID"/>
        </w:rPr>
        <w:t>:</w:t>
      </w:r>
      <w:r w:rsidR="00E6655C" w:rsidRPr="00630EAA">
        <w:rPr>
          <w:rFonts w:cs="Times New Roman"/>
          <w:szCs w:val="24"/>
          <w:lang w:val="id-ID"/>
        </w:rPr>
        <w:t xml:space="preserve"> </w:t>
      </w:r>
      <w:r w:rsidR="002A2555" w:rsidRPr="00630EAA">
        <w:rPr>
          <w:rFonts w:cs="Times New Roman"/>
          <w:szCs w:val="24"/>
        </w:rPr>
        <w:t>Z</w:t>
      </w:r>
      <w:proofErr w:type="spellStart"/>
      <w:r w:rsidR="002A2555" w:rsidRPr="00630EAA">
        <w:rPr>
          <w:rFonts w:cs="Times New Roman"/>
          <w:szCs w:val="24"/>
          <w:lang w:val="id-ID"/>
        </w:rPr>
        <w:t>ainul</w:t>
      </w:r>
      <w:proofErr w:type="spellEnd"/>
      <w:r w:rsidR="002A2555" w:rsidRPr="00630EAA">
        <w:rPr>
          <w:rFonts w:cs="Times New Roman"/>
          <w:szCs w:val="24"/>
          <w:lang w:val="id-ID"/>
        </w:rPr>
        <w:t xml:space="preserve"> Hakim</w:t>
      </w:r>
    </w:p>
    <w:p w14:paraId="3F1152F1" w14:textId="0B427A6E" w:rsidR="00A615C2" w:rsidRPr="00630EAA" w:rsidRDefault="00A615C2" w:rsidP="00E6655C">
      <w:pPr>
        <w:tabs>
          <w:tab w:val="left" w:pos="1843"/>
          <w:tab w:val="left" w:pos="1985"/>
        </w:tabs>
        <w:ind w:left="1985" w:hanging="1985"/>
        <w:rPr>
          <w:rFonts w:cs="Times New Roman"/>
          <w:szCs w:val="24"/>
          <w:lang w:val="id-ID"/>
        </w:rPr>
      </w:pPr>
      <w:r w:rsidRPr="00630EAA">
        <w:rPr>
          <w:rFonts w:cs="Times New Roman"/>
          <w:szCs w:val="24"/>
          <w:lang w:val="id-ID"/>
        </w:rPr>
        <w:t>NIM</w:t>
      </w:r>
      <w:r w:rsidR="00E6655C" w:rsidRPr="00630EAA">
        <w:rPr>
          <w:rFonts w:cs="Times New Roman"/>
          <w:szCs w:val="24"/>
        </w:rPr>
        <w:tab/>
      </w:r>
      <w:r w:rsidR="00E6655C" w:rsidRPr="00630EAA">
        <w:rPr>
          <w:rFonts w:cs="Times New Roman"/>
          <w:szCs w:val="24"/>
        </w:rPr>
        <w:tab/>
      </w:r>
      <w:r w:rsidRPr="00630EAA">
        <w:rPr>
          <w:rFonts w:cs="Times New Roman"/>
          <w:szCs w:val="24"/>
          <w:lang w:val="id-ID"/>
        </w:rPr>
        <w:t>:</w:t>
      </w:r>
      <w:r w:rsidR="00E6655C" w:rsidRPr="00630EAA">
        <w:rPr>
          <w:rFonts w:cs="Times New Roman"/>
          <w:szCs w:val="24"/>
          <w:lang w:val="id-ID"/>
        </w:rPr>
        <w:t xml:space="preserve"> </w:t>
      </w:r>
      <w:r w:rsidR="002A2555" w:rsidRPr="00630EAA">
        <w:rPr>
          <w:rFonts w:cs="Times New Roman"/>
          <w:szCs w:val="24"/>
        </w:rPr>
        <w:t>41037003181010</w:t>
      </w:r>
    </w:p>
    <w:p w14:paraId="3A4EA68C" w14:textId="77777777" w:rsidR="00A615C2" w:rsidRPr="00630EAA" w:rsidRDefault="00A615C2" w:rsidP="00E6655C">
      <w:pPr>
        <w:rPr>
          <w:rFonts w:cs="Times New Roman"/>
          <w:b/>
          <w:szCs w:val="24"/>
        </w:rPr>
      </w:pPr>
    </w:p>
    <w:p w14:paraId="1118C73F" w14:textId="05211529" w:rsidR="00E6655C" w:rsidRPr="00630EAA" w:rsidRDefault="00E6655C" w:rsidP="00E6655C">
      <w:pPr>
        <w:tabs>
          <w:tab w:val="left" w:pos="1560"/>
          <w:tab w:val="left" w:pos="1985"/>
        </w:tabs>
        <w:ind w:right="47"/>
        <w:rPr>
          <w:rFonts w:cs="Times New Roman"/>
          <w:lang w:val="id-ID"/>
        </w:rPr>
      </w:pPr>
      <w:r w:rsidRPr="00630EAA">
        <w:rPr>
          <w:rFonts w:cs="Times New Roman"/>
        </w:rPr>
        <w:t>Hari/</w:t>
      </w:r>
      <w:proofErr w:type="spellStart"/>
      <w:r w:rsidRPr="00630EAA">
        <w:rPr>
          <w:rFonts w:cs="Times New Roman"/>
        </w:rPr>
        <w:t>Tanggal</w:t>
      </w:r>
      <w:proofErr w:type="spellEnd"/>
      <w:r w:rsidRPr="00630EAA">
        <w:rPr>
          <w:rFonts w:cs="Times New Roman"/>
        </w:rPr>
        <w:tab/>
      </w:r>
      <w:r w:rsidRPr="00630EAA">
        <w:rPr>
          <w:rFonts w:cs="Times New Roman"/>
        </w:rPr>
        <w:tab/>
      </w:r>
      <w:r w:rsidRPr="00630EAA">
        <w:rPr>
          <w:rFonts w:cs="Times New Roman"/>
          <w:lang w:val="id-ID"/>
        </w:rPr>
        <w:t>:</w:t>
      </w:r>
    </w:p>
    <w:p w14:paraId="05740591" w14:textId="5E17E462" w:rsidR="00E6655C" w:rsidRPr="00630EAA" w:rsidRDefault="00E6655C" w:rsidP="00E6655C">
      <w:pPr>
        <w:tabs>
          <w:tab w:val="left" w:pos="1985"/>
        </w:tabs>
        <w:ind w:right="47"/>
        <w:rPr>
          <w:rFonts w:cs="Times New Roman"/>
          <w:lang w:val="id-ID"/>
        </w:rPr>
      </w:pPr>
      <w:r w:rsidRPr="00630EAA">
        <w:rPr>
          <w:rFonts w:cs="Times New Roman"/>
        </w:rPr>
        <w:t>Ja</w:t>
      </w:r>
      <w:r w:rsidRPr="00630EAA">
        <w:rPr>
          <w:rFonts w:cs="Times New Roman"/>
          <w:lang w:val="id-ID"/>
        </w:rPr>
        <w:t>m</w:t>
      </w:r>
      <w:r w:rsidRPr="00630EAA">
        <w:rPr>
          <w:rFonts w:cs="Times New Roman"/>
          <w:lang w:val="id-ID"/>
        </w:rPr>
        <w:tab/>
        <w:t>:</w:t>
      </w:r>
    </w:p>
    <w:p w14:paraId="2D77675E" w14:textId="77777777" w:rsidR="00A615C2" w:rsidRPr="00630EAA" w:rsidRDefault="00A615C2" w:rsidP="00A615C2">
      <w:pPr>
        <w:jc w:val="center"/>
        <w:rPr>
          <w:rFonts w:cs="Times New Roman"/>
          <w:b/>
          <w:szCs w:val="24"/>
        </w:rPr>
      </w:pPr>
    </w:p>
    <w:p w14:paraId="58C53BD1" w14:textId="77777777" w:rsidR="00A615C2" w:rsidRPr="00630EAA" w:rsidRDefault="00A615C2" w:rsidP="00A615C2">
      <w:pPr>
        <w:jc w:val="center"/>
        <w:rPr>
          <w:rFonts w:cs="Times New Roman"/>
          <w:b/>
          <w:szCs w:val="24"/>
        </w:rPr>
      </w:pPr>
    </w:p>
    <w:p w14:paraId="2194A362" w14:textId="77777777" w:rsidR="00A615C2" w:rsidRPr="00630EAA" w:rsidRDefault="00A615C2" w:rsidP="00A615C2">
      <w:pPr>
        <w:jc w:val="center"/>
        <w:rPr>
          <w:rFonts w:cs="Times New Roman"/>
          <w:szCs w:val="24"/>
        </w:rPr>
      </w:pPr>
      <w:proofErr w:type="spellStart"/>
      <w:r w:rsidRPr="00630EAA">
        <w:rPr>
          <w:rFonts w:cs="Times New Roman"/>
          <w:szCs w:val="24"/>
        </w:rPr>
        <w:t>Disetujui</w:t>
      </w:r>
      <w:proofErr w:type="spellEnd"/>
      <w:r w:rsidRPr="00630EAA">
        <w:rPr>
          <w:rFonts w:cs="Times New Roman"/>
          <w:szCs w:val="24"/>
        </w:rPr>
        <w:t xml:space="preserve"> oleh</w:t>
      </w:r>
    </w:p>
    <w:p w14:paraId="5E4CB400" w14:textId="77777777" w:rsidR="00A615C2" w:rsidRPr="00630EAA" w:rsidRDefault="00A615C2" w:rsidP="00A615C2">
      <w:pPr>
        <w:jc w:val="center"/>
        <w:rPr>
          <w:rFonts w:cs="Times New Roman"/>
          <w:b/>
          <w:szCs w:val="24"/>
        </w:rPr>
      </w:pPr>
    </w:p>
    <w:tbl>
      <w:tblPr>
        <w:tblW w:w="4821" w:type="pct"/>
        <w:tblLook w:val="04A0" w:firstRow="1" w:lastRow="0" w:firstColumn="1" w:lastColumn="0" w:noHBand="0" w:noVBand="1"/>
      </w:tblPr>
      <w:tblGrid>
        <w:gridCol w:w="3808"/>
        <w:gridCol w:w="3845"/>
      </w:tblGrid>
      <w:tr w:rsidR="00A615C2" w:rsidRPr="00630EAA" w14:paraId="76E4060B" w14:textId="77777777" w:rsidTr="00A26A9B">
        <w:tc>
          <w:tcPr>
            <w:tcW w:w="2488" w:type="pct"/>
          </w:tcPr>
          <w:p w14:paraId="3FA25631" w14:textId="6D1A5502" w:rsidR="00A615C2" w:rsidRPr="00630EAA" w:rsidRDefault="00A615C2" w:rsidP="00A26A9B">
            <w:pPr>
              <w:widowControl w:val="0"/>
              <w:kinsoku w:val="0"/>
              <w:autoSpaceDE w:val="0"/>
              <w:autoSpaceDN w:val="0"/>
              <w:adjustRightInd w:val="0"/>
              <w:ind w:left="-247" w:right="27"/>
              <w:jc w:val="center"/>
              <w:rPr>
                <w:rFonts w:eastAsia="MS Mincho" w:cs="Times New Roman"/>
                <w:szCs w:val="18"/>
                <w:lang w:eastAsia="ja-JP"/>
              </w:rPr>
            </w:pPr>
            <w:proofErr w:type="spellStart"/>
            <w:r w:rsidRPr="00630EAA">
              <w:rPr>
                <w:rFonts w:eastAsia="MS Mincho" w:cs="Times New Roman"/>
                <w:szCs w:val="18"/>
                <w:lang w:eastAsia="ja-JP"/>
              </w:rPr>
              <w:t>Pe</w:t>
            </w:r>
            <w:r w:rsidR="005B657D" w:rsidRPr="00630EAA">
              <w:rPr>
                <w:rFonts w:eastAsia="MS Mincho" w:cs="Times New Roman"/>
                <w:szCs w:val="18"/>
                <w:lang w:eastAsia="ja-JP"/>
              </w:rPr>
              <w:t>nguji</w:t>
            </w:r>
            <w:proofErr w:type="spellEnd"/>
            <w:r w:rsidR="005B657D" w:rsidRPr="00630EAA">
              <w:rPr>
                <w:rFonts w:eastAsia="MS Mincho" w:cs="Times New Roman"/>
                <w:szCs w:val="18"/>
                <w:lang w:eastAsia="ja-JP"/>
              </w:rPr>
              <w:t xml:space="preserve"> </w:t>
            </w:r>
            <w:proofErr w:type="spellStart"/>
            <w:r w:rsidR="005B657D" w:rsidRPr="00630EAA">
              <w:rPr>
                <w:rFonts w:eastAsia="MS Mincho" w:cs="Times New Roman"/>
                <w:szCs w:val="18"/>
                <w:lang w:eastAsia="ja-JP"/>
              </w:rPr>
              <w:t>Sidang</w:t>
            </w:r>
            <w:proofErr w:type="spellEnd"/>
            <w:r w:rsidRPr="00630EAA">
              <w:rPr>
                <w:rFonts w:eastAsia="MS Mincho" w:cs="Times New Roman"/>
                <w:szCs w:val="18"/>
                <w:lang w:eastAsia="ja-JP"/>
              </w:rPr>
              <w:t xml:space="preserve"> I,</w:t>
            </w:r>
          </w:p>
          <w:p w14:paraId="51D168BF" w14:textId="77777777" w:rsidR="00A615C2" w:rsidRPr="00630EAA" w:rsidRDefault="00A615C2" w:rsidP="00A26A9B">
            <w:pPr>
              <w:widowControl w:val="0"/>
              <w:kinsoku w:val="0"/>
              <w:autoSpaceDE w:val="0"/>
              <w:autoSpaceDN w:val="0"/>
              <w:adjustRightInd w:val="0"/>
              <w:ind w:left="-925"/>
              <w:jc w:val="center"/>
              <w:rPr>
                <w:rFonts w:eastAsia="MS Mincho" w:cs="Times New Roman"/>
                <w:szCs w:val="18"/>
                <w:lang w:eastAsia="ja-JP"/>
              </w:rPr>
            </w:pPr>
          </w:p>
          <w:p w14:paraId="69AC4425" w14:textId="77777777" w:rsidR="00A615C2" w:rsidRPr="00630EAA" w:rsidRDefault="00A615C2" w:rsidP="00A26A9B">
            <w:pPr>
              <w:widowControl w:val="0"/>
              <w:kinsoku w:val="0"/>
              <w:autoSpaceDE w:val="0"/>
              <w:autoSpaceDN w:val="0"/>
              <w:adjustRightInd w:val="0"/>
              <w:ind w:left="-925"/>
              <w:jc w:val="center"/>
              <w:rPr>
                <w:rFonts w:eastAsia="MS Mincho" w:cs="Times New Roman"/>
                <w:szCs w:val="18"/>
                <w:lang w:eastAsia="ja-JP"/>
              </w:rPr>
            </w:pPr>
          </w:p>
          <w:p w14:paraId="10BF3AB4" w14:textId="77777777" w:rsidR="00A615C2" w:rsidRPr="00630EAA" w:rsidRDefault="00A615C2" w:rsidP="00A26A9B">
            <w:pPr>
              <w:pStyle w:val="DaftarParagraf"/>
              <w:widowControl w:val="0"/>
              <w:kinsoku w:val="0"/>
              <w:autoSpaceDE w:val="0"/>
              <w:autoSpaceDN w:val="0"/>
              <w:adjustRightInd w:val="0"/>
              <w:ind w:left="0" w:right="-813"/>
              <w:rPr>
                <w:rFonts w:eastAsia="MS Mincho" w:cs="Times New Roman"/>
                <w:szCs w:val="18"/>
                <w:lang w:eastAsia="ja-JP"/>
              </w:rPr>
            </w:pPr>
          </w:p>
          <w:p w14:paraId="74EE09A3" w14:textId="0CF31957" w:rsidR="00A615C2" w:rsidRPr="00630EAA" w:rsidRDefault="00A615C2" w:rsidP="00A26A9B">
            <w:pPr>
              <w:pStyle w:val="DaftarParagraf"/>
              <w:widowControl w:val="0"/>
              <w:kinsoku w:val="0"/>
              <w:autoSpaceDE w:val="0"/>
              <w:autoSpaceDN w:val="0"/>
              <w:adjustRightInd w:val="0"/>
              <w:ind w:left="0" w:right="27"/>
              <w:jc w:val="center"/>
              <w:rPr>
                <w:rFonts w:eastAsia="MS Mincho" w:cs="Times New Roman"/>
                <w:szCs w:val="18"/>
                <w:lang w:val="en-US" w:eastAsia="ja-JP"/>
              </w:rPr>
            </w:pPr>
            <w:r w:rsidRPr="00630EAA">
              <w:rPr>
                <w:rFonts w:eastAsia="MS Mincho" w:cs="Times New Roman"/>
                <w:szCs w:val="18"/>
                <w:lang w:val="en-US" w:eastAsia="ja-JP"/>
              </w:rPr>
              <w:t>NIDN.</w:t>
            </w:r>
            <w:r w:rsidR="00D06B9D" w:rsidRPr="00630EAA">
              <w:rPr>
                <w:rFonts w:eastAsia="MS Mincho" w:cs="Times New Roman"/>
                <w:szCs w:val="18"/>
                <w:lang w:val="en-US" w:eastAsia="ja-JP"/>
              </w:rPr>
              <w:t xml:space="preserve"> 0019046401</w:t>
            </w:r>
          </w:p>
        </w:tc>
        <w:tc>
          <w:tcPr>
            <w:tcW w:w="2512" w:type="pct"/>
          </w:tcPr>
          <w:p w14:paraId="6AF4B470" w14:textId="3836DBD2" w:rsidR="00A615C2" w:rsidRPr="00630EAA" w:rsidRDefault="00A615C2" w:rsidP="00A26A9B">
            <w:pPr>
              <w:widowControl w:val="0"/>
              <w:kinsoku w:val="0"/>
              <w:autoSpaceDE w:val="0"/>
              <w:autoSpaceDN w:val="0"/>
              <w:adjustRightInd w:val="0"/>
              <w:jc w:val="center"/>
              <w:rPr>
                <w:rFonts w:eastAsia="MS Mincho" w:cs="Times New Roman"/>
                <w:szCs w:val="18"/>
                <w:lang w:eastAsia="ja-JP"/>
              </w:rPr>
            </w:pPr>
            <w:proofErr w:type="spellStart"/>
            <w:r w:rsidRPr="00630EAA">
              <w:rPr>
                <w:rFonts w:eastAsia="MS Mincho" w:cs="Times New Roman"/>
                <w:szCs w:val="18"/>
                <w:lang w:eastAsia="ja-JP"/>
              </w:rPr>
              <w:t>P</w:t>
            </w:r>
            <w:r w:rsidR="005B657D" w:rsidRPr="00630EAA">
              <w:rPr>
                <w:rFonts w:eastAsia="MS Mincho" w:cs="Times New Roman"/>
                <w:szCs w:val="18"/>
                <w:lang w:eastAsia="ja-JP"/>
              </w:rPr>
              <w:t>enguji</w:t>
            </w:r>
            <w:proofErr w:type="spellEnd"/>
            <w:r w:rsidR="005B657D" w:rsidRPr="00630EAA">
              <w:rPr>
                <w:rFonts w:eastAsia="MS Mincho" w:cs="Times New Roman"/>
                <w:szCs w:val="18"/>
                <w:lang w:eastAsia="ja-JP"/>
              </w:rPr>
              <w:t xml:space="preserve"> </w:t>
            </w:r>
            <w:proofErr w:type="spellStart"/>
            <w:r w:rsidR="005B657D" w:rsidRPr="00630EAA">
              <w:rPr>
                <w:rFonts w:eastAsia="MS Mincho" w:cs="Times New Roman"/>
                <w:szCs w:val="18"/>
                <w:lang w:eastAsia="ja-JP"/>
              </w:rPr>
              <w:t>Sidang</w:t>
            </w:r>
            <w:proofErr w:type="spellEnd"/>
            <w:r w:rsidRPr="00630EAA">
              <w:rPr>
                <w:rFonts w:eastAsia="MS Mincho" w:cs="Times New Roman"/>
                <w:szCs w:val="18"/>
                <w:lang w:eastAsia="ja-JP"/>
              </w:rPr>
              <w:t xml:space="preserve"> II,</w:t>
            </w:r>
          </w:p>
          <w:p w14:paraId="48BB2133" w14:textId="77777777" w:rsidR="00A615C2" w:rsidRPr="00630EAA" w:rsidRDefault="00A615C2" w:rsidP="00A26A9B">
            <w:pPr>
              <w:widowControl w:val="0"/>
              <w:kinsoku w:val="0"/>
              <w:autoSpaceDE w:val="0"/>
              <w:autoSpaceDN w:val="0"/>
              <w:adjustRightInd w:val="0"/>
              <w:ind w:left="144"/>
              <w:jc w:val="center"/>
              <w:rPr>
                <w:rFonts w:eastAsia="MS Mincho" w:cs="Times New Roman"/>
                <w:szCs w:val="18"/>
                <w:lang w:eastAsia="ja-JP"/>
              </w:rPr>
            </w:pPr>
          </w:p>
          <w:p w14:paraId="4DF58CC0" w14:textId="77777777" w:rsidR="00A615C2" w:rsidRPr="00630EAA" w:rsidRDefault="00A615C2" w:rsidP="00A26A9B">
            <w:pPr>
              <w:widowControl w:val="0"/>
              <w:kinsoku w:val="0"/>
              <w:autoSpaceDE w:val="0"/>
              <w:autoSpaceDN w:val="0"/>
              <w:adjustRightInd w:val="0"/>
              <w:ind w:left="144"/>
              <w:jc w:val="center"/>
              <w:rPr>
                <w:rFonts w:eastAsia="MS Mincho" w:cs="Times New Roman"/>
                <w:szCs w:val="18"/>
                <w:lang w:eastAsia="ja-JP"/>
              </w:rPr>
            </w:pPr>
          </w:p>
          <w:p w14:paraId="602578D1" w14:textId="77777777" w:rsidR="00A615C2" w:rsidRPr="00630EAA" w:rsidRDefault="00A615C2" w:rsidP="00A26A9B">
            <w:pPr>
              <w:widowControl w:val="0"/>
              <w:kinsoku w:val="0"/>
              <w:autoSpaceDE w:val="0"/>
              <w:autoSpaceDN w:val="0"/>
              <w:adjustRightInd w:val="0"/>
              <w:ind w:left="144"/>
              <w:jc w:val="center"/>
              <w:rPr>
                <w:rFonts w:eastAsia="MS Mincho" w:cs="Times New Roman"/>
                <w:szCs w:val="18"/>
                <w:lang w:eastAsia="ja-JP"/>
              </w:rPr>
            </w:pPr>
          </w:p>
          <w:p w14:paraId="37FCC37B" w14:textId="7BFC785E" w:rsidR="00A615C2" w:rsidRPr="00630EAA" w:rsidRDefault="00A615C2" w:rsidP="00A26A9B">
            <w:pPr>
              <w:widowControl w:val="0"/>
              <w:kinsoku w:val="0"/>
              <w:autoSpaceDE w:val="0"/>
              <w:autoSpaceDN w:val="0"/>
              <w:adjustRightInd w:val="0"/>
              <w:jc w:val="center"/>
              <w:rPr>
                <w:rFonts w:eastAsia="MS Mincho" w:cs="Times New Roman"/>
                <w:szCs w:val="18"/>
                <w:u w:val="single"/>
                <w:lang w:eastAsia="ja-JP"/>
              </w:rPr>
            </w:pPr>
            <w:r w:rsidRPr="00630EAA">
              <w:rPr>
                <w:rFonts w:eastAsia="MS Mincho" w:cs="Times New Roman"/>
                <w:szCs w:val="18"/>
                <w:lang w:eastAsia="ja-JP"/>
              </w:rPr>
              <w:t>NIDN.</w:t>
            </w:r>
            <w:r w:rsidR="00D06B9D" w:rsidRPr="00630EAA">
              <w:rPr>
                <w:rFonts w:eastAsia="MS Mincho" w:cs="Times New Roman"/>
                <w:szCs w:val="18"/>
                <w:lang w:eastAsia="ja-JP"/>
              </w:rPr>
              <w:t xml:space="preserve"> 0420058702</w:t>
            </w:r>
          </w:p>
        </w:tc>
      </w:tr>
    </w:tbl>
    <w:p w14:paraId="24C8D553" w14:textId="77777777" w:rsidR="00A615C2" w:rsidRPr="00630EAA" w:rsidRDefault="00A615C2" w:rsidP="00A615C2">
      <w:pPr>
        <w:widowControl w:val="0"/>
        <w:kinsoku w:val="0"/>
        <w:autoSpaceDE w:val="0"/>
        <w:autoSpaceDN w:val="0"/>
        <w:adjustRightInd w:val="0"/>
        <w:jc w:val="center"/>
        <w:rPr>
          <w:rFonts w:eastAsia="MS Mincho" w:cs="Times New Roman"/>
          <w:sz w:val="18"/>
          <w:szCs w:val="18"/>
          <w:lang w:eastAsia="ja-JP"/>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5B657D" w:rsidRPr="00630EAA" w14:paraId="55EBFC8B" w14:textId="77777777" w:rsidTr="00735C2A">
        <w:trPr>
          <w:trHeight w:val="20"/>
        </w:trPr>
        <w:tc>
          <w:tcPr>
            <w:tcW w:w="8261" w:type="dxa"/>
          </w:tcPr>
          <w:p w14:paraId="1387A5B0" w14:textId="18AB35F2" w:rsidR="005B657D" w:rsidRPr="00630EAA" w:rsidRDefault="00735C2A" w:rsidP="005B657D">
            <w:pPr>
              <w:jc w:val="center"/>
              <w:rPr>
                <w:rFonts w:cs="Times New Roman"/>
                <w:szCs w:val="24"/>
              </w:rPr>
            </w:pPr>
            <w:proofErr w:type="spellStart"/>
            <w:r w:rsidRPr="00630EAA">
              <w:rPr>
                <w:rFonts w:cs="Times New Roman"/>
                <w:szCs w:val="24"/>
              </w:rPr>
              <w:t>Ketua</w:t>
            </w:r>
            <w:proofErr w:type="spellEnd"/>
            <w:r w:rsidRPr="00630EAA">
              <w:rPr>
                <w:rFonts w:cs="Times New Roman"/>
                <w:szCs w:val="24"/>
              </w:rPr>
              <w:t xml:space="preserve"> </w:t>
            </w:r>
            <w:proofErr w:type="spellStart"/>
            <w:r w:rsidRPr="00630EAA">
              <w:rPr>
                <w:rFonts w:cs="Times New Roman"/>
                <w:szCs w:val="24"/>
              </w:rPr>
              <w:t>Sidang</w:t>
            </w:r>
            <w:proofErr w:type="spellEnd"/>
          </w:p>
        </w:tc>
      </w:tr>
      <w:tr w:rsidR="005B657D" w:rsidRPr="00630EAA" w14:paraId="2D9AD795" w14:textId="77777777" w:rsidTr="00735C2A">
        <w:trPr>
          <w:trHeight w:val="1240"/>
        </w:trPr>
        <w:tc>
          <w:tcPr>
            <w:tcW w:w="8261" w:type="dxa"/>
          </w:tcPr>
          <w:p w14:paraId="594455C2" w14:textId="77777777" w:rsidR="005B657D" w:rsidRPr="00630EAA" w:rsidRDefault="005B657D" w:rsidP="005B657D">
            <w:pPr>
              <w:jc w:val="center"/>
              <w:rPr>
                <w:rFonts w:cs="Times New Roman"/>
                <w:szCs w:val="24"/>
              </w:rPr>
            </w:pPr>
          </w:p>
        </w:tc>
      </w:tr>
      <w:tr w:rsidR="005B657D" w:rsidRPr="00630EAA" w14:paraId="3612397E" w14:textId="77777777" w:rsidTr="00735C2A">
        <w:trPr>
          <w:trHeight w:val="20"/>
        </w:trPr>
        <w:tc>
          <w:tcPr>
            <w:tcW w:w="8261" w:type="dxa"/>
          </w:tcPr>
          <w:p w14:paraId="284D3C62" w14:textId="402245E7" w:rsidR="00735C2A" w:rsidRPr="00630EAA" w:rsidRDefault="00735C2A" w:rsidP="005B657D">
            <w:pPr>
              <w:jc w:val="center"/>
              <w:rPr>
                <w:rFonts w:cs="Times New Roman"/>
                <w:szCs w:val="24"/>
              </w:rPr>
            </w:pPr>
            <w:r w:rsidRPr="00630EAA">
              <w:rPr>
                <w:rFonts w:cs="Times New Roman"/>
                <w:szCs w:val="24"/>
              </w:rPr>
              <w:t>NIDN.</w:t>
            </w:r>
            <w:r w:rsidR="00D06B9D" w:rsidRPr="00630EAA">
              <w:rPr>
                <w:rFonts w:cs="Times New Roman"/>
                <w:szCs w:val="24"/>
              </w:rPr>
              <w:t xml:space="preserve"> 0406087703</w:t>
            </w:r>
          </w:p>
        </w:tc>
      </w:tr>
    </w:tbl>
    <w:p w14:paraId="2FCCEACD" w14:textId="635888EC" w:rsidR="001A5622" w:rsidRPr="00630EAA" w:rsidRDefault="001A5622" w:rsidP="006460F9">
      <w:pPr>
        <w:jc w:val="center"/>
        <w:rPr>
          <w:rFonts w:cs="Times New Roman"/>
          <w:b/>
          <w:szCs w:val="24"/>
        </w:rPr>
      </w:pPr>
    </w:p>
    <w:p w14:paraId="03670259" w14:textId="77777777" w:rsidR="001A5622" w:rsidRPr="00630EAA" w:rsidRDefault="001A5622" w:rsidP="002A2555">
      <w:pPr>
        <w:rPr>
          <w:rFonts w:cs="Times New Roman"/>
          <w:szCs w:val="24"/>
        </w:rPr>
      </w:pPr>
    </w:p>
    <w:p w14:paraId="757D303E" w14:textId="77777777" w:rsidR="00807ABD" w:rsidRPr="00630EAA" w:rsidRDefault="00807ABD" w:rsidP="00807ABD">
      <w:pPr>
        <w:pStyle w:val="Judul1"/>
        <w:rPr>
          <w:rFonts w:cs="Times New Roman"/>
        </w:rPr>
      </w:pPr>
      <w:r w:rsidRPr="00630EAA">
        <w:rPr>
          <w:rFonts w:cs="Times New Roman"/>
        </w:rPr>
        <w:br w:type="page"/>
      </w:r>
      <w:bookmarkStart w:id="8" w:name="_Toc171114245"/>
      <w:bookmarkStart w:id="9" w:name="_Toc188492396"/>
      <w:r w:rsidRPr="00630EAA">
        <w:rPr>
          <w:rFonts w:cs="Times New Roman"/>
        </w:rPr>
        <w:lastRenderedPageBreak/>
        <w:t>LEMBAR PERNYATAAN</w:t>
      </w:r>
      <w:bookmarkEnd w:id="8"/>
      <w:bookmarkEnd w:id="9"/>
    </w:p>
    <w:p w14:paraId="31420D52" w14:textId="4352AE53" w:rsidR="00807ABD" w:rsidRPr="00650876" w:rsidRDefault="00650876" w:rsidP="00650876">
      <w:pPr>
        <w:spacing w:line="276" w:lineRule="auto"/>
        <w:ind w:firstLine="720"/>
        <w:jc w:val="both"/>
        <w:rPr>
          <w:rFonts w:cs="Times New Roman"/>
          <w:b/>
          <w:szCs w:val="18"/>
        </w:rPr>
      </w:pPr>
      <w:r>
        <w:rPr>
          <w:rFonts w:eastAsia="MS Mincho" w:cs="Times New Roman"/>
          <w:bCs/>
          <w:szCs w:val="18"/>
          <w:lang w:eastAsia="ja-JP"/>
        </w:rPr>
        <w:tab/>
      </w:r>
      <w:r>
        <w:rPr>
          <w:rFonts w:eastAsia="MS Mincho" w:cs="Times New Roman"/>
          <w:bCs/>
          <w:szCs w:val="18"/>
          <w:lang w:eastAsia="ja-JP"/>
        </w:rPr>
        <w:tab/>
      </w:r>
      <w:r>
        <w:rPr>
          <w:rFonts w:eastAsia="MS Mincho" w:cs="Times New Roman"/>
          <w:bCs/>
          <w:szCs w:val="18"/>
          <w:lang w:eastAsia="ja-JP"/>
        </w:rPr>
        <w:tab/>
      </w:r>
      <w:r w:rsidR="00807ABD" w:rsidRPr="00630EAA">
        <w:rPr>
          <w:rFonts w:eastAsia="MS Mincho" w:cs="Times New Roman"/>
          <w:bCs/>
          <w:szCs w:val="18"/>
          <w:lang w:eastAsia="ja-JP"/>
        </w:rPr>
        <w:t xml:space="preserve">Saya </w:t>
      </w:r>
      <w:proofErr w:type="spellStart"/>
      <w:r w:rsidR="00807ABD" w:rsidRPr="00630EAA">
        <w:rPr>
          <w:rFonts w:eastAsia="MS Mincho" w:cs="Times New Roman"/>
          <w:bCs/>
          <w:szCs w:val="18"/>
          <w:lang w:eastAsia="ja-JP"/>
        </w:rPr>
        <w:t>menyatakan</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dengan</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sesungguhnya</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bahwa</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buku</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tugas</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akhir</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dengan</w:t>
      </w:r>
      <w:proofErr w:type="spellEnd"/>
      <w:r w:rsidR="00807ABD" w:rsidRPr="00630EAA">
        <w:rPr>
          <w:rFonts w:eastAsia="MS Mincho" w:cs="Times New Roman"/>
          <w:bCs/>
          <w:szCs w:val="18"/>
          <w:lang w:eastAsia="ja-JP"/>
        </w:rPr>
        <w:t xml:space="preserve"> </w:t>
      </w:r>
      <w:proofErr w:type="spellStart"/>
      <w:r w:rsidR="00807ABD" w:rsidRPr="00630EAA">
        <w:rPr>
          <w:rFonts w:eastAsia="MS Mincho" w:cs="Times New Roman"/>
          <w:bCs/>
          <w:szCs w:val="18"/>
          <w:lang w:eastAsia="ja-JP"/>
        </w:rPr>
        <w:t>judul</w:t>
      </w:r>
      <w:proofErr w:type="spellEnd"/>
      <w:r w:rsidR="00807ABD" w:rsidRPr="00630EAA">
        <w:rPr>
          <w:rFonts w:eastAsia="MS Mincho" w:cs="Times New Roman"/>
          <w:bCs/>
          <w:szCs w:val="18"/>
          <w:lang w:eastAsia="ja-JP"/>
        </w:rPr>
        <w:t xml:space="preserve">: </w:t>
      </w:r>
      <w:r w:rsidR="002A2555" w:rsidRPr="00630EAA">
        <w:rPr>
          <w:rFonts w:cs="Times New Roman"/>
          <w:szCs w:val="24"/>
          <w:lang w:val="id-ID"/>
        </w:rPr>
        <w:t xml:space="preserve">Analisis Penerapan Kesehatan dan Keselamatan Kerja (K3) dengan </w:t>
      </w:r>
      <w:proofErr w:type="spellStart"/>
      <w:r w:rsidR="002A2555" w:rsidRPr="00630EAA">
        <w:rPr>
          <w:rFonts w:cs="Times New Roman"/>
          <w:szCs w:val="24"/>
          <w:lang w:val="id-ID"/>
        </w:rPr>
        <w:t>mengguanakan</w:t>
      </w:r>
      <w:proofErr w:type="spellEnd"/>
      <w:r w:rsidR="002A2555" w:rsidRPr="00630EAA">
        <w:rPr>
          <w:rFonts w:cs="Times New Roman"/>
          <w:szCs w:val="24"/>
          <w:lang w:val="id-ID"/>
        </w:rPr>
        <w:t xml:space="preserve"> Metode SWOT (Studi Kasus </w:t>
      </w:r>
      <w:r w:rsidR="002A2555" w:rsidRPr="00630EAA">
        <w:rPr>
          <w:rFonts w:cs="Times New Roman"/>
          <w:szCs w:val="24"/>
        </w:rPr>
        <w:t>PT.POLA PROSERVE ENGINEERING</w:t>
      </w:r>
      <w:r w:rsidR="006703DA">
        <w:rPr>
          <w:rFonts w:cs="Times New Roman"/>
          <w:szCs w:val="24"/>
          <w:lang w:val="id-ID"/>
        </w:rPr>
        <w:t xml:space="preserve"> PURWAKARTA</w:t>
      </w:r>
      <w:r w:rsidR="002A2555" w:rsidRPr="00630EAA">
        <w:rPr>
          <w:rFonts w:cs="Times New Roman"/>
          <w:szCs w:val="24"/>
        </w:rPr>
        <w:t>)</w:t>
      </w:r>
      <w:r>
        <w:rPr>
          <w:rFonts w:cs="Times New Roman"/>
          <w:b/>
          <w:szCs w:val="18"/>
          <w:lang w:val="id-ID"/>
        </w:rPr>
        <w:t xml:space="preserve"> </w:t>
      </w:r>
      <w:r w:rsidR="00807ABD" w:rsidRPr="00630EAA">
        <w:rPr>
          <w:rFonts w:cs="Times New Roman"/>
          <w:szCs w:val="18"/>
        </w:rPr>
        <w:t xml:space="preserve">Yang </w:t>
      </w:r>
      <w:proofErr w:type="spellStart"/>
      <w:r w:rsidR="00807ABD" w:rsidRPr="00630EAA">
        <w:rPr>
          <w:rFonts w:cs="Times New Roman"/>
          <w:szCs w:val="18"/>
        </w:rPr>
        <w:t>dibuat</w:t>
      </w:r>
      <w:proofErr w:type="spellEnd"/>
      <w:r w:rsidR="00807ABD" w:rsidRPr="00630EAA">
        <w:rPr>
          <w:rFonts w:cs="Times New Roman"/>
          <w:szCs w:val="18"/>
        </w:rPr>
        <w:t xml:space="preserve"> </w:t>
      </w:r>
      <w:proofErr w:type="spellStart"/>
      <w:r w:rsidR="00807ABD" w:rsidRPr="00630EAA">
        <w:rPr>
          <w:rFonts w:cs="Times New Roman"/>
          <w:szCs w:val="18"/>
        </w:rPr>
        <w:t>untuk</w:t>
      </w:r>
      <w:proofErr w:type="spellEnd"/>
      <w:r w:rsidR="00807ABD" w:rsidRPr="00630EAA">
        <w:rPr>
          <w:rFonts w:cs="Times New Roman"/>
          <w:szCs w:val="18"/>
        </w:rPr>
        <w:t xml:space="preserve"> </w:t>
      </w:r>
      <w:proofErr w:type="spellStart"/>
      <w:r w:rsidR="00807ABD" w:rsidRPr="00630EAA">
        <w:rPr>
          <w:rFonts w:cs="Times New Roman"/>
          <w:szCs w:val="18"/>
        </w:rPr>
        <w:t>melengkapi</w:t>
      </w:r>
      <w:proofErr w:type="spellEnd"/>
      <w:r w:rsidR="00807ABD" w:rsidRPr="00630EAA">
        <w:rPr>
          <w:rFonts w:cs="Times New Roman"/>
          <w:szCs w:val="18"/>
        </w:rPr>
        <w:t xml:space="preserve"> </w:t>
      </w:r>
      <w:proofErr w:type="spellStart"/>
      <w:r w:rsidR="00807ABD" w:rsidRPr="00630EAA">
        <w:rPr>
          <w:rFonts w:cs="Times New Roman"/>
          <w:szCs w:val="18"/>
        </w:rPr>
        <w:t>sebagai</w:t>
      </w:r>
      <w:proofErr w:type="spellEnd"/>
      <w:r w:rsidR="00807ABD" w:rsidRPr="00630EAA">
        <w:rPr>
          <w:rFonts w:cs="Times New Roman"/>
          <w:szCs w:val="18"/>
        </w:rPr>
        <w:t xml:space="preserve"> </w:t>
      </w:r>
      <w:proofErr w:type="spellStart"/>
      <w:r w:rsidR="00807ABD" w:rsidRPr="00630EAA">
        <w:rPr>
          <w:rFonts w:cs="Times New Roman"/>
          <w:szCs w:val="18"/>
        </w:rPr>
        <w:t>pernyataan</w:t>
      </w:r>
      <w:proofErr w:type="spellEnd"/>
      <w:r w:rsidR="00807ABD" w:rsidRPr="00630EAA">
        <w:rPr>
          <w:rFonts w:cs="Times New Roman"/>
          <w:szCs w:val="18"/>
        </w:rPr>
        <w:t xml:space="preserve"> </w:t>
      </w:r>
      <w:proofErr w:type="spellStart"/>
      <w:r w:rsidR="00807ABD" w:rsidRPr="00630EAA">
        <w:rPr>
          <w:rFonts w:cs="Times New Roman"/>
          <w:szCs w:val="18"/>
        </w:rPr>
        <w:t>menjadi</w:t>
      </w:r>
      <w:proofErr w:type="spellEnd"/>
      <w:r w:rsidR="00807ABD" w:rsidRPr="00630EAA">
        <w:rPr>
          <w:rFonts w:cs="Times New Roman"/>
          <w:szCs w:val="18"/>
        </w:rPr>
        <w:t xml:space="preserve"> </w:t>
      </w:r>
      <w:proofErr w:type="spellStart"/>
      <w:r w:rsidR="00807ABD" w:rsidRPr="00630EAA">
        <w:rPr>
          <w:rFonts w:cs="Times New Roman"/>
          <w:szCs w:val="18"/>
        </w:rPr>
        <w:t>sarjana</w:t>
      </w:r>
      <w:proofErr w:type="spellEnd"/>
      <w:r w:rsidR="00807ABD" w:rsidRPr="00630EAA">
        <w:rPr>
          <w:rFonts w:cs="Times New Roman"/>
          <w:szCs w:val="18"/>
        </w:rPr>
        <w:t xml:space="preserve"> (S1) pada Program </w:t>
      </w:r>
      <w:proofErr w:type="spellStart"/>
      <w:r w:rsidR="00807ABD" w:rsidRPr="00630EAA">
        <w:rPr>
          <w:rFonts w:cs="Times New Roman"/>
          <w:szCs w:val="18"/>
        </w:rPr>
        <w:t>Studi</w:t>
      </w:r>
      <w:proofErr w:type="spellEnd"/>
      <w:r w:rsidR="00807ABD" w:rsidRPr="00630EAA">
        <w:rPr>
          <w:rFonts w:cs="Times New Roman"/>
          <w:szCs w:val="18"/>
        </w:rPr>
        <w:t xml:space="preserve"> Teknik </w:t>
      </w:r>
      <w:proofErr w:type="spellStart"/>
      <w:r w:rsidR="00807ABD" w:rsidRPr="00630EAA">
        <w:rPr>
          <w:rFonts w:cs="Times New Roman"/>
          <w:szCs w:val="18"/>
        </w:rPr>
        <w:t>Industri</w:t>
      </w:r>
      <w:proofErr w:type="spellEnd"/>
      <w:r w:rsidR="00807ABD" w:rsidRPr="00630EAA">
        <w:rPr>
          <w:rFonts w:cs="Times New Roman"/>
          <w:szCs w:val="18"/>
        </w:rPr>
        <w:t xml:space="preserve"> </w:t>
      </w:r>
      <w:proofErr w:type="spellStart"/>
      <w:r w:rsidR="00807ABD" w:rsidRPr="00630EAA">
        <w:rPr>
          <w:rFonts w:cs="Times New Roman"/>
          <w:szCs w:val="18"/>
        </w:rPr>
        <w:t>Fakultas</w:t>
      </w:r>
      <w:proofErr w:type="spellEnd"/>
      <w:r w:rsidR="00807ABD" w:rsidRPr="00630EAA">
        <w:rPr>
          <w:rFonts w:cs="Times New Roman"/>
          <w:szCs w:val="18"/>
        </w:rPr>
        <w:t xml:space="preserve"> Teknik Universitas Islam Nusantara Bandung, </w:t>
      </w:r>
      <w:proofErr w:type="spellStart"/>
      <w:r w:rsidR="00807ABD" w:rsidRPr="00630EAA">
        <w:rPr>
          <w:rFonts w:cs="Times New Roman"/>
          <w:szCs w:val="18"/>
        </w:rPr>
        <w:t>sejauh</w:t>
      </w:r>
      <w:proofErr w:type="spellEnd"/>
      <w:r w:rsidR="00807ABD" w:rsidRPr="00630EAA">
        <w:rPr>
          <w:rFonts w:cs="Times New Roman"/>
          <w:szCs w:val="18"/>
        </w:rPr>
        <w:t xml:space="preserve"> yang </w:t>
      </w:r>
      <w:proofErr w:type="spellStart"/>
      <w:r w:rsidR="00807ABD" w:rsidRPr="00630EAA">
        <w:rPr>
          <w:rFonts w:cs="Times New Roman"/>
          <w:szCs w:val="18"/>
        </w:rPr>
        <w:t>saya</w:t>
      </w:r>
      <w:proofErr w:type="spellEnd"/>
      <w:r w:rsidR="00807ABD" w:rsidRPr="00630EAA">
        <w:rPr>
          <w:rFonts w:cs="Times New Roman"/>
          <w:szCs w:val="18"/>
        </w:rPr>
        <w:t xml:space="preserve"> </w:t>
      </w:r>
      <w:proofErr w:type="spellStart"/>
      <w:r w:rsidR="00807ABD" w:rsidRPr="00630EAA">
        <w:rPr>
          <w:rFonts w:cs="Times New Roman"/>
          <w:szCs w:val="18"/>
        </w:rPr>
        <w:t>ketahui</w:t>
      </w:r>
      <w:proofErr w:type="spellEnd"/>
      <w:r w:rsidR="00807ABD" w:rsidRPr="00630EAA">
        <w:rPr>
          <w:rFonts w:cs="Times New Roman"/>
          <w:szCs w:val="18"/>
        </w:rPr>
        <w:t xml:space="preserve"> </w:t>
      </w:r>
      <w:proofErr w:type="spellStart"/>
      <w:r w:rsidR="00807ABD" w:rsidRPr="00630EAA">
        <w:rPr>
          <w:rFonts w:cs="Times New Roman"/>
          <w:szCs w:val="18"/>
        </w:rPr>
        <w:t>bukan</w:t>
      </w:r>
      <w:proofErr w:type="spellEnd"/>
      <w:r w:rsidR="00807ABD" w:rsidRPr="00630EAA">
        <w:rPr>
          <w:rFonts w:cs="Times New Roman"/>
          <w:szCs w:val="18"/>
        </w:rPr>
        <w:t xml:space="preserve"> </w:t>
      </w:r>
      <w:proofErr w:type="spellStart"/>
      <w:r w:rsidR="00807ABD" w:rsidRPr="00630EAA">
        <w:rPr>
          <w:rFonts w:cs="Times New Roman"/>
          <w:szCs w:val="18"/>
        </w:rPr>
        <w:t>merupakan</w:t>
      </w:r>
      <w:proofErr w:type="spellEnd"/>
      <w:r w:rsidR="00807ABD" w:rsidRPr="00630EAA">
        <w:rPr>
          <w:rFonts w:cs="Times New Roman"/>
          <w:szCs w:val="18"/>
        </w:rPr>
        <w:t xml:space="preserve"> </w:t>
      </w:r>
      <w:proofErr w:type="spellStart"/>
      <w:r w:rsidR="00807ABD" w:rsidRPr="00630EAA">
        <w:rPr>
          <w:rFonts w:cs="Times New Roman"/>
          <w:szCs w:val="18"/>
        </w:rPr>
        <w:t>tiruan</w:t>
      </w:r>
      <w:proofErr w:type="spellEnd"/>
      <w:r w:rsidR="00807ABD" w:rsidRPr="00630EAA">
        <w:rPr>
          <w:rFonts w:cs="Times New Roman"/>
          <w:szCs w:val="18"/>
        </w:rPr>
        <w:t xml:space="preserve"> </w:t>
      </w:r>
      <w:proofErr w:type="spellStart"/>
      <w:r w:rsidR="00807ABD" w:rsidRPr="00630EAA">
        <w:rPr>
          <w:rFonts w:cs="Times New Roman"/>
          <w:szCs w:val="18"/>
        </w:rPr>
        <w:t>atau</w:t>
      </w:r>
      <w:proofErr w:type="spellEnd"/>
      <w:r w:rsidR="00807ABD" w:rsidRPr="00630EAA">
        <w:rPr>
          <w:rFonts w:cs="Times New Roman"/>
          <w:szCs w:val="18"/>
        </w:rPr>
        <w:t xml:space="preserve"> </w:t>
      </w:r>
      <w:proofErr w:type="spellStart"/>
      <w:r w:rsidR="00807ABD" w:rsidRPr="00630EAA">
        <w:rPr>
          <w:rFonts w:cs="Times New Roman"/>
          <w:szCs w:val="18"/>
        </w:rPr>
        <w:t>duplikasi</w:t>
      </w:r>
      <w:proofErr w:type="spellEnd"/>
      <w:r w:rsidR="00807ABD" w:rsidRPr="00630EAA">
        <w:rPr>
          <w:rFonts w:cs="Times New Roman"/>
          <w:szCs w:val="18"/>
        </w:rPr>
        <w:t xml:space="preserve"> </w:t>
      </w:r>
      <w:proofErr w:type="spellStart"/>
      <w:r w:rsidR="00807ABD" w:rsidRPr="00630EAA">
        <w:rPr>
          <w:rFonts w:cs="Times New Roman"/>
          <w:szCs w:val="18"/>
        </w:rPr>
        <w:t>dari</w:t>
      </w:r>
      <w:proofErr w:type="spellEnd"/>
      <w:r w:rsidR="00807ABD" w:rsidRPr="00630EAA">
        <w:rPr>
          <w:rFonts w:cs="Times New Roman"/>
          <w:szCs w:val="18"/>
        </w:rPr>
        <w:t xml:space="preserve"> </w:t>
      </w:r>
      <w:proofErr w:type="spellStart"/>
      <w:r w:rsidR="00807ABD" w:rsidRPr="00630EAA">
        <w:rPr>
          <w:rFonts w:cs="Times New Roman"/>
          <w:szCs w:val="18"/>
        </w:rPr>
        <w:t>buku</w:t>
      </w:r>
      <w:proofErr w:type="spellEnd"/>
      <w:r w:rsidR="00807ABD" w:rsidRPr="00630EAA">
        <w:rPr>
          <w:rFonts w:cs="Times New Roman"/>
          <w:szCs w:val="18"/>
        </w:rPr>
        <w:t xml:space="preserve"> </w:t>
      </w:r>
      <w:proofErr w:type="spellStart"/>
      <w:r w:rsidR="00807ABD" w:rsidRPr="00630EAA">
        <w:rPr>
          <w:rFonts w:cs="Times New Roman"/>
          <w:szCs w:val="18"/>
        </w:rPr>
        <w:t>tugas</w:t>
      </w:r>
      <w:proofErr w:type="spellEnd"/>
      <w:r w:rsidR="00807ABD" w:rsidRPr="00630EAA">
        <w:rPr>
          <w:rFonts w:cs="Times New Roman"/>
          <w:szCs w:val="18"/>
        </w:rPr>
        <w:t xml:space="preserve"> </w:t>
      </w:r>
      <w:proofErr w:type="spellStart"/>
      <w:r w:rsidR="00807ABD" w:rsidRPr="00630EAA">
        <w:rPr>
          <w:rFonts w:cs="Times New Roman"/>
          <w:szCs w:val="18"/>
        </w:rPr>
        <w:t>akhir</w:t>
      </w:r>
      <w:proofErr w:type="spellEnd"/>
      <w:r w:rsidR="00807ABD" w:rsidRPr="00630EAA">
        <w:rPr>
          <w:rFonts w:cs="Times New Roman"/>
          <w:szCs w:val="18"/>
        </w:rPr>
        <w:t xml:space="preserve"> yang </w:t>
      </w:r>
      <w:proofErr w:type="spellStart"/>
      <w:r w:rsidR="00807ABD" w:rsidRPr="00630EAA">
        <w:rPr>
          <w:rFonts w:cs="Times New Roman"/>
          <w:szCs w:val="18"/>
        </w:rPr>
        <w:t>sudah</w:t>
      </w:r>
      <w:proofErr w:type="spellEnd"/>
      <w:r w:rsidR="00807ABD" w:rsidRPr="00630EAA">
        <w:rPr>
          <w:rFonts w:cs="Times New Roman"/>
          <w:szCs w:val="18"/>
        </w:rPr>
        <w:t xml:space="preserve"> di </w:t>
      </w:r>
      <w:proofErr w:type="spellStart"/>
      <w:r w:rsidR="00807ABD" w:rsidRPr="00630EAA">
        <w:rPr>
          <w:rFonts w:cs="Times New Roman"/>
          <w:szCs w:val="18"/>
        </w:rPr>
        <w:t>publikasikan</w:t>
      </w:r>
      <w:proofErr w:type="spellEnd"/>
      <w:r w:rsidR="00807ABD" w:rsidRPr="00630EAA">
        <w:rPr>
          <w:rFonts w:cs="Times New Roman"/>
          <w:szCs w:val="18"/>
        </w:rPr>
        <w:t xml:space="preserve"> dan </w:t>
      </w:r>
      <w:proofErr w:type="spellStart"/>
      <w:r w:rsidR="00807ABD" w:rsidRPr="00630EAA">
        <w:rPr>
          <w:rFonts w:cs="Times New Roman"/>
          <w:szCs w:val="18"/>
        </w:rPr>
        <w:t>atau</w:t>
      </w:r>
      <w:proofErr w:type="spellEnd"/>
      <w:r w:rsidR="00807ABD" w:rsidRPr="00630EAA">
        <w:rPr>
          <w:rFonts w:cs="Times New Roman"/>
          <w:szCs w:val="18"/>
        </w:rPr>
        <w:t xml:space="preserve"> </w:t>
      </w:r>
      <w:proofErr w:type="spellStart"/>
      <w:r w:rsidR="00807ABD" w:rsidRPr="00630EAA">
        <w:rPr>
          <w:rFonts w:cs="Times New Roman"/>
          <w:szCs w:val="18"/>
        </w:rPr>
        <w:t>pernah</w:t>
      </w:r>
      <w:proofErr w:type="spellEnd"/>
      <w:r w:rsidR="00807ABD" w:rsidRPr="00630EAA">
        <w:rPr>
          <w:rFonts w:cs="Times New Roman"/>
          <w:szCs w:val="18"/>
        </w:rPr>
        <w:t xml:space="preserve"> di </w:t>
      </w:r>
      <w:proofErr w:type="spellStart"/>
      <w:r w:rsidR="00807ABD" w:rsidRPr="00630EAA">
        <w:rPr>
          <w:rFonts w:cs="Times New Roman"/>
          <w:szCs w:val="18"/>
        </w:rPr>
        <w:t>pakai</w:t>
      </w:r>
      <w:proofErr w:type="spellEnd"/>
      <w:r w:rsidR="00807ABD" w:rsidRPr="00630EAA">
        <w:rPr>
          <w:rFonts w:cs="Times New Roman"/>
          <w:szCs w:val="18"/>
        </w:rPr>
        <w:t xml:space="preserve"> </w:t>
      </w:r>
      <w:proofErr w:type="spellStart"/>
      <w:r w:rsidR="00807ABD" w:rsidRPr="00630EAA">
        <w:rPr>
          <w:rFonts w:cs="Times New Roman"/>
          <w:szCs w:val="18"/>
        </w:rPr>
        <w:t>untuk</w:t>
      </w:r>
      <w:proofErr w:type="spellEnd"/>
      <w:r w:rsidR="00807ABD" w:rsidRPr="00630EAA">
        <w:rPr>
          <w:rFonts w:cs="Times New Roman"/>
          <w:szCs w:val="18"/>
        </w:rPr>
        <w:t xml:space="preserve"> </w:t>
      </w:r>
      <w:proofErr w:type="spellStart"/>
      <w:r w:rsidR="00807ABD" w:rsidRPr="00630EAA">
        <w:rPr>
          <w:rFonts w:cs="Times New Roman"/>
          <w:szCs w:val="18"/>
        </w:rPr>
        <w:t>mendapatkan</w:t>
      </w:r>
      <w:proofErr w:type="spellEnd"/>
      <w:r w:rsidR="00807ABD" w:rsidRPr="00630EAA">
        <w:rPr>
          <w:rFonts w:cs="Times New Roman"/>
          <w:szCs w:val="18"/>
        </w:rPr>
        <w:t xml:space="preserve"> </w:t>
      </w:r>
      <w:proofErr w:type="spellStart"/>
      <w:r w:rsidR="00807ABD" w:rsidRPr="00630EAA">
        <w:rPr>
          <w:rFonts w:cs="Times New Roman"/>
          <w:szCs w:val="18"/>
        </w:rPr>
        <w:t>jenjang</w:t>
      </w:r>
      <w:proofErr w:type="spellEnd"/>
      <w:r w:rsidR="00807ABD" w:rsidRPr="00630EAA">
        <w:rPr>
          <w:rFonts w:cs="Times New Roman"/>
          <w:szCs w:val="18"/>
        </w:rPr>
        <w:t xml:space="preserve"> </w:t>
      </w:r>
      <w:proofErr w:type="spellStart"/>
      <w:r w:rsidR="00807ABD" w:rsidRPr="00630EAA">
        <w:rPr>
          <w:rFonts w:cs="Times New Roman"/>
          <w:szCs w:val="18"/>
        </w:rPr>
        <w:t>Sarjana</w:t>
      </w:r>
      <w:proofErr w:type="spellEnd"/>
      <w:r w:rsidR="00807ABD" w:rsidRPr="00630EAA">
        <w:rPr>
          <w:rFonts w:cs="Times New Roman"/>
          <w:szCs w:val="18"/>
        </w:rPr>
        <w:t xml:space="preserve"> (S1) di </w:t>
      </w:r>
      <w:proofErr w:type="spellStart"/>
      <w:r w:rsidR="00807ABD" w:rsidRPr="00630EAA">
        <w:rPr>
          <w:rFonts w:cs="Times New Roman"/>
          <w:szCs w:val="18"/>
        </w:rPr>
        <w:t>Lingkungan</w:t>
      </w:r>
      <w:proofErr w:type="spellEnd"/>
      <w:r w:rsidR="00807ABD" w:rsidRPr="00630EAA">
        <w:rPr>
          <w:rFonts w:cs="Times New Roman"/>
          <w:szCs w:val="18"/>
        </w:rPr>
        <w:t xml:space="preserve"> Teknik </w:t>
      </w:r>
      <w:proofErr w:type="spellStart"/>
      <w:r w:rsidR="00807ABD" w:rsidRPr="00630EAA">
        <w:rPr>
          <w:rFonts w:cs="Times New Roman"/>
          <w:szCs w:val="18"/>
        </w:rPr>
        <w:t>Industri</w:t>
      </w:r>
      <w:proofErr w:type="spellEnd"/>
      <w:r w:rsidR="00807ABD" w:rsidRPr="00630EAA">
        <w:rPr>
          <w:rFonts w:cs="Times New Roman"/>
          <w:szCs w:val="18"/>
        </w:rPr>
        <w:t xml:space="preserve"> </w:t>
      </w:r>
      <w:proofErr w:type="spellStart"/>
      <w:r w:rsidR="00807ABD" w:rsidRPr="00630EAA">
        <w:rPr>
          <w:rFonts w:cs="Times New Roman"/>
          <w:szCs w:val="18"/>
        </w:rPr>
        <w:t>Fakultas</w:t>
      </w:r>
      <w:proofErr w:type="spellEnd"/>
      <w:r w:rsidR="00807ABD" w:rsidRPr="00630EAA">
        <w:rPr>
          <w:rFonts w:cs="Times New Roman"/>
          <w:szCs w:val="18"/>
        </w:rPr>
        <w:t xml:space="preserve"> Teknik Universitas Islam Nusantara Bandung </w:t>
      </w:r>
      <w:proofErr w:type="spellStart"/>
      <w:r w:rsidR="00807ABD" w:rsidRPr="00630EAA">
        <w:rPr>
          <w:rFonts w:cs="Times New Roman"/>
          <w:szCs w:val="18"/>
        </w:rPr>
        <w:t>maupun</w:t>
      </w:r>
      <w:proofErr w:type="spellEnd"/>
      <w:r w:rsidR="00807ABD" w:rsidRPr="00630EAA">
        <w:rPr>
          <w:rFonts w:cs="Times New Roman"/>
          <w:szCs w:val="18"/>
        </w:rPr>
        <w:t xml:space="preserve"> </w:t>
      </w:r>
      <w:proofErr w:type="spellStart"/>
      <w:r w:rsidR="00807ABD" w:rsidRPr="00630EAA">
        <w:rPr>
          <w:rFonts w:cs="Times New Roman"/>
          <w:szCs w:val="18"/>
        </w:rPr>
        <w:t>Perguruan-perguruan</w:t>
      </w:r>
      <w:proofErr w:type="spellEnd"/>
      <w:r w:rsidR="00807ABD" w:rsidRPr="00630EAA">
        <w:rPr>
          <w:rFonts w:cs="Times New Roman"/>
          <w:szCs w:val="18"/>
        </w:rPr>
        <w:t xml:space="preserve"> Tinggi </w:t>
      </w:r>
      <w:proofErr w:type="spellStart"/>
      <w:r w:rsidR="00807ABD" w:rsidRPr="00630EAA">
        <w:rPr>
          <w:rFonts w:cs="Times New Roman"/>
          <w:szCs w:val="18"/>
        </w:rPr>
        <w:t>atau</w:t>
      </w:r>
      <w:proofErr w:type="spellEnd"/>
      <w:r w:rsidR="00807ABD" w:rsidRPr="00630EAA">
        <w:rPr>
          <w:rFonts w:cs="Times New Roman"/>
          <w:szCs w:val="18"/>
        </w:rPr>
        <w:t xml:space="preserve"> </w:t>
      </w:r>
      <w:proofErr w:type="spellStart"/>
      <w:r w:rsidR="00807ABD" w:rsidRPr="00630EAA">
        <w:rPr>
          <w:rFonts w:cs="Times New Roman"/>
          <w:szCs w:val="18"/>
        </w:rPr>
        <w:t>Instansi</w:t>
      </w:r>
      <w:proofErr w:type="spellEnd"/>
      <w:r w:rsidR="00807ABD" w:rsidRPr="00630EAA">
        <w:rPr>
          <w:rFonts w:cs="Times New Roman"/>
          <w:szCs w:val="18"/>
        </w:rPr>
        <w:t xml:space="preserve"> </w:t>
      </w:r>
      <w:proofErr w:type="spellStart"/>
      <w:r w:rsidR="00807ABD" w:rsidRPr="00630EAA">
        <w:rPr>
          <w:rFonts w:cs="Times New Roman"/>
          <w:szCs w:val="18"/>
        </w:rPr>
        <w:t>manapun</w:t>
      </w:r>
      <w:proofErr w:type="spellEnd"/>
      <w:r w:rsidR="00807ABD" w:rsidRPr="00630EAA">
        <w:rPr>
          <w:rFonts w:cs="Times New Roman"/>
          <w:szCs w:val="18"/>
        </w:rPr>
        <w:t xml:space="preserve"> </w:t>
      </w:r>
      <w:proofErr w:type="spellStart"/>
      <w:r w:rsidR="00807ABD" w:rsidRPr="00630EAA">
        <w:rPr>
          <w:rFonts w:cs="Times New Roman"/>
          <w:szCs w:val="18"/>
        </w:rPr>
        <w:t>kecuali</w:t>
      </w:r>
      <w:proofErr w:type="spellEnd"/>
      <w:r w:rsidR="00807ABD" w:rsidRPr="00630EAA">
        <w:rPr>
          <w:rFonts w:cs="Times New Roman"/>
          <w:szCs w:val="18"/>
        </w:rPr>
        <w:t xml:space="preserve"> </w:t>
      </w:r>
      <w:proofErr w:type="spellStart"/>
      <w:r w:rsidR="00807ABD" w:rsidRPr="00630EAA">
        <w:rPr>
          <w:rFonts w:cs="Times New Roman"/>
          <w:szCs w:val="18"/>
        </w:rPr>
        <w:t>bagian</w:t>
      </w:r>
      <w:proofErr w:type="spellEnd"/>
      <w:r w:rsidR="00807ABD" w:rsidRPr="00630EAA">
        <w:rPr>
          <w:rFonts w:cs="Times New Roman"/>
          <w:szCs w:val="18"/>
        </w:rPr>
        <w:t xml:space="preserve"> yang </w:t>
      </w:r>
      <w:proofErr w:type="spellStart"/>
      <w:r w:rsidR="00807ABD" w:rsidRPr="00630EAA">
        <w:rPr>
          <w:rFonts w:cs="Times New Roman"/>
          <w:szCs w:val="18"/>
        </w:rPr>
        <w:t>sumber</w:t>
      </w:r>
      <w:proofErr w:type="spellEnd"/>
      <w:r w:rsidR="00807ABD" w:rsidRPr="00630EAA">
        <w:rPr>
          <w:rFonts w:cs="Times New Roman"/>
          <w:szCs w:val="18"/>
        </w:rPr>
        <w:t xml:space="preserve"> </w:t>
      </w:r>
      <w:proofErr w:type="spellStart"/>
      <w:r w:rsidR="00807ABD" w:rsidRPr="00630EAA">
        <w:rPr>
          <w:rFonts w:cs="Times New Roman"/>
          <w:szCs w:val="18"/>
        </w:rPr>
        <w:t>informasinya</w:t>
      </w:r>
      <w:proofErr w:type="spellEnd"/>
      <w:r w:rsidR="00807ABD" w:rsidRPr="00630EAA">
        <w:rPr>
          <w:rFonts w:cs="Times New Roman"/>
          <w:szCs w:val="18"/>
        </w:rPr>
        <w:t xml:space="preserve"> </w:t>
      </w:r>
      <w:proofErr w:type="spellStart"/>
      <w:r w:rsidR="00807ABD" w:rsidRPr="00630EAA">
        <w:rPr>
          <w:rFonts w:cs="Times New Roman"/>
          <w:szCs w:val="18"/>
        </w:rPr>
        <w:t>dicantumkan</w:t>
      </w:r>
      <w:proofErr w:type="spellEnd"/>
      <w:r w:rsidR="00807ABD" w:rsidRPr="00630EAA">
        <w:rPr>
          <w:rFonts w:cs="Times New Roman"/>
          <w:szCs w:val="18"/>
        </w:rPr>
        <w:t xml:space="preserve"> </w:t>
      </w:r>
      <w:proofErr w:type="spellStart"/>
      <w:r w:rsidR="00807ABD" w:rsidRPr="00630EAA">
        <w:rPr>
          <w:rFonts w:cs="Times New Roman"/>
          <w:szCs w:val="18"/>
        </w:rPr>
        <w:t>sebagaimana</w:t>
      </w:r>
      <w:proofErr w:type="spellEnd"/>
      <w:r w:rsidR="00807ABD" w:rsidRPr="00630EAA">
        <w:rPr>
          <w:rFonts w:cs="Times New Roman"/>
          <w:szCs w:val="18"/>
        </w:rPr>
        <w:t xml:space="preserve"> </w:t>
      </w:r>
      <w:proofErr w:type="spellStart"/>
      <w:r w:rsidR="00807ABD" w:rsidRPr="00630EAA">
        <w:rPr>
          <w:rFonts w:cs="Times New Roman"/>
          <w:szCs w:val="18"/>
        </w:rPr>
        <w:t>mestinya</w:t>
      </w:r>
      <w:proofErr w:type="spellEnd"/>
      <w:r w:rsidR="00807ABD" w:rsidRPr="00630EAA">
        <w:rPr>
          <w:rFonts w:cs="Times New Roman"/>
          <w:szCs w:val="18"/>
        </w:rPr>
        <w:t>.</w:t>
      </w:r>
    </w:p>
    <w:p w14:paraId="4E05CEB1" w14:textId="77777777" w:rsidR="00807ABD" w:rsidRPr="00630EAA" w:rsidRDefault="00807ABD" w:rsidP="00807ABD">
      <w:pPr>
        <w:rPr>
          <w:rFonts w:cs="Times New Roman"/>
          <w:szCs w:val="18"/>
        </w:rPr>
      </w:pPr>
    </w:p>
    <w:p w14:paraId="4FD73637" w14:textId="77777777" w:rsidR="00807ABD" w:rsidRPr="00630EAA" w:rsidRDefault="00807ABD" w:rsidP="00807ABD">
      <w:pPr>
        <w:rPr>
          <w:rFonts w:cs="Times New Roman"/>
          <w:szCs w:val="18"/>
        </w:rPr>
      </w:pPr>
    </w:p>
    <w:p w14:paraId="0E47B4A0" w14:textId="77777777" w:rsidR="00807ABD" w:rsidRPr="00630EAA" w:rsidRDefault="00807ABD" w:rsidP="00807ABD">
      <w:pPr>
        <w:rPr>
          <w:rFonts w:cs="Times New Roman"/>
          <w:szCs w:val="18"/>
        </w:rPr>
      </w:pPr>
    </w:p>
    <w:p w14:paraId="6FE90D07" w14:textId="24B2ADC9" w:rsidR="00807ABD" w:rsidRPr="00630EAA" w:rsidRDefault="00A0028F" w:rsidP="00807ABD">
      <w:pPr>
        <w:wordWrap w:val="0"/>
        <w:jc w:val="right"/>
        <w:rPr>
          <w:rFonts w:cs="Times New Roman"/>
          <w:szCs w:val="18"/>
          <w:lang w:val="id-ID"/>
        </w:rPr>
      </w:pPr>
      <w:r w:rsidRPr="00630EAA">
        <w:rPr>
          <w:rFonts w:cs="Times New Roman"/>
          <w:szCs w:val="18"/>
          <w:lang w:val="id-ID"/>
        </w:rPr>
        <w:t>Sumedang</w:t>
      </w:r>
      <w:r w:rsidR="00807ABD" w:rsidRPr="00630EAA">
        <w:rPr>
          <w:rFonts w:cs="Times New Roman"/>
          <w:szCs w:val="18"/>
        </w:rPr>
        <w:t xml:space="preserve">, 19 </w:t>
      </w:r>
      <w:r w:rsidRPr="00630EAA">
        <w:rPr>
          <w:rFonts w:cs="Times New Roman"/>
          <w:szCs w:val="18"/>
          <w:lang w:val="id-ID"/>
        </w:rPr>
        <w:t>Desember</w:t>
      </w:r>
      <w:r w:rsidR="00807ABD" w:rsidRPr="00630EAA">
        <w:rPr>
          <w:rFonts w:cs="Times New Roman"/>
          <w:szCs w:val="18"/>
        </w:rPr>
        <w:t xml:space="preserve"> 202</w:t>
      </w:r>
      <w:r w:rsidRPr="00630EAA">
        <w:rPr>
          <w:rFonts w:cs="Times New Roman"/>
          <w:szCs w:val="18"/>
          <w:lang w:val="id-ID"/>
        </w:rPr>
        <w:t>4</w:t>
      </w:r>
    </w:p>
    <w:p w14:paraId="5AA5BA81" w14:textId="77777777" w:rsidR="00807ABD" w:rsidRPr="00630EAA" w:rsidRDefault="00807ABD" w:rsidP="00807ABD">
      <w:pPr>
        <w:jc w:val="right"/>
        <w:rPr>
          <w:rFonts w:cs="Times New Roman"/>
          <w:szCs w:val="18"/>
        </w:rPr>
      </w:pPr>
    </w:p>
    <w:p w14:paraId="22F0D589" w14:textId="77777777" w:rsidR="00807ABD" w:rsidRPr="00630EAA" w:rsidRDefault="00807ABD" w:rsidP="00807ABD">
      <w:pPr>
        <w:jc w:val="right"/>
        <w:rPr>
          <w:rFonts w:cs="Times New Roman"/>
          <w:szCs w:val="18"/>
        </w:rPr>
      </w:pPr>
    </w:p>
    <w:p w14:paraId="314CA23D" w14:textId="77777777" w:rsidR="002A2555" w:rsidRPr="00630EAA" w:rsidRDefault="002A2555" w:rsidP="002A2555">
      <w:pPr>
        <w:jc w:val="right"/>
        <w:rPr>
          <w:rFonts w:cs="Times New Roman"/>
          <w:b/>
          <w:bCs/>
          <w:color w:val="000000"/>
          <w:spacing w:val="-9"/>
          <w:w w:val="105"/>
          <w:szCs w:val="24"/>
        </w:rPr>
      </w:pPr>
      <w:r w:rsidRPr="00630EAA">
        <w:rPr>
          <w:rFonts w:cs="Times New Roman"/>
          <w:b/>
          <w:bCs/>
          <w:szCs w:val="24"/>
        </w:rPr>
        <w:t>ZAINUL HAKIM</w:t>
      </w:r>
    </w:p>
    <w:p w14:paraId="0DE3BBCF" w14:textId="00E4BB0B" w:rsidR="00807ABD" w:rsidRPr="00630EAA" w:rsidRDefault="002A2555" w:rsidP="00807ABD">
      <w:pPr>
        <w:jc w:val="right"/>
        <w:rPr>
          <w:rFonts w:cs="Times New Roman"/>
          <w:b/>
          <w:bCs/>
          <w:color w:val="000000"/>
          <w:spacing w:val="-10"/>
          <w:w w:val="105"/>
          <w:szCs w:val="18"/>
        </w:rPr>
      </w:pPr>
      <w:r w:rsidRPr="00630EAA">
        <w:rPr>
          <w:rFonts w:cs="Times New Roman"/>
          <w:b/>
          <w:bCs/>
          <w:szCs w:val="24"/>
        </w:rPr>
        <w:t>41037003181010</w:t>
      </w:r>
    </w:p>
    <w:p w14:paraId="34672EDA" w14:textId="77777777" w:rsidR="00807ABD" w:rsidRPr="00630EAA" w:rsidRDefault="00807ABD">
      <w:pPr>
        <w:rPr>
          <w:rFonts w:eastAsiaTheme="majorEastAsia" w:cs="Times New Roman"/>
          <w:b/>
          <w:sz w:val="28"/>
          <w:szCs w:val="32"/>
        </w:rPr>
      </w:pPr>
    </w:p>
    <w:p w14:paraId="0793EE3C" w14:textId="77777777" w:rsidR="00807ABD" w:rsidRPr="00630EAA" w:rsidRDefault="00807ABD">
      <w:pPr>
        <w:rPr>
          <w:rFonts w:eastAsiaTheme="majorEastAsia" w:cs="Times New Roman"/>
          <w:b/>
          <w:sz w:val="28"/>
          <w:szCs w:val="32"/>
        </w:rPr>
      </w:pPr>
      <w:r w:rsidRPr="00630EAA">
        <w:rPr>
          <w:rFonts w:cs="Times New Roman"/>
        </w:rPr>
        <w:br w:type="page"/>
      </w:r>
    </w:p>
    <w:p w14:paraId="66A3446A" w14:textId="74A8B77B" w:rsidR="006460F9" w:rsidRPr="00630EAA" w:rsidRDefault="00643950" w:rsidP="0047008E">
      <w:pPr>
        <w:pStyle w:val="Judul1"/>
        <w:rPr>
          <w:rFonts w:cs="Times New Roman"/>
        </w:rPr>
      </w:pPr>
      <w:bookmarkStart w:id="10" w:name="_Toc171114246"/>
      <w:bookmarkStart w:id="11" w:name="_Toc188492397"/>
      <w:r w:rsidRPr="00630EAA">
        <w:rPr>
          <w:rFonts w:cs="Times New Roman"/>
        </w:rPr>
        <w:lastRenderedPageBreak/>
        <w:t>HALAMAN PERSEMBAHAN</w:t>
      </w:r>
      <w:bookmarkEnd w:id="10"/>
      <w:bookmarkEnd w:id="11"/>
    </w:p>
    <w:p w14:paraId="6C487B67" w14:textId="777CE498" w:rsidR="003E0B9C" w:rsidRDefault="00A3544B" w:rsidP="003E0B9C">
      <w:pPr>
        <w:spacing w:line="276" w:lineRule="auto"/>
        <w:ind w:firstLine="720"/>
        <w:jc w:val="both"/>
        <w:rPr>
          <w:rFonts w:cs="Times New Roman"/>
        </w:rPr>
      </w:pPr>
      <w:r w:rsidRPr="00630EAA">
        <w:rPr>
          <w:rFonts w:cs="Times New Roman"/>
          <w:lang w:val="id-ID"/>
        </w:rPr>
        <w:t>Puji s</w:t>
      </w:r>
      <w:proofErr w:type="spellStart"/>
      <w:r w:rsidR="00A5018D" w:rsidRPr="00630EAA">
        <w:rPr>
          <w:rFonts w:cs="Times New Roman"/>
        </w:rPr>
        <w:t>yukur</w:t>
      </w:r>
      <w:proofErr w:type="spellEnd"/>
      <w:r w:rsidR="00A5018D" w:rsidRPr="00630EAA">
        <w:rPr>
          <w:rFonts w:cs="Times New Roman"/>
        </w:rPr>
        <w:t xml:space="preserve"> alhamdulillah </w:t>
      </w:r>
      <w:proofErr w:type="spellStart"/>
      <w:r w:rsidR="00A5018D" w:rsidRPr="00630EAA">
        <w:rPr>
          <w:rFonts w:cs="Times New Roman"/>
        </w:rPr>
        <w:t>penulis</w:t>
      </w:r>
      <w:proofErr w:type="spellEnd"/>
      <w:r w:rsidR="00A5018D" w:rsidRPr="00630EAA">
        <w:rPr>
          <w:rFonts w:cs="Times New Roman"/>
        </w:rPr>
        <w:t xml:space="preserve"> </w:t>
      </w:r>
      <w:proofErr w:type="spellStart"/>
      <w:r w:rsidR="00A5018D" w:rsidRPr="00630EAA">
        <w:rPr>
          <w:rFonts w:cs="Times New Roman"/>
        </w:rPr>
        <w:t>panjatkan</w:t>
      </w:r>
      <w:proofErr w:type="spellEnd"/>
      <w:r w:rsidR="00A5018D" w:rsidRPr="00630EAA">
        <w:rPr>
          <w:rFonts w:cs="Times New Roman"/>
        </w:rPr>
        <w:t xml:space="preserve"> </w:t>
      </w:r>
      <w:proofErr w:type="spellStart"/>
      <w:r w:rsidR="00A5018D" w:rsidRPr="00630EAA">
        <w:rPr>
          <w:rFonts w:cs="Times New Roman"/>
        </w:rPr>
        <w:t>kehadirat</w:t>
      </w:r>
      <w:proofErr w:type="spellEnd"/>
      <w:r w:rsidR="00A5018D" w:rsidRPr="00630EAA">
        <w:rPr>
          <w:rFonts w:cs="Times New Roman"/>
        </w:rPr>
        <w:t xml:space="preserve"> Allah SWT, </w:t>
      </w:r>
      <w:proofErr w:type="spellStart"/>
      <w:r w:rsidR="00A5018D" w:rsidRPr="00630EAA">
        <w:rPr>
          <w:rFonts w:cs="Times New Roman"/>
        </w:rPr>
        <w:t>karena</w:t>
      </w:r>
      <w:proofErr w:type="spellEnd"/>
      <w:r w:rsidR="00A5018D" w:rsidRPr="00630EAA">
        <w:rPr>
          <w:rFonts w:cs="Times New Roman"/>
        </w:rPr>
        <w:t xml:space="preserve"> </w:t>
      </w:r>
      <w:proofErr w:type="spellStart"/>
      <w:r w:rsidR="00A5018D" w:rsidRPr="00630EAA">
        <w:rPr>
          <w:rFonts w:cs="Times New Roman"/>
        </w:rPr>
        <w:t>berkat</w:t>
      </w:r>
      <w:proofErr w:type="spellEnd"/>
      <w:r w:rsidR="00A5018D" w:rsidRPr="00630EAA">
        <w:rPr>
          <w:rFonts w:cs="Times New Roman"/>
        </w:rPr>
        <w:t xml:space="preserve"> </w:t>
      </w:r>
      <w:proofErr w:type="spellStart"/>
      <w:r w:rsidR="00A5018D" w:rsidRPr="00630EAA">
        <w:rPr>
          <w:rFonts w:cs="Times New Roman"/>
        </w:rPr>
        <w:t>rahmat</w:t>
      </w:r>
      <w:proofErr w:type="spellEnd"/>
      <w:r w:rsidR="00A5018D" w:rsidRPr="00630EAA">
        <w:rPr>
          <w:rFonts w:cs="Times New Roman"/>
        </w:rPr>
        <w:t xml:space="preserve">, </w:t>
      </w:r>
      <w:proofErr w:type="spellStart"/>
      <w:r w:rsidR="00A5018D" w:rsidRPr="00630EAA">
        <w:rPr>
          <w:rFonts w:cs="Times New Roman"/>
        </w:rPr>
        <w:t>hidayah</w:t>
      </w:r>
      <w:proofErr w:type="spellEnd"/>
      <w:r w:rsidR="00A5018D" w:rsidRPr="00630EAA">
        <w:rPr>
          <w:rFonts w:cs="Times New Roman"/>
        </w:rPr>
        <w:t xml:space="preserve"> dan </w:t>
      </w:r>
      <w:proofErr w:type="spellStart"/>
      <w:r w:rsidR="00A5018D" w:rsidRPr="00630EAA">
        <w:rPr>
          <w:rFonts w:cs="Times New Roman"/>
        </w:rPr>
        <w:t>ridho</w:t>
      </w:r>
      <w:proofErr w:type="spellEnd"/>
      <w:r w:rsidR="00A5018D" w:rsidRPr="00630EAA">
        <w:rPr>
          <w:rFonts w:cs="Times New Roman"/>
        </w:rPr>
        <w:t xml:space="preserve">-Nya, </w:t>
      </w:r>
      <w:proofErr w:type="spellStart"/>
      <w:r w:rsidR="00A5018D" w:rsidRPr="00630EAA">
        <w:rPr>
          <w:rFonts w:cs="Times New Roman"/>
        </w:rPr>
        <w:t>Tugas</w:t>
      </w:r>
      <w:proofErr w:type="spellEnd"/>
      <w:r w:rsidR="00A5018D" w:rsidRPr="00630EAA">
        <w:rPr>
          <w:rFonts w:cs="Times New Roman"/>
        </w:rPr>
        <w:t xml:space="preserve"> Akhir yang </w:t>
      </w:r>
      <w:proofErr w:type="spellStart"/>
      <w:r w:rsidR="00A5018D" w:rsidRPr="00630EAA">
        <w:rPr>
          <w:rFonts w:cs="Times New Roman"/>
        </w:rPr>
        <w:t>berjudul</w:t>
      </w:r>
      <w:proofErr w:type="spellEnd"/>
      <w:r w:rsidR="00A5018D" w:rsidRPr="00630EAA">
        <w:rPr>
          <w:rFonts w:cs="Times New Roman"/>
        </w:rPr>
        <w:t xml:space="preserve">: </w:t>
      </w:r>
      <w:r w:rsidR="00A5018D" w:rsidRPr="00630EAA">
        <w:rPr>
          <w:rFonts w:eastAsia="Times New Roman" w:cs="Times New Roman"/>
          <w:i/>
        </w:rPr>
        <w:t>“</w:t>
      </w:r>
      <w:proofErr w:type="spellStart"/>
      <w:r w:rsidR="00A5018D" w:rsidRPr="00630EAA">
        <w:rPr>
          <w:rFonts w:eastAsia="Times New Roman" w:cs="Times New Roman"/>
          <w:i/>
        </w:rPr>
        <w:t>Analisis</w:t>
      </w:r>
      <w:proofErr w:type="spellEnd"/>
      <w:r w:rsidR="00A5018D" w:rsidRPr="00630EAA">
        <w:rPr>
          <w:rFonts w:eastAsia="Times New Roman" w:cs="Times New Roman"/>
          <w:i/>
        </w:rPr>
        <w:t xml:space="preserve"> </w:t>
      </w:r>
      <w:proofErr w:type="spellStart"/>
      <w:r w:rsidR="00A5018D" w:rsidRPr="00630EAA">
        <w:rPr>
          <w:rFonts w:eastAsia="Times New Roman" w:cs="Times New Roman"/>
          <w:i/>
        </w:rPr>
        <w:t>Penerapan</w:t>
      </w:r>
      <w:proofErr w:type="spellEnd"/>
      <w:r w:rsidR="00A5018D" w:rsidRPr="00630EAA">
        <w:rPr>
          <w:rFonts w:eastAsia="Times New Roman" w:cs="Times New Roman"/>
          <w:i/>
        </w:rPr>
        <w:t xml:space="preserve"> </w:t>
      </w:r>
      <w:r w:rsidR="00A5018D" w:rsidRPr="00630EAA">
        <w:rPr>
          <w:rFonts w:eastAsia="Times New Roman" w:cs="Times New Roman"/>
          <w:i/>
          <w:lang w:val="id-ID"/>
        </w:rPr>
        <w:t>Kesehatan dan Keselamatan Kerja</w:t>
      </w:r>
      <w:r w:rsidR="00A5018D" w:rsidRPr="00630EAA">
        <w:rPr>
          <w:rFonts w:eastAsia="Times New Roman" w:cs="Times New Roman"/>
          <w:i/>
        </w:rPr>
        <w:t xml:space="preserve"> </w:t>
      </w:r>
      <w:r w:rsidR="00A5018D" w:rsidRPr="00630EAA">
        <w:rPr>
          <w:rFonts w:cs="Times New Roman"/>
          <w:i/>
          <w:iCs/>
          <w:szCs w:val="24"/>
          <w:lang w:val="id-ID"/>
        </w:rPr>
        <w:t xml:space="preserve">(K3) dengan </w:t>
      </w:r>
      <w:proofErr w:type="spellStart"/>
      <w:r w:rsidR="00A5018D" w:rsidRPr="00630EAA">
        <w:rPr>
          <w:rFonts w:cs="Times New Roman"/>
          <w:i/>
          <w:iCs/>
          <w:szCs w:val="24"/>
          <w:lang w:val="id-ID"/>
        </w:rPr>
        <w:t>mengguanakan</w:t>
      </w:r>
      <w:proofErr w:type="spellEnd"/>
      <w:r w:rsidR="00A5018D" w:rsidRPr="00630EAA">
        <w:rPr>
          <w:rFonts w:cs="Times New Roman"/>
          <w:i/>
          <w:iCs/>
          <w:szCs w:val="24"/>
          <w:lang w:val="id-ID"/>
        </w:rPr>
        <w:t xml:space="preserve"> Metode SWOT</w:t>
      </w:r>
      <w:r w:rsidR="00A5018D" w:rsidRPr="00630EAA">
        <w:rPr>
          <w:rFonts w:eastAsia="Times New Roman" w:cs="Times New Roman"/>
          <w:i/>
        </w:rPr>
        <w:t>”(</w:t>
      </w:r>
      <w:proofErr w:type="spellStart"/>
      <w:r w:rsidR="00A5018D" w:rsidRPr="00630EAA">
        <w:rPr>
          <w:rFonts w:eastAsia="Times New Roman" w:cs="Times New Roman"/>
          <w:i/>
        </w:rPr>
        <w:t>Studi</w:t>
      </w:r>
      <w:proofErr w:type="spellEnd"/>
      <w:r w:rsidR="00A5018D" w:rsidRPr="00630EAA">
        <w:rPr>
          <w:rFonts w:eastAsia="Times New Roman" w:cs="Times New Roman"/>
          <w:i/>
        </w:rPr>
        <w:t xml:space="preserve"> </w:t>
      </w:r>
      <w:proofErr w:type="spellStart"/>
      <w:r w:rsidR="00A5018D" w:rsidRPr="00630EAA">
        <w:rPr>
          <w:rFonts w:eastAsia="Times New Roman" w:cs="Times New Roman"/>
          <w:i/>
        </w:rPr>
        <w:t>kasus</w:t>
      </w:r>
      <w:proofErr w:type="spellEnd"/>
      <w:r w:rsidR="00A5018D" w:rsidRPr="00630EAA">
        <w:rPr>
          <w:rFonts w:eastAsia="Times New Roman" w:cs="Times New Roman"/>
          <w:i/>
        </w:rPr>
        <w:t xml:space="preserve"> di </w:t>
      </w:r>
      <w:r w:rsidR="00A5018D" w:rsidRPr="00630EAA">
        <w:rPr>
          <w:rFonts w:cs="Times New Roman"/>
          <w:i/>
          <w:szCs w:val="24"/>
        </w:rPr>
        <w:t>PT.POLA PROSERVE ENGINEERING</w:t>
      </w:r>
      <w:r w:rsidR="006703DA">
        <w:rPr>
          <w:rFonts w:cs="Times New Roman"/>
          <w:i/>
          <w:szCs w:val="24"/>
          <w:lang w:val="id-ID"/>
        </w:rPr>
        <w:t xml:space="preserve"> PURWAKARTA</w:t>
      </w:r>
      <w:r w:rsidR="00A5018D" w:rsidRPr="00630EAA">
        <w:rPr>
          <w:rFonts w:eastAsia="Times New Roman" w:cs="Times New Roman"/>
          <w:i/>
        </w:rPr>
        <w:t>)</w:t>
      </w:r>
      <w:r w:rsidR="00A5018D" w:rsidRPr="00630EAA">
        <w:rPr>
          <w:rFonts w:cs="Times New Roman"/>
        </w:rPr>
        <w:t xml:space="preserve"> </w:t>
      </w:r>
      <w:proofErr w:type="spellStart"/>
      <w:r w:rsidR="00A5018D" w:rsidRPr="00630EAA">
        <w:rPr>
          <w:rFonts w:cs="Times New Roman"/>
        </w:rPr>
        <w:t>terselesaikan</w:t>
      </w:r>
      <w:proofErr w:type="spellEnd"/>
      <w:r w:rsidR="00A5018D" w:rsidRPr="00630EAA">
        <w:rPr>
          <w:rFonts w:cs="Times New Roman"/>
        </w:rPr>
        <w:t xml:space="preserve"> </w:t>
      </w:r>
      <w:proofErr w:type="spellStart"/>
      <w:r w:rsidR="00A5018D" w:rsidRPr="00630EAA">
        <w:rPr>
          <w:rFonts w:cs="Times New Roman"/>
        </w:rPr>
        <w:t>dengan</w:t>
      </w:r>
      <w:proofErr w:type="spellEnd"/>
      <w:r w:rsidR="00A5018D" w:rsidRPr="00630EAA">
        <w:rPr>
          <w:rFonts w:cs="Times New Roman"/>
        </w:rPr>
        <w:t xml:space="preserve"> </w:t>
      </w:r>
      <w:proofErr w:type="spellStart"/>
      <w:r w:rsidR="00A5018D" w:rsidRPr="00630EAA">
        <w:rPr>
          <w:rFonts w:cs="Times New Roman"/>
        </w:rPr>
        <w:t>baik</w:t>
      </w:r>
      <w:proofErr w:type="spellEnd"/>
      <w:r w:rsidR="00A5018D" w:rsidRPr="00630EAA">
        <w:rPr>
          <w:rFonts w:cs="Times New Roman"/>
        </w:rPr>
        <w:t>.</w:t>
      </w:r>
    </w:p>
    <w:p w14:paraId="0D5A9BCD" w14:textId="77777777" w:rsidR="003E0B9C" w:rsidRPr="00630EAA" w:rsidRDefault="003E0B9C" w:rsidP="003E0B9C">
      <w:pPr>
        <w:spacing w:line="276" w:lineRule="auto"/>
        <w:ind w:firstLine="720"/>
        <w:jc w:val="both"/>
        <w:rPr>
          <w:rFonts w:cs="Times New Roman"/>
        </w:rPr>
      </w:pPr>
    </w:p>
    <w:p w14:paraId="3751C729" w14:textId="24B4DD71" w:rsidR="00A5018D" w:rsidRPr="00630EAA" w:rsidRDefault="00A5018D" w:rsidP="003E0B9C">
      <w:pPr>
        <w:spacing w:line="276" w:lineRule="auto"/>
        <w:ind w:firstLine="720"/>
        <w:jc w:val="both"/>
        <w:rPr>
          <w:rFonts w:cs="Times New Roman"/>
        </w:rPr>
      </w:pPr>
      <w:proofErr w:type="spellStart"/>
      <w:r w:rsidRPr="00630EAA">
        <w:rPr>
          <w:rFonts w:cs="Times New Roman"/>
        </w:rPr>
        <w:t>Penulisan</w:t>
      </w:r>
      <w:proofErr w:type="spellEnd"/>
      <w:r w:rsidRPr="00630EAA">
        <w:rPr>
          <w:rFonts w:cs="Times New Roman"/>
        </w:rPr>
        <w:t xml:space="preserve"> </w:t>
      </w:r>
      <w:proofErr w:type="spellStart"/>
      <w:r w:rsidRPr="00630EAA">
        <w:rPr>
          <w:rFonts w:cs="Times New Roman"/>
        </w:rPr>
        <w:t>Tugas</w:t>
      </w:r>
      <w:proofErr w:type="spellEnd"/>
      <w:r w:rsidRPr="00630EAA">
        <w:rPr>
          <w:rFonts w:cs="Times New Roman"/>
        </w:rPr>
        <w:t xml:space="preserve"> Akhir </w:t>
      </w:r>
      <w:proofErr w:type="spellStart"/>
      <w:r w:rsidRPr="00630EAA">
        <w:rPr>
          <w:rFonts w:cs="Times New Roman"/>
        </w:rPr>
        <w:t>ini</w:t>
      </w:r>
      <w:proofErr w:type="spellEnd"/>
      <w:r w:rsidRPr="00630EAA">
        <w:rPr>
          <w:rFonts w:cs="Times New Roman"/>
        </w:rPr>
        <w:t xml:space="preserve"> </w:t>
      </w:r>
      <w:proofErr w:type="spellStart"/>
      <w:r w:rsidRPr="00630EAA">
        <w:rPr>
          <w:rFonts w:cs="Times New Roman"/>
        </w:rPr>
        <w:t>merupakan</w:t>
      </w:r>
      <w:proofErr w:type="spellEnd"/>
      <w:r w:rsidRPr="00630EAA">
        <w:rPr>
          <w:rFonts w:cs="Times New Roman"/>
        </w:rPr>
        <w:t xml:space="preserve"> salah </w:t>
      </w:r>
      <w:proofErr w:type="spellStart"/>
      <w:r w:rsidRPr="00630EAA">
        <w:rPr>
          <w:rFonts w:cs="Times New Roman"/>
        </w:rPr>
        <w:t>satu</w:t>
      </w:r>
      <w:proofErr w:type="spellEnd"/>
      <w:r w:rsidRPr="00630EAA">
        <w:rPr>
          <w:rFonts w:cs="Times New Roman"/>
        </w:rPr>
        <w:t xml:space="preserve"> </w:t>
      </w:r>
      <w:proofErr w:type="spellStart"/>
      <w:r w:rsidRPr="00630EAA">
        <w:rPr>
          <w:rFonts w:cs="Times New Roman"/>
        </w:rPr>
        <w:t>syarat</w:t>
      </w:r>
      <w:proofErr w:type="spellEnd"/>
      <w:r w:rsidRPr="00630EAA">
        <w:rPr>
          <w:rFonts w:cs="Times New Roman"/>
        </w:rPr>
        <w:t xml:space="preserve"> </w:t>
      </w:r>
      <w:proofErr w:type="spellStart"/>
      <w:r w:rsidRPr="00630EAA">
        <w:rPr>
          <w:rFonts w:cs="Times New Roman"/>
        </w:rPr>
        <w:t>untuk</w:t>
      </w:r>
      <w:proofErr w:type="spellEnd"/>
      <w:r w:rsidRPr="00630EAA">
        <w:rPr>
          <w:rFonts w:cs="Times New Roman"/>
        </w:rPr>
        <w:t xml:space="preserve"> </w:t>
      </w:r>
      <w:proofErr w:type="spellStart"/>
      <w:r w:rsidRPr="00630EAA">
        <w:rPr>
          <w:rFonts w:cs="Times New Roman"/>
        </w:rPr>
        <w:t>mendapatkan</w:t>
      </w:r>
      <w:proofErr w:type="spellEnd"/>
      <w:r w:rsidRPr="00630EAA">
        <w:rPr>
          <w:rFonts w:cs="Times New Roman"/>
        </w:rPr>
        <w:t xml:space="preserve"> </w:t>
      </w:r>
      <w:proofErr w:type="spellStart"/>
      <w:r w:rsidRPr="00630EAA">
        <w:rPr>
          <w:rFonts w:cs="Times New Roman"/>
        </w:rPr>
        <w:t>gelar</w:t>
      </w:r>
      <w:proofErr w:type="spellEnd"/>
      <w:r w:rsidRPr="00630EAA">
        <w:rPr>
          <w:rFonts w:cs="Times New Roman"/>
        </w:rPr>
        <w:t xml:space="preserve"> </w:t>
      </w:r>
      <w:proofErr w:type="spellStart"/>
      <w:r w:rsidRPr="00630EAA">
        <w:rPr>
          <w:rFonts w:cs="Times New Roman"/>
        </w:rPr>
        <w:t>Sarjana</w:t>
      </w:r>
      <w:proofErr w:type="spellEnd"/>
      <w:r w:rsidRPr="00630EAA">
        <w:rPr>
          <w:rFonts w:cs="Times New Roman"/>
        </w:rPr>
        <w:t xml:space="preserve"> Teknik pada </w:t>
      </w:r>
      <w:proofErr w:type="spellStart"/>
      <w:r w:rsidRPr="00630EAA">
        <w:rPr>
          <w:rFonts w:cs="Times New Roman"/>
        </w:rPr>
        <w:t>Fakultas</w:t>
      </w:r>
      <w:proofErr w:type="spellEnd"/>
      <w:r w:rsidRPr="00630EAA">
        <w:rPr>
          <w:rFonts w:cs="Times New Roman"/>
        </w:rPr>
        <w:t xml:space="preserve"> Teknik Universitas </w:t>
      </w:r>
      <w:r w:rsidR="00470F56" w:rsidRPr="00630EAA">
        <w:rPr>
          <w:rFonts w:cs="Times New Roman"/>
          <w:lang w:val="id-ID"/>
        </w:rPr>
        <w:t>Islam Nusantara</w:t>
      </w:r>
      <w:r w:rsidRPr="00630EAA">
        <w:rPr>
          <w:rFonts w:cs="Times New Roman"/>
        </w:rPr>
        <w:t xml:space="preserve">. </w:t>
      </w:r>
      <w:proofErr w:type="spellStart"/>
      <w:r w:rsidRPr="00630EAA">
        <w:rPr>
          <w:rFonts w:cs="Times New Roman"/>
        </w:rPr>
        <w:t>Dalam</w:t>
      </w:r>
      <w:proofErr w:type="spellEnd"/>
      <w:r w:rsidRPr="00630EAA">
        <w:rPr>
          <w:rFonts w:cs="Times New Roman"/>
        </w:rPr>
        <w:t xml:space="preserve"> </w:t>
      </w:r>
      <w:proofErr w:type="spellStart"/>
      <w:r w:rsidRPr="00630EAA">
        <w:rPr>
          <w:rFonts w:cs="Times New Roman"/>
        </w:rPr>
        <w:t>penulisan</w:t>
      </w:r>
      <w:proofErr w:type="spellEnd"/>
      <w:r w:rsidRPr="00630EAA">
        <w:rPr>
          <w:rFonts w:cs="Times New Roman"/>
        </w:rPr>
        <w:t xml:space="preserve"> </w:t>
      </w:r>
      <w:proofErr w:type="spellStart"/>
      <w:r w:rsidRPr="00630EAA">
        <w:rPr>
          <w:rFonts w:cs="Times New Roman"/>
        </w:rPr>
        <w:t>ini</w:t>
      </w:r>
      <w:proofErr w:type="spellEnd"/>
      <w:r w:rsidRPr="00630EAA">
        <w:rPr>
          <w:rFonts w:cs="Times New Roman"/>
        </w:rPr>
        <w:t xml:space="preserve">, </w:t>
      </w:r>
      <w:proofErr w:type="spellStart"/>
      <w:r w:rsidRPr="00630EAA">
        <w:rPr>
          <w:rFonts w:cs="Times New Roman"/>
        </w:rPr>
        <w:t>tentu</w:t>
      </w:r>
      <w:proofErr w:type="spellEnd"/>
      <w:r w:rsidRPr="00630EAA">
        <w:rPr>
          <w:rFonts w:cs="Times New Roman"/>
        </w:rPr>
        <w:t xml:space="preserve"> </w:t>
      </w:r>
      <w:proofErr w:type="spellStart"/>
      <w:r w:rsidRPr="00630EAA">
        <w:rPr>
          <w:rFonts w:cs="Times New Roman"/>
        </w:rPr>
        <w:t>tidak</w:t>
      </w:r>
      <w:proofErr w:type="spellEnd"/>
      <w:r w:rsidRPr="00630EAA">
        <w:rPr>
          <w:rFonts w:cs="Times New Roman"/>
        </w:rPr>
        <w:t xml:space="preserve"> </w:t>
      </w:r>
      <w:proofErr w:type="spellStart"/>
      <w:r w:rsidRPr="00630EAA">
        <w:rPr>
          <w:rFonts w:cs="Times New Roman"/>
        </w:rPr>
        <w:t>lepas</w:t>
      </w:r>
      <w:proofErr w:type="spellEnd"/>
      <w:r w:rsidRPr="00630EAA">
        <w:rPr>
          <w:rFonts w:cs="Times New Roman"/>
        </w:rPr>
        <w:t xml:space="preserve"> </w:t>
      </w:r>
      <w:proofErr w:type="spellStart"/>
      <w:r w:rsidRPr="00630EAA">
        <w:rPr>
          <w:rFonts w:cs="Times New Roman"/>
        </w:rPr>
        <w:t>dari</w:t>
      </w:r>
      <w:proofErr w:type="spellEnd"/>
      <w:r w:rsidRPr="00630EAA">
        <w:rPr>
          <w:rFonts w:cs="Times New Roman"/>
        </w:rPr>
        <w:t xml:space="preserve"> </w:t>
      </w:r>
      <w:proofErr w:type="spellStart"/>
      <w:r w:rsidRPr="00630EAA">
        <w:rPr>
          <w:rFonts w:cs="Times New Roman"/>
        </w:rPr>
        <w:t>bantuan</w:t>
      </w:r>
      <w:proofErr w:type="spellEnd"/>
      <w:r w:rsidRPr="00630EAA">
        <w:rPr>
          <w:rFonts w:cs="Times New Roman"/>
        </w:rPr>
        <w:t xml:space="preserve"> dan </w:t>
      </w:r>
      <w:proofErr w:type="spellStart"/>
      <w:r w:rsidRPr="00630EAA">
        <w:rPr>
          <w:rFonts w:cs="Times New Roman"/>
        </w:rPr>
        <w:t>dorongan</w:t>
      </w:r>
      <w:proofErr w:type="spellEnd"/>
      <w:r w:rsidRPr="00630EAA">
        <w:rPr>
          <w:rFonts w:cs="Times New Roman"/>
        </w:rPr>
        <w:t xml:space="preserve"> </w:t>
      </w:r>
      <w:proofErr w:type="spellStart"/>
      <w:r w:rsidRPr="00630EAA">
        <w:rPr>
          <w:rFonts w:cs="Times New Roman"/>
        </w:rPr>
        <w:t>dari</w:t>
      </w:r>
      <w:proofErr w:type="spellEnd"/>
      <w:r w:rsidRPr="00630EAA">
        <w:rPr>
          <w:rFonts w:cs="Times New Roman"/>
        </w:rPr>
        <w:t xml:space="preserve"> </w:t>
      </w:r>
      <w:proofErr w:type="spellStart"/>
      <w:r w:rsidRPr="00630EAA">
        <w:rPr>
          <w:rFonts w:cs="Times New Roman"/>
        </w:rPr>
        <w:t>berbagai</w:t>
      </w:r>
      <w:proofErr w:type="spellEnd"/>
      <w:r w:rsidRPr="00630EAA">
        <w:rPr>
          <w:rFonts w:cs="Times New Roman"/>
        </w:rPr>
        <w:t xml:space="preserve"> </w:t>
      </w:r>
      <w:proofErr w:type="spellStart"/>
      <w:r w:rsidRPr="00630EAA">
        <w:rPr>
          <w:rFonts w:cs="Times New Roman"/>
        </w:rPr>
        <w:t>pihak</w:t>
      </w:r>
      <w:proofErr w:type="spellEnd"/>
      <w:r w:rsidRPr="00630EAA">
        <w:rPr>
          <w:rFonts w:cs="Times New Roman"/>
        </w:rPr>
        <w:t xml:space="preserve">, </w:t>
      </w:r>
      <w:proofErr w:type="spellStart"/>
      <w:r w:rsidRPr="00630EAA">
        <w:rPr>
          <w:rFonts w:cs="Times New Roman"/>
        </w:rPr>
        <w:t>baik</w:t>
      </w:r>
      <w:proofErr w:type="spellEnd"/>
      <w:r w:rsidRPr="00630EAA">
        <w:rPr>
          <w:rFonts w:cs="Times New Roman"/>
        </w:rPr>
        <w:t xml:space="preserve"> </w:t>
      </w:r>
      <w:proofErr w:type="spellStart"/>
      <w:r w:rsidRPr="00630EAA">
        <w:rPr>
          <w:rFonts w:cs="Times New Roman"/>
        </w:rPr>
        <w:t>dukungan</w:t>
      </w:r>
      <w:proofErr w:type="spellEnd"/>
      <w:r w:rsidRPr="00630EAA">
        <w:rPr>
          <w:rFonts w:cs="Times New Roman"/>
        </w:rPr>
        <w:t xml:space="preserve"> </w:t>
      </w:r>
      <w:proofErr w:type="spellStart"/>
      <w:r w:rsidRPr="00630EAA">
        <w:rPr>
          <w:rFonts w:cs="Times New Roman"/>
        </w:rPr>
        <w:t>moril</w:t>
      </w:r>
      <w:proofErr w:type="spellEnd"/>
      <w:r w:rsidRPr="00630EAA">
        <w:rPr>
          <w:rFonts w:cs="Times New Roman"/>
        </w:rPr>
        <w:t xml:space="preserve"> </w:t>
      </w:r>
      <w:proofErr w:type="spellStart"/>
      <w:r w:rsidRPr="00630EAA">
        <w:rPr>
          <w:rFonts w:cs="Times New Roman"/>
        </w:rPr>
        <w:t>maupun</w:t>
      </w:r>
      <w:proofErr w:type="spellEnd"/>
      <w:r w:rsidRPr="00630EAA">
        <w:rPr>
          <w:rFonts w:cs="Times New Roman"/>
        </w:rPr>
        <w:t xml:space="preserve"> </w:t>
      </w:r>
      <w:proofErr w:type="spellStart"/>
      <w:r w:rsidRPr="00630EAA">
        <w:rPr>
          <w:rFonts w:cs="Times New Roman"/>
        </w:rPr>
        <w:t>materiil</w:t>
      </w:r>
      <w:proofErr w:type="spellEnd"/>
      <w:r w:rsidRPr="00630EAA">
        <w:rPr>
          <w:rFonts w:cs="Times New Roman"/>
        </w:rPr>
        <w:t xml:space="preserve">. </w:t>
      </w:r>
      <w:proofErr w:type="spellStart"/>
      <w:r w:rsidRPr="00630EAA">
        <w:rPr>
          <w:rFonts w:cs="Times New Roman"/>
        </w:rPr>
        <w:t>Untuk</w:t>
      </w:r>
      <w:proofErr w:type="spellEnd"/>
      <w:r w:rsidRPr="00630EAA">
        <w:rPr>
          <w:rFonts w:cs="Times New Roman"/>
        </w:rPr>
        <w:t xml:space="preserve"> </w:t>
      </w:r>
      <w:proofErr w:type="spellStart"/>
      <w:r w:rsidRPr="00630EAA">
        <w:rPr>
          <w:rFonts w:cs="Times New Roman"/>
        </w:rPr>
        <w:t>itu</w:t>
      </w:r>
      <w:proofErr w:type="spellEnd"/>
      <w:r w:rsidRPr="00630EAA">
        <w:rPr>
          <w:rFonts w:cs="Times New Roman"/>
        </w:rPr>
        <w:t xml:space="preserve"> </w:t>
      </w:r>
      <w:proofErr w:type="spellStart"/>
      <w:r w:rsidRPr="00630EAA">
        <w:rPr>
          <w:rFonts w:cs="Times New Roman"/>
        </w:rPr>
        <w:t>perkenankanlah</w:t>
      </w:r>
      <w:proofErr w:type="spellEnd"/>
      <w:r w:rsidRPr="00630EAA">
        <w:rPr>
          <w:rFonts w:cs="Times New Roman"/>
        </w:rPr>
        <w:t xml:space="preserve"> </w:t>
      </w:r>
      <w:proofErr w:type="spellStart"/>
      <w:r w:rsidRPr="00630EAA">
        <w:rPr>
          <w:rFonts w:cs="Times New Roman"/>
        </w:rPr>
        <w:t>penulis</w:t>
      </w:r>
      <w:proofErr w:type="spellEnd"/>
      <w:r w:rsidRPr="00630EAA">
        <w:rPr>
          <w:rFonts w:cs="Times New Roman"/>
        </w:rPr>
        <w:t xml:space="preserve"> </w:t>
      </w:r>
      <w:proofErr w:type="spellStart"/>
      <w:r w:rsidRPr="00630EAA">
        <w:rPr>
          <w:rFonts w:cs="Times New Roman"/>
        </w:rPr>
        <w:t>mengucapkan</w:t>
      </w:r>
      <w:proofErr w:type="spellEnd"/>
      <w:r w:rsidRPr="00630EAA">
        <w:rPr>
          <w:rFonts w:cs="Times New Roman"/>
        </w:rPr>
        <w:t xml:space="preserve"> </w:t>
      </w:r>
      <w:proofErr w:type="spellStart"/>
      <w:r w:rsidRPr="00630EAA">
        <w:rPr>
          <w:rFonts w:cs="Times New Roman"/>
        </w:rPr>
        <w:t>terima</w:t>
      </w:r>
      <w:proofErr w:type="spellEnd"/>
      <w:r w:rsidRPr="00630EAA">
        <w:rPr>
          <w:rFonts w:cs="Times New Roman"/>
        </w:rPr>
        <w:t xml:space="preserve"> </w:t>
      </w:r>
      <w:proofErr w:type="spellStart"/>
      <w:r w:rsidRPr="00630EAA">
        <w:rPr>
          <w:rFonts w:cs="Times New Roman"/>
        </w:rPr>
        <w:t>kasih</w:t>
      </w:r>
      <w:proofErr w:type="spellEnd"/>
      <w:r w:rsidRPr="00630EAA">
        <w:rPr>
          <w:rFonts w:cs="Times New Roman"/>
        </w:rPr>
        <w:t xml:space="preserve"> </w:t>
      </w:r>
      <w:proofErr w:type="spellStart"/>
      <w:r w:rsidRPr="00630EAA">
        <w:rPr>
          <w:rFonts w:cs="Times New Roman"/>
        </w:rPr>
        <w:t>sebesar-besarnya</w:t>
      </w:r>
      <w:proofErr w:type="spellEnd"/>
      <w:r w:rsidRPr="00630EAA">
        <w:rPr>
          <w:rFonts w:cs="Times New Roman"/>
        </w:rPr>
        <w:t xml:space="preserve"> </w:t>
      </w:r>
      <w:proofErr w:type="spellStart"/>
      <w:r w:rsidRPr="00630EAA">
        <w:rPr>
          <w:rFonts w:cs="Times New Roman"/>
        </w:rPr>
        <w:t>kepada</w:t>
      </w:r>
      <w:proofErr w:type="spellEnd"/>
      <w:r w:rsidRPr="00630EAA">
        <w:rPr>
          <w:rFonts w:cs="Times New Roman"/>
        </w:rPr>
        <w:t>:</w:t>
      </w:r>
    </w:p>
    <w:p w14:paraId="7570C82C" w14:textId="77777777" w:rsidR="0070398D" w:rsidRPr="00630EAA" w:rsidRDefault="0070398D" w:rsidP="0059142E">
      <w:pPr>
        <w:spacing w:line="276" w:lineRule="auto"/>
        <w:ind w:firstLine="720"/>
        <w:rPr>
          <w:rFonts w:cs="Times New Roman"/>
        </w:rPr>
      </w:pPr>
    </w:p>
    <w:p w14:paraId="0F1ACFD4" w14:textId="6990D167" w:rsidR="00D4071E" w:rsidRPr="00630EAA" w:rsidRDefault="00D4071E" w:rsidP="00CA3CBD">
      <w:pPr>
        <w:pStyle w:val="DaftarParagraf"/>
        <w:numPr>
          <w:ilvl w:val="0"/>
          <w:numId w:val="2"/>
        </w:numPr>
        <w:spacing w:line="276" w:lineRule="auto"/>
        <w:jc w:val="both"/>
        <w:rPr>
          <w:rFonts w:cs="Times New Roman"/>
        </w:rPr>
      </w:pPr>
      <w:r w:rsidRPr="00630EAA">
        <w:rPr>
          <w:rFonts w:cs="Times New Roman"/>
        </w:rPr>
        <w:t xml:space="preserve">Bapak Dr. Ricky </w:t>
      </w:r>
      <w:proofErr w:type="spellStart"/>
      <w:r w:rsidRPr="00630EAA">
        <w:rPr>
          <w:rFonts w:cs="Times New Roman"/>
        </w:rPr>
        <w:t>Yoseptry</w:t>
      </w:r>
      <w:proofErr w:type="spellEnd"/>
      <w:r w:rsidRPr="00630EAA">
        <w:rPr>
          <w:rFonts w:cs="Times New Roman"/>
        </w:rPr>
        <w:t xml:space="preserve">, </w:t>
      </w:r>
      <w:proofErr w:type="spellStart"/>
      <w:r w:rsidRPr="00630EAA">
        <w:rPr>
          <w:rFonts w:cs="Times New Roman"/>
        </w:rPr>
        <w:t>M.M</w:t>
      </w:r>
      <w:r w:rsidR="00235B09" w:rsidRPr="00630EAA">
        <w:rPr>
          <w:rFonts w:cs="Times New Roman"/>
        </w:rPr>
        <w:t>.Pd</w:t>
      </w:r>
      <w:proofErr w:type="spellEnd"/>
      <w:r w:rsidR="00235B09" w:rsidRPr="00630EAA">
        <w:rPr>
          <w:rFonts w:cs="Times New Roman"/>
        </w:rPr>
        <w:t>., selaku Dekan Fakultas Teknik Universitas Islam Nusantara Bandung.</w:t>
      </w:r>
    </w:p>
    <w:p w14:paraId="473214BF" w14:textId="77777777" w:rsidR="00235B09" w:rsidRPr="00630EAA" w:rsidRDefault="00235B09" w:rsidP="00CA3CBD">
      <w:pPr>
        <w:pStyle w:val="DaftarParagraf"/>
        <w:numPr>
          <w:ilvl w:val="0"/>
          <w:numId w:val="2"/>
        </w:numPr>
        <w:spacing w:line="276" w:lineRule="auto"/>
        <w:jc w:val="both"/>
        <w:rPr>
          <w:rFonts w:cs="Times New Roman"/>
        </w:rPr>
      </w:pPr>
      <w:r w:rsidRPr="00630EAA">
        <w:rPr>
          <w:rFonts w:cs="Times New Roman"/>
        </w:rPr>
        <w:t xml:space="preserve">Ibu </w:t>
      </w:r>
      <w:r w:rsidRPr="00630EAA">
        <w:rPr>
          <w:rFonts w:eastAsia="MS Mincho" w:cs="Times New Roman"/>
          <w:szCs w:val="18"/>
          <w:lang w:eastAsia="ja-JP"/>
        </w:rPr>
        <w:t xml:space="preserve">Rafika </w:t>
      </w:r>
      <w:proofErr w:type="spellStart"/>
      <w:r w:rsidRPr="00630EAA">
        <w:rPr>
          <w:rFonts w:eastAsia="MS Mincho" w:cs="Times New Roman"/>
          <w:szCs w:val="18"/>
          <w:lang w:eastAsia="ja-JP"/>
        </w:rPr>
        <w:t>Ratik</w:t>
      </w:r>
      <w:proofErr w:type="spellEnd"/>
      <w:r w:rsidRPr="00630EAA">
        <w:rPr>
          <w:rFonts w:eastAsia="MS Mincho" w:cs="Times New Roman"/>
          <w:szCs w:val="18"/>
          <w:lang w:eastAsia="ja-JP"/>
        </w:rPr>
        <w:t xml:space="preserve"> </w:t>
      </w:r>
      <w:proofErr w:type="spellStart"/>
      <w:r w:rsidRPr="00630EAA">
        <w:rPr>
          <w:rFonts w:eastAsia="MS Mincho" w:cs="Times New Roman"/>
          <w:szCs w:val="18"/>
          <w:lang w:eastAsia="ja-JP"/>
        </w:rPr>
        <w:t>Srimurni</w:t>
      </w:r>
      <w:proofErr w:type="spellEnd"/>
      <w:r w:rsidRPr="00630EAA">
        <w:rPr>
          <w:rFonts w:eastAsia="MS Mincho" w:cs="Times New Roman"/>
          <w:szCs w:val="18"/>
          <w:lang w:eastAsia="ja-JP"/>
        </w:rPr>
        <w:t xml:space="preserve">, S.TP., M.Si., selaku Ketua program Studi Teknik Industri Universitas Islam Nusantara </w:t>
      </w:r>
      <w:proofErr w:type="spellStart"/>
      <w:r w:rsidRPr="00630EAA">
        <w:rPr>
          <w:rFonts w:eastAsia="MS Mincho" w:cs="Times New Roman"/>
          <w:szCs w:val="18"/>
          <w:lang w:eastAsia="ja-JP"/>
        </w:rPr>
        <w:t>Banfung</w:t>
      </w:r>
      <w:proofErr w:type="spellEnd"/>
      <w:r w:rsidRPr="00630EAA">
        <w:rPr>
          <w:rFonts w:eastAsia="MS Mincho" w:cs="Times New Roman"/>
          <w:szCs w:val="18"/>
          <w:lang w:eastAsia="ja-JP"/>
        </w:rPr>
        <w:t>.</w:t>
      </w:r>
    </w:p>
    <w:p w14:paraId="047A5779" w14:textId="537655D3" w:rsidR="00235B09" w:rsidRPr="00630EAA" w:rsidRDefault="00235B09" w:rsidP="00CA3CBD">
      <w:pPr>
        <w:pStyle w:val="DaftarParagraf"/>
        <w:numPr>
          <w:ilvl w:val="0"/>
          <w:numId w:val="2"/>
        </w:numPr>
        <w:spacing w:line="276" w:lineRule="auto"/>
        <w:jc w:val="both"/>
        <w:rPr>
          <w:rFonts w:cs="Times New Roman"/>
        </w:rPr>
      </w:pPr>
      <w:r w:rsidRPr="00630EAA">
        <w:rPr>
          <w:rFonts w:eastAsia="MS Mincho" w:cs="Times New Roman"/>
          <w:szCs w:val="18"/>
          <w:lang w:eastAsia="ja-JP"/>
        </w:rPr>
        <w:t xml:space="preserve">Ibu Ir. Noneng Nurhayani,  </w:t>
      </w:r>
      <w:proofErr w:type="spellStart"/>
      <w:r w:rsidRPr="00630EAA">
        <w:rPr>
          <w:rFonts w:eastAsia="MS Mincho" w:cs="Times New Roman"/>
          <w:szCs w:val="18"/>
          <w:lang w:eastAsia="ja-JP"/>
        </w:rPr>
        <w:t>M.M.Pd</w:t>
      </w:r>
      <w:proofErr w:type="spellEnd"/>
      <w:r w:rsidRPr="00630EAA">
        <w:rPr>
          <w:rFonts w:eastAsia="MS Mincho" w:cs="Times New Roman"/>
          <w:szCs w:val="18"/>
          <w:lang w:eastAsia="ja-JP"/>
        </w:rPr>
        <w:t xml:space="preserve">., selaku Dosen </w:t>
      </w:r>
      <w:proofErr w:type="spellStart"/>
      <w:r w:rsidRPr="00630EAA">
        <w:rPr>
          <w:rFonts w:eastAsia="MS Mincho" w:cs="Times New Roman"/>
          <w:szCs w:val="18"/>
          <w:lang w:eastAsia="ja-JP"/>
        </w:rPr>
        <w:t>Pembingbing</w:t>
      </w:r>
      <w:proofErr w:type="spellEnd"/>
      <w:r w:rsidRPr="00630EAA">
        <w:rPr>
          <w:rFonts w:eastAsia="MS Mincho" w:cs="Times New Roman"/>
          <w:szCs w:val="18"/>
          <w:lang w:eastAsia="ja-JP"/>
        </w:rPr>
        <w:t xml:space="preserve"> I</w:t>
      </w:r>
      <w:r w:rsidR="0018162A" w:rsidRPr="00630EAA">
        <w:rPr>
          <w:rFonts w:eastAsia="MS Mincho" w:cs="Times New Roman"/>
          <w:szCs w:val="18"/>
          <w:lang w:eastAsia="ja-JP"/>
        </w:rPr>
        <w:t xml:space="preserve"> dan serta selaku Dewan Penguji II </w:t>
      </w:r>
      <w:r w:rsidRPr="00630EAA">
        <w:rPr>
          <w:rFonts w:eastAsia="MS Mincho" w:cs="Times New Roman"/>
          <w:szCs w:val="18"/>
          <w:lang w:eastAsia="ja-JP"/>
        </w:rPr>
        <w:t>yang telah memberikan bimbingan</w:t>
      </w:r>
      <w:r w:rsidR="0018162A" w:rsidRPr="00630EAA">
        <w:rPr>
          <w:rFonts w:eastAsia="MS Mincho" w:cs="Times New Roman"/>
          <w:szCs w:val="18"/>
          <w:lang w:eastAsia="ja-JP"/>
        </w:rPr>
        <w:t xml:space="preserve"> dan menguji</w:t>
      </w:r>
      <w:r w:rsidRPr="00630EAA">
        <w:rPr>
          <w:rFonts w:eastAsia="MS Mincho" w:cs="Times New Roman"/>
          <w:szCs w:val="18"/>
          <w:lang w:eastAsia="ja-JP"/>
        </w:rPr>
        <w:t xml:space="preserve"> dalam penulisan Tugas Akhir ini.</w:t>
      </w:r>
    </w:p>
    <w:p w14:paraId="1A2D0EB9" w14:textId="77777777" w:rsidR="0018162A" w:rsidRPr="00630EAA" w:rsidRDefault="00235B09" w:rsidP="00CA3CBD">
      <w:pPr>
        <w:pStyle w:val="DaftarParagraf"/>
        <w:numPr>
          <w:ilvl w:val="0"/>
          <w:numId w:val="2"/>
        </w:numPr>
        <w:spacing w:line="276" w:lineRule="auto"/>
        <w:jc w:val="both"/>
        <w:rPr>
          <w:rFonts w:cs="Times New Roman"/>
        </w:rPr>
      </w:pPr>
      <w:r w:rsidRPr="00630EAA">
        <w:rPr>
          <w:rFonts w:eastAsia="MS Mincho" w:cs="Times New Roman"/>
          <w:szCs w:val="18"/>
          <w:lang w:eastAsia="ja-JP"/>
        </w:rPr>
        <w:t xml:space="preserve">Ibu </w:t>
      </w:r>
      <w:r w:rsidR="0018162A" w:rsidRPr="00630EAA">
        <w:rPr>
          <w:rFonts w:eastAsia="MS Mincho" w:cs="Times New Roman"/>
          <w:szCs w:val="18"/>
          <w:lang w:eastAsia="ja-JP"/>
        </w:rPr>
        <w:t>Rahmi Rismayani Deri, S.Psi., M.T</w:t>
      </w:r>
      <w:r w:rsidRPr="00630EAA">
        <w:rPr>
          <w:rFonts w:eastAsia="MS Mincho" w:cs="Times New Roman"/>
          <w:szCs w:val="18"/>
          <w:lang w:eastAsia="ja-JP"/>
        </w:rPr>
        <w:t xml:space="preserve">., selaku Dosen </w:t>
      </w:r>
      <w:proofErr w:type="spellStart"/>
      <w:r w:rsidRPr="00630EAA">
        <w:rPr>
          <w:rFonts w:eastAsia="MS Mincho" w:cs="Times New Roman"/>
          <w:szCs w:val="18"/>
          <w:lang w:eastAsia="ja-JP"/>
        </w:rPr>
        <w:t>Pembingbing</w:t>
      </w:r>
      <w:proofErr w:type="spellEnd"/>
      <w:r w:rsidRPr="00630EAA">
        <w:rPr>
          <w:rFonts w:eastAsia="MS Mincho" w:cs="Times New Roman"/>
          <w:szCs w:val="18"/>
          <w:lang w:eastAsia="ja-JP"/>
        </w:rPr>
        <w:t xml:space="preserve"> II</w:t>
      </w:r>
      <w:r w:rsidR="0018162A" w:rsidRPr="00630EAA">
        <w:rPr>
          <w:rFonts w:eastAsia="MS Mincho" w:cs="Times New Roman"/>
          <w:szCs w:val="18"/>
          <w:lang w:eastAsia="ja-JP"/>
        </w:rPr>
        <w:t xml:space="preserve"> dan serta selaku dewan penguji II </w:t>
      </w:r>
      <w:r w:rsidRPr="00630EAA">
        <w:rPr>
          <w:rFonts w:eastAsia="MS Mincho" w:cs="Times New Roman"/>
          <w:szCs w:val="18"/>
          <w:lang w:eastAsia="ja-JP"/>
        </w:rPr>
        <w:t>yang selalu memberikan bimbingan</w:t>
      </w:r>
      <w:r w:rsidR="0018162A" w:rsidRPr="00630EAA">
        <w:rPr>
          <w:rFonts w:eastAsia="MS Mincho" w:cs="Times New Roman"/>
          <w:szCs w:val="18"/>
          <w:lang w:eastAsia="ja-JP"/>
        </w:rPr>
        <w:t xml:space="preserve"> dan menguji</w:t>
      </w:r>
      <w:r w:rsidRPr="00630EAA">
        <w:rPr>
          <w:rFonts w:eastAsia="MS Mincho" w:cs="Times New Roman"/>
          <w:szCs w:val="18"/>
          <w:lang w:eastAsia="ja-JP"/>
        </w:rPr>
        <w:t xml:space="preserve"> dalam penulisan Tugas Akhir ini.</w:t>
      </w:r>
    </w:p>
    <w:p w14:paraId="21BF80DA" w14:textId="6B0B43A3" w:rsidR="0018162A" w:rsidRPr="00630EAA" w:rsidRDefault="0018162A" w:rsidP="00CA3CBD">
      <w:pPr>
        <w:pStyle w:val="DaftarParagraf"/>
        <w:numPr>
          <w:ilvl w:val="0"/>
          <w:numId w:val="2"/>
        </w:numPr>
        <w:spacing w:line="276" w:lineRule="auto"/>
        <w:jc w:val="both"/>
        <w:rPr>
          <w:rFonts w:cs="Times New Roman"/>
        </w:rPr>
      </w:pPr>
      <w:r w:rsidRPr="00630EAA">
        <w:rPr>
          <w:rFonts w:cs="Times New Roman"/>
        </w:rPr>
        <w:t xml:space="preserve">Bapak </w:t>
      </w:r>
      <w:r w:rsidRPr="00630EAA">
        <w:rPr>
          <w:rFonts w:cs="Times New Roman"/>
          <w:szCs w:val="24"/>
        </w:rPr>
        <w:t>Ir. Iwan Satriyo Nugroho, M.M., sebagai Ketua Sidang.</w:t>
      </w:r>
    </w:p>
    <w:p w14:paraId="66FE5A7D" w14:textId="46E268F8" w:rsidR="007E6543" w:rsidRPr="00630EAA" w:rsidRDefault="007E6543" w:rsidP="00CA3CBD">
      <w:pPr>
        <w:pStyle w:val="DaftarParagraf"/>
        <w:numPr>
          <w:ilvl w:val="0"/>
          <w:numId w:val="2"/>
        </w:numPr>
        <w:spacing w:line="276" w:lineRule="auto"/>
        <w:jc w:val="both"/>
        <w:rPr>
          <w:rFonts w:cs="Times New Roman"/>
        </w:rPr>
      </w:pPr>
      <w:r w:rsidRPr="00630EAA">
        <w:rPr>
          <w:rStyle w:val="Kuat"/>
          <w:rFonts w:cs="Times New Roman"/>
          <w:b w:val="0"/>
          <w:bCs w:val="0"/>
        </w:rPr>
        <w:t>Kedua orang tua tercinta</w:t>
      </w:r>
      <w:r w:rsidRPr="00630EAA">
        <w:rPr>
          <w:rFonts w:cs="Times New Roman"/>
        </w:rPr>
        <w:t xml:space="preserve">, yang selalu menjadi sumber doa, dukungan, dan inspirasi. Terima kasih atas cinta, pengorbanan, dan kasih sayang yang tak ternilai sepanjang hidupku. </w:t>
      </w:r>
    </w:p>
    <w:p w14:paraId="3DB150AA" w14:textId="0DD8E4BE" w:rsidR="003C7041" w:rsidRPr="00630EAA" w:rsidRDefault="007E6543" w:rsidP="00CA3CBD">
      <w:pPr>
        <w:pStyle w:val="DaftarParagraf"/>
        <w:numPr>
          <w:ilvl w:val="0"/>
          <w:numId w:val="2"/>
        </w:numPr>
        <w:spacing w:line="276" w:lineRule="auto"/>
        <w:jc w:val="both"/>
        <w:rPr>
          <w:rFonts w:cs="Times New Roman"/>
        </w:rPr>
      </w:pPr>
      <w:r w:rsidRPr="00630EAA">
        <w:rPr>
          <w:rFonts w:cs="Times New Roman"/>
        </w:rPr>
        <w:t xml:space="preserve">Kakak tercinta </w:t>
      </w:r>
      <w:r w:rsidR="003C7041" w:rsidRPr="00630EAA">
        <w:rPr>
          <w:rFonts w:cs="Times New Roman"/>
        </w:rPr>
        <w:t>Agus Taufik Habibie, S. Ag. M. H.,</w:t>
      </w:r>
      <w:r w:rsidRPr="00630EAA">
        <w:rPr>
          <w:rFonts w:cs="Times New Roman"/>
        </w:rPr>
        <w:t xml:space="preserve"> </w:t>
      </w:r>
      <w:r w:rsidR="003C7041" w:rsidRPr="00630EAA">
        <w:rPr>
          <w:rFonts w:cs="Times New Roman"/>
        </w:rPr>
        <w:t>yang selalu memberikan semangat, motivasi</w:t>
      </w:r>
      <w:r w:rsidRPr="00630EAA">
        <w:rPr>
          <w:rFonts w:cs="Times New Roman"/>
        </w:rPr>
        <w:t>, dan bantuan selama perjalanan ini.</w:t>
      </w:r>
    </w:p>
    <w:p w14:paraId="31C5F9F7" w14:textId="41E5457F" w:rsidR="0070398D" w:rsidRPr="00630EAA" w:rsidRDefault="0070398D" w:rsidP="00CA3CBD">
      <w:pPr>
        <w:numPr>
          <w:ilvl w:val="0"/>
          <w:numId w:val="2"/>
        </w:numPr>
        <w:spacing w:after="29" w:line="276" w:lineRule="auto"/>
        <w:ind w:right="47"/>
        <w:jc w:val="both"/>
        <w:rPr>
          <w:rFonts w:cs="Times New Roman"/>
        </w:rPr>
      </w:pPr>
      <w:r w:rsidRPr="00630EAA">
        <w:rPr>
          <w:rFonts w:cs="Times New Roman"/>
        </w:rPr>
        <w:t xml:space="preserve">Bapak </w:t>
      </w:r>
      <w:proofErr w:type="spellStart"/>
      <w:r w:rsidRPr="00630EAA">
        <w:rPr>
          <w:rFonts w:cs="Times New Roman"/>
        </w:rPr>
        <w:t>Pimpinan</w:t>
      </w:r>
      <w:proofErr w:type="spellEnd"/>
      <w:r w:rsidRPr="00630EAA">
        <w:rPr>
          <w:rFonts w:cs="Times New Roman"/>
        </w:rPr>
        <w:t xml:space="preserve"> dan </w:t>
      </w:r>
      <w:proofErr w:type="spellStart"/>
      <w:r w:rsidRPr="00630EAA">
        <w:rPr>
          <w:rFonts w:cs="Times New Roman"/>
        </w:rPr>
        <w:t>Staf</w:t>
      </w:r>
      <w:proofErr w:type="spellEnd"/>
      <w:r w:rsidRPr="00630EAA">
        <w:rPr>
          <w:rFonts w:cs="Times New Roman"/>
        </w:rPr>
        <w:t xml:space="preserve"> </w:t>
      </w:r>
      <w:proofErr w:type="spellStart"/>
      <w:r w:rsidRPr="00630EAA">
        <w:rPr>
          <w:rFonts w:cs="Times New Roman"/>
        </w:rPr>
        <w:t>karyawan</w:t>
      </w:r>
      <w:proofErr w:type="spellEnd"/>
      <w:r w:rsidRPr="00630EAA">
        <w:rPr>
          <w:rFonts w:cs="Times New Roman"/>
        </w:rPr>
        <w:t xml:space="preserve"> </w:t>
      </w:r>
      <w:r w:rsidRPr="00630EAA">
        <w:rPr>
          <w:rFonts w:cs="Times New Roman"/>
          <w:i/>
          <w:szCs w:val="24"/>
        </w:rPr>
        <w:t>PT.</w:t>
      </w:r>
      <w:r w:rsidRPr="00630EAA">
        <w:rPr>
          <w:rFonts w:cs="Times New Roman"/>
          <w:i/>
          <w:szCs w:val="24"/>
          <w:lang w:val="id-ID"/>
        </w:rPr>
        <w:t xml:space="preserve"> Pola</w:t>
      </w:r>
      <w:r w:rsidRPr="00630EAA">
        <w:rPr>
          <w:rFonts w:cs="Times New Roman"/>
          <w:i/>
          <w:szCs w:val="24"/>
        </w:rPr>
        <w:t xml:space="preserve"> P</w:t>
      </w:r>
      <w:proofErr w:type="spellStart"/>
      <w:r w:rsidRPr="00630EAA">
        <w:rPr>
          <w:rFonts w:cs="Times New Roman"/>
          <w:i/>
          <w:szCs w:val="24"/>
          <w:lang w:val="id-ID"/>
        </w:rPr>
        <w:t>roserve</w:t>
      </w:r>
      <w:proofErr w:type="spellEnd"/>
      <w:r w:rsidRPr="00630EAA">
        <w:rPr>
          <w:rFonts w:cs="Times New Roman"/>
          <w:i/>
          <w:szCs w:val="24"/>
        </w:rPr>
        <w:t xml:space="preserve"> E</w:t>
      </w:r>
      <w:proofErr w:type="spellStart"/>
      <w:r w:rsidRPr="00630EAA">
        <w:rPr>
          <w:rFonts w:cs="Times New Roman"/>
          <w:i/>
          <w:szCs w:val="24"/>
          <w:lang w:val="id-ID"/>
        </w:rPr>
        <w:t>ngeneering</w:t>
      </w:r>
      <w:proofErr w:type="spellEnd"/>
      <w:r w:rsidRPr="00630EAA">
        <w:rPr>
          <w:rFonts w:cs="Times New Roman"/>
          <w:iCs/>
        </w:rPr>
        <w:t xml:space="preserve"> </w:t>
      </w:r>
      <w:r w:rsidRPr="00630EAA">
        <w:rPr>
          <w:rFonts w:cs="Times New Roman"/>
        </w:rPr>
        <w:t xml:space="preserve">yang </w:t>
      </w:r>
      <w:proofErr w:type="spellStart"/>
      <w:r w:rsidRPr="00630EAA">
        <w:rPr>
          <w:rFonts w:cs="Times New Roman"/>
        </w:rPr>
        <w:t>bersedia</w:t>
      </w:r>
      <w:proofErr w:type="spellEnd"/>
      <w:r w:rsidRPr="00630EAA">
        <w:rPr>
          <w:rFonts w:cs="Times New Roman"/>
        </w:rPr>
        <w:t xml:space="preserve"> </w:t>
      </w:r>
      <w:proofErr w:type="spellStart"/>
      <w:r w:rsidRPr="00630EAA">
        <w:rPr>
          <w:rFonts w:cs="Times New Roman"/>
        </w:rPr>
        <w:t>meluangkan</w:t>
      </w:r>
      <w:proofErr w:type="spellEnd"/>
      <w:r w:rsidRPr="00630EAA">
        <w:rPr>
          <w:rFonts w:cs="Times New Roman"/>
        </w:rPr>
        <w:t xml:space="preserve"> </w:t>
      </w:r>
      <w:proofErr w:type="spellStart"/>
      <w:r w:rsidRPr="00630EAA">
        <w:rPr>
          <w:rFonts w:cs="Times New Roman"/>
        </w:rPr>
        <w:t>waktu</w:t>
      </w:r>
      <w:proofErr w:type="spellEnd"/>
      <w:r w:rsidRPr="00630EAA">
        <w:rPr>
          <w:rFonts w:cs="Times New Roman"/>
        </w:rPr>
        <w:t xml:space="preserve"> </w:t>
      </w:r>
      <w:proofErr w:type="spellStart"/>
      <w:r w:rsidRPr="00630EAA">
        <w:rPr>
          <w:rFonts w:cs="Times New Roman"/>
        </w:rPr>
        <w:t>memberikan</w:t>
      </w:r>
      <w:proofErr w:type="spellEnd"/>
      <w:r w:rsidRPr="00630EAA">
        <w:rPr>
          <w:rFonts w:cs="Times New Roman"/>
        </w:rPr>
        <w:t xml:space="preserve"> data-data </w:t>
      </w:r>
      <w:proofErr w:type="spellStart"/>
      <w:r w:rsidRPr="00630EAA">
        <w:rPr>
          <w:rFonts w:cs="Times New Roman"/>
        </w:rPr>
        <w:t>guna</w:t>
      </w:r>
      <w:proofErr w:type="spellEnd"/>
      <w:r w:rsidRPr="00630EAA">
        <w:rPr>
          <w:rFonts w:cs="Times New Roman"/>
        </w:rPr>
        <w:t xml:space="preserve"> </w:t>
      </w:r>
      <w:proofErr w:type="spellStart"/>
      <w:r w:rsidRPr="00630EAA">
        <w:rPr>
          <w:rFonts w:cs="Times New Roman"/>
        </w:rPr>
        <w:t>penyusunan</w:t>
      </w:r>
      <w:proofErr w:type="spellEnd"/>
      <w:r w:rsidRPr="00630EAA">
        <w:rPr>
          <w:rFonts w:cs="Times New Roman"/>
        </w:rPr>
        <w:t xml:space="preserve"> </w:t>
      </w:r>
      <w:proofErr w:type="spellStart"/>
      <w:r w:rsidRPr="00630EAA">
        <w:rPr>
          <w:rFonts w:cs="Times New Roman"/>
        </w:rPr>
        <w:t>tugas</w:t>
      </w:r>
      <w:proofErr w:type="spellEnd"/>
      <w:r w:rsidRPr="00630EAA">
        <w:rPr>
          <w:rFonts w:cs="Times New Roman"/>
        </w:rPr>
        <w:t xml:space="preserve"> </w:t>
      </w:r>
      <w:proofErr w:type="spellStart"/>
      <w:r w:rsidRPr="00630EAA">
        <w:rPr>
          <w:rFonts w:cs="Times New Roman"/>
        </w:rPr>
        <w:t>akhir</w:t>
      </w:r>
      <w:proofErr w:type="spellEnd"/>
      <w:r w:rsidRPr="00630EAA">
        <w:rPr>
          <w:rFonts w:cs="Times New Roman"/>
        </w:rPr>
        <w:t xml:space="preserve"> </w:t>
      </w:r>
      <w:proofErr w:type="spellStart"/>
      <w:r w:rsidRPr="00630EAA">
        <w:rPr>
          <w:rFonts w:cs="Times New Roman"/>
        </w:rPr>
        <w:t>ini</w:t>
      </w:r>
      <w:proofErr w:type="spellEnd"/>
      <w:r w:rsidRPr="00630EAA">
        <w:rPr>
          <w:rFonts w:cs="Times New Roman"/>
        </w:rPr>
        <w:t>.</w:t>
      </w:r>
    </w:p>
    <w:p w14:paraId="13A7FBAC" w14:textId="7E933ADD" w:rsidR="0070398D" w:rsidRPr="00630EAA" w:rsidRDefault="0070398D" w:rsidP="00CA3CBD">
      <w:pPr>
        <w:numPr>
          <w:ilvl w:val="0"/>
          <w:numId w:val="2"/>
        </w:numPr>
        <w:spacing w:line="276" w:lineRule="auto"/>
        <w:ind w:right="47"/>
        <w:jc w:val="both"/>
        <w:rPr>
          <w:rFonts w:cs="Times New Roman"/>
        </w:rPr>
      </w:pPr>
      <w:proofErr w:type="spellStart"/>
      <w:r w:rsidRPr="00630EAA">
        <w:rPr>
          <w:rFonts w:cs="Times New Roman"/>
        </w:rPr>
        <w:t>Semua</w:t>
      </w:r>
      <w:proofErr w:type="spellEnd"/>
      <w:r w:rsidRPr="00630EAA">
        <w:rPr>
          <w:rFonts w:cs="Times New Roman"/>
        </w:rPr>
        <w:t xml:space="preserve"> </w:t>
      </w:r>
      <w:proofErr w:type="spellStart"/>
      <w:r w:rsidRPr="00630EAA">
        <w:rPr>
          <w:rFonts w:cs="Times New Roman"/>
        </w:rPr>
        <w:t>pihak</w:t>
      </w:r>
      <w:proofErr w:type="spellEnd"/>
      <w:r w:rsidRPr="00630EAA">
        <w:rPr>
          <w:rFonts w:cs="Times New Roman"/>
        </w:rPr>
        <w:t xml:space="preserve"> dan </w:t>
      </w:r>
      <w:proofErr w:type="spellStart"/>
      <w:r w:rsidRPr="00630EAA">
        <w:rPr>
          <w:rFonts w:cs="Times New Roman"/>
        </w:rPr>
        <w:t>teman</w:t>
      </w:r>
      <w:proofErr w:type="spellEnd"/>
      <w:r w:rsidR="00A0028F" w:rsidRPr="00630EAA">
        <w:rPr>
          <w:rFonts w:cs="Times New Roman"/>
          <w:lang w:val="id-ID"/>
        </w:rPr>
        <w:t>-</w:t>
      </w:r>
      <w:proofErr w:type="spellStart"/>
      <w:r w:rsidRPr="00630EAA">
        <w:rPr>
          <w:rFonts w:cs="Times New Roman"/>
        </w:rPr>
        <w:t>teman</w:t>
      </w:r>
      <w:proofErr w:type="spellEnd"/>
      <w:r w:rsidRPr="00630EAA">
        <w:rPr>
          <w:rFonts w:cs="Times New Roman"/>
        </w:rPr>
        <w:t xml:space="preserve"> </w:t>
      </w:r>
      <w:proofErr w:type="spellStart"/>
      <w:r w:rsidRPr="00630EAA">
        <w:rPr>
          <w:rFonts w:cs="Times New Roman"/>
          <w:lang w:val="id-ID"/>
        </w:rPr>
        <w:t>kempus</w:t>
      </w:r>
      <w:proofErr w:type="spellEnd"/>
      <w:r w:rsidRPr="00630EAA">
        <w:rPr>
          <w:rFonts w:cs="Times New Roman"/>
          <w:lang w:val="id-ID"/>
        </w:rPr>
        <w:t xml:space="preserve"> maupun di luar kampus</w:t>
      </w:r>
      <w:r w:rsidRPr="00630EAA">
        <w:rPr>
          <w:rFonts w:cs="Times New Roman"/>
        </w:rPr>
        <w:t xml:space="preserve"> yang </w:t>
      </w:r>
      <w:proofErr w:type="spellStart"/>
      <w:r w:rsidRPr="00630EAA">
        <w:rPr>
          <w:rFonts w:cs="Times New Roman"/>
        </w:rPr>
        <w:t>tidak</w:t>
      </w:r>
      <w:proofErr w:type="spellEnd"/>
      <w:r w:rsidRPr="00630EAA">
        <w:rPr>
          <w:rFonts w:cs="Times New Roman"/>
        </w:rPr>
        <w:t xml:space="preserve"> </w:t>
      </w:r>
      <w:proofErr w:type="spellStart"/>
      <w:r w:rsidRPr="00630EAA">
        <w:rPr>
          <w:rFonts w:cs="Times New Roman"/>
        </w:rPr>
        <w:t>dapat</w:t>
      </w:r>
      <w:proofErr w:type="spellEnd"/>
      <w:r w:rsidRPr="00630EAA">
        <w:rPr>
          <w:rFonts w:cs="Times New Roman"/>
        </w:rPr>
        <w:t xml:space="preserve"> </w:t>
      </w:r>
      <w:proofErr w:type="spellStart"/>
      <w:r w:rsidRPr="00630EAA">
        <w:rPr>
          <w:rFonts w:cs="Times New Roman"/>
        </w:rPr>
        <w:t>disebutkan</w:t>
      </w:r>
      <w:proofErr w:type="spellEnd"/>
      <w:r w:rsidRPr="00630EAA">
        <w:rPr>
          <w:rFonts w:cs="Times New Roman"/>
        </w:rPr>
        <w:t xml:space="preserve"> </w:t>
      </w:r>
      <w:proofErr w:type="spellStart"/>
      <w:r w:rsidRPr="00630EAA">
        <w:rPr>
          <w:rFonts w:cs="Times New Roman"/>
        </w:rPr>
        <w:t>satu-persatu</w:t>
      </w:r>
      <w:proofErr w:type="spellEnd"/>
      <w:r w:rsidRPr="00630EAA">
        <w:rPr>
          <w:rFonts w:cs="Times New Roman"/>
        </w:rPr>
        <w:t xml:space="preserve">. </w:t>
      </w:r>
    </w:p>
    <w:p w14:paraId="54CC0418" w14:textId="77777777" w:rsidR="0070398D" w:rsidRPr="00630EAA" w:rsidRDefault="0070398D" w:rsidP="0070398D">
      <w:pPr>
        <w:pStyle w:val="DaftarParagraf"/>
        <w:ind w:left="1440"/>
        <w:rPr>
          <w:rFonts w:cs="Times New Roman"/>
        </w:rPr>
      </w:pPr>
    </w:p>
    <w:p w14:paraId="2E04B377" w14:textId="4ABEDF0C" w:rsidR="00235B09" w:rsidRPr="00630EAA" w:rsidRDefault="00235B09" w:rsidP="0018162A">
      <w:pPr>
        <w:rPr>
          <w:rFonts w:cs="Times New Roman"/>
        </w:rPr>
      </w:pPr>
    </w:p>
    <w:p w14:paraId="6C5C61CC" w14:textId="7B9EFF84" w:rsidR="00A5018D" w:rsidRPr="00630EAA" w:rsidRDefault="0070398D" w:rsidP="00CA3CBD">
      <w:pPr>
        <w:spacing w:line="276" w:lineRule="auto"/>
        <w:ind w:firstLine="720"/>
        <w:jc w:val="both"/>
        <w:rPr>
          <w:rFonts w:cs="Times New Roman"/>
        </w:rPr>
      </w:pPr>
      <w:r w:rsidRPr="00630EAA">
        <w:rPr>
          <w:rFonts w:cs="Times New Roman"/>
          <w:lang w:val="id-ID"/>
        </w:rPr>
        <w:t xml:space="preserve">Penulis </w:t>
      </w:r>
      <w:proofErr w:type="spellStart"/>
      <w:r w:rsidR="00A5018D" w:rsidRPr="00630EAA">
        <w:rPr>
          <w:rFonts w:cs="Times New Roman"/>
        </w:rPr>
        <w:t>menyadari</w:t>
      </w:r>
      <w:proofErr w:type="spellEnd"/>
      <w:r w:rsidR="00A5018D" w:rsidRPr="00630EAA">
        <w:rPr>
          <w:rFonts w:cs="Times New Roman"/>
        </w:rPr>
        <w:t xml:space="preserve"> </w:t>
      </w:r>
      <w:proofErr w:type="spellStart"/>
      <w:r w:rsidR="00A5018D" w:rsidRPr="00630EAA">
        <w:rPr>
          <w:rFonts w:cs="Times New Roman"/>
        </w:rPr>
        <w:t>bahwa</w:t>
      </w:r>
      <w:proofErr w:type="spellEnd"/>
      <w:r w:rsidR="00A5018D" w:rsidRPr="00630EAA">
        <w:rPr>
          <w:rFonts w:cs="Times New Roman"/>
        </w:rPr>
        <w:t xml:space="preserve"> </w:t>
      </w:r>
      <w:proofErr w:type="spellStart"/>
      <w:r w:rsidR="00A5018D" w:rsidRPr="00630EAA">
        <w:rPr>
          <w:rFonts w:cs="Times New Roman"/>
        </w:rPr>
        <w:t>laporan</w:t>
      </w:r>
      <w:proofErr w:type="spellEnd"/>
      <w:r w:rsidR="00A5018D" w:rsidRPr="00630EAA">
        <w:rPr>
          <w:rFonts w:cs="Times New Roman"/>
        </w:rPr>
        <w:t xml:space="preserve"> </w:t>
      </w:r>
      <w:proofErr w:type="spellStart"/>
      <w:r w:rsidR="00A5018D" w:rsidRPr="00630EAA">
        <w:rPr>
          <w:rFonts w:cs="Times New Roman"/>
        </w:rPr>
        <w:t>Tugas</w:t>
      </w:r>
      <w:proofErr w:type="spellEnd"/>
      <w:r w:rsidR="00A5018D" w:rsidRPr="00630EAA">
        <w:rPr>
          <w:rFonts w:cs="Times New Roman"/>
        </w:rPr>
        <w:t xml:space="preserve"> Akhir </w:t>
      </w:r>
      <w:proofErr w:type="spellStart"/>
      <w:r w:rsidR="00A5018D" w:rsidRPr="00630EAA">
        <w:rPr>
          <w:rFonts w:cs="Times New Roman"/>
        </w:rPr>
        <w:t>ini</w:t>
      </w:r>
      <w:proofErr w:type="spellEnd"/>
      <w:r w:rsidR="00A5018D" w:rsidRPr="00630EAA">
        <w:rPr>
          <w:rFonts w:cs="Times New Roman"/>
        </w:rPr>
        <w:t xml:space="preserve"> </w:t>
      </w:r>
      <w:proofErr w:type="spellStart"/>
      <w:r w:rsidR="00A5018D" w:rsidRPr="00630EAA">
        <w:rPr>
          <w:rFonts w:cs="Times New Roman"/>
        </w:rPr>
        <w:t>masih</w:t>
      </w:r>
      <w:proofErr w:type="spellEnd"/>
      <w:r w:rsidR="00A5018D" w:rsidRPr="00630EAA">
        <w:rPr>
          <w:rFonts w:cs="Times New Roman"/>
        </w:rPr>
        <w:t xml:space="preserve"> </w:t>
      </w:r>
      <w:proofErr w:type="spellStart"/>
      <w:r w:rsidR="00A5018D" w:rsidRPr="00630EAA">
        <w:rPr>
          <w:rFonts w:cs="Times New Roman"/>
        </w:rPr>
        <w:t>banyak</w:t>
      </w:r>
      <w:proofErr w:type="spellEnd"/>
      <w:r w:rsidR="00A5018D" w:rsidRPr="00630EAA">
        <w:rPr>
          <w:rFonts w:cs="Times New Roman"/>
        </w:rPr>
        <w:t xml:space="preserve"> </w:t>
      </w:r>
      <w:proofErr w:type="spellStart"/>
      <w:r w:rsidR="00A5018D" w:rsidRPr="00630EAA">
        <w:rPr>
          <w:rFonts w:cs="Times New Roman"/>
        </w:rPr>
        <w:t>kekurangan</w:t>
      </w:r>
      <w:proofErr w:type="spellEnd"/>
      <w:r w:rsidR="00A5018D" w:rsidRPr="00630EAA">
        <w:rPr>
          <w:rFonts w:cs="Times New Roman"/>
        </w:rPr>
        <w:t xml:space="preserve"> dan </w:t>
      </w:r>
      <w:proofErr w:type="spellStart"/>
      <w:r w:rsidR="00A5018D" w:rsidRPr="00630EAA">
        <w:rPr>
          <w:rFonts w:cs="Times New Roman"/>
        </w:rPr>
        <w:t>jauh</w:t>
      </w:r>
      <w:proofErr w:type="spellEnd"/>
      <w:r w:rsidR="00A5018D" w:rsidRPr="00630EAA">
        <w:rPr>
          <w:rFonts w:cs="Times New Roman"/>
        </w:rPr>
        <w:t xml:space="preserve"> </w:t>
      </w:r>
      <w:proofErr w:type="spellStart"/>
      <w:r w:rsidR="00A5018D" w:rsidRPr="00630EAA">
        <w:rPr>
          <w:rFonts w:cs="Times New Roman"/>
        </w:rPr>
        <w:t>dari</w:t>
      </w:r>
      <w:proofErr w:type="spellEnd"/>
      <w:r w:rsidR="00A5018D" w:rsidRPr="00630EAA">
        <w:rPr>
          <w:rFonts w:cs="Times New Roman"/>
        </w:rPr>
        <w:t xml:space="preserve"> </w:t>
      </w:r>
      <w:proofErr w:type="spellStart"/>
      <w:r w:rsidR="00A5018D" w:rsidRPr="00630EAA">
        <w:rPr>
          <w:rFonts w:cs="Times New Roman"/>
        </w:rPr>
        <w:t>kesempurnaan</w:t>
      </w:r>
      <w:proofErr w:type="spellEnd"/>
      <w:r w:rsidR="00A5018D" w:rsidRPr="00630EAA">
        <w:rPr>
          <w:rFonts w:cs="Times New Roman"/>
        </w:rPr>
        <w:t xml:space="preserve">, oleh </w:t>
      </w:r>
      <w:proofErr w:type="spellStart"/>
      <w:r w:rsidR="00A5018D" w:rsidRPr="00630EAA">
        <w:rPr>
          <w:rFonts w:cs="Times New Roman"/>
        </w:rPr>
        <w:t>karena</w:t>
      </w:r>
      <w:proofErr w:type="spellEnd"/>
      <w:r w:rsidR="00A5018D" w:rsidRPr="00630EAA">
        <w:rPr>
          <w:rFonts w:cs="Times New Roman"/>
        </w:rPr>
        <w:t xml:space="preserve"> </w:t>
      </w:r>
      <w:proofErr w:type="spellStart"/>
      <w:r w:rsidR="00A5018D" w:rsidRPr="00630EAA">
        <w:rPr>
          <w:rFonts w:cs="Times New Roman"/>
        </w:rPr>
        <w:t>itu</w:t>
      </w:r>
      <w:proofErr w:type="spellEnd"/>
      <w:r w:rsidR="00A5018D" w:rsidRPr="00630EAA">
        <w:rPr>
          <w:rFonts w:cs="Times New Roman"/>
        </w:rPr>
        <w:t xml:space="preserve"> </w:t>
      </w:r>
      <w:proofErr w:type="spellStart"/>
      <w:r w:rsidR="00A5018D" w:rsidRPr="00630EAA">
        <w:rPr>
          <w:rFonts w:cs="Times New Roman"/>
        </w:rPr>
        <w:t>penulis</w:t>
      </w:r>
      <w:proofErr w:type="spellEnd"/>
      <w:r w:rsidR="00A5018D" w:rsidRPr="00630EAA">
        <w:rPr>
          <w:rFonts w:cs="Times New Roman"/>
        </w:rPr>
        <w:t xml:space="preserve"> </w:t>
      </w:r>
      <w:proofErr w:type="spellStart"/>
      <w:r w:rsidR="00A5018D" w:rsidRPr="00630EAA">
        <w:rPr>
          <w:rFonts w:cs="Times New Roman"/>
        </w:rPr>
        <w:t>mengharapkan</w:t>
      </w:r>
      <w:proofErr w:type="spellEnd"/>
      <w:r w:rsidR="00A5018D" w:rsidRPr="00630EAA">
        <w:rPr>
          <w:rFonts w:cs="Times New Roman"/>
        </w:rPr>
        <w:t xml:space="preserve"> </w:t>
      </w:r>
      <w:r w:rsidR="00A5018D" w:rsidRPr="00630EAA">
        <w:rPr>
          <w:rFonts w:cs="Times New Roman"/>
        </w:rPr>
        <w:lastRenderedPageBreak/>
        <w:t xml:space="preserve">saran dan </w:t>
      </w:r>
      <w:proofErr w:type="spellStart"/>
      <w:r w:rsidR="00A5018D" w:rsidRPr="00630EAA">
        <w:rPr>
          <w:rFonts w:cs="Times New Roman"/>
        </w:rPr>
        <w:t>kritik</w:t>
      </w:r>
      <w:proofErr w:type="spellEnd"/>
      <w:r w:rsidR="00A5018D" w:rsidRPr="00630EAA">
        <w:rPr>
          <w:rFonts w:cs="Times New Roman"/>
        </w:rPr>
        <w:t xml:space="preserve"> yang </w:t>
      </w:r>
      <w:proofErr w:type="spellStart"/>
      <w:r w:rsidR="00A5018D" w:rsidRPr="00630EAA">
        <w:rPr>
          <w:rFonts w:cs="Times New Roman"/>
        </w:rPr>
        <w:t>membangun</w:t>
      </w:r>
      <w:proofErr w:type="spellEnd"/>
      <w:r w:rsidR="00A5018D" w:rsidRPr="00630EAA">
        <w:rPr>
          <w:rFonts w:cs="Times New Roman"/>
        </w:rPr>
        <w:t xml:space="preserve"> demi </w:t>
      </w:r>
      <w:proofErr w:type="spellStart"/>
      <w:r w:rsidR="00A5018D" w:rsidRPr="00630EAA">
        <w:rPr>
          <w:rFonts w:cs="Times New Roman"/>
        </w:rPr>
        <w:t>kesempurnaan</w:t>
      </w:r>
      <w:proofErr w:type="spellEnd"/>
      <w:r w:rsidR="00A5018D" w:rsidRPr="00630EAA">
        <w:rPr>
          <w:rFonts w:cs="Times New Roman"/>
        </w:rPr>
        <w:t xml:space="preserve"> </w:t>
      </w:r>
      <w:proofErr w:type="spellStart"/>
      <w:r w:rsidR="00A5018D" w:rsidRPr="00630EAA">
        <w:rPr>
          <w:rFonts w:cs="Times New Roman"/>
        </w:rPr>
        <w:t>laporan</w:t>
      </w:r>
      <w:proofErr w:type="spellEnd"/>
      <w:r w:rsidR="00A5018D" w:rsidRPr="00630EAA">
        <w:rPr>
          <w:rFonts w:cs="Times New Roman"/>
        </w:rPr>
        <w:t xml:space="preserve"> </w:t>
      </w:r>
      <w:proofErr w:type="spellStart"/>
      <w:r w:rsidR="00A5018D" w:rsidRPr="00630EAA">
        <w:rPr>
          <w:rFonts w:cs="Times New Roman"/>
        </w:rPr>
        <w:t>Tugas</w:t>
      </w:r>
      <w:proofErr w:type="spellEnd"/>
      <w:r w:rsidR="00A5018D" w:rsidRPr="00630EAA">
        <w:rPr>
          <w:rFonts w:cs="Times New Roman"/>
        </w:rPr>
        <w:t xml:space="preserve"> Akhir </w:t>
      </w:r>
      <w:proofErr w:type="spellStart"/>
      <w:r w:rsidR="00A5018D" w:rsidRPr="00630EAA">
        <w:rPr>
          <w:rFonts w:cs="Times New Roman"/>
        </w:rPr>
        <w:t>ini</w:t>
      </w:r>
      <w:proofErr w:type="spellEnd"/>
      <w:r w:rsidR="00A5018D" w:rsidRPr="00630EAA">
        <w:rPr>
          <w:rFonts w:cs="Times New Roman"/>
        </w:rPr>
        <w:t xml:space="preserve">. </w:t>
      </w:r>
      <w:proofErr w:type="spellStart"/>
      <w:r w:rsidR="00A5018D" w:rsidRPr="00630EAA">
        <w:rPr>
          <w:rFonts w:cs="Times New Roman"/>
        </w:rPr>
        <w:t>Semoga</w:t>
      </w:r>
      <w:proofErr w:type="spellEnd"/>
      <w:r w:rsidR="00A5018D" w:rsidRPr="00630EAA">
        <w:rPr>
          <w:rFonts w:cs="Times New Roman"/>
        </w:rPr>
        <w:t xml:space="preserve"> </w:t>
      </w:r>
      <w:proofErr w:type="spellStart"/>
      <w:r w:rsidR="00A5018D" w:rsidRPr="00630EAA">
        <w:rPr>
          <w:rFonts w:cs="Times New Roman"/>
        </w:rPr>
        <w:t>laporan</w:t>
      </w:r>
      <w:proofErr w:type="spellEnd"/>
      <w:r w:rsidR="00A5018D" w:rsidRPr="00630EAA">
        <w:rPr>
          <w:rFonts w:cs="Times New Roman"/>
        </w:rPr>
        <w:t xml:space="preserve"> </w:t>
      </w:r>
      <w:proofErr w:type="spellStart"/>
      <w:r w:rsidR="00A5018D" w:rsidRPr="00630EAA">
        <w:rPr>
          <w:rFonts w:cs="Times New Roman"/>
        </w:rPr>
        <w:t>Tugas</w:t>
      </w:r>
      <w:proofErr w:type="spellEnd"/>
      <w:r w:rsidR="00A5018D" w:rsidRPr="00630EAA">
        <w:rPr>
          <w:rFonts w:cs="Times New Roman"/>
        </w:rPr>
        <w:t xml:space="preserve"> Akhir </w:t>
      </w:r>
      <w:proofErr w:type="spellStart"/>
      <w:r w:rsidR="00A5018D" w:rsidRPr="00630EAA">
        <w:rPr>
          <w:rFonts w:cs="Times New Roman"/>
        </w:rPr>
        <w:t>ini</w:t>
      </w:r>
      <w:proofErr w:type="spellEnd"/>
      <w:r w:rsidR="00A5018D" w:rsidRPr="00630EAA">
        <w:rPr>
          <w:rFonts w:cs="Times New Roman"/>
        </w:rPr>
        <w:t xml:space="preserve"> </w:t>
      </w:r>
      <w:proofErr w:type="spellStart"/>
      <w:r w:rsidR="00A5018D" w:rsidRPr="00630EAA">
        <w:rPr>
          <w:rFonts w:cs="Times New Roman"/>
        </w:rPr>
        <w:t>dapat</w:t>
      </w:r>
      <w:proofErr w:type="spellEnd"/>
      <w:r w:rsidR="00A5018D" w:rsidRPr="00630EAA">
        <w:rPr>
          <w:rFonts w:cs="Times New Roman"/>
        </w:rPr>
        <w:t xml:space="preserve"> </w:t>
      </w:r>
      <w:proofErr w:type="spellStart"/>
      <w:r w:rsidR="00A5018D" w:rsidRPr="00630EAA">
        <w:rPr>
          <w:rFonts w:cs="Times New Roman"/>
        </w:rPr>
        <w:t>bermanfaat</w:t>
      </w:r>
      <w:proofErr w:type="spellEnd"/>
      <w:r w:rsidR="00A5018D" w:rsidRPr="00630EAA">
        <w:rPr>
          <w:rFonts w:cs="Times New Roman"/>
        </w:rPr>
        <w:t xml:space="preserve"> </w:t>
      </w:r>
      <w:proofErr w:type="spellStart"/>
      <w:r w:rsidR="00A5018D" w:rsidRPr="00630EAA">
        <w:rPr>
          <w:rFonts w:cs="Times New Roman"/>
        </w:rPr>
        <w:t>bagi</w:t>
      </w:r>
      <w:proofErr w:type="spellEnd"/>
      <w:r w:rsidR="00A5018D" w:rsidRPr="00630EAA">
        <w:rPr>
          <w:rFonts w:cs="Times New Roman"/>
        </w:rPr>
        <w:t xml:space="preserve"> </w:t>
      </w:r>
      <w:proofErr w:type="spellStart"/>
      <w:r w:rsidR="00A5018D" w:rsidRPr="00630EAA">
        <w:rPr>
          <w:rFonts w:cs="Times New Roman"/>
        </w:rPr>
        <w:t>penulis</w:t>
      </w:r>
      <w:proofErr w:type="spellEnd"/>
      <w:r w:rsidR="00A5018D" w:rsidRPr="00630EAA">
        <w:rPr>
          <w:rFonts w:cs="Times New Roman"/>
        </w:rPr>
        <w:t xml:space="preserve"> </w:t>
      </w:r>
      <w:proofErr w:type="spellStart"/>
      <w:r w:rsidR="00A5018D" w:rsidRPr="00630EAA">
        <w:rPr>
          <w:rFonts w:cs="Times New Roman"/>
        </w:rPr>
        <w:t>khususnya</w:t>
      </w:r>
      <w:proofErr w:type="spellEnd"/>
      <w:r w:rsidR="00A5018D" w:rsidRPr="00630EAA">
        <w:rPr>
          <w:rFonts w:cs="Times New Roman"/>
        </w:rPr>
        <w:t xml:space="preserve"> dan para </w:t>
      </w:r>
      <w:proofErr w:type="spellStart"/>
      <w:r w:rsidR="00A5018D" w:rsidRPr="00630EAA">
        <w:rPr>
          <w:rFonts w:cs="Times New Roman"/>
        </w:rPr>
        <w:t>pembaca</w:t>
      </w:r>
      <w:proofErr w:type="spellEnd"/>
      <w:r w:rsidR="00A5018D" w:rsidRPr="00630EAA">
        <w:rPr>
          <w:rFonts w:cs="Times New Roman"/>
        </w:rPr>
        <w:t xml:space="preserve"> pada </w:t>
      </w:r>
      <w:proofErr w:type="spellStart"/>
      <w:r w:rsidR="00A5018D" w:rsidRPr="00630EAA">
        <w:rPr>
          <w:rFonts w:cs="Times New Roman"/>
        </w:rPr>
        <w:t>umumnya</w:t>
      </w:r>
      <w:proofErr w:type="spellEnd"/>
      <w:r w:rsidR="00A5018D" w:rsidRPr="00630EAA">
        <w:rPr>
          <w:rFonts w:cs="Times New Roman"/>
        </w:rPr>
        <w:t xml:space="preserve">. </w:t>
      </w:r>
    </w:p>
    <w:p w14:paraId="2F20AEF2" w14:textId="2A0469C5" w:rsidR="00A5018D" w:rsidRPr="00630EAA" w:rsidRDefault="00A5018D" w:rsidP="00CA3CBD">
      <w:pPr>
        <w:spacing w:line="276" w:lineRule="auto"/>
        <w:jc w:val="both"/>
        <w:rPr>
          <w:rFonts w:cs="Times New Roman"/>
        </w:rPr>
      </w:pPr>
      <w:proofErr w:type="spellStart"/>
      <w:r w:rsidRPr="00630EAA">
        <w:rPr>
          <w:rFonts w:cs="Times New Roman"/>
        </w:rPr>
        <w:t>Akhirnya</w:t>
      </w:r>
      <w:proofErr w:type="spellEnd"/>
      <w:r w:rsidRPr="00630EAA">
        <w:rPr>
          <w:rFonts w:cs="Times New Roman"/>
        </w:rPr>
        <w:t xml:space="preserve"> </w:t>
      </w:r>
      <w:proofErr w:type="spellStart"/>
      <w:r w:rsidRPr="00630EAA">
        <w:rPr>
          <w:rFonts w:cs="Times New Roman"/>
        </w:rPr>
        <w:t>semoga</w:t>
      </w:r>
      <w:proofErr w:type="spellEnd"/>
      <w:r w:rsidRPr="00630EAA">
        <w:rPr>
          <w:rFonts w:cs="Times New Roman"/>
        </w:rPr>
        <w:t xml:space="preserve"> </w:t>
      </w:r>
      <w:proofErr w:type="spellStart"/>
      <w:r w:rsidRPr="00630EAA">
        <w:rPr>
          <w:rFonts w:cs="Times New Roman"/>
        </w:rPr>
        <w:t>amal</w:t>
      </w:r>
      <w:proofErr w:type="spellEnd"/>
      <w:r w:rsidRPr="00630EAA">
        <w:rPr>
          <w:rFonts w:cs="Times New Roman"/>
        </w:rPr>
        <w:t xml:space="preserve"> </w:t>
      </w:r>
      <w:proofErr w:type="spellStart"/>
      <w:r w:rsidRPr="00630EAA">
        <w:rPr>
          <w:rFonts w:cs="Times New Roman"/>
        </w:rPr>
        <w:t>baik</w:t>
      </w:r>
      <w:proofErr w:type="spellEnd"/>
      <w:r w:rsidRPr="00630EAA">
        <w:rPr>
          <w:rFonts w:cs="Times New Roman"/>
        </w:rPr>
        <w:t xml:space="preserve"> Bapak/Ibu/</w:t>
      </w:r>
      <w:proofErr w:type="spellStart"/>
      <w:r w:rsidRPr="00630EAA">
        <w:rPr>
          <w:rFonts w:cs="Times New Roman"/>
        </w:rPr>
        <w:t>Saudara</w:t>
      </w:r>
      <w:proofErr w:type="spellEnd"/>
      <w:r w:rsidRPr="00630EAA">
        <w:rPr>
          <w:rFonts w:cs="Times New Roman"/>
        </w:rPr>
        <w:t xml:space="preserve"> yang </w:t>
      </w:r>
      <w:proofErr w:type="spellStart"/>
      <w:r w:rsidRPr="00630EAA">
        <w:rPr>
          <w:rFonts w:cs="Times New Roman"/>
        </w:rPr>
        <w:t>telah</w:t>
      </w:r>
      <w:proofErr w:type="spellEnd"/>
      <w:r w:rsidRPr="00630EAA">
        <w:rPr>
          <w:rFonts w:cs="Times New Roman"/>
        </w:rPr>
        <w:t xml:space="preserve"> </w:t>
      </w:r>
      <w:proofErr w:type="spellStart"/>
      <w:r w:rsidRPr="00630EAA">
        <w:rPr>
          <w:rFonts w:cs="Times New Roman"/>
        </w:rPr>
        <w:t>diberikan</w:t>
      </w:r>
      <w:proofErr w:type="spellEnd"/>
      <w:r w:rsidRPr="00630EAA">
        <w:rPr>
          <w:rFonts w:cs="Times New Roman"/>
        </w:rPr>
        <w:t xml:space="preserve"> </w:t>
      </w:r>
      <w:proofErr w:type="spellStart"/>
      <w:r w:rsidRPr="00630EAA">
        <w:rPr>
          <w:rFonts w:cs="Times New Roman"/>
        </w:rPr>
        <w:t>kepada</w:t>
      </w:r>
      <w:proofErr w:type="spellEnd"/>
      <w:r w:rsidRPr="00630EAA">
        <w:rPr>
          <w:rFonts w:cs="Times New Roman"/>
        </w:rPr>
        <w:t xml:space="preserve"> </w:t>
      </w:r>
      <w:proofErr w:type="spellStart"/>
      <w:r w:rsidRPr="00630EAA">
        <w:rPr>
          <w:rFonts w:cs="Times New Roman"/>
        </w:rPr>
        <w:t>penulis</w:t>
      </w:r>
      <w:proofErr w:type="spellEnd"/>
      <w:r w:rsidRPr="00630EAA">
        <w:rPr>
          <w:rFonts w:cs="Times New Roman"/>
        </w:rPr>
        <w:t xml:space="preserve"> </w:t>
      </w:r>
      <w:proofErr w:type="spellStart"/>
      <w:r w:rsidRPr="00630EAA">
        <w:rPr>
          <w:rFonts w:cs="Times New Roman"/>
        </w:rPr>
        <w:t>dapat</w:t>
      </w:r>
      <w:proofErr w:type="spellEnd"/>
      <w:r w:rsidRPr="00630EAA">
        <w:rPr>
          <w:rFonts w:cs="Times New Roman"/>
        </w:rPr>
        <w:t xml:space="preserve"> </w:t>
      </w:r>
      <w:proofErr w:type="spellStart"/>
      <w:r w:rsidRPr="00630EAA">
        <w:rPr>
          <w:rFonts w:cs="Times New Roman"/>
        </w:rPr>
        <w:t>diterima</w:t>
      </w:r>
      <w:proofErr w:type="spellEnd"/>
      <w:r w:rsidRPr="00630EAA">
        <w:rPr>
          <w:rFonts w:cs="Times New Roman"/>
        </w:rPr>
        <w:t xml:space="preserve"> oleh Allah SWT. </w:t>
      </w:r>
      <w:proofErr w:type="spellStart"/>
      <w:r w:rsidRPr="00630EAA">
        <w:rPr>
          <w:rFonts w:cs="Times New Roman"/>
        </w:rPr>
        <w:t>Amien</w:t>
      </w:r>
      <w:proofErr w:type="spellEnd"/>
      <w:r w:rsidRPr="00630EAA">
        <w:rPr>
          <w:rFonts w:cs="Times New Roman"/>
        </w:rPr>
        <w:t xml:space="preserve">. </w:t>
      </w:r>
    </w:p>
    <w:p w14:paraId="7621C707" w14:textId="2DA4CEDD" w:rsidR="00A5018D" w:rsidRPr="00630EAA" w:rsidRDefault="00A5018D" w:rsidP="00CA3CBD">
      <w:pPr>
        <w:ind w:firstLine="566"/>
        <w:jc w:val="both"/>
        <w:rPr>
          <w:rFonts w:eastAsia="Times New Roman" w:cs="Times New Roman"/>
          <w:szCs w:val="24"/>
        </w:rPr>
      </w:pPr>
    </w:p>
    <w:p w14:paraId="2BE2BCE3" w14:textId="1DBD738D" w:rsidR="008A60FD" w:rsidRPr="00630EAA" w:rsidRDefault="008A60FD" w:rsidP="008A60FD">
      <w:pPr>
        <w:rPr>
          <w:rFonts w:eastAsia="Times New Roman" w:cs="Times New Roman"/>
          <w:b/>
          <w:szCs w:val="24"/>
        </w:rPr>
      </w:pPr>
    </w:p>
    <w:p w14:paraId="30F7B177" w14:textId="77777777" w:rsidR="0070398D" w:rsidRPr="00630EAA" w:rsidRDefault="0070398D" w:rsidP="008A60FD">
      <w:pPr>
        <w:rPr>
          <w:rFonts w:cs="Times New Roman"/>
        </w:rPr>
      </w:pPr>
    </w:p>
    <w:p w14:paraId="095A8E96" w14:textId="79471E59" w:rsidR="008A60FD" w:rsidRPr="00630EAA" w:rsidRDefault="0070398D" w:rsidP="008A60FD">
      <w:pPr>
        <w:wordWrap w:val="0"/>
        <w:jc w:val="right"/>
        <w:rPr>
          <w:rFonts w:cs="Times New Roman"/>
          <w:szCs w:val="18"/>
          <w:lang w:val="id-ID"/>
        </w:rPr>
      </w:pPr>
      <w:r w:rsidRPr="00630EAA">
        <w:rPr>
          <w:rFonts w:cs="Times New Roman"/>
          <w:szCs w:val="18"/>
          <w:lang w:val="id-ID"/>
        </w:rPr>
        <w:t>Sumedang</w:t>
      </w:r>
      <w:r w:rsidR="008A60FD" w:rsidRPr="00630EAA">
        <w:rPr>
          <w:rFonts w:cs="Times New Roman"/>
          <w:szCs w:val="18"/>
        </w:rPr>
        <w:t xml:space="preserve">, 19 </w:t>
      </w:r>
      <w:r w:rsidRPr="00630EAA">
        <w:rPr>
          <w:rFonts w:cs="Times New Roman"/>
          <w:szCs w:val="18"/>
          <w:lang w:val="id-ID"/>
        </w:rPr>
        <w:t>Desember</w:t>
      </w:r>
      <w:r w:rsidR="008A60FD" w:rsidRPr="00630EAA">
        <w:rPr>
          <w:rFonts w:cs="Times New Roman"/>
          <w:szCs w:val="18"/>
        </w:rPr>
        <w:t xml:space="preserve"> 202</w:t>
      </w:r>
      <w:r w:rsidRPr="00630EAA">
        <w:rPr>
          <w:rFonts w:cs="Times New Roman"/>
          <w:szCs w:val="18"/>
          <w:lang w:val="id-ID"/>
        </w:rPr>
        <w:t>4</w:t>
      </w:r>
    </w:p>
    <w:p w14:paraId="721CD8F2" w14:textId="77777777" w:rsidR="008A60FD" w:rsidRPr="00630EAA" w:rsidRDefault="008A60FD" w:rsidP="008A60FD">
      <w:pPr>
        <w:jc w:val="right"/>
        <w:rPr>
          <w:rFonts w:cs="Times New Roman"/>
          <w:szCs w:val="18"/>
        </w:rPr>
      </w:pPr>
    </w:p>
    <w:p w14:paraId="57BBAE8E" w14:textId="77777777" w:rsidR="008A60FD" w:rsidRPr="00630EAA" w:rsidRDefault="008A60FD" w:rsidP="008A60FD">
      <w:pPr>
        <w:jc w:val="right"/>
        <w:rPr>
          <w:rFonts w:cs="Times New Roman"/>
          <w:szCs w:val="18"/>
        </w:rPr>
      </w:pPr>
    </w:p>
    <w:p w14:paraId="0ABAE5FB" w14:textId="77777777" w:rsidR="0070398D" w:rsidRPr="00630EAA" w:rsidRDefault="0070398D" w:rsidP="0070398D">
      <w:pPr>
        <w:jc w:val="right"/>
        <w:rPr>
          <w:rFonts w:cs="Times New Roman"/>
          <w:b/>
          <w:bCs/>
          <w:color w:val="000000"/>
          <w:spacing w:val="-9"/>
          <w:w w:val="105"/>
          <w:szCs w:val="24"/>
        </w:rPr>
      </w:pPr>
      <w:r w:rsidRPr="00630EAA">
        <w:rPr>
          <w:rFonts w:cs="Times New Roman"/>
          <w:b/>
          <w:bCs/>
          <w:szCs w:val="24"/>
        </w:rPr>
        <w:t>ZAINUL HAKIM</w:t>
      </w:r>
    </w:p>
    <w:p w14:paraId="34DA530E" w14:textId="77777777" w:rsidR="0070398D" w:rsidRPr="00630EAA" w:rsidRDefault="0070398D" w:rsidP="0070398D">
      <w:pPr>
        <w:jc w:val="right"/>
        <w:rPr>
          <w:rFonts w:cs="Times New Roman"/>
          <w:b/>
          <w:bCs/>
          <w:color w:val="000000"/>
          <w:spacing w:val="-10"/>
          <w:w w:val="105"/>
          <w:szCs w:val="18"/>
        </w:rPr>
      </w:pPr>
      <w:r w:rsidRPr="00630EAA">
        <w:rPr>
          <w:rFonts w:cs="Times New Roman"/>
          <w:b/>
          <w:bCs/>
          <w:szCs w:val="24"/>
        </w:rPr>
        <w:t>41037003181010</w:t>
      </w:r>
    </w:p>
    <w:p w14:paraId="2DBAC519" w14:textId="528C5F2A" w:rsidR="00815043" w:rsidRPr="00630EAA" w:rsidRDefault="00815043" w:rsidP="00815043">
      <w:pPr>
        <w:rPr>
          <w:rFonts w:cs="Times New Roman"/>
        </w:rPr>
      </w:pPr>
    </w:p>
    <w:p w14:paraId="6E2BBF8C" w14:textId="1F605047" w:rsidR="00404138" w:rsidRPr="00630EAA" w:rsidRDefault="00404138">
      <w:pPr>
        <w:rPr>
          <w:rFonts w:cs="Times New Roman"/>
        </w:rPr>
      </w:pPr>
      <w:r w:rsidRPr="00630EAA">
        <w:rPr>
          <w:rFonts w:cs="Times New Roman"/>
        </w:rPr>
        <w:br w:type="page"/>
      </w:r>
    </w:p>
    <w:p w14:paraId="4CF4755B" w14:textId="300D301E" w:rsidR="00404138" w:rsidRPr="00630EAA" w:rsidRDefault="00E01961" w:rsidP="00F75E03">
      <w:pPr>
        <w:pStyle w:val="Judul1"/>
        <w:spacing w:line="480" w:lineRule="auto"/>
        <w:rPr>
          <w:rFonts w:cs="Times New Roman"/>
        </w:rPr>
      </w:pPr>
      <w:bookmarkStart w:id="12" w:name="_Toc171114247"/>
      <w:bookmarkStart w:id="13" w:name="_Toc188492398"/>
      <w:r w:rsidRPr="00630EAA">
        <w:rPr>
          <w:rFonts w:cs="Times New Roman"/>
        </w:rPr>
        <w:lastRenderedPageBreak/>
        <w:t>ABSTRAK</w:t>
      </w:r>
      <w:bookmarkEnd w:id="12"/>
      <w:bookmarkEnd w:id="13"/>
    </w:p>
    <w:p w14:paraId="0F9DF39E" w14:textId="56F6ABBE" w:rsidR="0059142E" w:rsidRPr="00630EAA" w:rsidRDefault="0059142E" w:rsidP="00F75E03">
      <w:pPr>
        <w:spacing w:line="360" w:lineRule="auto"/>
        <w:ind w:firstLine="720"/>
        <w:jc w:val="both"/>
        <w:rPr>
          <w:rFonts w:cs="Times New Roman"/>
          <w:lang w:val="id-ID"/>
        </w:rPr>
      </w:pPr>
      <w:r w:rsidRPr="00630EAA">
        <w:rPr>
          <w:rFonts w:cs="Times New Roman"/>
          <w:b/>
          <w:bCs/>
        </w:rPr>
        <w:t xml:space="preserve">PT. Pola </w:t>
      </w:r>
      <w:proofErr w:type="spellStart"/>
      <w:r w:rsidRPr="00630EAA">
        <w:rPr>
          <w:rFonts w:cs="Times New Roman"/>
          <w:b/>
          <w:bCs/>
        </w:rPr>
        <w:t>Proserve</w:t>
      </w:r>
      <w:proofErr w:type="spellEnd"/>
      <w:r w:rsidRPr="00630EAA">
        <w:rPr>
          <w:rFonts w:cs="Times New Roman"/>
          <w:b/>
          <w:bCs/>
        </w:rPr>
        <w:t xml:space="preserve"> Engineering</w:t>
      </w:r>
      <w:r w:rsidR="003B36EA" w:rsidRPr="00630EAA">
        <w:rPr>
          <w:rFonts w:cs="Times New Roman"/>
          <w:lang w:val="id-ID"/>
        </w:rPr>
        <w:t xml:space="preserve"> dalam </w:t>
      </w:r>
      <w:proofErr w:type="spellStart"/>
      <w:r w:rsidR="003B36EA" w:rsidRPr="00630EAA">
        <w:rPr>
          <w:rFonts w:cs="Times New Roman"/>
          <w:lang w:val="id-ID"/>
        </w:rPr>
        <w:t>pengoprasiannya</w:t>
      </w:r>
      <w:proofErr w:type="spellEnd"/>
      <w:r w:rsidR="003B36EA" w:rsidRPr="00630EAA">
        <w:rPr>
          <w:rFonts w:cs="Times New Roman"/>
          <w:lang w:val="id-ID"/>
        </w:rPr>
        <w:t xml:space="preserve"> tidak luput dari temuan-temuan masalah yang di hadapi seperti kurangnya Alat Pelindung Diri (APD) yang akan mengakibatkan timbul kecelakaan kerja dan dampak negatif </w:t>
      </w:r>
      <w:proofErr w:type="spellStart"/>
      <w:r w:rsidR="003B36EA" w:rsidRPr="00630EAA">
        <w:rPr>
          <w:rFonts w:cs="Times New Roman"/>
          <w:lang w:val="id-ID"/>
        </w:rPr>
        <w:t>terhadaplingkunga</w:t>
      </w:r>
      <w:proofErr w:type="spellEnd"/>
      <w:r w:rsidR="003B36EA" w:rsidRPr="00630EAA">
        <w:rPr>
          <w:rFonts w:cs="Times New Roman"/>
          <w:lang w:val="id-ID"/>
        </w:rPr>
        <w:t xml:space="preserve"> sekitarnya, maka tingkat keselamatan kerja manusia sebagai faktor produksi sangat di perlukan agar produktivitas yang optimal dapat dicapai</w:t>
      </w:r>
      <w:r w:rsidR="000E590B" w:rsidRPr="00630EAA">
        <w:rPr>
          <w:rFonts w:cs="Times New Roman"/>
          <w:lang w:val="id-ID"/>
        </w:rPr>
        <w:t>.</w:t>
      </w:r>
    </w:p>
    <w:p w14:paraId="41AC8162" w14:textId="36E3902F" w:rsidR="0059142E" w:rsidRPr="00630EAA" w:rsidRDefault="003B36EA" w:rsidP="00F75E03">
      <w:pPr>
        <w:spacing w:line="360" w:lineRule="auto"/>
        <w:ind w:firstLine="720"/>
        <w:jc w:val="both"/>
        <w:rPr>
          <w:rFonts w:cs="Times New Roman"/>
        </w:rPr>
      </w:pPr>
      <w:r w:rsidRPr="00630EAA">
        <w:rPr>
          <w:rFonts w:cs="Times New Roman"/>
          <w:lang w:val="id-ID"/>
        </w:rPr>
        <w:t xml:space="preserve">Penerapan </w:t>
      </w:r>
      <w:r w:rsidR="0059142E" w:rsidRPr="00630EAA">
        <w:rPr>
          <w:rFonts w:cs="Times New Roman"/>
        </w:rPr>
        <w:t xml:space="preserve">Kesehatan dan </w:t>
      </w:r>
      <w:proofErr w:type="spellStart"/>
      <w:r w:rsidR="0059142E" w:rsidRPr="00630EAA">
        <w:rPr>
          <w:rFonts w:cs="Times New Roman"/>
        </w:rPr>
        <w:t>Keselamatan</w:t>
      </w:r>
      <w:proofErr w:type="spellEnd"/>
      <w:r w:rsidR="0059142E" w:rsidRPr="00630EAA">
        <w:rPr>
          <w:rFonts w:cs="Times New Roman"/>
        </w:rPr>
        <w:t xml:space="preserve"> </w:t>
      </w:r>
      <w:proofErr w:type="spellStart"/>
      <w:r w:rsidR="0059142E" w:rsidRPr="00630EAA">
        <w:rPr>
          <w:rFonts w:cs="Times New Roman"/>
        </w:rPr>
        <w:t>Kerja</w:t>
      </w:r>
      <w:proofErr w:type="spellEnd"/>
      <w:r w:rsidR="0059142E" w:rsidRPr="00630EAA">
        <w:rPr>
          <w:rFonts w:cs="Times New Roman"/>
        </w:rPr>
        <w:t xml:space="preserve"> (</w:t>
      </w:r>
      <w:r w:rsidR="0059142E" w:rsidRPr="00630EAA">
        <w:rPr>
          <w:rFonts w:cs="Times New Roman"/>
          <w:b/>
          <w:bCs/>
        </w:rPr>
        <w:t>K3</w:t>
      </w:r>
      <w:r w:rsidR="0059142E" w:rsidRPr="00630EAA">
        <w:rPr>
          <w:rFonts w:cs="Times New Roman"/>
        </w:rPr>
        <w:t xml:space="preserve">) </w:t>
      </w:r>
      <w:proofErr w:type="spellStart"/>
      <w:r w:rsidR="0059142E" w:rsidRPr="00630EAA">
        <w:rPr>
          <w:rFonts w:cs="Times New Roman"/>
        </w:rPr>
        <w:t>merupakan</w:t>
      </w:r>
      <w:proofErr w:type="spellEnd"/>
      <w:r w:rsidR="0059142E" w:rsidRPr="00630EAA">
        <w:rPr>
          <w:rFonts w:cs="Times New Roman"/>
        </w:rPr>
        <w:t xml:space="preserve"> </w:t>
      </w:r>
      <w:proofErr w:type="spellStart"/>
      <w:r w:rsidR="0059142E" w:rsidRPr="00630EAA">
        <w:rPr>
          <w:rFonts w:cs="Times New Roman"/>
        </w:rPr>
        <w:t>aspek</w:t>
      </w:r>
      <w:proofErr w:type="spellEnd"/>
      <w:r w:rsidR="0059142E" w:rsidRPr="00630EAA">
        <w:rPr>
          <w:rFonts w:cs="Times New Roman"/>
        </w:rPr>
        <w:t xml:space="preserve"> </w:t>
      </w:r>
      <w:proofErr w:type="spellStart"/>
      <w:r w:rsidR="0059142E" w:rsidRPr="00630EAA">
        <w:rPr>
          <w:rFonts w:cs="Times New Roman"/>
        </w:rPr>
        <w:t>penting</w:t>
      </w:r>
      <w:proofErr w:type="spellEnd"/>
      <w:r w:rsidR="0059142E" w:rsidRPr="00630EAA">
        <w:rPr>
          <w:rFonts w:cs="Times New Roman"/>
        </w:rPr>
        <w:t xml:space="preserve"> </w:t>
      </w:r>
      <w:proofErr w:type="spellStart"/>
      <w:r w:rsidR="0059142E" w:rsidRPr="00630EAA">
        <w:rPr>
          <w:rFonts w:cs="Times New Roman"/>
        </w:rPr>
        <w:t>dalam</w:t>
      </w:r>
      <w:proofErr w:type="spellEnd"/>
      <w:r w:rsidR="0059142E" w:rsidRPr="00630EAA">
        <w:rPr>
          <w:rFonts w:cs="Times New Roman"/>
        </w:rPr>
        <w:t xml:space="preserve"> dunia </w:t>
      </w:r>
      <w:proofErr w:type="spellStart"/>
      <w:r w:rsidR="0059142E" w:rsidRPr="00630EAA">
        <w:rPr>
          <w:rFonts w:cs="Times New Roman"/>
        </w:rPr>
        <w:t>kerja</w:t>
      </w:r>
      <w:proofErr w:type="spellEnd"/>
      <w:r w:rsidR="0059142E" w:rsidRPr="00630EAA">
        <w:rPr>
          <w:rFonts w:cs="Times New Roman"/>
        </w:rPr>
        <w:t xml:space="preserve"> yang </w:t>
      </w:r>
      <w:proofErr w:type="spellStart"/>
      <w:r w:rsidR="0059142E" w:rsidRPr="00630EAA">
        <w:rPr>
          <w:rFonts w:cs="Times New Roman"/>
        </w:rPr>
        <w:t>bertujuan</w:t>
      </w:r>
      <w:proofErr w:type="spellEnd"/>
      <w:r w:rsidR="0059142E" w:rsidRPr="00630EAA">
        <w:rPr>
          <w:rFonts w:cs="Times New Roman"/>
        </w:rPr>
        <w:t xml:space="preserve"> </w:t>
      </w:r>
      <w:proofErr w:type="spellStart"/>
      <w:r w:rsidR="0059142E" w:rsidRPr="00630EAA">
        <w:rPr>
          <w:rFonts w:cs="Times New Roman"/>
        </w:rPr>
        <w:t>melindungi</w:t>
      </w:r>
      <w:proofErr w:type="spellEnd"/>
      <w:r w:rsidR="0059142E" w:rsidRPr="00630EAA">
        <w:rPr>
          <w:rFonts w:cs="Times New Roman"/>
        </w:rPr>
        <w:t xml:space="preserve"> </w:t>
      </w:r>
      <w:proofErr w:type="spellStart"/>
      <w:r w:rsidR="0059142E" w:rsidRPr="00630EAA">
        <w:rPr>
          <w:rFonts w:cs="Times New Roman"/>
        </w:rPr>
        <w:t>pekerja</w:t>
      </w:r>
      <w:proofErr w:type="spellEnd"/>
      <w:r w:rsidR="0059142E" w:rsidRPr="00630EAA">
        <w:rPr>
          <w:rFonts w:cs="Times New Roman"/>
        </w:rPr>
        <w:t xml:space="preserve"> </w:t>
      </w:r>
      <w:proofErr w:type="spellStart"/>
      <w:r w:rsidR="0059142E" w:rsidRPr="00630EAA">
        <w:rPr>
          <w:rFonts w:cs="Times New Roman"/>
        </w:rPr>
        <w:t>dari</w:t>
      </w:r>
      <w:proofErr w:type="spellEnd"/>
      <w:r w:rsidR="0059142E" w:rsidRPr="00630EAA">
        <w:rPr>
          <w:rFonts w:cs="Times New Roman"/>
        </w:rPr>
        <w:t xml:space="preserve"> </w:t>
      </w:r>
      <w:proofErr w:type="spellStart"/>
      <w:r w:rsidR="0059142E" w:rsidRPr="00630EAA">
        <w:rPr>
          <w:rFonts w:cs="Times New Roman"/>
        </w:rPr>
        <w:t>risiko</w:t>
      </w:r>
      <w:proofErr w:type="spellEnd"/>
      <w:r w:rsidR="0059142E" w:rsidRPr="00630EAA">
        <w:rPr>
          <w:rFonts w:cs="Times New Roman"/>
        </w:rPr>
        <w:t xml:space="preserve"> </w:t>
      </w:r>
      <w:proofErr w:type="spellStart"/>
      <w:r w:rsidR="0059142E" w:rsidRPr="00630EAA">
        <w:rPr>
          <w:rFonts w:cs="Times New Roman"/>
        </w:rPr>
        <w:t>cedera</w:t>
      </w:r>
      <w:proofErr w:type="spellEnd"/>
      <w:r w:rsidR="0059142E" w:rsidRPr="00630EAA">
        <w:rPr>
          <w:rFonts w:cs="Times New Roman"/>
        </w:rPr>
        <w:t xml:space="preserve">, </w:t>
      </w:r>
      <w:proofErr w:type="spellStart"/>
      <w:r w:rsidR="0059142E" w:rsidRPr="00630EAA">
        <w:rPr>
          <w:rFonts w:cs="Times New Roman"/>
        </w:rPr>
        <w:t>penyakit</w:t>
      </w:r>
      <w:proofErr w:type="spellEnd"/>
      <w:r w:rsidR="0059142E" w:rsidRPr="00630EAA">
        <w:rPr>
          <w:rFonts w:cs="Times New Roman"/>
        </w:rPr>
        <w:t xml:space="preserve">, </w:t>
      </w:r>
      <w:proofErr w:type="spellStart"/>
      <w:r w:rsidR="0059142E" w:rsidRPr="00630EAA">
        <w:rPr>
          <w:rFonts w:cs="Times New Roman"/>
        </w:rPr>
        <w:t>atau</w:t>
      </w:r>
      <w:proofErr w:type="spellEnd"/>
      <w:r w:rsidR="0059142E" w:rsidRPr="00630EAA">
        <w:rPr>
          <w:rFonts w:cs="Times New Roman"/>
        </w:rPr>
        <w:t xml:space="preserve"> </w:t>
      </w:r>
      <w:proofErr w:type="spellStart"/>
      <w:r w:rsidR="0059142E" w:rsidRPr="00630EAA">
        <w:rPr>
          <w:rFonts w:cs="Times New Roman"/>
        </w:rPr>
        <w:t>kecelakaan</w:t>
      </w:r>
      <w:proofErr w:type="spellEnd"/>
      <w:r w:rsidR="0059142E" w:rsidRPr="00630EAA">
        <w:rPr>
          <w:rFonts w:cs="Times New Roman"/>
        </w:rPr>
        <w:t xml:space="preserve"> </w:t>
      </w:r>
      <w:proofErr w:type="spellStart"/>
      <w:r w:rsidR="0059142E" w:rsidRPr="00630EAA">
        <w:rPr>
          <w:rFonts w:cs="Times New Roman"/>
        </w:rPr>
        <w:t>kerja</w:t>
      </w:r>
      <w:proofErr w:type="spellEnd"/>
      <w:r w:rsidR="0059142E" w:rsidRPr="00630EAA">
        <w:rPr>
          <w:rFonts w:cs="Times New Roman"/>
        </w:rPr>
        <w:t xml:space="preserve">. </w:t>
      </w:r>
      <w:proofErr w:type="spellStart"/>
      <w:r w:rsidR="0059142E" w:rsidRPr="00630EAA">
        <w:rPr>
          <w:rFonts w:cs="Times New Roman"/>
        </w:rPr>
        <w:t>Dalam</w:t>
      </w:r>
      <w:proofErr w:type="spellEnd"/>
      <w:r w:rsidR="0059142E" w:rsidRPr="00630EAA">
        <w:rPr>
          <w:rFonts w:cs="Times New Roman"/>
        </w:rPr>
        <w:t xml:space="preserve"> era </w:t>
      </w:r>
      <w:proofErr w:type="spellStart"/>
      <w:r w:rsidR="0059142E" w:rsidRPr="00630EAA">
        <w:rPr>
          <w:rFonts w:cs="Times New Roman"/>
        </w:rPr>
        <w:t>industrialisasi</w:t>
      </w:r>
      <w:proofErr w:type="spellEnd"/>
      <w:r w:rsidR="0059142E" w:rsidRPr="00630EAA">
        <w:rPr>
          <w:rFonts w:cs="Times New Roman"/>
        </w:rPr>
        <w:t xml:space="preserve"> modern, </w:t>
      </w:r>
      <w:proofErr w:type="spellStart"/>
      <w:r w:rsidR="0059142E" w:rsidRPr="00630EAA">
        <w:rPr>
          <w:rFonts w:cs="Times New Roman"/>
        </w:rPr>
        <w:t>globalisasi</w:t>
      </w:r>
      <w:proofErr w:type="spellEnd"/>
      <w:r w:rsidR="0059142E" w:rsidRPr="00630EAA">
        <w:rPr>
          <w:rFonts w:cs="Times New Roman"/>
        </w:rPr>
        <w:t xml:space="preserve">, dan </w:t>
      </w:r>
      <w:proofErr w:type="spellStart"/>
      <w:r w:rsidR="0059142E" w:rsidRPr="00630EAA">
        <w:rPr>
          <w:rFonts w:cs="Times New Roman"/>
        </w:rPr>
        <w:t>perkembangan</w:t>
      </w:r>
      <w:proofErr w:type="spellEnd"/>
      <w:r w:rsidR="0059142E" w:rsidRPr="00630EAA">
        <w:rPr>
          <w:rFonts w:cs="Times New Roman"/>
        </w:rPr>
        <w:t xml:space="preserve"> </w:t>
      </w:r>
      <w:proofErr w:type="spellStart"/>
      <w:r w:rsidR="0059142E" w:rsidRPr="00630EAA">
        <w:rPr>
          <w:rFonts w:cs="Times New Roman"/>
        </w:rPr>
        <w:t>teknologi</w:t>
      </w:r>
      <w:proofErr w:type="spellEnd"/>
      <w:r w:rsidR="0059142E" w:rsidRPr="00630EAA">
        <w:rPr>
          <w:rFonts w:cs="Times New Roman"/>
        </w:rPr>
        <w:t xml:space="preserve">, </w:t>
      </w:r>
      <w:proofErr w:type="spellStart"/>
      <w:r w:rsidR="0059142E" w:rsidRPr="00630EAA">
        <w:rPr>
          <w:rFonts w:cs="Times New Roman"/>
        </w:rPr>
        <w:t>penerapan</w:t>
      </w:r>
      <w:proofErr w:type="spellEnd"/>
      <w:r w:rsidR="0059142E" w:rsidRPr="00630EAA">
        <w:rPr>
          <w:rFonts w:cs="Times New Roman"/>
        </w:rPr>
        <w:t xml:space="preserve"> </w:t>
      </w:r>
      <w:proofErr w:type="spellStart"/>
      <w:r w:rsidR="0059142E" w:rsidRPr="00630EAA">
        <w:rPr>
          <w:rFonts w:cs="Times New Roman"/>
          <w:b/>
          <w:bCs/>
        </w:rPr>
        <w:t>sistem</w:t>
      </w:r>
      <w:proofErr w:type="spellEnd"/>
      <w:r w:rsidR="0059142E" w:rsidRPr="00630EAA">
        <w:rPr>
          <w:rFonts w:cs="Times New Roman"/>
          <w:b/>
          <w:bCs/>
        </w:rPr>
        <w:t xml:space="preserve"> </w:t>
      </w:r>
      <w:proofErr w:type="spellStart"/>
      <w:r w:rsidR="0059142E" w:rsidRPr="00630EAA">
        <w:rPr>
          <w:rFonts w:cs="Times New Roman"/>
          <w:b/>
          <w:bCs/>
        </w:rPr>
        <w:t>manajemen</w:t>
      </w:r>
      <w:proofErr w:type="spellEnd"/>
      <w:r w:rsidR="0059142E" w:rsidRPr="00630EAA">
        <w:rPr>
          <w:rFonts w:cs="Times New Roman"/>
        </w:rPr>
        <w:t xml:space="preserve"> </w:t>
      </w:r>
      <w:r w:rsidR="0059142E" w:rsidRPr="00630EAA">
        <w:rPr>
          <w:rFonts w:cs="Times New Roman"/>
          <w:b/>
          <w:bCs/>
        </w:rPr>
        <w:t>K3</w:t>
      </w:r>
      <w:r w:rsidR="0059142E" w:rsidRPr="00630EAA">
        <w:rPr>
          <w:rFonts w:cs="Times New Roman"/>
        </w:rPr>
        <w:t xml:space="preserve"> yang </w:t>
      </w:r>
      <w:proofErr w:type="spellStart"/>
      <w:r w:rsidR="0059142E" w:rsidRPr="00630EAA">
        <w:rPr>
          <w:rFonts w:cs="Times New Roman"/>
        </w:rPr>
        <w:t>terorganisir</w:t>
      </w:r>
      <w:proofErr w:type="spellEnd"/>
      <w:r w:rsidR="0059142E" w:rsidRPr="00630EAA">
        <w:rPr>
          <w:rFonts w:cs="Times New Roman"/>
        </w:rPr>
        <w:t xml:space="preserve"> </w:t>
      </w:r>
      <w:proofErr w:type="spellStart"/>
      <w:r w:rsidR="0059142E" w:rsidRPr="00630EAA">
        <w:rPr>
          <w:rFonts w:cs="Times New Roman"/>
        </w:rPr>
        <w:t>menjadi</w:t>
      </w:r>
      <w:proofErr w:type="spellEnd"/>
      <w:r w:rsidR="0059142E" w:rsidRPr="00630EAA">
        <w:rPr>
          <w:rFonts w:cs="Times New Roman"/>
        </w:rPr>
        <w:t xml:space="preserve"> sangat </w:t>
      </w:r>
      <w:proofErr w:type="spellStart"/>
      <w:r w:rsidR="0059142E" w:rsidRPr="00630EAA">
        <w:rPr>
          <w:rFonts w:cs="Times New Roman"/>
        </w:rPr>
        <w:t>penting</w:t>
      </w:r>
      <w:proofErr w:type="spellEnd"/>
      <w:r w:rsidR="0059142E" w:rsidRPr="00630EAA">
        <w:rPr>
          <w:rFonts w:cs="Times New Roman"/>
        </w:rPr>
        <w:t xml:space="preserve"> </w:t>
      </w:r>
      <w:proofErr w:type="spellStart"/>
      <w:r w:rsidR="0059142E" w:rsidRPr="00630EAA">
        <w:rPr>
          <w:rFonts w:cs="Times New Roman"/>
        </w:rPr>
        <w:t>untuk</w:t>
      </w:r>
      <w:proofErr w:type="spellEnd"/>
      <w:r w:rsidR="0059142E" w:rsidRPr="00630EAA">
        <w:rPr>
          <w:rFonts w:cs="Times New Roman"/>
        </w:rPr>
        <w:t xml:space="preserve"> </w:t>
      </w:r>
      <w:proofErr w:type="spellStart"/>
      <w:r w:rsidR="0059142E" w:rsidRPr="00630EAA">
        <w:rPr>
          <w:rFonts w:cs="Times New Roman"/>
        </w:rPr>
        <w:t>menjaga</w:t>
      </w:r>
      <w:proofErr w:type="spellEnd"/>
      <w:r w:rsidR="0059142E" w:rsidRPr="00630EAA">
        <w:rPr>
          <w:rFonts w:cs="Times New Roman"/>
        </w:rPr>
        <w:t xml:space="preserve"> </w:t>
      </w:r>
      <w:proofErr w:type="spellStart"/>
      <w:r w:rsidR="0059142E" w:rsidRPr="00630EAA">
        <w:rPr>
          <w:rFonts w:cs="Times New Roman"/>
        </w:rPr>
        <w:t>relevansi</w:t>
      </w:r>
      <w:proofErr w:type="spellEnd"/>
      <w:r w:rsidR="0059142E" w:rsidRPr="00630EAA">
        <w:rPr>
          <w:rFonts w:cs="Times New Roman"/>
        </w:rPr>
        <w:t xml:space="preserve"> dan </w:t>
      </w:r>
      <w:proofErr w:type="spellStart"/>
      <w:r w:rsidR="0059142E" w:rsidRPr="00630EAA">
        <w:rPr>
          <w:rFonts w:cs="Times New Roman"/>
        </w:rPr>
        <w:t>efektivitas</w:t>
      </w:r>
      <w:proofErr w:type="spellEnd"/>
      <w:r w:rsidR="0059142E" w:rsidRPr="00630EAA">
        <w:rPr>
          <w:rFonts w:cs="Times New Roman"/>
        </w:rPr>
        <w:t xml:space="preserve">. </w:t>
      </w:r>
      <w:proofErr w:type="spellStart"/>
      <w:r w:rsidR="0059142E" w:rsidRPr="00630EAA">
        <w:rPr>
          <w:rFonts w:cs="Times New Roman"/>
        </w:rPr>
        <w:t>Penelitian</w:t>
      </w:r>
      <w:proofErr w:type="spellEnd"/>
      <w:r w:rsidR="0059142E" w:rsidRPr="00630EAA">
        <w:rPr>
          <w:rFonts w:cs="Times New Roman"/>
        </w:rPr>
        <w:t xml:space="preserve"> </w:t>
      </w:r>
      <w:proofErr w:type="spellStart"/>
      <w:r w:rsidR="0059142E" w:rsidRPr="00630EAA">
        <w:rPr>
          <w:rFonts w:cs="Times New Roman"/>
        </w:rPr>
        <w:t>ini</w:t>
      </w:r>
      <w:proofErr w:type="spellEnd"/>
      <w:r w:rsidR="0059142E" w:rsidRPr="00630EAA">
        <w:rPr>
          <w:rFonts w:cs="Times New Roman"/>
        </w:rPr>
        <w:t xml:space="preserve"> </w:t>
      </w:r>
      <w:proofErr w:type="spellStart"/>
      <w:r w:rsidR="0059142E" w:rsidRPr="00630EAA">
        <w:rPr>
          <w:rFonts w:cs="Times New Roman"/>
        </w:rPr>
        <w:t>bertujuan</w:t>
      </w:r>
      <w:proofErr w:type="spellEnd"/>
      <w:r w:rsidR="0059142E" w:rsidRPr="00630EAA">
        <w:rPr>
          <w:rFonts w:cs="Times New Roman"/>
        </w:rPr>
        <w:t xml:space="preserve"> </w:t>
      </w:r>
      <w:proofErr w:type="spellStart"/>
      <w:r w:rsidR="0059142E" w:rsidRPr="00630EAA">
        <w:rPr>
          <w:rFonts w:cs="Times New Roman"/>
        </w:rPr>
        <w:t>untuk</w:t>
      </w:r>
      <w:proofErr w:type="spellEnd"/>
      <w:r w:rsidR="0059142E" w:rsidRPr="00630EAA">
        <w:rPr>
          <w:rFonts w:cs="Times New Roman"/>
        </w:rPr>
        <w:t xml:space="preserve"> </w:t>
      </w:r>
      <w:proofErr w:type="spellStart"/>
      <w:r w:rsidR="0059142E" w:rsidRPr="00630EAA">
        <w:rPr>
          <w:rFonts w:cs="Times New Roman"/>
        </w:rPr>
        <w:t>menganalisis</w:t>
      </w:r>
      <w:proofErr w:type="spellEnd"/>
      <w:r w:rsidR="0059142E" w:rsidRPr="00630EAA">
        <w:rPr>
          <w:rFonts w:cs="Times New Roman"/>
        </w:rPr>
        <w:t xml:space="preserve"> </w:t>
      </w:r>
      <w:proofErr w:type="spellStart"/>
      <w:r w:rsidR="0059142E" w:rsidRPr="00630EAA">
        <w:rPr>
          <w:rFonts w:cs="Times New Roman"/>
        </w:rPr>
        <w:t>implementasi</w:t>
      </w:r>
      <w:proofErr w:type="spellEnd"/>
      <w:r w:rsidR="0059142E" w:rsidRPr="00630EAA">
        <w:rPr>
          <w:rFonts w:cs="Times New Roman"/>
        </w:rPr>
        <w:t xml:space="preserve"> </w:t>
      </w:r>
      <w:r w:rsidR="0059142E" w:rsidRPr="00630EAA">
        <w:rPr>
          <w:rFonts w:cs="Times New Roman"/>
          <w:b/>
          <w:bCs/>
        </w:rPr>
        <w:t>K3</w:t>
      </w:r>
      <w:r w:rsidR="0059142E" w:rsidRPr="00630EAA">
        <w:rPr>
          <w:rFonts w:cs="Times New Roman"/>
        </w:rPr>
        <w:t xml:space="preserve"> di </w:t>
      </w:r>
      <w:r w:rsidR="0059142E" w:rsidRPr="00630EAA">
        <w:rPr>
          <w:rFonts w:cs="Times New Roman"/>
          <w:b/>
          <w:bCs/>
        </w:rPr>
        <w:t xml:space="preserve">PT. Pola </w:t>
      </w:r>
      <w:proofErr w:type="spellStart"/>
      <w:r w:rsidR="0059142E" w:rsidRPr="00630EAA">
        <w:rPr>
          <w:rFonts w:cs="Times New Roman"/>
          <w:b/>
          <w:bCs/>
        </w:rPr>
        <w:t>Proserve</w:t>
      </w:r>
      <w:proofErr w:type="spellEnd"/>
      <w:r w:rsidR="0059142E" w:rsidRPr="00630EAA">
        <w:rPr>
          <w:rFonts w:cs="Times New Roman"/>
          <w:b/>
          <w:bCs/>
        </w:rPr>
        <w:t xml:space="preserve"> Engineering</w:t>
      </w:r>
      <w:r w:rsidR="0059142E" w:rsidRPr="00630EAA">
        <w:rPr>
          <w:rFonts w:cs="Times New Roman"/>
        </w:rPr>
        <w:t xml:space="preserve">, </w:t>
      </w:r>
      <w:proofErr w:type="spellStart"/>
      <w:r w:rsidR="0059142E" w:rsidRPr="00630EAA">
        <w:rPr>
          <w:rFonts w:cs="Times New Roman"/>
        </w:rPr>
        <w:t>sebuah</w:t>
      </w:r>
      <w:proofErr w:type="spellEnd"/>
      <w:r w:rsidR="0059142E" w:rsidRPr="00630EAA">
        <w:rPr>
          <w:rFonts w:cs="Times New Roman"/>
        </w:rPr>
        <w:t xml:space="preserve"> </w:t>
      </w:r>
      <w:proofErr w:type="spellStart"/>
      <w:r w:rsidR="0059142E" w:rsidRPr="00630EAA">
        <w:rPr>
          <w:rFonts w:cs="Times New Roman"/>
        </w:rPr>
        <w:t>perusahaan</w:t>
      </w:r>
      <w:proofErr w:type="spellEnd"/>
      <w:r w:rsidR="0059142E" w:rsidRPr="00630EAA">
        <w:rPr>
          <w:rFonts w:cs="Times New Roman"/>
        </w:rPr>
        <w:t xml:space="preserve"> </w:t>
      </w:r>
      <w:proofErr w:type="spellStart"/>
      <w:r w:rsidR="0059142E" w:rsidRPr="00630EAA">
        <w:rPr>
          <w:rFonts w:cs="Times New Roman"/>
        </w:rPr>
        <w:t>jasa</w:t>
      </w:r>
      <w:proofErr w:type="spellEnd"/>
      <w:r w:rsidR="0059142E" w:rsidRPr="00630EAA">
        <w:rPr>
          <w:rFonts w:cs="Times New Roman"/>
        </w:rPr>
        <w:t xml:space="preserve"> </w:t>
      </w:r>
      <w:proofErr w:type="spellStart"/>
      <w:r w:rsidR="0059142E" w:rsidRPr="00630EAA">
        <w:rPr>
          <w:rFonts w:cs="Times New Roman"/>
        </w:rPr>
        <w:t>servis</w:t>
      </w:r>
      <w:proofErr w:type="spellEnd"/>
      <w:r w:rsidR="0059142E" w:rsidRPr="00630EAA">
        <w:rPr>
          <w:rFonts w:cs="Times New Roman"/>
        </w:rPr>
        <w:t xml:space="preserve"> yang </w:t>
      </w:r>
      <w:proofErr w:type="spellStart"/>
      <w:r w:rsidR="0059142E" w:rsidRPr="00630EAA">
        <w:rPr>
          <w:rFonts w:cs="Times New Roman"/>
        </w:rPr>
        <w:t>meliputi</w:t>
      </w:r>
      <w:proofErr w:type="spellEnd"/>
      <w:r w:rsidR="0059142E" w:rsidRPr="00630EAA">
        <w:rPr>
          <w:rFonts w:cs="Times New Roman"/>
        </w:rPr>
        <w:t xml:space="preserve"> overhaul, repair, upgrade, dan reverse engineering </w:t>
      </w:r>
      <w:proofErr w:type="spellStart"/>
      <w:r w:rsidR="0059142E" w:rsidRPr="00630EAA">
        <w:rPr>
          <w:rFonts w:cs="Times New Roman"/>
        </w:rPr>
        <w:t>untuk</w:t>
      </w:r>
      <w:proofErr w:type="spellEnd"/>
      <w:r w:rsidR="0059142E" w:rsidRPr="00630EAA">
        <w:rPr>
          <w:rFonts w:cs="Times New Roman"/>
        </w:rPr>
        <w:t xml:space="preserve"> rotary equipment </w:t>
      </w:r>
      <w:proofErr w:type="spellStart"/>
      <w:r w:rsidR="0059142E" w:rsidRPr="00630EAA">
        <w:rPr>
          <w:rFonts w:cs="Times New Roman"/>
        </w:rPr>
        <w:t>serta</w:t>
      </w:r>
      <w:proofErr w:type="spellEnd"/>
      <w:r w:rsidR="0059142E" w:rsidRPr="00630EAA">
        <w:rPr>
          <w:rFonts w:cs="Times New Roman"/>
        </w:rPr>
        <w:t xml:space="preserve"> </w:t>
      </w:r>
      <w:proofErr w:type="spellStart"/>
      <w:r w:rsidR="0059142E" w:rsidRPr="00630EAA">
        <w:rPr>
          <w:rFonts w:cs="Times New Roman"/>
        </w:rPr>
        <w:t>pompa</w:t>
      </w:r>
      <w:proofErr w:type="spellEnd"/>
      <w:r w:rsidR="0059142E" w:rsidRPr="00630EAA">
        <w:rPr>
          <w:rFonts w:cs="Times New Roman"/>
        </w:rPr>
        <w:t xml:space="preserve"> centrifugal. </w:t>
      </w:r>
      <w:proofErr w:type="spellStart"/>
      <w:r w:rsidR="0059142E" w:rsidRPr="00630EAA">
        <w:rPr>
          <w:rFonts w:cs="Times New Roman"/>
        </w:rPr>
        <w:t>Metode</w:t>
      </w:r>
      <w:proofErr w:type="spellEnd"/>
      <w:r w:rsidR="0059142E" w:rsidRPr="00630EAA">
        <w:rPr>
          <w:rFonts w:cs="Times New Roman"/>
        </w:rPr>
        <w:t xml:space="preserve"> </w:t>
      </w:r>
      <w:proofErr w:type="spellStart"/>
      <w:r w:rsidR="0059142E" w:rsidRPr="00630EAA">
        <w:rPr>
          <w:rFonts w:cs="Times New Roman"/>
        </w:rPr>
        <w:t>penelitian</w:t>
      </w:r>
      <w:proofErr w:type="spellEnd"/>
      <w:r w:rsidR="0059142E" w:rsidRPr="00630EAA">
        <w:rPr>
          <w:rFonts w:cs="Times New Roman"/>
        </w:rPr>
        <w:t xml:space="preserve"> </w:t>
      </w:r>
      <w:proofErr w:type="spellStart"/>
      <w:r w:rsidR="0059142E" w:rsidRPr="00630EAA">
        <w:rPr>
          <w:rFonts w:cs="Times New Roman"/>
        </w:rPr>
        <w:t>melibatkan</w:t>
      </w:r>
      <w:proofErr w:type="spellEnd"/>
      <w:r w:rsidR="0059142E" w:rsidRPr="00630EAA">
        <w:rPr>
          <w:rFonts w:cs="Times New Roman"/>
        </w:rPr>
        <w:t xml:space="preserve"> </w:t>
      </w:r>
      <w:proofErr w:type="spellStart"/>
      <w:r w:rsidR="0059142E" w:rsidRPr="00630EAA">
        <w:rPr>
          <w:rFonts w:cs="Times New Roman"/>
        </w:rPr>
        <w:t>observasi</w:t>
      </w:r>
      <w:proofErr w:type="spellEnd"/>
      <w:r w:rsidR="0059142E" w:rsidRPr="00630EAA">
        <w:rPr>
          <w:rFonts w:cs="Times New Roman"/>
        </w:rPr>
        <w:t xml:space="preserve"> </w:t>
      </w:r>
      <w:proofErr w:type="spellStart"/>
      <w:r w:rsidR="0059142E" w:rsidRPr="00630EAA">
        <w:rPr>
          <w:rFonts w:cs="Times New Roman"/>
        </w:rPr>
        <w:t>lapangan</w:t>
      </w:r>
      <w:proofErr w:type="spellEnd"/>
      <w:r w:rsidR="0059142E" w:rsidRPr="00630EAA">
        <w:rPr>
          <w:rFonts w:cs="Times New Roman"/>
        </w:rPr>
        <w:t xml:space="preserve">, </w:t>
      </w:r>
      <w:proofErr w:type="spellStart"/>
      <w:r w:rsidR="0059142E" w:rsidRPr="00630EAA">
        <w:rPr>
          <w:rFonts w:cs="Times New Roman"/>
        </w:rPr>
        <w:t>wawancara</w:t>
      </w:r>
      <w:proofErr w:type="spellEnd"/>
      <w:r w:rsidR="0059142E" w:rsidRPr="00630EAA">
        <w:rPr>
          <w:rFonts w:cs="Times New Roman"/>
        </w:rPr>
        <w:t xml:space="preserve">, dan </w:t>
      </w:r>
      <w:proofErr w:type="spellStart"/>
      <w:r w:rsidR="0059142E" w:rsidRPr="00630EAA">
        <w:rPr>
          <w:rFonts w:cs="Times New Roman"/>
        </w:rPr>
        <w:t>analisis</w:t>
      </w:r>
      <w:proofErr w:type="spellEnd"/>
      <w:r w:rsidR="0059142E" w:rsidRPr="00630EAA">
        <w:rPr>
          <w:rFonts w:cs="Times New Roman"/>
        </w:rPr>
        <w:t xml:space="preserve"> </w:t>
      </w:r>
      <w:proofErr w:type="spellStart"/>
      <w:r w:rsidR="0059142E" w:rsidRPr="00630EAA">
        <w:rPr>
          <w:rFonts w:cs="Times New Roman"/>
        </w:rPr>
        <w:t>dokumen</w:t>
      </w:r>
      <w:proofErr w:type="spellEnd"/>
      <w:r w:rsidR="0059142E" w:rsidRPr="00630EAA">
        <w:rPr>
          <w:rFonts w:cs="Times New Roman"/>
        </w:rPr>
        <w:t xml:space="preserve"> </w:t>
      </w:r>
      <w:proofErr w:type="spellStart"/>
      <w:r w:rsidR="0059142E" w:rsidRPr="00630EAA">
        <w:rPr>
          <w:rFonts w:cs="Times New Roman"/>
        </w:rPr>
        <w:t>terkait</w:t>
      </w:r>
      <w:proofErr w:type="spellEnd"/>
      <w:r w:rsidR="0059142E" w:rsidRPr="00630EAA">
        <w:rPr>
          <w:rFonts w:cs="Times New Roman"/>
        </w:rPr>
        <w:t xml:space="preserve"> </w:t>
      </w:r>
      <w:proofErr w:type="spellStart"/>
      <w:r w:rsidR="0059142E" w:rsidRPr="00630EAA">
        <w:rPr>
          <w:rFonts w:cs="Times New Roman"/>
        </w:rPr>
        <w:t>kebijakan</w:t>
      </w:r>
      <w:proofErr w:type="spellEnd"/>
      <w:r w:rsidR="0059142E" w:rsidRPr="00630EAA">
        <w:rPr>
          <w:rFonts w:cs="Times New Roman"/>
        </w:rPr>
        <w:t xml:space="preserve"> </w:t>
      </w:r>
      <w:proofErr w:type="spellStart"/>
      <w:r w:rsidR="0059142E" w:rsidRPr="00630EAA">
        <w:rPr>
          <w:rFonts w:cs="Times New Roman"/>
        </w:rPr>
        <w:t>serta</w:t>
      </w:r>
      <w:proofErr w:type="spellEnd"/>
      <w:r w:rsidR="0059142E" w:rsidRPr="00630EAA">
        <w:rPr>
          <w:rFonts w:cs="Times New Roman"/>
        </w:rPr>
        <w:t xml:space="preserve"> </w:t>
      </w:r>
      <w:proofErr w:type="spellStart"/>
      <w:r w:rsidR="0059142E" w:rsidRPr="00630EAA">
        <w:rPr>
          <w:rFonts w:cs="Times New Roman"/>
        </w:rPr>
        <w:t>penerapan</w:t>
      </w:r>
      <w:proofErr w:type="spellEnd"/>
      <w:r w:rsidR="0059142E" w:rsidRPr="00630EAA">
        <w:rPr>
          <w:rFonts w:cs="Times New Roman"/>
        </w:rPr>
        <w:t xml:space="preserve"> </w:t>
      </w:r>
      <w:r w:rsidR="0059142E" w:rsidRPr="00630EAA">
        <w:rPr>
          <w:rFonts w:cs="Times New Roman"/>
          <w:b/>
          <w:bCs/>
        </w:rPr>
        <w:t>K3</w:t>
      </w:r>
      <w:r w:rsidR="0059142E" w:rsidRPr="00630EAA">
        <w:rPr>
          <w:rFonts w:cs="Times New Roman"/>
        </w:rPr>
        <w:t>.</w:t>
      </w:r>
    </w:p>
    <w:p w14:paraId="36538104" w14:textId="4C9A43D4" w:rsidR="0059142E" w:rsidRPr="00630EAA" w:rsidRDefault="0059142E" w:rsidP="00F75E03">
      <w:pPr>
        <w:spacing w:line="360" w:lineRule="auto"/>
        <w:ind w:firstLine="720"/>
        <w:jc w:val="both"/>
        <w:rPr>
          <w:rFonts w:cs="Times New Roman"/>
        </w:rPr>
      </w:pPr>
      <w:r w:rsidRPr="00630EAA">
        <w:rPr>
          <w:rFonts w:cs="Times New Roman"/>
        </w:rPr>
        <w:t xml:space="preserve">Hasil </w:t>
      </w:r>
      <w:proofErr w:type="spellStart"/>
      <w:r w:rsidRPr="00630EAA">
        <w:rPr>
          <w:rFonts w:cs="Times New Roman"/>
        </w:rPr>
        <w:t>penelitian</w:t>
      </w:r>
      <w:proofErr w:type="spellEnd"/>
      <w:r w:rsidRPr="00630EAA">
        <w:rPr>
          <w:rFonts w:cs="Times New Roman"/>
        </w:rPr>
        <w:t xml:space="preserve"> </w:t>
      </w:r>
      <w:proofErr w:type="spellStart"/>
      <w:r w:rsidRPr="00630EAA">
        <w:rPr>
          <w:rFonts w:cs="Times New Roman"/>
        </w:rPr>
        <w:t>menunjukkan</w:t>
      </w:r>
      <w:proofErr w:type="spellEnd"/>
      <w:r w:rsidRPr="00630EAA">
        <w:rPr>
          <w:rFonts w:cs="Times New Roman"/>
        </w:rPr>
        <w:t xml:space="preserve"> </w:t>
      </w:r>
      <w:proofErr w:type="spellStart"/>
      <w:r w:rsidRPr="00630EAA">
        <w:rPr>
          <w:rFonts w:cs="Times New Roman"/>
        </w:rPr>
        <w:t>bahwa</w:t>
      </w:r>
      <w:proofErr w:type="spellEnd"/>
      <w:r w:rsidR="003B36EA" w:rsidRPr="00630EAA">
        <w:rPr>
          <w:rFonts w:cs="Times New Roman"/>
          <w:lang w:val="id-ID"/>
        </w:rPr>
        <w:t xml:space="preserve"> temuan positif di</w:t>
      </w:r>
      <w:r w:rsidRPr="00630EAA">
        <w:rPr>
          <w:rFonts w:cs="Times New Roman"/>
        </w:rPr>
        <w:t xml:space="preserve"> </w:t>
      </w:r>
      <w:r w:rsidRPr="00630EAA">
        <w:rPr>
          <w:rFonts w:cs="Times New Roman"/>
          <w:b/>
          <w:bCs/>
        </w:rPr>
        <w:t xml:space="preserve">PT. Pola </w:t>
      </w:r>
      <w:proofErr w:type="spellStart"/>
      <w:r w:rsidRPr="00630EAA">
        <w:rPr>
          <w:rFonts w:cs="Times New Roman"/>
          <w:b/>
          <w:bCs/>
        </w:rPr>
        <w:t>Proserve</w:t>
      </w:r>
      <w:proofErr w:type="spellEnd"/>
      <w:r w:rsidRPr="00630EAA">
        <w:rPr>
          <w:rFonts w:cs="Times New Roman"/>
          <w:b/>
          <w:bCs/>
        </w:rPr>
        <w:t xml:space="preserve"> Engineering</w:t>
      </w:r>
      <w:r w:rsidRPr="00630EAA">
        <w:rPr>
          <w:rFonts w:cs="Times New Roman"/>
        </w:rPr>
        <w:t xml:space="preserve"> </w:t>
      </w:r>
      <w:proofErr w:type="spellStart"/>
      <w:r w:rsidRPr="00630EAA">
        <w:rPr>
          <w:rFonts w:cs="Times New Roman"/>
        </w:rPr>
        <w:t>telah</w:t>
      </w:r>
      <w:proofErr w:type="spellEnd"/>
      <w:r w:rsidRPr="00630EAA">
        <w:rPr>
          <w:rFonts w:cs="Times New Roman"/>
        </w:rPr>
        <w:t xml:space="preserve"> </w:t>
      </w:r>
      <w:proofErr w:type="spellStart"/>
      <w:r w:rsidRPr="00630EAA">
        <w:rPr>
          <w:rFonts w:cs="Times New Roman"/>
        </w:rPr>
        <w:t>menerapkan</w:t>
      </w:r>
      <w:proofErr w:type="spellEnd"/>
      <w:r w:rsidRPr="00630EAA">
        <w:rPr>
          <w:rFonts w:cs="Times New Roman"/>
        </w:rPr>
        <w:t xml:space="preserve"> </w:t>
      </w:r>
      <w:proofErr w:type="spellStart"/>
      <w:r w:rsidRPr="00630EAA">
        <w:rPr>
          <w:rFonts w:cs="Times New Roman"/>
          <w:b/>
          <w:bCs/>
        </w:rPr>
        <w:t>sistem</w:t>
      </w:r>
      <w:proofErr w:type="spellEnd"/>
      <w:r w:rsidRPr="00630EAA">
        <w:rPr>
          <w:rFonts w:cs="Times New Roman"/>
          <w:b/>
          <w:bCs/>
        </w:rPr>
        <w:t xml:space="preserve"> </w:t>
      </w:r>
      <w:proofErr w:type="spellStart"/>
      <w:r w:rsidRPr="00630EAA">
        <w:rPr>
          <w:rFonts w:cs="Times New Roman"/>
          <w:b/>
          <w:bCs/>
        </w:rPr>
        <w:t>manajemen</w:t>
      </w:r>
      <w:proofErr w:type="spellEnd"/>
      <w:r w:rsidRPr="00630EAA">
        <w:rPr>
          <w:rFonts w:cs="Times New Roman"/>
        </w:rPr>
        <w:t xml:space="preserve"> </w:t>
      </w:r>
      <w:r w:rsidRPr="00630EAA">
        <w:rPr>
          <w:rFonts w:cs="Times New Roman"/>
          <w:b/>
          <w:bCs/>
        </w:rPr>
        <w:t>K3</w:t>
      </w:r>
      <w:r w:rsidRPr="00630EAA">
        <w:rPr>
          <w:rFonts w:cs="Times New Roman"/>
        </w:rPr>
        <w:t xml:space="preserve"> </w:t>
      </w:r>
      <w:proofErr w:type="spellStart"/>
      <w:r w:rsidRPr="00630EAA">
        <w:rPr>
          <w:rFonts w:cs="Times New Roman"/>
        </w:rPr>
        <w:t>dengan</w:t>
      </w:r>
      <w:proofErr w:type="spellEnd"/>
      <w:r w:rsidRPr="00630EAA">
        <w:rPr>
          <w:rFonts w:cs="Times New Roman"/>
        </w:rPr>
        <w:t xml:space="preserve"> </w:t>
      </w:r>
      <w:proofErr w:type="spellStart"/>
      <w:r w:rsidRPr="00630EAA">
        <w:rPr>
          <w:rFonts w:cs="Times New Roman"/>
        </w:rPr>
        <w:t>baik</w:t>
      </w:r>
      <w:proofErr w:type="spellEnd"/>
      <w:r w:rsidRPr="00630EAA">
        <w:rPr>
          <w:rFonts w:cs="Times New Roman"/>
        </w:rPr>
        <w:t xml:space="preserve">, </w:t>
      </w:r>
      <w:proofErr w:type="spellStart"/>
      <w:r w:rsidRPr="00630EAA">
        <w:rPr>
          <w:rFonts w:cs="Times New Roman"/>
        </w:rPr>
        <w:t>mencakup</w:t>
      </w:r>
      <w:proofErr w:type="spellEnd"/>
      <w:r w:rsidRPr="00630EAA">
        <w:rPr>
          <w:rFonts w:cs="Times New Roman"/>
        </w:rPr>
        <w:t xml:space="preserve"> </w:t>
      </w:r>
      <w:proofErr w:type="spellStart"/>
      <w:r w:rsidRPr="00630EAA">
        <w:rPr>
          <w:rFonts w:cs="Times New Roman"/>
          <w:b/>
          <w:bCs/>
        </w:rPr>
        <w:t>pelatihan</w:t>
      </w:r>
      <w:proofErr w:type="spellEnd"/>
      <w:r w:rsidRPr="00630EAA">
        <w:rPr>
          <w:rFonts w:cs="Times New Roman"/>
          <w:b/>
          <w:bCs/>
        </w:rPr>
        <w:t xml:space="preserve"> Ahli</w:t>
      </w:r>
      <w:r w:rsidRPr="00630EAA">
        <w:rPr>
          <w:rFonts w:cs="Times New Roman"/>
        </w:rPr>
        <w:t xml:space="preserve"> </w:t>
      </w:r>
      <w:r w:rsidRPr="00630EAA">
        <w:rPr>
          <w:rFonts w:cs="Times New Roman"/>
          <w:b/>
          <w:bCs/>
        </w:rPr>
        <w:t>K3</w:t>
      </w:r>
      <w:r w:rsidRPr="00630EAA">
        <w:rPr>
          <w:rFonts w:cs="Times New Roman"/>
        </w:rPr>
        <w:t xml:space="preserve"> </w:t>
      </w:r>
      <w:proofErr w:type="spellStart"/>
      <w:r w:rsidRPr="00630EAA">
        <w:rPr>
          <w:rFonts w:cs="Times New Roman"/>
        </w:rPr>
        <w:t>Umum</w:t>
      </w:r>
      <w:proofErr w:type="spellEnd"/>
      <w:r w:rsidRPr="00630EAA">
        <w:rPr>
          <w:rFonts w:cs="Times New Roman"/>
        </w:rPr>
        <w:t xml:space="preserve">, </w:t>
      </w:r>
      <w:proofErr w:type="spellStart"/>
      <w:r w:rsidRPr="00630EAA">
        <w:rPr>
          <w:rFonts w:cs="Times New Roman"/>
        </w:rPr>
        <w:t>pengawasan</w:t>
      </w:r>
      <w:proofErr w:type="spellEnd"/>
      <w:r w:rsidRPr="00630EAA">
        <w:rPr>
          <w:rFonts w:cs="Times New Roman"/>
        </w:rPr>
        <w:t xml:space="preserve"> </w:t>
      </w:r>
      <w:proofErr w:type="spellStart"/>
      <w:r w:rsidRPr="00630EAA">
        <w:rPr>
          <w:rFonts w:cs="Times New Roman"/>
        </w:rPr>
        <w:t>terhadap</w:t>
      </w:r>
      <w:proofErr w:type="spellEnd"/>
      <w:r w:rsidRPr="00630EAA">
        <w:rPr>
          <w:rFonts w:cs="Times New Roman"/>
        </w:rPr>
        <w:t xml:space="preserve"> </w:t>
      </w:r>
      <w:proofErr w:type="spellStart"/>
      <w:r w:rsidRPr="00630EAA">
        <w:rPr>
          <w:rFonts w:cs="Times New Roman"/>
        </w:rPr>
        <w:t>potensi</w:t>
      </w:r>
      <w:proofErr w:type="spellEnd"/>
      <w:r w:rsidRPr="00630EAA">
        <w:rPr>
          <w:rFonts w:cs="Times New Roman"/>
        </w:rPr>
        <w:t xml:space="preserve"> </w:t>
      </w:r>
      <w:proofErr w:type="spellStart"/>
      <w:r w:rsidRPr="00630EAA">
        <w:rPr>
          <w:rFonts w:cs="Times New Roman"/>
        </w:rPr>
        <w:t>bahaya</w:t>
      </w:r>
      <w:proofErr w:type="spellEnd"/>
      <w:r w:rsidRPr="00630EAA">
        <w:rPr>
          <w:rFonts w:cs="Times New Roman"/>
        </w:rPr>
        <w:t xml:space="preserve">, dan </w:t>
      </w:r>
      <w:proofErr w:type="spellStart"/>
      <w:r w:rsidRPr="00630EAA">
        <w:rPr>
          <w:rFonts w:cs="Times New Roman"/>
        </w:rPr>
        <w:t>pemanfaatan</w:t>
      </w:r>
      <w:proofErr w:type="spellEnd"/>
      <w:r w:rsidRPr="00630EAA">
        <w:rPr>
          <w:rFonts w:cs="Times New Roman"/>
        </w:rPr>
        <w:t xml:space="preserve"> </w:t>
      </w:r>
      <w:proofErr w:type="spellStart"/>
      <w:r w:rsidRPr="00630EAA">
        <w:rPr>
          <w:rFonts w:cs="Times New Roman"/>
        </w:rPr>
        <w:t>teknologi</w:t>
      </w:r>
      <w:proofErr w:type="spellEnd"/>
      <w:r w:rsidRPr="00630EAA">
        <w:rPr>
          <w:rFonts w:cs="Times New Roman"/>
        </w:rPr>
        <w:t xml:space="preserve"> </w:t>
      </w:r>
      <w:proofErr w:type="spellStart"/>
      <w:r w:rsidRPr="00630EAA">
        <w:rPr>
          <w:rFonts w:cs="Times New Roman"/>
        </w:rPr>
        <w:t>untuk</w:t>
      </w:r>
      <w:proofErr w:type="spellEnd"/>
      <w:r w:rsidRPr="00630EAA">
        <w:rPr>
          <w:rFonts w:cs="Times New Roman"/>
        </w:rPr>
        <w:t xml:space="preserve"> </w:t>
      </w:r>
      <w:proofErr w:type="spellStart"/>
      <w:r w:rsidRPr="00630EAA">
        <w:rPr>
          <w:rFonts w:cs="Times New Roman"/>
        </w:rPr>
        <w:t>mencegah</w:t>
      </w:r>
      <w:proofErr w:type="spellEnd"/>
      <w:r w:rsidRPr="00630EAA">
        <w:rPr>
          <w:rFonts w:cs="Times New Roman"/>
        </w:rPr>
        <w:t xml:space="preserve"> </w:t>
      </w:r>
      <w:proofErr w:type="spellStart"/>
      <w:r w:rsidRPr="00630EAA">
        <w:rPr>
          <w:rFonts w:cs="Times New Roman"/>
        </w:rPr>
        <w:t>kecelakaan</w:t>
      </w:r>
      <w:proofErr w:type="spellEnd"/>
      <w:r w:rsidRPr="00630EAA">
        <w:rPr>
          <w:rFonts w:cs="Times New Roman"/>
        </w:rPr>
        <w:t xml:space="preserve"> </w:t>
      </w:r>
      <w:proofErr w:type="spellStart"/>
      <w:r w:rsidRPr="00630EAA">
        <w:rPr>
          <w:rFonts w:cs="Times New Roman"/>
        </w:rPr>
        <w:t>kerja</w:t>
      </w:r>
      <w:proofErr w:type="spellEnd"/>
      <w:r w:rsidRPr="00630EAA">
        <w:rPr>
          <w:rFonts w:cs="Times New Roman"/>
        </w:rPr>
        <w:t xml:space="preserve">. </w:t>
      </w:r>
      <w:proofErr w:type="spellStart"/>
      <w:r w:rsidRPr="00630EAA">
        <w:rPr>
          <w:rFonts w:cs="Times New Roman"/>
        </w:rPr>
        <w:t>Penelitian</w:t>
      </w:r>
      <w:proofErr w:type="spellEnd"/>
      <w:r w:rsidRPr="00630EAA">
        <w:rPr>
          <w:rFonts w:cs="Times New Roman"/>
        </w:rPr>
        <w:t xml:space="preserve"> </w:t>
      </w:r>
      <w:proofErr w:type="spellStart"/>
      <w:r w:rsidRPr="00630EAA">
        <w:rPr>
          <w:rFonts w:cs="Times New Roman"/>
        </w:rPr>
        <w:t>ini</w:t>
      </w:r>
      <w:proofErr w:type="spellEnd"/>
      <w:r w:rsidRPr="00630EAA">
        <w:rPr>
          <w:rFonts w:cs="Times New Roman"/>
        </w:rPr>
        <w:t xml:space="preserve"> juga </w:t>
      </w:r>
      <w:proofErr w:type="spellStart"/>
      <w:r w:rsidRPr="00630EAA">
        <w:rPr>
          <w:rFonts w:cs="Times New Roman"/>
        </w:rPr>
        <w:t>menegaskan</w:t>
      </w:r>
      <w:proofErr w:type="spellEnd"/>
      <w:r w:rsidRPr="00630EAA">
        <w:rPr>
          <w:rFonts w:cs="Times New Roman"/>
        </w:rPr>
        <w:t xml:space="preserve"> </w:t>
      </w:r>
      <w:proofErr w:type="spellStart"/>
      <w:r w:rsidRPr="00630EAA">
        <w:rPr>
          <w:rFonts w:cs="Times New Roman"/>
        </w:rPr>
        <w:t>pentingnya</w:t>
      </w:r>
      <w:proofErr w:type="spellEnd"/>
      <w:r w:rsidRPr="00630EAA">
        <w:rPr>
          <w:rFonts w:cs="Times New Roman"/>
        </w:rPr>
        <w:t xml:space="preserve"> </w:t>
      </w:r>
      <w:proofErr w:type="spellStart"/>
      <w:r w:rsidRPr="00630EAA">
        <w:rPr>
          <w:rFonts w:cs="Times New Roman"/>
        </w:rPr>
        <w:t>kolaborasi</w:t>
      </w:r>
      <w:proofErr w:type="spellEnd"/>
      <w:r w:rsidRPr="00630EAA">
        <w:rPr>
          <w:rFonts w:cs="Times New Roman"/>
        </w:rPr>
        <w:t xml:space="preserve"> </w:t>
      </w:r>
      <w:proofErr w:type="spellStart"/>
      <w:r w:rsidRPr="00630EAA">
        <w:rPr>
          <w:rFonts w:cs="Times New Roman"/>
        </w:rPr>
        <w:t>antara</w:t>
      </w:r>
      <w:proofErr w:type="spellEnd"/>
      <w:r w:rsidRPr="00630EAA">
        <w:rPr>
          <w:rFonts w:cs="Times New Roman"/>
        </w:rPr>
        <w:t xml:space="preserve"> </w:t>
      </w:r>
      <w:proofErr w:type="spellStart"/>
      <w:r w:rsidRPr="00630EAA">
        <w:rPr>
          <w:rFonts w:cs="Times New Roman"/>
        </w:rPr>
        <w:t>perusahaan</w:t>
      </w:r>
      <w:proofErr w:type="spellEnd"/>
      <w:r w:rsidRPr="00630EAA">
        <w:rPr>
          <w:rFonts w:cs="Times New Roman"/>
        </w:rPr>
        <w:t xml:space="preserve">, PJK3, dan </w:t>
      </w:r>
      <w:proofErr w:type="spellStart"/>
      <w:r w:rsidRPr="00630EAA">
        <w:rPr>
          <w:rFonts w:cs="Times New Roman"/>
        </w:rPr>
        <w:t>pemerintah</w:t>
      </w:r>
      <w:proofErr w:type="spellEnd"/>
      <w:r w:rsidRPr="00630EAA">
        <w:rPr>
          <w:rFonts w:cs="Times New Roman"/>
        </w:rPr>
        <w:t xml:space="preserve"> </w:t>
      </w:r>
      <w:proofErr w:type="spellStart"/>
      <w:r w:rsidRPr="00630EAA">
        <w:rPr>
          <w:rFonts w:cs="Times New Roman"/>
        </w:rPr>
        <w:t>melalui</w:t>
      </w:r>
      <w:proofErr w:type="spellEnd"/>
      <w:r w:rsidRPr="00630EAA">
        <w:rPr>
          <w:rFonts w:cs="Times New Roman"/>
        </w:rPr>
        <w:t xml:space="preserve"> </w:t>
      </w:r>
      <w:proofErr w:type="spellStart"/>
      <w:r w:rsidRPr="00630EAA">
        <w:rPr>
          <w:rFonts w:cs="Times New Roman"/>
        </w:rPr>
        <w:t>pelatihan</w:t>
      </w:r>
      <w:proofErr w:type="spellEnd"/>
      <w:r w:rsidRPr="00630EAA">
        <w:rPr>
          <w:rFonts w:cs="Times New Roman"/>
        </w:rPr>
        <w:t xml:space="preserve"> dan </w:t>
      </w:r>
      <w:proofErr w:type="spellStart"/>
      <w:r w:rsidRPr="00630EAA">
        <w:rPr>
          <w:rFonts w:cs="Times New Roman"/>
        </w:rPr>
        <w:t>sertifikasi</w:t>
      </w:r>
      <w:proofErr w:type="spellEnd"/>
      <w:r w:rsidRPr="00630EAA">
        <w:rPr>
          <w:rFonts w:cs="Times New Roman"/>
        </w:rPr>
        <w:t xml:space="preserve"> </w:t>
      </w:r>
      <w:r w:rsidRPr="00630EAA">
        <w:rPr>
          <w:rFonts w:cs="Times New Roman"/>
          <w:b/>
          <w:bCs/>
        </w:rPr>
        <w:t>K3</w:t>
      </w:r>
      <w:r w:rsidRPr="00630EAA">
        <w:rPr>
          <w:rFonts w:cs="Times New Roman"/>
        </w:rPr>
        <w:t xml:space="preserve">, yang </w:t>
      </w:r>
      <w:proofErr w:type="spellStart"/>
      <w:r w:rsidRPr="00630EAA">
        <w:rPr>
          <w:rFonts w:cs="Times New Roman"/>
        </w:rPr>
        <w:t>memberikan</w:t>
      </w:r>
      <w:proofErr w:type="spellEnd"/>
      <w:r w:rsidRPr="00630EAA">
        <w:rPr>
          <w:rFonts w:cs="Times New Roman"/>
        </w:rPr>
        <w:t xml:space="preserve"> </w:t>
      </w:r>
      <w:proofErr w:type="spellStart"/>
      <w:r w:rsidRPr="00630EAA">
        <w:rPr>
          <w:rFonts w:cs="Times New Roman"/>
        </w:rPr>
        <w:t>manfaat</w:t>
      </w:r>
      <w:proofErr w:type="spellEnd"/>
      <w:r w:rsidRPr="00630EAA">
        <w:rPr>
          <w:rFonts w:cs="Times New Roman"/>
        </w:rPr>
        <w:t xml:space="preserve"> </w:t>
      </w:r>
      <w:proofErr w:type="spellStart"/>
      <w:r w:rsidRPr="00630EAA">
        <w:rPr>
          <w:rFonts w:cs="Times New Roman"/>
        </w:rPr>
        <w:t>bagi</w:t>
      </w:r>
      <w:proofErr w:type="spellEnd"/>
      <w:r w:rsidRPr="00630EAA">
        <w:rPr>
          <w:rFonts w:cs="Times New Roman"/>
        </w:rPr>
        <w:t xml:space="preserve"> </w:t>
      </w:r>
      <w:proofErr w:type="spellStart"/>
      <w:r w:rsidRPr="00630EAA">
        <w:rPr>
          <w:rFonts w:cs="Times New Roman"/>
        </w:rPr>
        <w:t>calon</w:t>
      </w:r>
      <w:proofErr w:type="spellEnd"/>
      <w:r w:rsidRPr="00630EAA">
        <w:rPr>
          <w:rFonts w:cs="Times New Roman"/>
        </w:rPr>
        <w:t xml:space="preserve"> Ahli </w:t>
      </w:r>
      <w:r w:rsidRPr="00630EAA">
        <w:rPr>
          <w:rFonts w:cs="Times New Roman"/>
          <w:b/>
          <w:bCs/>
        </w:rPr>
        <w:t>K3</w:t>
      </w:r>
      <w:r w:rsidRPr="00630EAA">
        <w:rPr>
          <w:rFonts w:cs="Times New Roman"/>
        </w:rPr>
        <w:t xml:space="preserve"> </w:t>
      </w:r>
      <w:proofErr w:type="spellStart"/>
      <w:r w:rsidRPr="00630EAA">
        <w:rPr>
          <w:rFonts w:cs="Times New Roman"/>
        </w:rPr>
        <w:t>dalam</w:t>
      </w:r>
      <w:proofErr w:type="spellEnd"/>
      <w:r w:rsidRPr="00630EAA">
        <w:rPr>
          <w:rFonts w:cs="Times New Roman"/>
        </w:rPr>
        <w:t xml:space="preserve"> </w:t>
      </w:r>
      <w:proofErr w:type="spellStart"/>
      <w:r w:rsidRPr="00630EAA">
        <w:rPr>
          <w:rFonts w:cs="Times New Roman"/>
        </w:rPr>
        <w:t>mengembangkan</w:t>
      </w:r>
      <w:proofErr w:type="spellEnd"/>
      <w:r w:rsidRPr="00630EAA">
        <w:rPr>
          <w:rFonts w:cs="Times New Roman"/>
        </w:rPr>
        <w:t xml:space="preserve"> </w:t>
      </w:r>
      <w:proofErr w:type="spellStart"/>
      <w:r w:rsidRPr="00630EAA">
        <w:rPr>
          <w:rFonts w:cs="Times New Roman"/>
        </w:rPr>
        <w:t>kemampuan</w:t>
      </w:r>
      <w:proofErr w:type="spellEnd"/>
      <w:r w:rsidRPr="00630EAA">
        <w:rPr>
          <w:rFonts w:cs="Times New Roman"/>
        </w:rPr>
        <w:t xml:space="preserve"> </w:t>
      </w:r>
      <w:proofErr w:type="spellStart"/>
      <w:r w:rsidRPr="00630EAA">
        <w:rPr>
          <w:rFonts w:cs="Times New Roman"/>
        </w:rPr>
        <w:t>serta</w:t>
      </w:r>
      <w:proofErr w:type="spellEnd"/>
      <w:r w:rsidRPr="00630EAA">
        <w:rPr>
          <w:rFonts w:cs="Times New Roman"/>
        </w:rPr>
        <w:t xml:space="preserve"> </w:t>
      </w:r>
      <w:proofErr w:type="spellStart"/>
      <w:r w:rsidRPr="00630EAA">
        <w:rPr>
          <w:rFonts w:cs="Times New Roman"/>
        </w:rPr>
        <w:t>perusahaan</w:t>
      </w:r>
      <w:proofErr w:type="spellEnd"/>
      <w:r w:rsidRPr="00630EAA">
        <w:rPr>
          <w:rFonts w:cs="Times New Roman"/>
        </w:rPr>
        <w:t xml:space="preserve"> </w:t>
      </w:r>
      <w:proofErr w:type="spellStart"/>
      <w:r w:rsidRPr="00630EAA">
        <w:rPr>
          <w:rFonts w:cs="Times New Roman"/>
        </w:rPr>
        <w:t>dalam</w:t>
      </w:r>
      <w:proofErr w:type="spellEnd"/>
      <w:r w:rsidRPr="00630EAA">
        <w:rPr>
          <w:rFonts w:cs="Times New Roman"/>
        </w:rPr>
        <w:t xml:space="preserve"> </w:t>
      </w:r>
      <w:proofErr w:type="spellStart"/>
      <w:r w:rsidRPr="00630EAA">
        <w:rPr>
          <w:rFonts w:cs="Times New Roman"/>
        </w:rPr>
        <w:t>meningkatkan</w:t>
      </w:r>
      <w:proofErr w:type="spellEnd"/>
      <w:r w:rsidRPr="00630EAA">
        <w:rPr>
          <w:rFonts w:cs="Times New Roman"/>
        </w:rPr>
        <w:t xml:space="preserve"> </w:t>
      </w:r>
      <w:proofErr w:type="spellStart"/>
      <w:r w:rsidRPr="00630EAA">
        <w:rPr>
          <w:rFonts w:cs="Times New Roman"/>
        </w:rPr>
        <w:t>budaya</w:t>
      </w:r>
      <w:proofErr w:type="spellEnd"/>
      <w:r w:rsidRPr="00630EAA">
        <w:rPr>
          <w:rFonts w:cs="Times New Roman"/>
        </w:rPr>
        <w:t xml:space="preserve"> </w:t>
      </w:r>
      <w:proofErr w:type="spellStart"/>
      <w:r w:rsidRPr="00630EAA">
        <w:rPr>
          <w:rFonts w:cs="Times New Roman"/>
        </w:rPr>
        <w:t>keselamatan</w:t>
      </w:r>
      <w:proofErr w:type="spellEnd"/>
      <w:r w:rsidRPr="00630EAA">
        <w:rPr>
          <w:rFonts w:cs="Times New Roman"/>
        </w:rPr>
        <w:t xml:space="preserve"> </w:t>
      </w:r>
      <w:proofErr w:type="spellStart"/>
      <w:r w:rsidRPr="00630EAA">
        <w:rPr>
          <w:rFonts w:cs="Times New Roman"/>
        </w:rPr>
        <w:t>kerja</w:t>
      </w:r>
      <w:proofErr w:type="spellEnd"/>
      <w:r w:rsidRPr="00630EAA">
        <w:rPr>
          <w:rFonts w:cs="Times New Roman"/>
        </w:rPr>
        <w:t>.</w:t>
      </w:r>
    </w:p>
    <w:p w14:paraId="788FB94C" w14:textId="1FE4300D" w:rsidR="0059142E" w:rsidRPr="00630EAA" w:rsidRDefault="000E590B" w:rsidP="00F75E03">
      <w:pPr>
        <w:spacing w:line="360" w:lineRule="auto"/>
        <w:ind w:firstLine="720"/>
        <w:jc w:val="both"/>
        <w:rPr>
          <w:rFonts w:cs="Times New Roman"/>
        </w:rPr>
      </w:pPr>
      <w:r w:rsidRPr="00630EAA">
        <w:rPr>
          <w:rFonts w:cs="Times New Roman"/>
          <w:lang w:val="id-ID"/>
        </w:rPr>
        <w:t>Hal ini</w:t>
      </w:r>
      <w:r w:rsidR="0059142E" w:rsidRPr="00630EAA">
        <w:rPr>
          <w:rFonts w:cs="Times New Roman"/>
        </w:rPr>
        <w:t xml:space="preserve"> </w:t>
      </w:r>
      <w:proofErr w:type="spellStart"/>
      <w:r w:rsidR="0059142E" w:rsidRPr="00630EAA">
        <w:rPr>
          <w:rFonts w:cs="Times New Roman"/>
        </w:rPr>
        <w:t>menunjukkan</w:t>
      </w:r>
      <w:proofErr w:type="spellEnd"/>
      <w:r w:rsidR="0059142E" w:rsidRPr="00630EAA">
        <w:rPr>
          <w:rFonts w:cs="Times New Roman"/>
        </w:rPr>
        <w:t xml:space="preserve"> </w:t>
      </w:r>
      <w:proofErr w:type="spellStart"/>
      <w:r w:rsidR="0059142E" w:rsidRPr="00630EAA">
        <w:rPr>
          <w:rFonts w:cs="Times New Roman"/>
        </w:rPr>
        <w:t>bahwa</w:t>
      </w:r>
      <w:proofErr w:type="spellEnd"/>
      <w:r w:rsidR="0059142E" w:rsidRPr="00630EAA">
        <w:rPr>
          <w:rFonts w:cs="Times New Roman"/>
        </w:rPr>
        <w:t xml:space="preserve"> p</w:t>
      </w:r>
      <w:proofErr w:type="spellStart"/>
      <w:r w:rsidR="00D61FA7">
        <w:rPr>
          <w:rFonts w:cs="Times New Roman"/>
          <w:lang w:val="id-ID"/>
        </w:rPr>
        <w:t>enelitian</w:t>
      </w:r>
      <w:proofErr w:type="spellEnd"/>
      <w:r w:rsidR="0059142E" w:rsidRPr="00630EAA">
        <w:rPr>
          <w:rFonts w:cs="Times New Roman"/>
        </w:rPr>
        <w:t xml:space="preserve"> dan </w:t>
      </w:r>
      <w:proofErr w:type="spellStart"/>
      <w:r w:rsidR="0059142E" w:rsidRPr="00630EAA">
        <w:rPr>
          <w:rFonts w:cs="Times New Roman"/>
        </w:rPr>
        <w:t>pelatihan</w:t>
      </w:r>
      <w:proofErr w:type="spellEnd"/>
      <w:r w:rsidR="0059142E" w:rsidRPr="00630EAA">
        <w:rPr>
          <w:rFonts w:cs="Times New Roman"/>
        </w:rPr>
        <w:t xml:space="preserve"> </w:t>
      </w:r>
      <w:r w:rsidR="0059142E" w:rsidRPr="00630EAA">
        <w:rPr>
          <w:rFonts w:cs="Times New Roman"/>
          <w:b/>
          <w:bCs/>
        </w:rPr>
        <w:t>K3</w:t>
      </w:r>
      <w:r w:rsidR="0059142E" w:rsidRPr="00630EAA">
        <w:rPr>
          <w:rFonts w:cs="Times New Roman"/>
        </w:rPr>
        <w:t xml:space="preserve"> </w:t>
      </w:r>
      <w:proofErr w:type="spellStart"/>
      <w:r w:rsidR="0059142E" w:rsidRPr="00630EAA">
        <w:rPr>
          <w:rFonts w:cs="Times New Roman"/>
        </w:rPr>
        <w:t>berkontribusi</w:t>
      </w:r>
      <w:proofErr w:type="spellEnd"/>
      <w:r w:rsidR="0059142E" w:rsidRPr="00630EAA">
        <w:rPr>
          <w:rFonts w:cs="Times New Roman"/>
        </w:rPr>
        <w:t xml:space="preserve"> </w:t>
      </w:r>
      <w:proofErr w:type="spellStart"/>
      <w:r w:rsidR="0059142E" w:rsidRPr="00630EAA">
        <w:rPr>
          <w:rFonts w:cs="Times New Roman"/>
        </w:rPr>
        <w:t>signifikan</w:t>
      </w:r>
      <w:proofErr w:type="spellEnd"/>
      <w:r w:rsidR="0059142E" w:rsidRPr="00630EAA">
        <w:rPr>
          <w:rFonts w:cs="Times New Roman"/>
        </w:rPr>
        <w:t xml:space="preserve"> </w:t>
      </w:r>
      <w:proofErr w:type="spellStart"/>
      <w:r w:rsidR="0059142E" w:rsidRPr="00630EAA">
        <w:rPr>
          <w:rFonts w:cs="Times New Roman"/>
        </w:rPr>
        <w:t>dalam</w:t>
      </w:r>
      <w:proofErr w:type="spellEnd"/>
      <w:r w:rsidR="0059142E" w:rsidRPr="00630EAA">
        <w:rPr>
          <w:rFonts w:cs="Times New Roman"/>
        </w:rPr>
        <w:t xml:space="preserve"> </w:t>
      </w:r>
      <w:proofErr w:type="spellStart"/>
      <w:r w:rsidR="0059142E" w:rsidRPr="00630EAA">
        <w:rPr>
          <w:rFonts w:cs="Times New Roman"/>
        </w:rPr>
        <w:t>menciptakan</w:t>
      </w:r>
      <w:proofErr w:type="spellEnd"/>
      <w:r w:rsidR="0059142E" w:rsidRPr="00630EAA">
        <w:rPr>
          <w:rFonts w:cs="Times New Roman"/>
        </w:rPr>
        <w:t xml:space="preserve"> </w:t>
      </w:r>
      <w:proofErr w:type="spellStart"/>
      <w:r w:rsidR="0059142E" w:rsidRPr="00630EAA">
        <w:rPr>
          <w:rFonts w:cs="Times New Roman"/>
        </w:rPr>
        <w:t>lingkungan</w:t>
      </w:r>
      <w:proofErr w:type="spellEnd"/>
      <w:r w:rsidR="0059142E" w:rsidRPr="00630EAA">
        <w:rPr>
          <w:rFonts w:cs="Times New Roman"/>
        </w:rPr>
        <w:t xml:space="preserve"> </w:t>
      </w:r>
      <w:proofErr w:type="spellStart"/>
      <w:r w:rsidR="0059142E" w:rsidRPr="00630EAA">
        <w:rPr>
          <w:rFonts w:cs="Times New Roman"/>
        </w:rPr>
        <w:t>kerja</w:t>
      </w:r>
      <w:proofErr w:type="spellEnd"/>
      <w:r w:rsidR="0059142E" w:rsidRPr="00630EAA">
        <w:rPr>
          <w:rFonts w:cs="Times New Roman"/>
        </w:rPr>
        <w:t xml:space="preserve"> yang </w:t>
      </w:r>
      <w:proofErr w:type="spellStart"/>
      <w:r w:rsidR="0059142E" w:rsidRPr="00630EAA">
        <w:rPr>
          <w:rFonts w:cs="Times New Roman"/>
        </w:rPr>
        <w:t>aman</w:t>
      </w:r>
      <w:proofErr w:type="spellEnd"/>
      <w:r w:rsidR="0059142E" w:rsidRPr="00630EAA">
        <w:rPr>
          <w:rFonts w:cs="Times New Roman"/>
        </w:rPr>
        <w:t xml:space="preserve"> </w:t>
      </w:r>
      <w:proofErr w:type="spellStart"/>
      <w:r w:rsidR="0059142E" w:rsidRPr="00630EAA">
        <w:rPr>
          <w:rFonts w:cs="Times New Roman"/>
        </w:rPr>
        <w:t>serta</w:t>
      </w:r>
      <w:proofErr w:type="spellEnd"/>
      <w:r w:rsidR="0059142E" w:rsidRPr="00630EAA">
        <w:rPr>
          <w:rFonts w:cs="Times New Roman"/>
        </w:rPr>
        <w:t xml:space="preserve"> </w:t>
      </w:r>
      <w:proofErr w:type="spellStart"/>
      <w:r w:rsidR="0059142E" w:rsidRPr="00630EAA">
        <w:rPr>
          <w:rFonts w:cs="Times New Roman"/>
        </w:rPr>
        <w:t>mendukung</w:t>
      </w:r>
      <w:proofErr w:type="spellEnd"/>
      <w:r w:rsidR="0059142E" w:rsidRPr="00630EAA">
        <w:rPr>
          <w:rFonts w:cs="Times New Roman"/>
        </w:rPr>
        <w:t xml:space="preserve"> </w:t>
      </w:r>
      <w:proofErr w:type="spellStart"/>
      <w:r w:rsidR="0059142E" w:rsidRPr="00630EAA">
        <w:rPr>
          <w:rFonts w:cs="Times New Roman"/>
        </w:rPr>
        <w:t>pengembangan</w:t>
      </w:r>
      <w:proofErr w:type="spellEnd"/>
      <w:r w:rsidR="0059142E" w:rsidRPr="00630EAA">
        <w:rPr>
          <w:rFonts w:cs="Times New Roman"/>
        </w:rPr>
        <w:t xml:space="preserve"> </w:t>
      </w:r>
      <w:proofErr w:type="spellStart"/>
      <w:r w:rsidR="0059142E" w:rsidRPr="00630EAA">
        <w:rPr>
          <w:rFonts w:cs="Times New Roman"/>
        </w:rPr>
        <w:t>karir</w:t>
      </w:r>
      <w:proofErr w:type="spellEnd"/>
      <w:r w:rsidR="0059142E" w:rsidRPr="00630EAA">
        <w:rPr>
          <w:rFonts w:cs="Times New Roman"/>
        </w:rPr>
        <w:t xml:space="preserve"> </w:t>
      </w:r>
      <w:proofErr w:type="spellStart"/>
      <w:r w:rsidR="0059142E" w:rsidRPr="00630EAA">
        <w:rPr>
          <w:rFonts w:cs="Times New Roman"/>
        </w:rPr>
        <w:t>tenaga</w:t>
      </w:r>
      <w:proofErr w:type="spellEnd"/>
      <w:r w:rsidR="0059142E" w:rsidRPr="00630EAA">
        <w:rPr>
          <w:rFonts w:cs="Times New Roman"/>
        </w:rPr>
        <w:t xml:space="preserve"> </w:t>
      </w:r>
      <w:proofErr w:type="spellStart"/>
      <w:r w:rsidR="0059142E" w:rsidRPr="00630EAA">
        <w:rPr>
          <w:rFonts w:cs="Times New Roman"/>
        </w:rPr>
        <w:t>kerja</w:t>
      </w:r>
      <w:proofErr w:type="spellEnd"/>
      <w:r w:rsidR="0059142E" w:rsidRPr="00630EAA">
        <w:rPr>
          <w:rFonts w:cs="Times New Roman"/>
        </w:rPr>
        <w:t xml:space="preserve"> di </w:t>
      </w:r>
      <w:proofErr w:type="spellStart"/>
      <w:r w:rsidR="0059142E" w:rsidRPr="00630EAA">
        <w:rPr>
          <w:rFonts w:cs="Times New Roman"/>
        </w:rPr>
        <w:t>bidang</w:t>
      </w:r>
      <w:proofErr w:type="spellEnd"/>
      <w:r w:rsidR="0059142E" w:rsidRPr="00630EAA">
        <w:rPr>
          <w:rFonts w:cs="Times New Roman"/>
        </w:rPr>
        <w:t xml:space="preserve"> </w:t>
      </w:r>
      <w:r w:rsidR="0059142E" w:rsidRPr="00630EAA">
        <w:rPr>
          <w:rFonts w:cs="Times New Roman"/>
          <w:b/>
          <w:bCs/>
        </w:rPr>
        <w:t>K3</w:t>
      </w:r>
      <w:r w:rsidR="0059142E" w:rsidRPr="00630EAA">
        <w:rPr>
          <w:rFonts w:cs="Times New Roman"/>
        </w:rPr>
        <w:t>.</w:t>
      </w:r>
    </w:p>
    <w:p w14:paraId="3CC49511" w14:textId="77777777" w:rsidR="0059142E" w:rsidRPr="00630EAA" w:rsidRDefault="0059142E" w:rsidP="00F75E03">
      <w:pPr>
        <w:spacing w:line="360" w:lineRule="auto"/>
        <w:jc w:val="both"/>
        <w:rPr>
          <w:rFonts w:cs="Times New Roman"/>
        </w:rPr>
      </w:pPr>
    </w:p>
    <w:p w14:paraId="4D357C55" w14:textId="1230FE86" w:rsidR="00E01961" w:rsidRPr="00630EAA" w:rsidRDefault="0059142E" w:rsidP="001F707C">
      <w:pPr>
        <w:spacing w:line="360" w:lineRule="auto"/>
        <w:jc w:val="both"/>
        <w:rPr>
          <w:rFonts w:cs="Times New Roman"/>
          <w:lang w:val="id-ID"/>
        </w:rPr>
      </w:pPr>
      <w:r w:rsidRPr="00630EAA">
        <w:rPr>
          <w:rFonts w:cs="Times New Roman"/>
        </w:rPr>
        <w:t xml:space="preserve">Kata </w:t>
      </w:r>
      <w:proofErr w:type="spellStart"/>
      <w:r w:rsidRPr="00630EAA">
        <w:rPr>
          <w:rFonts w:cs="Times New Roman"/>
        </w:rPr>
        <w:t>Kunci</w:t>
      </w:r>
      <w:proofErr w:type="spellEnd"/>
      <w:r w:rsidRPr="00630EAA">
        <w:rPr>
          <w:rFonts w:cs="Times New Roman"/>
        </w:rPr>
        <w:t xml:space="preserve">: </w:t>
      </w:r>
      <w:r w:rsidRPr="00630EAA">
        <w:rPr>
          <w:rFonts w:cs="Times New Roman"/>
          <w:b/>
          <w:bCs/>
        </w:rPr>
        <w:t xml:space="preserve">K3, </w:t>
      </w:r>
      <w:proofErr w:type="spellStart"/>
      <w:r w:rsidRPr="00630EAA">
        <w:rPr>
          <w:rFonts w:cs="Times New Roman"/>
          <w:b/>
          <w:bCs/>
        </w:rPr>
        <w:t>sistem</w:t>
      </w:r>
      <w:proofErr w:type="spellEnd"/>
      <w:r w:rsidRPr="00630EAA">
        <w:rPr>
          <w:rFonts w:cs="Times New Roman"/>
          <w:b/>
          <w:bCs/>
        </w:rPr>
        <w:t xml:space="preserve"> </w:t>
      </w:r>
      <w:proofErr w:type="spellStart"/>
      <w:r w:rsidRPr="00630EAA">
        <w:rPr>
          <w:rFonts w:cs="Times New Roman"/>
          <w:b/>
          <w:bCs/>
        </w:rPr>
        <w:t>manajemen</w:t>
      </w:r>
      <w:proofErr w:type="spellEnd"/>
      <w:r w:rsidRPr="00630EAA">
        <w:rPr>
          <w:rFonts w:cs="Times New Roman"/>
          <w:b/>
          <w:bCs/>
        </w:rPr>
        <w:t xml:space="preserve"> K3, PT. Pola </w:t>
      </w:r>
      <w:proofErr w:type="spellStart"/>
      <w:r w:rsidRPr="00630EAA">
        <w:rPr>
          <w:rFonts w:cs="Times New Roman"/>
          <w:b/>
          <w:bCs/>
        </w:rPr>
        <w:t>Proserve</w:t>
      </w:r>
      <w:proofErr w:type="spellEnd"/>
      <w:r w:rsidRPr="00630EAA">
        <w:rPr>
          <w:rFonts w:cs="Times New Roman"/>
          <w:b/>
          <w:bCs/>
        </w:rPr>
        <w:t xml:space="preserve"> Engineering</w:t>
      </w:r>
      <w:r w:rsidR="0036653B" w:rsidRPr="00630EAA">
        <w:rPr>
          <w:rFonts w:cs="Times New Roman"/>
          <w:b/>
          <w:bCs/>
          <w:lang w:val="id-ID"/>
        </w:rPr>
        <w:t>.</w:t>
      </w:r>
    </w:p>
    <w:p w14:paraId="0B6EC754" w14:textId="585BDAE6" w:rsidR="00AD20F5" w:rsidRPr="00630EAA" w:rsidRDefault="00AD20F5" w:rsidP="00F75E03">
      <w:pPr>
        <w:pStyle w:val="Judul1"/>
        <w:spacing w:line="480" w:lineRule="auto"/>
        <w:rPr>
          <w:rFonts w:cs="Times New Roman"/>
        </w:rPr>
      </w:pPr>
      <w:bookmarkStart w:id="14" w:name="_Toc171114248"/>
      <w:bookmarkStart w:id="15" w:name="_Toc188492399"/>
      <w:r w:rsidRPr="00630EAA">
        <w:rPr>
          <w:rFonts w:cs="Times New Roman"/>
        </w:rPr>
        <w:lastRenderedPageBreak/>
        <w:t>ABSTRACT</w:t>
      </w:r>
      <w:bookmarkEnd w:id="14"/>
      <w:bookmarkEnd w:id="15"/>
    </w:p>
    <w:p w14:paraId="68D46CB3" w14:textId="77777777" w:rsidR="000E590B" w:rsidRPr="00630EAA" w:rsidRDefault="000E590B" w:rsidP="00F75E03">
      <w:pPr>
        <w:spacing w:line="360" w:lineRule="auto"/>
        <w:ind w:firstLine="720"/>
        <w:jc w:val="both"/>
        <w:rPr>
          <w:rFonts w:cs="Times New Roman"/>
        </w:rPr>
      </w:pPr>
      <w:r w:rsidRPr="00630EAA">
        <w:rPr>
          <w:rFonts w:cs="Times New Roman"/>
          <w:b/>
          <w:bCs/>
        </w:rPr>
        <w:t xml:space="preserve">PT. Pola </w:t>
      </w:r>
      <w:proofErr w:type="spellStart"/>
      <w:r w:rsidRPr="00630EAA">
        <w:rPr>
          <w:rFonts w:cs="Times New Roman"/>
          <w:b/>
          <w:bCs/>
        </w:rPr>
        <w:t>Proserve</w:t>
      </w:r>
      <w:proofErr w:type="spellEnd"/>
      <w:r w:rsidRPr="00630EAA">
        <w:rPr>
          <w:rFonts w:cs="Times New Roman"/>
          <w:b/>
          <w:bCs/>
        </w:rPr>
        <w:t xml:space="preserve"> Engineering</w:t>
      </w:r>
      <w:r w:rsidRPr="00630EAA">
        <w:rPr>
          <w:rFonts w:cs="Times New Roman"/>
        </w:rPr>
        <w:t>, in its operations, encounters various issues, such as the lack of Personal Protective Equipment (PPE), which can lead to workplace accidents and negative impacts on the surrounding environment. Therefore, ensuring the safety of workers as a key production factor is essential to achieve optimal productivity.</w:t>
      </w:r>
    </w:p>
    <w:p w14:paraId="0357D088" w14:textId="724F5748" w:rsidR="000E590B" w:rsidRPr="00630EAA" w:rsidRDefault="000E590B" w:rsidP="00F75E03">
      <w:pPr>
        <w:spacing w:line="360" w:lineRule="auto"/>
        <w:ind w:firstLine="720"/>
        <w:jc w:val="both"/>
        <w:rPr>
          <w:rFonts w:cs="Times New Roman"/>
        </w:rPr>
      </w:pPr>
      <w:r w:rsidRPr="00630EAA">
        <w:rPr>
          <w:rFonts w:cs="Times New Roman"/>
        </w:rPr>
        <w:t>The implementation of Occupational Health and Safety (</w:t>
      </w:r>
      <w:r w:rsidRPr="00630EAA">
        <w:rPr>
          <w:rFonts w:cs="Times New Roman"/>
          <w:b/>
          <w:bCs/>
        </w:rPr>
        <w:t>OHS</w:t>
      </w:r>
      <w:r w:rsidRPr="00630EAA">
        <w:rPr>
          <w:rFonts w:cs="Times New Roman"/>
        </w:rPr>
        <w:t xml:space="preserve">) is a crucial aspect of the workplace aimed at protecting workers from the risks of injuries, illnesses, or work-related accidents. In the era of modern industrialization, globalization, and technological advancements, the application of an organized </w:t>
      </w:r>
      <w:r w:rsidRPr="00630EAA">
        <w:rPr>
          <w:rFonts w:cs="Times New Roman"/>
          <w:b/>
          <w:bCs/>
        </w:rPr>
        <w:t>OHS</w:t>
      </w:r>
      <w:r w:rsidRPr="00630EAA">
        <w:rPr>
          <w:rFonts w:cs="Times New Roman"/>
        </w:rPr>
        <w:t xml:space="preserve"> </w:t>
      </w:r>
      <w:r w:rsidRPr="00630EAA">
        <w:rPr>
          <w:rFonts w:cs="Times New Roman"/>
          <w:b/>
          <w:bCs/>
        </w:rPr>
        <w:t>management system</w:t>
      </w:r>
      <w:r w:rsidRPr="00630EAA">
        <w:rPr>
          <w:rFonts w:cs="Times New Roman"/>
        </w:rPr>
        <w:t xml:space="preserve"> has become increasingly important to maintain relevance and effectiveness. This study aims to analyze the implementation of </w:t>
      </w:r>
      <w:r w:rsidRPr="00630EAA">
        <w:rPr>
          <w:rFonts w:cs="Times New Roman"/>
          <w:b/>
          <w:bCs/>
        </w:rPr>
        <w:t>OHS</w:t>
      </w:r>
      <w:r w:rsidRPr="00630EAA">
        <w:rPr>
          <w:rFonts w:cs="Times New Roman"/>
        </w:rPr>
        <w:t xml:space="preserve"> at </w:t>
      </w:r>
      <w:r w:rsidRPr="00630EAA">
        <w:rPr>
          <w:rFonts w:cs="Times New Roman"/>
          <w:b/>
          <w:bCs/>
        </w:rPr>
        <w:t xml:space="preserve">PT. Pola </w:t>
      </w:r>
      <w:proofErr w:type="spellStart"/>
      <w:r w:rsidRPr="00630EAA">
        <w:rPr>
          <w:rFonts w:cs="Times New Roman"/>
          <w:b/>
          <w:bCs/>
        </w:rPr>
        <w:t>Proserve</w:t>
      </w:r>
      <w:proofErr w:type="spellEnd"/>
      <w:r w:rsidRPr="00630EAA">
        <w:rPr>
          <w:rFonts w:cs="Times New Roman"/>
          <w:b/>
          <w:bCs/>
        </w:rPr>
        <w:t xml:space="preserve"> Engineering</w:t>
      </w:r>
      <w:r w:rsidRPr="00630EAA">
        <w:rPr>
          <w:rFonts w:cs="Times New Roman"/>
        </w:rPr>
        <w:t xml:space="preserve">, a service company specializing in overhaul, repair, upgrade, and reverse engineering for rotary equipment and centrifugal pumps. The research methods include field observations, interviews, and document analysis related to </w:t>
      </w:r>
      <w:r w:rsidRPr="00630EAA">
        <w:rPr>
          <w:rFonts w:cs="Times New Roman"/>
          <w:b/>
          <w:bCs/>
        </w:rPr>
        <w:t>OHS</w:t>
      </w:r>
      <w:r w:rsidRPr="00630EAA">
        <w:rPr>
          <w:rFonts w:cs="Times New Roman"/>
        </w:rPr>
        <w:t xml:space="preserve"> policies and practices.</w:t>
      </w:r>
    </w:p>
    <w:p w14:paraId="378BB0D7" w14:textId="77777777" w:rsidR="000E590B" w:rsidRPr="00630EAA" w:rsidRDefault="000E590B" w:rsidP="00F75E03">
      <w:pPr>
        <w:spacing w:line="360" w:lineRule="auto"/>
        <w:ind w:firstLine="720"/>
        <w:jc w:val="both"/>
        <w:rPr>
          <w:rFonts w:cs="Times New Roman"/>
        </w:rPr>
      </w:pPr>
      <w:r w:rsidRPr="00630EAA">
        <w:rPr>
          <w:rFonts w:cs="Times New Roman"/>
        </w:rPr>
        <w:t xml:space="preserve">The findings indicate that </w:t>
      </w:r>
      <w:r w:rsidRPr="00630EAA">
        <w:rPr>
          <w:rFonts w:cs="Times New Roman"/>
          <w:b/>
          <w:bCs/>
        </w:rPr>
        <w:t xml:space="preserve">PT. Pola </w:t>
      </w:r>
      <w:proofErr w:type="spellStart"/>
      <w:r w:rsidRPr="00630EAA">
        <w:rPr>
          <w:rFonts w:cs="Times New Roman"/>
          <w:b/>
          <w:bCs/>
        </w:rPr>
        <w:t>Proserve</w:t>
      </w:r>
      <w:proofErr w:type="spellEnd"/>
      <w:r w:rsidRPr="00630EAA">
        <w:rPr>
          <w:rFonts w:cs="Times New Roman"/>
          <w:b/>
          <w:bCs/>
        </w:rPr>
        <w:t xml:space="preserve"> Engineering</w:t>
      </w:r>
      <w:r w:rsidRPr="00630EAA">
        <w:rPr>
          <w:rFonts w:cs="Times New Roman"/>
        </w:rPr>
        <w:t xml:space="preserve"> has successfully implemented a well-structured </w:t>
      </w:r>
      <w:r w:rsidRPr="00630EAA">
        <w:rPr>
          <w:rFonts w:cs="Times New Roman"/>
          <w:b/>
          <w:bCs/>
        </w:rPr>
        <w:t>OHS</w:t>
      </w:r>
      <w:r w:rsidRPr="00630EAA">
        <w:rPr>
          <w:rFonts w:cs="Times New Roman"/>
        </w:rPr>
        <w:t xml:space="preserve"> </w:t>
      </w:r>
      <w:r w:rsidRPr="00630EAA">
        <w:rPr>
          <w:rFonts w:cs="Times New Roman"/>
          <w:b/>
          <w:bCs/>
        </w:rPr>
        <w:t>management system</w:t>
      </w:r>
      <w:r w:rsidRPr="00630EAA">
        <w:rPr>
          <w:rFonts w:cs="Times New Roman"/>
        </w:rPr>
        <w:t xml:space="preserve">, including General </w:t>
      </w:r>
      <w:r w:rsidRPr="00630EAA">
        <w:rPr>
          <w:rFonts w:cs="Times New Roman"/>
          <w:b/>
          <w:bCs/>
        </w:rPr>
        <w:t>OHS</w:t>
      </w:r>
      <w:r w:rsidRPr="00630EAA">
        <w:rPr>
          <w:rFonts w:cs="Times New Roman"/>
        </w:rPr>
        <w:t xml:space="preserve"> Expert training, hazard monitoring, and the use of technology to prevent workplace accidents. This study also highlights the importance of collaboration between the company, </w:t>
      </w:r>
      <w:r w:rsidRPr="00630EAA">
        <w:rPr>
          <w:rFonts w:cs="Times New Roman"/>
          <w:b/>
          <w:bCs/>
        </w:rPr>
        <w:t>OHS</w:t>
      </w:r>
      <w:r w:rsidRPr="00630EAA">
        <w:rPr>
          <w:rFonts w:cs="Times New Roman"/>
        </w:rPr>
        <w:t xml:space="preserve"> service providers (PJK3), and the government through </w:t>
      </w:r>
      <w:r w:rsidRPr="00630EAA">
        <w:rPr>
          <w:rFonts w:cs="Times New Roman"/>
          <w:b/>
          <w:bCs/>
        </w:rPr>
        <w:t>OHS</w:t>
      </w:r>
      <w:r w:rsidRPr="00630EAA">
        <w:rPr>
          <w:rFonts w:cs="Times New Roman"/>
        </w:rPr>
        <w:t xml:space="preserve"> training and certification, which benefit both prospective </w:t>
      </w:r>
      <w:r w:rsidRPr="00630EAA">
        <w:rPr>
          <w:rFonts w:cs="Times New Roman"/>
          <w:b/>
          <w:bCs/>
        </w:rPr>
        <w:t>OHS</w:t>
      </w:r>
      <w:r w:rsidRPr="00630EAA">
        <w:rPr>
          <w:rFonts w:cs="Times New Roman"/>
        </w:rPr>
        <w:t xml:space="preserve"> Experts in developing their skills and the company in enhancing its safety culture.</w:t>
      </w:r>
    </w:p>
    <w:p w14:paraId="04739ADB" w14:textId="52699526" w:rsidR="000E590B" w:rsidRPr="00630EAA" w:rsidRDefault="000E590B" w:rsidP="00F75E03">
      <w:pPr>
        <w:spacing w:line="360" w:lineRule="auto"/>
        <w:ind w:firstLine="720"/>
        <w:jc w:val="both"/>
        <w:rPr>
          <w:rFonts w:cs="Times New Roman"/>
        </w:rPr>
      </w:pPr>
      <w:r w:rsidRPr="00630EAA">
        <w:rPr>
          <w:rFonts w:cs="Times New Roman"/>
        </w:rPr>
        <w:t xml:space="preserve">This demonstrates that fieldwork practice and </w:t>
      </w:r>
      <w:r w:rsidRPr="00630EAA">
        <w:rPr>
          <w:rFonts w:cs="Times New Roman"/>
          <w:b/>
          <w:bCs/>
        </w:rPr>
        <w:t>OHS</w:t>
      </w:r>
      <w:r w:rsidRPr="00630EAA">
        <w:rPr>
          <w:rFonts w:cs="Times New Roman"/>
        </w:rPr>
        <w:t xml:space="preserve"> training significantly contribute to creating a safe working environment and supporting workforce career development in the </w:t>
      </w:r>
      <w:r w:rsidRPr="00630EAA">
        <w:rPr>
          <w:rFonts w:cs="Times New Roman"/>
          <w:b/>
          <w:bCs/>
        </w:rPr>
        <w:t>OHS</w:t>
      </w:r>
      <w:r w:rsidRPr="00630EAA">
        <w:rPr>
          <w:rFonts w:cs="Times New Roman"/>
        </w:rPr>
        <w:t xml:space="preserve"> field.</w:t>
      </w:r>
    </w:p>
    <w:p w14:paraId="620866C6" w14:textId="5B1040B4" w:rsidR="000E590B" w:rsidRPr="00630EAA" w:rsidRDefault="000E590B" w:rsidP="00F75E03">
      <w:pPr>
        <w:pStyle w:val="NormalWeb"/>
        <w:spacing w:line="360" w:lineRule="auto"/>
        <w:jc w:val="both"/>
        <w:rPr>
          <w:b/>
          <w:bCs/>
        </w:rPr>
      </w:pPr>
      <w:proofErr w:type="spellStart"/>
      <w:r w:rsidRPr="00630EAA">
        <w:rPr>
          <w:rStyle w:val="Kuat"/>
          <w:b w:val="0"/>
          <w:bCs w:val="0"/>
        </w:rPr>
        <w:t>Keywords</w:t>
      </w:r>
      <w:proofErr w:type="spellEnd"/>
      <w:r w:rsidRPr="00630EAA">
        <w:t xml:space="preserve">: </w:t>
      </w:r>
      <w:r w:rsidRPr="00630EAA">
        <w:rPr>
          <w:b/>
          <w:bCs/>
        </w:rPr>
        <w:t xml:space="preserve">OHS, OHS </w:t>
      </w:r>
      <w:proofErr w:type="spellStart"/>
      <w:r w:rsidRPr="00630EAA">
        <w:rPr>
          <w:b/>
          <w:bCs/>
        </w:rPr>
        <w:t>management</w:t>
      </w:r>
      <w:proofErr w:type="spellEnd"/>
      <w:r w:rsidRPr="00630EAA">
        <w:rPr>
          <w:b/>
          <w:bCs/>
        </w:rPr>
        <w:t xml:space="preserve"> </w:t>
      </w:r>
      <w:proofErr w:type="spellStart"/>
      <w:r w:rsidRPr="00630EAA">
        <w:rPr>
          <w:b/>
          <w:bCs/>
        </w:rPr>
        <w:t>system</w:t>
      </w:r>
      <w:proofErr w:type="spellEnd"/>
      <w:r w:rsidRPr="00630EAA">
        <w:rPr>
          <w:b/>
          <w:bCs/>
        </w:rPr>
        <w:t xml:space="preserve">, </w:t>
      </w:r>
      <w:r w:rsidR="00787E20" w:rsidRPr="00630EAA">
        <w:rPr>
          <w:b/>
          <w:bCs/>
        </w:rPr>
        <w:t xml:space="preserve">PT. Pola </w:t>
      </w:r>
      <w:proofErr w:type="spellStart"/>
      <w:r w:rsidR="00787E20" w:rsidRPr="00630EAA">
        <w:rPr>
          <w:b/>
          <w:bCs/>
        </w:rPr>
        <w:t>Proserve</w:t>
      </w:r>
      <w:proofErr w:type="spellEnd"/>
      <w:r w:rsidR="00787E20" w:rsidRPr="00630EAA">
        <w:rPr>
          <w:b/>
          <w:bCs/>
        </w:rPr>
        <w:t xml:space="preserve"> Engineering</w:t>
      </w:r>
    </w:p>
    <w:p w14:paraId="3BD87FE4" w14:textId="7BAF341A" w:rsidR="00AD20F5" w:rsidRPr="00630EAA" w:rsidRDefault="00AD20F5">
      <w:pPr>
        <w:spacing w:after="160"/>
        <w:rPr>
          <w:rFonts w:eastAsiaTheme="majorEastAsia" w:cs="Times New Roman"/>
          <w:b/>
          <w:sz w:val="28"/>
          <w:szCs w:val="32"/>
        </w:rPr>
      </w:pPr>
    </w:p>
    <w:p w14:paraId="24D4EEB6" w14:textId="77777777" w:rsidR="00700264" w:rsidRPr="00630EAA" w:rsidRDefault="00700264">
      <w:pPr>
        <w:spacing w:after="160"/>
        <w:rPr>
          <w:rFonts w:eastAsiaTheme="majorEastAsia" w:cs="Times New Roman"/>
          <w:b/>
          <w:sz w:val="28"/>
          <w:szCs w:val="32"/>
        </w:rPr>
      </w:pPr>
      <w:r w:rsidRPr="00630EAA">
        <w:rPr>
          <w:rFonts w:cs="Times New Roman"/>
        </w:rPr>
        <w:br w:type="page"/>
      </w:r>
    </w:p>
    <w:p w14:paraId="11DF6960" w14:textId="0A7B062B" w:rsidR="00D05C5B" w:rsidRPr="00630EAA" w:rsidRDefault="00E01961" w:rsidP="001F585A">
      <w:pPr>
        <w:pStyle w:val="Judul1"/>
        <w:spacing w:line="360" w:lineRule="auto"/>
        <w:rPr>
          <w:rFonts w:cs="Times New Roman"/>
        </w:rPr>
      </w:pPr>
      <w:bookmarkStart w:id="16" w:name="_Toc171114249"/>
      <w:bookmarkStart w:id="17" w:name="_Toc188492400"/>
      <w:r w:rsidRPr="00630EAA">
        <w:rPr>
          <w:rFonts w:cs="Times New Roman"/>
        </w:rPr>
        <w:lastRenderedPageBreak/>
        <w:t xml:space="preserve">DAFTAR </w:t>
      </w:r>
      <w:r w:rsidR="005D033E" w:rsidRPr="00630EAA">
        <w:rPr>
          <w:rFonts w:cs="Times New Roman"/>
        </w:rPr>
        <w:t>ISI</w:t>
      </w:r>
      <w:bookmarkEnd w:id="16"/>
      <w:bookmarkEnd w:id="17"/>
    </w:p>
    <w:sdt>
      <w:sdtPr>
        <w:rPr>
          <w:rFonts w:ascii="Times New Roman" w:eastAsiaTheme="minorHAnsi" w:hAnsi="Times New Roman" w:cs="Times New Roman"/>
          <w:color w:val="auto"/>
          <w:sz w:val="24"/>
          <w:szCs w:val="24"/>
        </w:rPr>
        <w:id w:val="-181512838"/>
        <w:docPartObj>
          <w:docPartGallery w:val="Table of Contents"/>
          <w:docPartUnique/>
        </w:docPartObj>
      </w:sdtPr>
      <w:sdtEndPr>
        <w:rPr>
          <w:noProof/>
        </w:rPr>
      </w:sdtEndPr>
      <w:sdtContent>
        <w:p w14:paraId="51466F38" w14:textId="30CB9CF7" w:rsidR="00675279" w:rsidRPr="00630EAA" w:rsidRDefault="009E5830" w:rsidP="009E5830">
          <w:pPr>
            <w:pStyle w:val="JudulTOC"/>
            <w:tabs>
              <w:tab w:val="right" w:pos="7937"/>
            </w:tabs>
            <w:rPr>
              <w:rFonts w:ascii="Times New Roman" w:hAnsi="Times New Roman" w:cs="Times New Roman"/>
              <w:b/>
              <w:bCs/>
              <w:sz w:val="24"/>
              <w:szCs w:val="24"/>
              <w:lang w:val="id-ID"/>
            </w:rPr>
          </w:pPr>
          <w:r w:rsidRPr="00630EAA">
            <w:rPr>
              <w:rFonts w:ascii="Times New Roman" w:eastAsiaTheme="minorHAnsi" w:hAnsi="Times New Roman" w:cs="Times New Roman"/>
              <w:color w:val="auto"/>
              <w:sz w:val="24"/>
              <w:szCs w:val="24"/>
            </w:rPr>
            <w:tab/>
          </w:r>
          <w:r w:rsidRPr="00630EAA">
            <w:rPr>
              <w:rFonts w:ascii="Times New Roman" w:eastAsiaTheme="minorHAnsi" w:hAnsi="Times New Roman" w:cs="Times New Roman"/>
              <w:b/>
              <w:bCs/>
              <w:color w:val="auto"/>
              <w:sz w:val="24"/>
              <w:szCs w:val="24"/>
              <w:lang w:val="id-ID"/>
            </w:rPr>
            <w:t>Halaman</w:t>
          </w:r>
        </w:p>
        <w:p w14:paraId="1D6CE41A" w14:textId="21ED742B" w:rsidR="00D35D9E" w:rsidRPr="00630EAA" w:rsidRDefault="00675279">
          <w:pPr>
            <w:pStyle w:val="TOC1"/>
            <w:rPr>
              <w:b w:val="0"/>
              <w:bCs w:val="0"/>
              <w:sz w:val="22"/>
              <w:szCs w:val="22"/>
              <w:lang w:val="id-ID" w:eastAsia="id-ID"/>
            </w:rPr>
          </w:pPr>
          <w:r w:rsidRPr="00630EAA">
            <w:fldChar w:fldCharType="begin"/>
          </w:r>
          <w:r w:rsidRPr="00630EAA">
            <w:instrText xml:space="preserve"> TOC \o "1-3" \h \z \u </w:instrText>
          </w:r>
          <w:r w:rsidRPr="00630EAA">
            <w:fldChar w:fldCharType="separate"/>
          </w:r>
          <w:hyperlink w:anchor="_Toc188492394" w:history="1">
            <w:r w:rsidR="00D35D9E" w:rsidRPr="00630EAA">
              <w:rPr>
                <w:rStyle w:val="Hyperlink"/>
              </w:rPr>
              <w:t>HALAMAN PENGESAHAN</w:t>
            </w:r>
            <w:r w:rsidR="00D35D9E" w:rsidRPr="00630EAA">
              <w:rPr>
                <w:webHidden/>
              </w:rPr>
              <w:tab/>
            </w:r>
            <w:r w:rsidR="00D35D9E" w:rsidRPr="00630EAA">
              <w:rPr>
                <w:webHidden/>
              </w:rPr>
              <w:fldChar w:fldCharType="begin"/>
            </w:r>
            <w:r w:rsidR="00D35D9E" w:rsidRPr="00630EAA">
              <w:rPr>
                <w:webHidden/>
              </w:rPr>
              <w:instrText xml:space="preserve"> PAGEREF _Toc188492394 \h </w:instrText>
            </w:r>
            <w:r w:rsidR="00D35D9E" w:rsidRPr="00630EAA">
              <w:rPr>
                <w:webHidden/>
              </w:rPr>
            </w:r>
            <w:r w:rsidR="00D35D9E" w:rsidRPr="00630EAA">
              <w:rPr>
                <w:webHidden/>
              </w:rPr>
              <w:fldChar w:fldCharType="separate"/>
            </w:r>
            <w:r w:rsidR="00D35D9E" w:rsidRPr="00630EAA">
              <w:rPr>
                <w:webHidden/>
              </w:rPr>
              <w:t>ii</w:t>
            </w:r>
            <w:r w:rsidR="00D35D9E" w:rsidRPr="00630EAA">
              <w:rPr>
                <w:webHidden/>
              </w:rPr>
              <w:fldChar w:fldCharType="end"/>
            </w:r>
          </w:hyperlink>
        </w:p>
        <w:p w14:paraId="75777ADB" w14:textId="5F60482D" w:rsidR="00D35D9E" w:rsidRPr="00630EAA" w:rsidRDefault="00B067A5">
          <w:pPr>
            <w:pStyle w:val="TOC1"/>
            <w:rPr>
              <w:b w:val="0"/>
              <w:bCs w:val="0"/>
              <w:sz w:val="22"/>
              <w:szCs w:val="22"/>
              <w:lang w:val="id-ID" w:eastAsia="id-ID"/>
            </w:rPr>
          </w:pPr>
          <w:hyperlink w:anchor="_Toc188492395" w:history="1">
            <w:r w:rsidR="00D35D9E" w:rsidRPr="00630EAA">
              <w:rPr>
                <w:rStyle w:val="Hyperlink"/>
              </w:rPr>
              <w:t>LEMBAR PENGESAHAN SIDANG</w:t>
            </w:r>
            <w:r w:rsidR="00D35D9E" w:rsidRPr="00630EAA">
              <w:rPr>
                <w:webHidden/>
              </w:rPr>
              <w:tab/>
            </w:r>
            <w:r w:rsidR="00D35D9E" w:rsidRPr="00630EAA">
              <w:rPr>
                <w:webHidden/>
              </w:rPr>
              <w:fldChar w:fldCharType="begin"/>
            </w:r>
            <w:r w:rsidR="00D35D9E" w:rsidRPr="00630EAA">
              <w:rPr>
                <w:webHidden/>
              </w:rPr>
              <w:instrText xml:space="preserve"> PAGEREF _Toc188492395 \h </w:instrText>
            </w:r>
            <w:r w:rsidR="00D35D9E" w:rsidRPr="00630EAA">
              <w:rPr>
                <w:webHidden/>
              </w:rPr>
            </w:r>
            <w:r w:rsidR="00D35D9E" w:rsidRPr="00630EAA">
              <w:rPr>
                <w:webHidden/>
              </w:rPr>
              <w:fldChar w:fldCharType="separate"/>
            </w:r>
            <w:r w:rsidR="00D35D9E" w:rsidRPr="00630EAA">
              <w:rPr>
                <w:webHidden/>
              </w:rPr>
              <w:t>iii</w:t>
            </w:r>
            <w:r w:rsidR="00D35D9E" w:rsidRPr="00630EAA">
              <w:rPr>
                <w:webHidden/>
              </w:rPr>
              <w:fldChar w:fldCharType="end"/>
            </w:r>
          </w:hyperlink>
        </w:p>
        <w:p w14:paraId="03B1135B" w14:textId="2393D426" w:rsidR="00D35D9E" w:rsidRPr="00630EAA" w:rsidRDefault="00B067A5">
          <w:pPr>
            <w:pStyle w:val="TOC1"/>
            <w:rPr>
              <w:b w:val="0"/>
              <w:bCs w:val="0"/>
              <w:sz w:val="22"/>
              <w:szCs w:val="22"/>
              <w:lang w:val="id-ID" w:eastAsia="id-ID"/>
            </w:rPr>
          </w:pPr>
          <w:hyperlink w:anchor="_Toc188492396" w:history="1">
            <w:r w:rsidR="00D35D9E" w:rsidRPr="00630EAA">
              <w:rPr>
                <w:rStyle w:val="Hyperlink"/>
              </w:rPr>
              <w:t>LEMBAR PERNYATAAN</w:t>
            </w:r>
            <w:r w:rsidR="00D35D9E" w:rsidRPr="00630EAA">
              <w:rPr>
                <w:webHidden/>
              </w:rPr>
              <w:tab/>
            </w:r>
            <w:r w:rsidR="00D35D9E" w:rsidRPr="00630EAA">
              <w:rPr>
                <w:webHidden/>
              </w:rPr>
              <w:fldChar w:fldCharType="begin"/>
            </w:r>
            <w:r w:rsidR="00D35D9E" w:rsidRPr="00630EAA">
              <w:rPr>
                <w:webHidden/>
              </w:rPr>
              <w:instrText xml:space="preserve"> PAGEREF _Toc188492396 \h </w:instrText>
            </w:r>
            <w:r w:rsidR="00D35D9E" w:rsidRPr="00630EAA">
              <w:rPr>
                <w:webHidden/>
              </w:rPr>
            </w:r>
            <w:r w:rsidR="00D35D9E" w:rsidRPr="00630EAA">
              <w:rPr>
                <w:webHidden/>
              </w:rPr>
              <w:fldChar w:fldCharType="separate"/>
            </w:r>
            <w:r w:rsidR="00D35D9E" w:rsidRPr="00630EAA">
              <w:rPr>
                <w:webHidden/>
              </w:rPr>
              <w:t>iv</w:t>
            </w:r>
            <w:r w:rsidR="00D35D9E" w:rsidRPr="00630EAA">
              <w:rPr>
                <w:webHidden/>
              </w:rPr>
              <w:fldChar w:fldCharType="end"/>
            </w:r>
          </w:hyperlink>
        </w:p>
        <w:p w14:paraId="3B403DD6" w14:textId="34773BA7" w:rsidR="00D35D9E" w:rsidRPr="00630EAA" w:rsidRDefault="00B067A5">
          <w:pPr>
            <w:pStyle w:val="TOC1"/>
            <w:rPr>
              <w:b w:val="0"/>
              <w:bCs w:val="0"/>
              <w:sz w:val="22"/>
              <w:szCs w:val="22"/>
              <w:lang w:val="id-ID" w:eastAsia="id-ID"/>
            </w:rPr>
          </w:pPr>
          <w:hyperlink w:anchor="_Toc188492397" w:history="1">
            <w:r w:rsidR="00D35D9E" w:rsidRPr="00630EAA">
              <w:rPr>
                <w:rStyle w:val="Hyperlink"/>
              </w:rPr>
              <w:t>HALAMAN PERSEMBAHAN</w:t>
            </w:r>
            <w:r w:rsidR="00D35D9E" w:rsidRPr="00630EAA">
              <w:rPr>
                <w:webHidden/>
              </w:rPr>
              <w:tab/>
            </w:r>
            <w:r w:rsidR="00D35D9E" w:rsidRPr="00630EAA">
              <w:rPr>
                <w:webHidden/>
              </w:rPr>
              <w:fldChar w:fldCharType="begin"/>
            </w:r>
            <w:r w:rsidR="00D35D9E" w:rsidRPr="00630EAA">
              <w:rPr>
                <w:webHidden/>
              </w:rPr>
              <w:instrText xml:space="preserve"> PAGEREF _Toc188492397 \h </w:instrText>
            </w:r>
            <w:r w:rsidR="00D35D9E" w:rsidRPr="00630EAA">
              <w:rPr>
                <w:webHidden/>
              </w:rPr>
            </w:r>
            <w:r w:rsidR="00D35D9E" w:rsidRPr="00630EAA">
              <w:rPr>
                <w:webHidden/>
              </w:rPr>
              <w:fldChar w:fldCharType="separate"/>
            </w:r>
            <w:r w:rsidR="00D35D9E" w:rsidRPr="00630EAA">
              <w:rPr>
                <w:webHidden/>
              </w:rPr>
              <w:t>v</w:t>
            </w:r>
            <w:r w:rsidR="00D35D9E" w:rsidRPr="00630EAA">
              <w:rPr>
                <w:webHidden/>
              </w:rPr>
              <w:fldChar w:fldCharType="end"/>
            </w:r>
          </w:hyperlink>
        </w:p>
        <w:p w14:paraId="2A9101ED" w14:textId="3A167CDE" w:rsidR="00D35D9E" w:rsidRPr="00630EAA" w:rsidRDefault="00B067A5">
          <w:pPr>
            <w:pStyle w:val="TOC1"/>
            <w:rPr>
              <w:b w:val="0"/>
              <w:bCs w:val="0"/>
              <w:sz w:val="22"/>
              <w:szCs w:val="22"/>
              <w:lang w:val="id-ID" w:eastAsia="id-ID"/>
            </w:rPr>
          </w:pPr>
          <w:hyperlink w:anchor="_Toc188492398" w:history="1">
            <w:r w:rsidR="00D35D9E" w:rsidRPr="00630EAA">
              <w:rPr>
                <w:rStyle w:val="Hyperlink"/>
              </w:rPr>
              <w:t>ABSTRAK</w:t>
            </w:r>
            <w:r w:rsidR="00D35D9E" w:rsidRPr="00630EAA">
              <w:rPr>
                <w:webHidden/>
              </w:rPr>
              <w:tab/>
            </w:r>
            <w:r w:rsidR="00D35D9E" w:rsidRPr="00630EAA">
              <w:rPr>
                <w:webHidden/>
              </w:rPr>
              <w:fldChar w:fldCharType="begin"/>
            </w:r>
            <w:r w:rsidR="00D35D9E" w:rsidRPr="00630EAA">
              <w:rPr>
                <w:webHidden/>
              </w:rPr>
              <w:instrText xml:space="preserve"> PAGEREF _Toc188492398 \h </w:instrText>
            </w:r>
            <w:r w:rsidR="00D35D9E" w:rsidRPr="00630EAA">
              <w:rPr>
                <w:webHidden/>
              </w:rPr>
            </w:r>
            <w:r w:rsidR="00D35D9E" w:rsidRPr="00630EAA">
              <w:rPr>
                <w:webHidden/>
              </w:rPr>
              <w:fldChar w:fldCharType="separate"/>
            </w:r>
            <w:r w:rsidR="00D35D9E" w:rsidRPr="00630EAA">
              <w:rPr>
                <w:webHidden/>
              </w:rPr>
              <w:t>vii</w:t>
            </w:r>
            <w:r w:rsidR="00D35D9E" w:rsidRPr="00630EAA">
              <w:rPr>
                <w:webHidden/>
              </w:rPr>
              <w:fldChar w:fldCharType="end"/>
            </w:r>
          </w:hyperlink>
        </w:p>
        <w:p w14:paraId="1803AA01" w14:textId="262B696B" w:rsidR="00D35D9E" w:rsidRPr="00630EAA" w:rsidRDefault="00B067A5">
          <w:pPr>
            <w:pStyle w:val="TOC1"/>
            <w:rPr>
              <w:b w:val="0"/>
              <w:bCs w:val="0"/>
              <w:sz w:val="22"/>
              <w:szCs w:val="22"/>
              <w:lang w:val="id-ID" w:eastAsia="id-ID"/>
            </w:rPr>
          </w:pPr>
          <w:hyperlink w:anchor="_Toc188492399" w:history="1">
            <w:r w:rsidR="00D35D9E" w:rsidRPr="00630EAA">
              <w:rPr>
                <w:rStyle w:val="Hyperlink"/>
              </w:rPr>
              <w:t>ABSTRACT</w:t>
            </w:r>
            <w:r w:rsidR="00D35D9E" w:rsidRPr="00630EAA">
              <w:rPr>
                <w:webHidden/>
              </w:rPr>
              <w:tab/>
            </w:r>
            <w:r w:rsidR="00D35D9E" w:rsidRPr="00630EAA">
              <w:rPr>
                <w:webHidden/>
              </w:rPr>
              <w:fldChar w:fldCharType="begin"/>
            </w:r>
            <w:r w:rsidR="00D35D9E" w:rsidRPr="00630EAA">
              <w:rPr>
                <w:webHidden/>
              </w:rPr>
              <w:instrText xml:space="preserve"> PAGEREF _Toc188492399 \h </w:instrText>
            </w:r>
            <w:r w:rsidR="00D35D9E" w:rsidRPr="00630EAA">
              <w:rPr>
                <w:webHidden/>
              </w:rPr>
            </w:r>
            <w:r w:rsidR="00D35D9E" w:rsidRPr="00630EAA">
              <w:rPr>
                <w:webHidden/>
              </w:rPr>
              <w:fldChar w:fldCharType="separate"/>
            </w:r>
            <w:r w:rsidR="00D35D9E" w:rsidRPr="00630EAA">
              <w:rPr>
                <w:webHidden/>
              </w:rPr>
              <w:t>viii</w:t>
            </w:r>
            <w:r w:rsidR="00D35D9E" w:rsidRPr="00630EAA">
              <w:rPr>
                <w:webHidden/>
              </w:rPr>
              <w:fldChar w:fldCharType="end"/>
            </w:r>
          </w:hyperlink>
        </w:p>
        <w:p w14:paraId="5F9DB816" w14:textId="05309180" w:rsidR="00D35D9E" w:rsidRPr="00630EAA" w:rsidRDefault="00B067A5">
          <w:pPr>
            <w:pStyle w:val="TOC1"/>
            <w:rPr>
              <w:b w:val="0"/>
              <w:bCs w:val="0"/>
              <w:sz w:val="22"/>
              <w:szCs w:val="22"/>
              <w:lang w:val="id-ID" w:eastAsia="id-ID"/>
            </w:rPr>
          </w:pPr>
          <w:hyperlink w:anchor="_Toc188492400" w:history="1">
            <w:r w:rsidR="00D35D9E" w:rsidRPr="00630EAA">
              <w:rPr>
                <w:rStyle w:val="Hyperlink"/>
              </w:rPr>
              <w:t>DAFTAR ISI</w:t>
            </w:r>
            <w:r w:rsidR="00D35D9E" w:rsidRPr="00630EAA">
              <w:rPr>
                <w:webHidden/>
              </w:rPr>
              <w:tab/>
            </w:r>
            <w:r w:rsidR="00D35D9E" w:rsidRPr="00630EAA">
              <w:rPr>
                <w:webHidden/>
              </w:rPr>
              <w:fldChar w:fldCharType="begin"/>
            </w:r>
            <w:r w:rsidR="00D35D9E" w:rsidRPr="00630EAA">
              <w:rPr>
                <w:webHidden/>
              </w:rPr>
              <w:instrText xml:space="preserve"> PAGEREF _Toc188492400 \h </w:instrText>
            </w:r>
            <w:r w:rsidR="00D35D9E" w:rsidRPr="00630EAA">
              <w:rPr>
                <w:webHidden/>
              </w:rPr>
            </w:r>
            <w:r w:rsidR="00D35D9E" w:rsidRPr="00630EAA">
              <w:rPr>
                <w:webHidden/>
              </w:rPr>
              <w:fldChar w:fldCharType="separate"/>
            </w:r>
            <w:r w:rsidR="00D35D9E" w:rsidRPr="00630EAA">
              <w:rPr>
                <w:webHidden/>
              </w:rPr>
              <w:t>ix</w:t>
            </w:r>
            <w:r w:rsidR="00D35D9E" w:rsidRPr="00630EAA">
              <w:rPr>
                <w:webHidden/>
              </w:rPr>
              <w:fldChar w:fldCharType="end"/>
            </w:r>
          </w:hyperlink>
        </w:p>
        <w:p w14:paraId="40AC0806" w14:textId="428B21A8" w:rsidR="00D35D9E" w:rsidRPr="00630EAA" w:rsidRDefault="00B067A5">
          <w:pPr>
            <w:pStyle w:val="TOC1"/>
            <w:rPr>
              <w:b w:val="0"/>
              <w:bCs w:val="0"/>
              <w:sz w:val="22"/>
              <w:szCs w:val="22"/>
              <w:lang w:val="id-ID" w:eastAsia="id-ID"/>
            </w:rPr>
          </w:pPr>
          <w:hyperlink w:anchor="_Toc188492401" w:history="1">
            <w:r w:rsidR="00D35D9E" w:rsidRPr="00630EAA">
              <w:rPr>
                <w:rStyle w:val="Hyperlink"/>
              </w:rPr>
              <w:t>DAFTAR TABEL</w:t>
            </w:r>
            <w:r w:rsidR="00D35D9E" w:rsidRPr="00630EAA">
              <w:rPr>
                <w:webHidden/>
              </w:rPr>
              <w:tab/>
            </w:r>
            <w:r w:rsidR="00D35D9E" w:rsidRPr="00630EAA">
              <w:rPr>
                <w:webHidden/>
              </w:rPr>
              <w:fldChar w:fldCharType="begin"/>
            </w:r>
            <w:r w:rsidR="00D35D9E" w:rsidRPr="00630EAA">
              <w:rPr>
                <w:webHidden/>
              </w:rPr>
              <w:instrText xml:space="preserve"> PAGEREF _Toc188492401 \h </w:instrText>
            </w:r>
            <w:r w:rsidR="00D35D9E" w:rsidRPr="00630EAA">
              <w:rPr>
                <w:webHidden/>
              </w:rPr>
            </w:r>
            <w:r w:rsidR="00D35D9E" w:rsidRPr="00630EAA">
              <w:rPr>
                <w:webHidden/>
              </w:rPr>
              <w:fldChar w:fldCharType="separate"/>
            </w:r>
            <w:r w:rsidR="00D35D9E" w:rsidRPr="00630EAA">
              <w:rPr>
                <w:webHidden/>
              </w:rPr>
              <w:t>xii</w:t>
            </w:r>
            <w:r w:rsidR="00D35D9E" w:rsidRPr="00630EAA">
              <w:rPr>
                <w:webHidden/>
              </w:rPr>
              <w:fldChar w:fldCharType="end"/>
            </w:r>
          </w:hyperlink>
        </w:p>
        <w:p w14:paraId="22BC9477" w14:textId="16D21D36" w:rsidR="00D35D9E" w:rsidRPr="00630EAA" w:rsidRDefault="00B067A5">
          <w:pPr>
            <w:pStyle w:val="TOC1"/>
            <w:rPr>
              <w:b w:val="0"/>
              <w:bCs w:val="0"/>
              <w:sz w:val="22"/>
              <w:szCs w:val="22"/>
              <w:lang w:val="id-ID" w:eastAsia="id-ID"/>
            </w:rPr>
          </w:pPr>
          <w:hyperlink w:anchor="_Toc188492402" w:history="1">
            <w:r w:rsidR="00D35D9E" w:rsidRPr="00630EAA">
              <w:rPr>
                <w:rStyle w:val="Hyperlink"/>
              </w:rPr>
              <w:t>DAFTAR LAMPIRAN</w:t>
            </w:r>
            <w:r w:rsidR="00D35D9E" w:rsidRPr="00630EAA">
              <w:rPr>
                <w:webHidden/>
              </w:rPr>
              <w:tab/>
            </w:r>
            <w:r w:rsidR="00D35D9E" w:rsidRPr="00630EAA">
              <w:rPr>
                <w:webHidden/>
              </w:rPr>
              <w:fldChar w:fldCharType="begin"/>
            </w:r>
            <w:r w:rsidR="00D35D9E" w:rsidRPr="00630EAA">
              <w:rPr>
                <w:webHidden/>
              </w:rPr>
              <w:instrText xml:space="preserve"> PAGEREF _Toc188492402 \h </w:instrText>
            </w:r>
            <w:r w:rsidR="00D35D9E" w:rsidRPr="00630EAA">
              <w:rPr>
                <w:webHidden/>
              </w:rPr>
            </w:r>
            <w:r w:rsidR="00D35D9E" w:rsidRPr="00630EAA">
              <w:rPr>
                <w:webHidden/>
              </w:rPr>
              <w:fldChar w:fldCharType="separate"/>
            </w:r>
            <w:r w:rsidR="00D35D9E" w:rsidRPr="00630EAA">
              <w:rPr>
                <w:webHidden/>
              </w:rPr>
              <w:t>xiii</w:t>
            </w:r>
            <w:r w:rsidR="00D35D9E" w:rsidRPr="00630EAA">
              <w:rPr>
                <w:webHidden/>
              </w:rPr>
              <w:fldChar w:fldCharType="end"/>
            </w:r>
          </w:hyperlink>
        </w:p>
        <w:p w14:paraId="37985B3E" w14:textId="4371597E" w:rsidR="00D35D9E" w:rsidRPr="00630EAA" w:rsidRDefault="00B067A5">
          <w:pPr>
            <w:pStyle w:val="TOC1"/>
            <w:rPr>
              <w:b w:val="0"/>
              <w:bCs w:val="0"/>
              <w:sz w:val="22"/>
              <w:szCs w:val="22"/>
              <w:lang w:val="id-ID" w:eastAsia="id-ID"/>
            </w:rPr>
          </w:pPr>
          <w:hyperlink w:anchor="_Toc188492403" w:history="1">
            <w:r w:rsidR="00D35D9E" w:rsidRPr="00630EAA">
              <w:rPr>
                <w:rStyle w:val="Hyperlink"/>
              </w:rPr>
              <w:t>BAB I  PENDAHULUAN</w:t>
            </w:r>
            <w:r w:rsidR="00D35D9E" w:rsidRPr="00630EAA">
              <w:rPr>
                <w:webHidden/>
              </w:rPr>
              <w:tab/>
            </w:r>
            <w:r w:rsidR="00D35D9E" w:rsidRPr="00630EAA">
              <w:rPr>
                <w:webHidden/>
              </w:rPr>
              <w:fldChar w:fldCharType="begin"/>
            </w:r>
            <w:r w:rsidR="00D35D9E" w:rsidRPr="00630EAA">
              <w:rPr>
                <w:webHidden/>
              </w:rPr>
              <w:instrText xml:space="preserve"> PAGEREF _Toc188492403 \h </w:instrText>
            </w:r>
            <w:r w:rsidR="00D35D9E" w:rsidRPr="00630EAA">
              <w:rPr>
                <w:webHidden/>
              </w:rPr>
            </w:r>
            <w:r w:rsidR="00D35D9E" w:rsidRPr="00630EAA">
              <w:rPr>
                <w:webHidden/>
              </w:rPr>
              <w:fldChar w:fldCharType="separate"/>
            </w:r>
            <w:r w:rsidR="00D35D9E" w:rsidRPr="00630EAA">
              <w:rPr>
                <w:webHidden/>
              </w:rPr>
              <w:t>1</w:t>
            </w:r>
            <w:r w:rsidR="00D35D9E" w:rsidRPr="00630EAA">
              <w:rPr>
                <w:webHidden/>
              </w:rPr>
              <w:fldChar w:fldCharType="end"/>
            </w:r>
          </w:hyperlink>
        </w:p>
        <w:p w14:paraId="6AF13456" w14:textId="1B8E5A27" w:rsidR="00D35D9E" w:rsidRPr="00630EAA" w:rsidRDefault="00B067A5" w:rsidP="00C7202C">
          <w:pPr>
            <w:pStyle w:val="TOC2"/>
            <w:rPr>
              <w:lang w:val="id-ID" w:eastAsia="id-ID"/>
            </w:rPr>
          </w:pPr>
          <w:hyperlink w:anchor="_Toc188492404" w:history="1">
            <w:r w:rsidR="00D35D9E" w:rsidRPr="00630EAA">
              <w:rPr>
                <w:rStyle w:val="Hyperlink"/>
              </w:rPr>
              <w:t>1.1</w:t>
            </w:r>
            <w:r w:rsidR="00D35D9E" w:rsidRPr="00630EAA">
              <w:rPr>
                <w:lang w:val="id-ID" w:eastAsia="id-ID"/>
              </w:rPr>
              <w:tab/>
            </w:r>
            <w:r w:rsidR="00D35D9E" w:rsidRPr="00630EAA">
              <w:rPr>
                <w:rStyle w:val="Hyperlink"/>
              </w:rPr>
              <w:t>Latar Belakang Masalah</w:t>
            </w:r>
            <w:r w:rsidR="00D35D9E" w:rsidRPr="00630EAA">
              <w:rPr>
                <w:webHidden/>
              </w:rPr>
              <w:tab/>
            </w:r>
            <w:r w:rsidR="00D35D9E" w:rsidRPr="00630EAA">
              <w:rPr>
                <w:webHidden/>
              </w:rPr>
              <w:fldChar w:fldCharType="begin"/>
            </w:r>
            <w:r w:rsidR="00D35D9E" w:rsidRPr="00630EAA">
              <w:rPr>
                <w:webHidden/>
              </w:rPr>
              <w:instrText xml:space="preserve"> PAGEREF _Toc188492404 \h </w:instrText>
            </w:r>
            <w:r w:rsidR="00D35D9E" w:rsidRPr="00630EAA">
              <w:rPr>
                <w:webHidden/>
              </w:rPr>
            </w:r>
            <w:r w:rsidR="00D35D9E" w:rsidRPr="00630EAA">
              <w:rPr>
                <w:webHidden/>
              </w:rPr>
              <w:fldChar w:fldCharType="separate"/>
            </w:r>
            <w:r w:rsidR="00D35D9E" w:rsidRPr="00630EAA">
              <w:rPr>
                <w:webHidden/>
              </w:rPr>
              <w:t>1</w:t>
            </w:r>
            <w:r w:rsidR="00D35D9E" w:rsidRPr="00630EAA">
              <w:rPr>
                <w:webHidden/>
              </w:rPr>
              <w:fldChar w:fldCharType="end"/>
            </w:r>
          </w:hyperlink>
        </w:p>
        <w:p w14:paraId="4271A6C7" w14:textId="0364C896" w:rsidR="00D35D9E" w:rsidRPr="00630EAA" w:rsidRDefault="00B067A5" w:rsidP="00C7202C">
          <w:pPr>
            <w:pStyle w:val="TOC2"/>
            <w:rPr>
              <w:lang w:val="id-ID" w:eastAsia="id-ID"/>
            </w:rPr>
          </w:pPr>
          <w:hyperlink w:anchor="_Toc188492405" w:history="1">
            <w:r w:rsidR="00D35D9E" w:rsidRPr="00630EAA">
              <w:rPr>
                <w:rStyle w:val="Hyperlink"/>
              </w:rPr>
              <w:t>1.2</w:t>
            </w:r>
            <w:r w:rsidR="00D35D9E" w:rsidRPr="00630EAA">
              <w:rPr>
                <w:lang w:val="id-ID" w:eastAsia="id-ID"/>
              </w:rPr>
              <w:tab/>
            </w:r>
            <w:r w:rsidR="00D35D9E" w:rsidRPr="00630EAA">
              <w:rPr>
                <w:rStyle w:val="Hyperlink"/>
              </w:rPr>
              <w:t>Perumusan Masalah</w:t>
            </w:r>
            <w:r w:rsidR="00D35D9E" w:rsidRPr="00630EAA">
              <w:rPr>
                <w:webHidden/>
              </w:rPr>
              <w:tab/>
            </w:r>
            <w:r w:rsidR="00D35D9E" w:rsidRPr="00630EAA">
              <w:rPr>
                <w:webHidden/>
              </w:rPr>
              <w:fldChar w:fldCharType="begin"/>
            </w:r>
            <w:r w:rsidR="00D35D9E" w:rsidRPr="00630EAA">
              <w:rPr>
                <w:webHidden/>
              </w:rPr>
              <w:instrText xml:space="preserve"> PAGEREF _Toc188492405 \h </w:instrText>
            </w:r>
            <w:r w:rsidR="00D35D9E" w:rsidRPr="00630EAA">
              <w:rPr>
                <w:webHidden/>
              </w:rPr>
            </w:r>
            <w:r w:rsidR="00D35D9E" w:rsidRPr="00630EAA">
              <w:rPr>
                <w:webHidden/>
              </w:rPr>
              <w:fldChar w:fldCharType="separate"/>
            </w:r>
            <w:r w:rsidR="00D35D9E" w:rsidRPr="00630EAA">
              <w:rPr>
                <w:webHidden/>
              </w:rPr>
              <w:t>3</w:t>
            </w:r>
            <w:r w:rsidR="00D35D9E" w:rsidRPr="00630EAA">
              <w:rPr>
                <w:webHidden/>
              </w:rPr>
              <w:fldChar w:fldCharType="end"/>
            </w:r>
          </w:hyperlink>
        </w:p>
        <w:p w14:paraId="1D17EA8D" w14:textId="5E16A1E0" w:rsidR="00D35D9E" w:rsidRPr="00630EAA" w:rsidRDefault="00B067A5" w:rsidP="00C7202C">
          <w:pPr>
            <w:pStyle w:val="TOC2"/>
            <w:rPr>
              <w:lang w:val="id-ID" w:eastAsia="id-ID"/>
            </w:rPr>
          </w:pPr>
          <w:hyperlink w:anchor="_Toc188492406" w:history="1">
            <w:r w:rsidR="00D35D9E" w:rsidRPr="00630EAA">
              <w:rPr>
                <w:rStyle w:val="Hyperlink"/>
              </w:rPr>
              <w:t>1.3</w:t>
            </w:r>
            <w:r w:rsidR="00D35D9E" w:rsidRPr="00630EAA">
              <w:rPr>
                <w:lang w:val="id-ID" w:eastAsia="id-ID"/>
              </w:rPr>
              <w:tab/>
            </w:r>
            <w:r w:rsidR="00D35D9E" w:rsidRPr="00630EAA">
              <w:rPr>
                <w:rStyle w:val="Hyperlink"/>
              </w:rPr>
              <w:t>Tujuan Penelitian</w:t>
            </w:r>
            <w:r w:rsidR="00D35D9E" w:rsidRPr="00630EAA">
              <w:rPr>
                <w:webHidden/>
              </w:rPr>
              <w:tab/>
            </w:r>
            <w:r w:rsidR="00D35D9E" w:rsidRPr="00630EAA">
              <w:rPr>
                <w:webHidden/>
              </w:rPr>
              <w:fldChar w:fldCharType="begin"/>
            </w:r>
            <w:r w:rsidR="00D35D9E" w:rsidRPr="00630EAA">
              <w:rPr>
                <w:webHidden/>
              </w:rPr>
              <w:instrText xml:space="preserve"> PAGEREF _Toc188492406 \h </w:instrText>
            </w:r>
            <w:r w:rsidR="00D35D9E" w:rsidRPr="00630EAA">
              <w:rPr>
                <w:webHidden/>
              </w:rPr>
            </w:r>
            <w:r w:rsidR="00D35D9E" w:rsidRPr="00630EAA">
              <w:rPr>
                <w:webHidden/>
              </w:rPr>
              <w:fldChar w:fldCharType="separate"/>
            </w:r>
            <w:r w:rsidR="00D35D9E" w:rsidRPr="00630EAA">
              <w:rPr>
                <w:webHidden/>
              </w:rPr>
              <w:t>3</w:t>
            </w:r>
            <w:r w:rsidR="00D35D9E" w:rsidRPr="00630EAA">
              <w:rPr>
                <w:webHidden/>
              </w:rPr>
              <w:fldChar w:fldCharType="end"/>
            </w:r>
          </w:hyperlink>
        </w:p>
        <w:p w14:paraId="398DD6ED" w14:textId="6520ECFC" w:rsidR="00D35D9E" w:rsidRPr="00630EAA" w:rsidRDefault="00B067A5" w:rsidP="00C7202C">
          <w:pPr>
            <w:pStyle w:val="TOC2"/>
            <w:rPr>
              <w:lang w:val="id-ID" w:eastAsia="id-ID"/>
            </w:rPr>
          </w:pPr>
          <w:hyperlink w:anchor="_Toc188492407" w:history="1">
            <w:r w:rsidR="00D35D9E" w:rsidRPr="00630EAA">
              <w:rPr>
                <w:rStyle w:val="Hyperlink"/>
                <w:lang w:val="id-ID"/>
              </w:rPr>
              <w:t xml:space="preserve">1.4 </w:t>
            </w:r>
            <w:r w:rsidR="00D35D9E" w:rsidRPr="00630EAA">
              <w:rPr>
                <w:rStyle w:val="Hyperlink"/>
              </w:rPr>
              <w:t>Batasan Masalah</w:t>
            </w:r>
            <w:r w:rsidR="00D35D9E" w:rsidRPr="00630EAA">
              <w:rPr>
                <w:webHidden/>
              </w:rPr>
              <w:tab/>
            </w:r>
            <w:r w:rsidR="00D35D9E" w:rsidRPr="00630EAA">
              <w:rPr>
                <w:webHidden/>
              </w:rPr>
              <w:fldChar w:fldCharType="begin"/>
            </w:r>
            <w:r w:rsidR="00D35D9E" w:rsidRPr="00630EAA">
              <w:rPr>
                <w:webHidden/>
              </w:rPr>
              <w:instrText xml:space="preserve"> PAGEREF _Toc188492407 \h </w:instrText>
            </w:r>
            <w:r w:rsidR="00D35D9E" w:rsidRPr="00630EAA">
              <w:rPr>
                <w:webHidden/>
              </w:rPr>
            </w:r>
            <w:r w:rsidR="00D35D9E" w:rsidRPr="00630EAA">
              <w:rPr>
                <w:webHidden/>
              </w:rPr>
              <w:fldChar w:fldCharType="separate"/>
            </w:r>
            <w:r w:rsidR="00D35D9E" w:rsidRPr="00630EAA">
              <w:rPr>
                <w:webHidden/>
              </w:rPr>
              <w:t>4</w:t>
            </w:r>
            <w:r w:rsidR="00D35D9E" w:rsidRPr="00630EAA">
              <w:rPr>
                <w:webHidden/>
              </w:rPr>
              <w:fldChar w:fldCharType="end"/>
            </w:r>
          </w:hyperlink>
        </w:p>
        <w:p w14:paraId="117B0250" w14:textId="048802AA" w:rsidR="00D35D9E" w:rsidRPr="00630EAA" w:rsidRDefault="00B067A5" w:rsidP="00C7202C">
          <w:pPr>
            <w:pStyle w:val="TOC2"/>
            <w:rPr>
              <w:lang w:val="id-ID" w:eastAsia="id-ID"/>
            </w:rPr>
          </w:pPr>
          <w:hyperlink w:anchor="_Toc188492408" w:history="1">
            <w:r w:rsidR="00D35D9E" w:rsidRPr="00630EAA">
              <w:rPr>
                <w:rStyle w:val="Hyperlink"/>
                <w:lang w:val="id-ID"/>
              </w:rPr>
              <w:t xml:space="preserve">1.5 </w:t>
            </w:r>
            <w:r w:rsidR="00D35D9E" w:rsidRPr="00630EAA">
              <w:rPr>
                <w:rStyle w:val="Hyperlink"/>
              </w:rPr>
              <w:t>Manfaat Penelitian</w:t>
            </w:r>
            <w:r w:rsidR="00D35D9E" w:rsidRPr="00630EAA">
              <w:rPr>
                <w:webHidden/>
              </w:rPr>
              <w:tab/>
            </w:r>
            <w:r w:rsidR="00D35D9E" w:rsidRPr="00630EAA">
              <w:rPr>
                <w:webHidden/>
              </w:rPr>
              <w:fldChar w:fldCharType="begin"/>
            </w:r>
            <w:r w:rsidR="00D35D9E" w:rsidRPr="00630EAA">
              <w:rPr>
                <w:webHidden/>
              </w:rPr>
              <w:instrText xml:space="preserve"> PAGEREF _Toc188492408 \h </w:instrText>
            </w:r>
            <w:r w:rsidR="00D35D9E" w:rsidRPr="00630EAA">
              <w:rPr>
                <w:webHidden/>
              </w:rPr>
            </w:r>
            <w:r w:rsidR="00D35D9E" w:rsidRPr="00630EAA">
              <w:rPr>
                <w:webHidden/>
              </w:rPr>
              <w:fldChar w:fldCharType="separate"/>
            </w:r>
            <w:r w:rsidR="00D35D9E" w:rsidRPr="00630EAA">
              <w:rPr>
                <w:webHidden/>
              </w:rPr>
              <w:t>4</w:t>
            </w:r>
            <w:r w:rsidR="00D35D9E" w:rsidRPr="00630EAA">
              <w:rPr>
                <w:webHidden/>
              </w:rPr>
              <w:fldChar w:fldCharType="end"/>
            </w:r>
          </w:hyperlink>
        </w:p>
        <w:p w14:paraId="37148417" w14:textId="5A88F1D8" w:rsidR="00D35D9E" w:rsidRPr="00630EAA" w:rsidRDefault="00B067A5" w:rsidP="00C7202C">
          <w:pPr>
            <w:pStyle w:val="TOC2"/>
            <w:rPr>
              <w:lang w:val="id-ID" w:eastAsia="id-ID"/>
            </w:rPr>
          </w:pPr>
          <w:hyperlink w:anchor="_Toc188492409" w:history="1">
            <w:r w:rsidR="00D35D9E" w:rsidRPr="00630EAA">
              <w:rPr>
                <w:rStyle w:val="Hyperlink"/>
                <w:lang w:val="id-ID"/>
              </w:rPr>
              <w:t xml:space="preserve">1.6 </w:t>
            </w:r>
            <w:r w:rsidR="00D35D9E" w:rsidRPr="00630EAA">
              <w:rPr>
                <w:rStyle w:val="Hyperlink"/>
              </w:rPr>
              <w:t>Posisi Penelitian</w:t>
            </w:r>
            <w:r w:rsidR="00D35D9E" w:rsidRPr="00630EAA">
              <w:rPr>
                <w:webHidden/>
              </w:rPr>
              <w:tab/>
            </w:r>
            <w:r w:rsidR="00D35D9E" w:rsidRPr="00630EAA">
              <w:rPr>
                <w:webHidden/>
              </w:rPr>
              <w:fldChar w:fldCharType="begin"/>
            </w:r>
            <w:r w:rsidR="00D35D9E" w:rsidRPr="00630EAA">
              <w:rPr>
                <w:webHidden/>
              </w:rPr>
              <w:instrText xml:space="preserve"> PAGEREF _Toc188492409 \h </w:instrText>
            </w:r>
            <w:r w:rsidR="00D35D9E" w:rsidRPr="00630EAA">
              <w:rPr>
                <w:webHidden/>
              </w:rPr>
            </w:r>
            <w:r w:rsidR="00D35D9E" w:rsidRPr="00630EAA">
              <w:rPr>
                <w:webHidden/>
              </w:rPr>
              <w:fldChar w:fldCharType="separate"/>
            </w:r>
            <w:r w:rsidR="00D35D9E" w:rsidRPr="00630EAA">
              <w:rPr>
                <w:webHidden/>
              </w:rPr>
              <w:t>5</w:t>
            </w:r>
            <w:r w:rsidR="00D35D9E" w:rsidRPr="00630EAA">
              <w:rPr>
                <w:webHidden/>
              </w:rPr>
              <w:fldChar w:fldCharType="end"/>
            </w:r>
          </w:hyperlink>
        </w:p>
        <w:p w14:paraId="291C35B5" w14:textId="27891DFB" w:rsidR="00D35D9E" w:rsidRPr="00630EAA" w:rsidRDefault="00B067A5" w:rsidP="00C7202C">
          <w:pPr>
            <w:pStyle w:val="TOC2"/>
            <w:rPr>
              <w:lang w:val="id-ID" w:eastAsia="id-ID"/>
            </w:rPr>
          </w:pPr>
          <w:hyperlink w:anchor="_Toc188492410" w:history="1">
            <w:r w:rsidR="00D35D9E" w:rsidRPr="00630EAA">
              <w:rPr>
                <w:rStyle w:val="Hyperlink"/>
                <w:lang w:val="id-ID"/>
              </w:rPr>
              <w:t xml:space="preserve">1.7 </w:t>
            </w:r>
            <w:r w:rsidR="00D35D9E" w:rsidRPr="00630EAA">
              <w:rPr>
                <w:rStyle w:val="Hyperlink"/>
              </w:rPr>
              <w:t>Sistematika Penulisan</w:t>
            </w:r>
            <w:r w:rsidR="00D35D9E" w:rsidRPr="00630EAA">
              <w:rPr>
                <w:webHidden/>
              </w:rPr>
              <w:tab/>
            </w:r>
            <w:r w:rsidR="00D35D9E" w:rsidRPr="00630EAA">
              <w:rPr>
                <w:webHidden/>
              </w:rPr>
              <w:fldChar w:fldCharType="begin"/>
            </w:r>
            <w:r w:rsidR="00D35D9E" w:rsidRPr="00630EAA">
              <w:rPr>
                <w:webHidden/>
              </w:rPr>
              <w:instrText xml:space="preserve"> PAGEREF _Toc188492410 \h </w:instrText>
            </w:r>
            <w:r w:rsidR="00D35D9E" w:rsidRPr="00630EAA">
              <w:rPr>
                <w:webHidden/>
              </w:rPr>
            </w:r>
            <w:r w:rsidR="00D35D9E" w:rsidRPr="00630EAA">
              <w:rPr>
                <w:webHidden/>
              </w:rPr>
              <w:fldChar w:fldCharType="separate"/>
            </w:r>
            <w:r w:rsidR="00D35D9E" w:rsidRPr="00630EAA">
              <w:rPr>
                <w:webHidden/>
              </w:rPr>
              <w:t>6</w:t>
            </w:r>
            <w:r w:rsidR="00D35D9E" w:rsidRPr="00630EAA">
              <w:rPr>
                <w:webHidden/>
              </w:rPr>
              <w:fldChar w:fldCharType="end"/>
            </w:r>
          </w:hyperlink>
        </w:p>
        <w:p w14:paraId="3A4521F1" w14:textId="5FBB3E3B" w:rsidR="00D35D9E" w:rsidRPr="00630EAA" w:rsidRDefault="00B067A5">
          <w:pPr>
            <w:pStyle w:val="TOC1"/>
            <w:rPr>
              <w:b w:val="0"/>
              <w:bCs w:val="0"/>
              <w:sz w:val="22"/>
              <w:szCs w:val="22"/>
              <w:lang w:val="id-ID" w:eastAsia="id-ID"/>
            </w:rPr>
          </w:pPr>
          <w:hyperlink w:anchor="_Toc188492411" w:history="1">
            <w:r w:rsidR="00D35D9E" w:rsidRPr="00630EAA">
              <w:rPr>
                <w:rStyle w:val="Hyperlink"/>
              </w:rPr>
              <w:t>BAB II  LANDASAN TEORI</w:t>
            </w:r>
            <w:r w:rsidR="00D35D9E" w:rsidRPr="00630EAA">
              <w:rPr>
                <w:webHidden/>
              </w:rPr>
              <w:tab/>
            </w:r>
            <w:r w:rsidR="00D35D9E" w:rsidRPr="00630EAA">
              <w:rPr>
                <w:webHidden/>
              </w:rPr>
              <w:fldChar w:fldCharType="begin"/>
            </w:r>
            <w:r w:rsidR="00D35D9E" w:rsidRPr="00630EAA">
              <w:rPr>
                <w:webHidden/>
              </w:rPr>
              <w:instrText xml:space="preserve"> PAGEREF _Toc188492411 \h </w:instrText>
            </w:r>
            <w:r w:rsidR="00D35D9E" w:rsidRPr="00630EAA">
              <w:rPr>
                <w:webHidden/>
              </w:rPr>
            </w:r>
            <w:r w:rsidR="00D35D9E" w:rsidRPr="00630EAA">
              <w:rPr>
                <w:webHidden/>
              </w:rPr>
              <w:fldChar w:fldCharType="separate"/>
            </w:r>
            <w:r w:rsidR="00D35D9E" w:rsidRPr="00630EAA">
              <w:rPr>
                <w:webHidden/>
              </w:rPr>
              <w:t>7</w:t>
            </w:r>
            <w:r w:rsidR="00D35D9E" w:rsidRPr="00630EAA">
              <w:rPr>
                <w:webHidden/>
              </w:rPr>
              <w:fldChar w:fldCharType="end"/>
            </w:r>
          </w:hyperlink>
        </w:p>
        <w:p w14:paraId="0933F571" w14:textId="5C4B8E5C" w:rsidR="00D35D9E" w:rsidRPr="00630EAA" w:rsidRDefault="00B067A5" w:rsidP="00C7202C">
          <w:pPr>
            <w:pStyle w:val="TOC2"/>
            <w:rPr>
              <w:lang w:val="id-ID" w:eastAsia="id-ID"/>
            </w:rPr>
          </w:pPr>
          <w:hyperlink w:anchor="_Toc188492412" w:history="1">
            <w:r w:rsidR="00D35D9E" w:rsidRPr="00630EAA">
              <w:rPr>
                <w:rStyle w:val="Hyperlink"/>
              </w:rPr>
              <w:t xml:space="preserve">2.1 Definisi </w:t>
            </w:r>
            <w:r w:rsidR="00D35D9E" w:rsidRPr="00630EAA">
              <w:rPr>
                <w:rStyle w:val="Hyperlink"/>
                <w:bCs/>
              </w:rPr>
              <w:t>Kesehatan dan keselamatan Kerja (K3)</w:t>
            </w:r>
            <w:r w:rsidR="00D35D9E" w:rsidRPr="00630EAA">
              <w:rPr>
                <w:webHidden/>
              </w:rPr>
              <w:tab/>
            </w:r>
            <w:r w:rsidR="00D35D9E" w:rsidRPr="00630EAA">
              <w:rPr>
                <w:webHidden/>
              </w:rPr>
              <w:fldChar w:fldCharType="begin"/>
            </w:r>
            <w:r w:rsidR="00D35D9E" w:rsidRPr="00630EAA">
              <w:rPr>
                <w:webHidden/>
              </w:rPr>
              <w:instrText xml:space="preserve"> PAGEREF _Toc188492412 \h </w:instrText>
            </w:r>
            <w:r w:rsidR="00D35D9E" w:rsidRPr="00630EAA">
              <w:rPr>
                <w:webHidden/>
              </w:rPr>
            </w:r>
            <w:r w:rsidR="00D35D9E" w:rsidRPr="00630EAA">
              <w:rPr>
                <w:webHidden/>
              </w:rPr>
              <w:fldChar w:fldCharType="separate"/>
            </w:r>
            <w:r w:rsidR="00D35D9E" w:rsidRPr="00630EAA">
              <w:rPr>
                <w:webHidden/>
              </w:rPr>
              <w:t>7</w:t>
            </w:r>
            <w:r w:rsidR="00D35D9E" w:rsidRPr="00630EAA">
              <w:rPr>
                <w:webHidden/>
              </w:rPr>
              <w:fldChar w:fldCharType="end"/>
            </w:r>
          </w:hyperlink>
        </w:p>
        <w:p w14:paraId="295BB031" w14:textId="2F9C54A9" w:rsidR="00D35D9E" w:rsidRPr="00630EAA" w:rsidRDefault="00B067A5" w:rsidP="00C7202C">
          <w:pPr>
            <w:pStyle w:val="TOC2"/>
            <w:rPr>
              <w:lang w:val="id-ID" w:eastAsia="id-ID"/>
            </w:rPr>
          </w:pPr>
          <w:hyperlink w:anchor="_Toc188492413" w:history="1">
            <w:r w:rsidR="00D35D9E" w:rsidRPr="00630EAA">
              <w:rPr>
                <w:rStyle w:val="Hyperlink"/>
              </w:rPr>
              <w:t xml:space="preserve">2.2 </w:t>
            </w:r>
            <w:r w:rsidR="00D35D9E" w:rsidRPr="00630EAA">
              <w:rPr>
                <w:rStyle w:val="Hyperlink"/>
                <w:lang w:val="id-ID"/>
              </w:rPr>
              <w:t>Regulasi K3</w:t>
            </w:r>
            <w:r w:rsidR="00D35D9E" w:rsidRPr="00630EAA">
              <w:rPr>
                <w:webHidden/>
              </w:rPr>
              <w:tab/>
            </w:r>
            <w:r w:rsidR="00D35D9E" w:rsidRPr="00630EAA">
              <w:rPr>
                <w:webHidden/>
              </w:rPr>
              <w:fldChar w:fldCharType="begin"/>
            </w:r>
            <w:r w:rsidR="00D35D9E" w:rsidRPr="00630EAA">
              <w:rPr>
                <w:webHidden/>
              </w:rPr>
              <w:instrText xml:space="preserve"> PAGEREF _Toc188492413 \h </w:instrText>
            </w:r>
            <w:r w:rsidR="00D35D9E" w:rsidRPr="00630EAA">
              <w:rPr>
                <w:webHidden/>
              </w:rPr>
            </w:r>
            <w:r w:rsidR="00D35D9E" w:rsidRPr="00630EAA">
              <w:rPr>
                <w:webHidden/>
              </w:rPr>
              <w:fldChar w:fldCharType="separate"/>
            </w:r>
            <w:r w:rsidR="00D35D9E" w:rsidRPr="00630EAA">
              <w:rPr>
                <w:webHidden/>
              </w:rPr>
              <w:t>9</w:t>
            </w:r>
            <w:r w:rsidR="00D35D9E" w:rsidRPr="00630EAA">
              <w:rPr>
                <w:webHidden/>
              </w:rPr>
              <w:fldChar w:fldCharType="end"/>
            </w:r>
          </w:hyperlink>
        </w:p>
        <w:p w14:paraId="3D830DDC" w14:textId="37407971" w:rsidR="00D35D9E" w:rsidRPr="00630EAA" w:rsidRDefault="00B067A5">
          <w:pPr>
            <w:pStyle w:val="TOC3"/>
            <w:rPr>
              <w:rFonts w:ascii="Times New Roman" w:hAnsi="Times New Roman"/>
              <w:noProof/>
              <w:sz w:val="24"/>
              <w:szCs w:val="24"/>
              <w:lang w:val="id-ID" w:eastAsia="id-ID"/>
            </w:rPr>
          </w:pPr>
          <w:hyperlink w:anchor="_Toc188492414" w:history="1">
            <w:r w:rsidR="00D35D9E" w:rsidRPr="00630EAA">
              <w:rPr>
                <w:rStyle w:val="Hyperlink"/>
                <w:rFonts w:ascii="Times New Roman" w:hAnsi="Times New Roman"/>
                <w:noProof/>
                <w:sz w:val="24"/>
                <w:szCs w:val="24"/>
                <w:lang w:val="id-ID"/>
              </w:rPr>
              <w:t xml:space="preserve">2.2.1 </w:t>
            </w:r>
            <w:r w:rsidR="00D35D9E" w:rsidRPr="00630EAA">
              <w:rPr>
                <w:rStyle w:val="Hyperlink"/>
                <w:rFonts w:ascii="Times New Roman" w:hAnsi="Times New Roman"/>
                <w:noProof/>
                <w:sz w:val="24"/>
                <w:szCs w:val="24"/>
              </w:rPr>
              <w:t>Undang-Undang No. 1 Tahun 1970 tentang Keselamatan 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_Toc188492414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10</w:t>
            </w:r>
            <w:r w:rsidR="00D35D9E" w:rsidRPr="00630EAA">
              <w:rPr>
                <w:rFonts w:ascii="Times New Roman" w:hAnsi="Times New Roman"/>
                <w:noProof/>
                <w:webHidden/>
                <w:sz w:val="24"/>
                <w:szCs w:val="24"/>
              </w:rPr>
              <w:fldChar w:fldCharType="end"/>
            </w:r>
          </w:hyperlink>
        </w:p>
        <w:p w14:paraId="67B78464" w14:textId="08D61517" w:rsidR="00D35D9E" w:rsidRPr="00630EAA" w:rsidRDefault="00B067A5">
          <w:pPr>
            <w:pStyle w:val="TOC3"/>
            <w:rPr>
              <w:rFonts w:ascii="Times New Roman" w:hAnsi="Times New Roman"/>
              <w:noProof/>
              <w:sz w:val="24"/>
              <w:szCs w:val="24"/>
              <w:lang w:val="id-ID" w:eastAsia="id-ID"/>
            </w:rPr>
          </w:pPr>
          <w:hyperlink w:anchor="_Toc188492415" w:history="1">
            <w:r w:rsidR="00D35D9E" w:rsidRPr="00630EAA">
              <w:rPr>
                <w:rStyle w:val="Hyperlink"/>
                <w:rFonts w:ascii="Times New Roman" w:hAnsi="Times New Roman"/>
                <w:noProof/>
                <w:sz w:val="24"/>
                <w:szCs w:val="24"/>
                <w:lang w:val="id-ID"/>
              </w:rPr>
              <w:t xml:space="preserve">2.2.2 </w:t>
            </w:r>
            <w:r w:rsidR="00D35D9E" w:rsidRPr="00630EAA">
              <w:rPr>
                <w:rStyle w:val="Hyperlink"/>
                <w:rFonts w:ascii="Times New Roman" w:hAnsi="Times New Roman"/>
                <w:noProof/>
                <w:sz w:val="24"/>
                <w:szCs w:val="24"/>
              </w:rPr>
              <w:t>Peraturan Pemerintah No. 50 Tahun 2012 tentang Sistem Manajemen Kesehatan dan Keselamatan Kerja (SMK3).</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_Toc188492415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10</w:t>
            </w:r>
            <w:r w:rsidR="00D35D9E" w:rsidRPr="00630EAA">
              <w:rPr>
                <w:rFonts w:ascii="Times New Roman" w:hAnsi="Times New Roman"/>
                <w:noProof/>
                <w:webHidden/>
                <w:sz w:val="24"/>
                <w:szCs w:val="24"/>
              </w:rPr>
              <w:fldChar w:fldCharType="end"/>
            </w:r>
          </w:hyperlink>
        </w:p>
        <w:p w14:paraId="065ED782" w14:textId="3D735895" w:rsidR="00D35D9E" w:rsidRPr="00630EAA" w:rsidRDefault="00B067A5" w:rsidP="00D35D9E">
          <w:pPr>
            <w:pStyle w:val="TOC3"/>
            <w:ind w:left="993" w:hanging="567"/>
            <w:rPr>
              <w:rFonts w:ascii="Times New Roman" w:hAnsi="Times New Roman"/>
              <w:noProof/>
              <w:sz w:val="24"/>
              <w:szCs w:val="24"/>
              <w:lang w:val="id-ID" w:eastAsia="id-ID"/>
            </w:rPr>
          </w:pPr>
          <w:hyperlink w:anchor="_Toc188492416" w:history="1">
            <w:r w:rsidR="00D35D9E" w:rsidRPr="00630EAA">
              <w:rPr>
                <w:rStyle w:val="Hyperlink"/>
                <w:rFonts w:ascii="Times New Roman" w:hAnsi="Times New Roman"/>
                <w:noProof/>
                <w:sz w:val="24"/>
                <w:szCs w:val="24"/>
                <w:lang w:val="id-ID"/>
              </w:rPr>
              <w:t xml:space="preserve">2.2.3 </w:t>
            </w:r>
            <w:r w:rsidR="00D35D9E" w:rsidRPr="00630EAA">
              <w:rPr>
                <w:rStyle w:val="Hyperlink"/>
                <w:rFonts w:ascii="Times New Roman" w:hAnsi="Times New Roman"/>
                <w:noProof/>
                <w:sz w:val="24"/>
                <w:szCs w:val="24"/>
              </w:rPr>
              <w:t>Peraturan Menteri Ketenagakerjaan Republik Indonesia No. 5 Tahun 2018 tentang Sistem Manajemen Kesehatan dan Keselamatan 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_Toc188492416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11</w:t>
            </w:r>
            <w:r w:rsidR="00D35D9E" w:rsidRPr="00630EAA">
              <w:rPr>
                <w:rFonts w:ascii="Times New Roman" w:hAnsi="Times New Roman"/>
                <w:noProof/>
                <w:webHidden/>
                <w:sz w:val="24"/>
                <w:szCs w:val="24"/>
              </w:rPr>
              <w:fldChar w:fldCharType="end"/>
            </w:r>
          </w:hyperlink>
        </w:p>
        <w:p w14:paraId="7F7E4E45" w14:textId="73F455FD" w:rsidR="00D35D9E" w:rsidRPr="00630EAA" w:rsidRDefault="00B067A5" w:rsidP="00D35D9E">
          <w:pPr>
            <w:pStyle w:val="TOC3"/>
            <w:ind w:left="993" w:hanging="567"/>
            <w:rPr>
              <w:rFonts w:ascii="Times New Roman" w:hAnsi="Times New Roman"/>
              <w:noProof/>
              <w:sz w:val="24"/>
              <w:szCs w:val="24"/>
              <w:lang w:val="id-ID" w:eastAsia="id-ID"/>
            </w:rPr>
          </w:pPr>
          <w:hyperlink w:anchor="_Toc188492417" w:history="1">
            <w:r w:rsidR="00D35D9E" w:rsidRPr="00630EAA">
              <w:rPr>
                <w:rStyle w:val="Hyperlink"/>
                <w:rFonts w:ascii="Times New Roman" w:hAnsi="Times New Roman"/>
                <w:noProof/>
                <w:sz w:val="24"/>
                <w:szCs w:val="24"/>
                <w:lang w:val="id-ID"/>
              </w:rPr>
              <w:t xml:space="preserve">2.2.4 </w:t>
            </w:r>
            <w:r w:rsidR="00D35D9E" w:rsidRPr="00630EAA">
              <w:rPr>
                <w:rStyle w:val="Hyperlink"/>
                <w:rFonts w:ascii="Times New Roman" w:hAnsi="Times New Roman"/>
                <w:noProof/>
                <w:sz w:val="24"/>
                <w:szCs w:val="24"/>
              </w:rPr>
              <w:t>Peraturan Menteri Ketenagakerjaan Republik Indonesia No. 8 Tahun 2010 tentang Perlindungan Kesehatan 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_Toc188492417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11</w:t>
            </w:r>
            <w:r w:rsidR="00D35D9E" w:rsidRPr="00630EAA">
              <w:rPr>
                <w:rFonts w:ascii="Times New Roman" w:hAnsi="Times New Roman"/>
                <w:noProof/>
                <w:webHidden/>
                <w:sz w:val="24"/>
                <w:szCs w:val="24"/>
              </w:rPr>
              <w:fldChar w:fldCharType="end"/>
            </w:r>
          </w:hyperlink>
        </w:p>
        <w:p w14:paraId="2B8DA82D" w14:textId="4DF2588A" w:rsidR="00D35D9E" w:rsidRPr="00630EAA" w:rsidRDefault="00B067A5" w:rsidP="00D35D9E">
          <w:pPr>
            <w:pStyle w:val="TOC3"/>
            <w:ind w:left="993" w:hanging="567"/>
            <w:rPr>
              <w:rFonts w:ascii="Times New Roman" w:hAnsi="Times New Roman"/>
              <w:noProof/>
              <w:sz w:val="24"/>
              <w:szCs w:val="24"/>
              <w:lang w:val="id-ID" w:eastAsia="id-ID"/>
            </w:rPr>
          </w:pPr>
          <w:hyperlink w:anchor="_Toc188492418" w:history="1">
            <w:r w:rsidR="00D35D9E" w:rsidRPr="00630EAA">
              <w:rPr>
                <w:rStyle w:val="Hyperlink"/>
                <w:rFonts w:ascii="Times New Roman" w:hAnsi="Times New Roman"/>
                <w:noProof/>
                <w:sz w:val="24"/>
                <w:szCs w:val="24"/>
                <w:lang w:val="id-ID"/>
              </w:rPr>
              <w:t xml:space="preserve">2.2.5 </w:t>
            </w:r>
            <w:r w:rsidR="00D35D9E" w:rsidRPr="00630EAA">
              <w:rPr>
                <w:rStyle w:val="Hyperlink"/>
                <w:rFonts w:ascii="Times New Roman" w:hAnsi="Times New Roman"/>
                <w:noProof/>
                <w:sz w:val="24"/>
                <w:szCs w:val="24"/>
              </w:rPr>
              <w:t>Peraturan Menteri Ketenagakerjaan Republik Indonesia No. 13 Tahun 2012 tentang Alat Pelindung Diri</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_Toc188492418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12</w:t>
            </w:r>
            <w:r w:rsidR="00D35D9E" w:rsidRPr="00630EAA">
              <w:rPr>
                <w:rFonts w:ascii="Times New Roman" w:hAnsi="Times New Roman"/>
                <w:noProof/>
                <w:webHidden/>
                <w:sz w:val="24"/>
                <w:szCs w:val="24"/>
              </w:rPr>
              <w:fldChar w:fldCharType="end"/>
            </w:r>
          </w:hyperlink>
        </w:p>
        <w:p w14:paraId="74798A9B" w14:textId="7C7672DC" w:rsidR="00D35D9E" w:rsidRPr="00630EAA" w:rsidRDefault="00B067A5">
          <w:pPr>
            <w:pStyle w:val="TOC3"/>
            <w:rPr>
              <w:rFonts w:ascii="Times New Roman" w:hAnsi="Times New Roman"/>
              <w:noProof/>
              <w:sz w:val="24"/>
              <w:szCs w:val="24"/>
              <w:lang w:val="id-ID" w:eastAsia="id-ID"/>
            </w:rPr>
          </w:pPr>
          <w:hyperlink w:anchor="_Toc188492419" w:history="1">
            <w:r w:rsidR="00D35D9E" w:rsidRPr="00630EAA">
              <w:rPr>
                <w:rStyle w:val="Hyperlink"/>
                <w:rFonts w:ascii="Times New Roman" w:hAnsi="Times New Roman"/>
                <w:noProof/>
                <w:sz w:val="24"/>
                <w:szCs w:val="24"/>
                <w:lang w:val="id-ID"/>
              </w:rPr>
              <w:t xml:space="preserve">2.2.6 </w:t>
            </w:r>
            <w:r w:rsidR="00D35D9E" w:rsidRPr="00630EAA">
              <w:rPr>
                <w:rStyle w:val="Hyperlink"/>
                <w:rFonts w:ascii="Times New Roman" w:hAnsi="Times New Roman"/>
                <w:noProof/>
                <w:sz w:val="24"/>
                <w:szCs w:val="24"/>
              </w:rPr>
              <w:t>Undang-Undang No. 13 Tahun 2003 tentang Ketenagakerjaan</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_Toc188492419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12</w:t>
            </w:r>
            <w:r w:rsidR="00D35D9E" w:rsidRPr="00630EAA">
              <w:rPr>
                <w:rFonts w:ascii="Times New Roman" w:hAnsi="Times New Roman"/>
                <w:noProof/>
                <w:webHidden/>
                <w:sz w:val="24"/>
                <w:szCs w:val="24"/>
              </w:rPr>
              <w:fldChar w:fldCharType="end"/>
            </w:r>
          </w:hyperlink>
        </w:p>
        <w:p w14:paraId="75C7485A" w14:textId="3FB0DBD7" w:rsidR="00D35D9E" w:rsidRPr="00630EAA" w:rsidRDefault="00B067A5" w:rsidP="00C7202C">
          <w:pPr>
            <w:pStyle w:val="TOC2"/>
            <w:rPr>
              <w:lang w:val="id-ID" w:eastAsia="id-ID"/>
            </w:rPr>
          </w:pPr>
          <w:hyperlink w:anchor="_Toc188492420" w:history="1">
            <w:r w:rsidR="00D35D9E" w:rsidRPr="00630EAA">
              <w:rPr>
                <w:rStyle w:val="Hyperlink"/>
              </w:rPr>
              <w:t>2.3 Faktor-Faktor Penyebab Kecelakaan Kerja</w:t>
            </w:r>
            <w:r w:rsidR="00D35D9E" w:rsidRPr="00630EAA">
              <w:rPr>
                <w:webHidden/>
              </w:rPr>
              <w:tab/>
            </w:r>
            <w:r w:rsidR="00D35D9E" w:rsidRPr="00630EAA">
              <w:rPr>
                <w:webHidden/>
              </w:rPr>
              <w:fldChar w:fldCharType="begin"/>
            </w:r>
            <w:r w:rsidR="00D35D9E" w:rsidRPr="00630EAA">
              <w:rPr>
                <w:webHidden/>
              </w:rPr>
              <w:instrText xml:space="preserve"> PAGEREF _Toc188492420 \h </w:instrText>
            </w:r>
            <w:r w:rsidR="00D35D9E" w:rsidRPr="00630EAA">
              <w:rPr>
                <w:webHidden/>
              </w:rPr>
            </w:r>
            <w:r w:rsidR="00D35D9E" w:rsidRPr="00630EAA">
              <w:rPr>
                <w:webHidden/>
              </w:rPr>
              <w:fldChar w:fldCharType="separate"/>
            </w:r>
            <w:r w:rsidR="00D35D9E" w:rsidRPr="00630EAA">
              <w:rPr>
                <w:webHidden/>
              </w:rPr>
              <w:t>13</w:t>
            </w:r>
            <w:r w:rsidR="00D35D9E" w:rsidRPr="00630EAA">
              <w:rPr>
                <w:webHidden/>
              </w:rPr>
              <w:fldChar w:fldCharType="end"/>
            </w:r>
          </w:hyperlink>
        </w:p>
        <w:p w14:paraId="792FA232" w14:textId="77526F28" w:rsidR="00D35D9E" w:rsidRPr="00630EAA" w:rsidRDefault="00B067A5">
          <w:pPr>
            <w:pStyle w:val="TOC3"/>
            <w:rPr>
              <w:rFonts w:ascii="Times New Roman" w:hAnsi="Times New Roman"/>
              <w:noProof/>
              <w:sz w:val="24"/>
              <w:szCs w:val="24"/>
              <w:lang w:val="id-ID" w:eastAsia="id-ID"/>
            </w:rPr>
          </w:pPr>
          <w:hyperlink w:anchor="_Toc188492421" w:history="1">
            <w:r w:rsidR="00D35D9E" w:rsidRPr="00630EAA">
              <w:rPr>
                <w:rStyle w:val="Hyperlink"/>
                <w:rFonts w:ascii="Times New Roman" w:hAnsi="Times New Roman"/>
                <w:noProof/>
                <w:sz w:val="24"/>
                <w:szCs w:val="24"/>
                <w:lang w:val="id-ID"/>
              </w:rPr>
              <w:t xml:space="preserve">2.3.1 </w:t>
            </w:r>
            <w:r w:rsidR="00D35D9E" w:rsidRPr="00630EAA">
              <w:rPr>
                <w:rStyle w:val="Hyperlink"/>
                <w:rFonts w:ascii="Times New Roman" w:hAnsi="Times New Roman"/>
                <w:noProof/>
                <w:sz w:val="24"/>
                <w:szCs w:val="24"/>
              </w:rPr>
              <w:t>Faktor Manusia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_Toc188492421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13</w:t>
            </w:r>
            <w:r w:rsidR="00D35D9E" w:rsidRPr="00630EAA">
              <w:rPr>
                <w:rFonts w:ascii="Times New Roman" w:hAnsi="Times New Roman"/>
                <w:noProof/>
                <w:webHidden/>
                <w:sz w:val="24"/>
                <w:szCs w:val="24"/>
              </w:rPr>
              <w:fldChar w:fldCharType="end"/>
            </w:r>
          </w:hyperlink>
        </w:p>
        <w:p w14:paraId="336E61F5" w14:textId="661DE546" w:rsidR="00D35D9E" w:rsidRPr="00630EAA" w:rsidRDefault="00B067A5">
          <w:pPr>
            <w:pStyle w:val="TOC3"/>
            <w:rPr>
              <w:rFonts w:ascii="Times New Roman" w:hAnsi="Times New Roman"/>
              <w:noProof/>
              <w:sz w:val="24"/>
              <w:szCs w:val="24"/>
              <w:lang w:val="id-ID" w:eastAsia="id-ID"/>
            </w:rPr>
          </w:pPr>
          <w:hyperlink w:anchor="_Toc188492422" w:history="1">
            <w:r w:rsidR="00D35D9E" w:rsidRPr="00630EAA">
              <w:rPr>
                <w:rStyle w:val="Hyperlink"/>
                <w:rFonts w:ascii="Times New Roman" w:hAnsi="Times New Roman"/>
                <w:noProof/>
                <w:sz w:val="24"/>
                <w:szCs w:val="24"/>
                <w:lang w:val="id-ID"/>
              </w:rPr>
              <w:t xml:space="preserve">2.3.2 </w:t>
            </w:r>
            <w:r w:rsidR="00D35D9E" w:rsidRPr="00630EAA">
              <w:rPr>
                <w:rStyle w:val="Hyperlink"/>
                <w:rFonts w:ascii="Times New Roman" w:hAnsi="Times New Roman"/>
                <w:noProof/>
                <w:sz w:val="24"/>
                <w:szCs w:val="24"/>
              </w:rPr>
              <w:t>Faktor Mesin dan Peralatan</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_Toc188492422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13</w:t>
            </w:r>
            <w:r w:rsidR="00D35D9E" w:rsidRPr="00630EAA">
              <w:rPr>
                <w:rFonts w:ascii="Times New Roman" w:hAnsi="Times New Roman"/>
                <w:noProof/>
                <w:webHidden/>
                <w:sz w:val="24"/>
                <w:szCs w:val="24"/>
              </w:rPr>
              <w:fldChar w:fldCharType="end"/>
            </w:r>
          </w:hyperlink>
        </w:p>
        <w:p w14:paraId="2CB0CF58" w14:textId="3199B8F7" w:rsidR="00D35D9E" w:rsidRPr="00630EAA" w:rsidRDefault="00B067A5">
          <w:pPr>
            <w:pStyle w:val="TOC3"/>
            <w:rPr>
              <w:rFonts w:ascii="Times New Roman" w:hAnsi="Times New Roman"/>
              <w:noProof/>
              <w:sz w:val="24"/>
              <w:szCs w:val="24"/>
              <w:lang w:val="id-ID" w:eastAsia="id-ID"/>
            </w:rPr>
          </w:pPr>
          <w:hyperlink w:anchor="_Toc188492423" w:history="1">
            <w:r w:rsidR="00D35D9E" w:rsidRPr="00630EAA">
              <w:rPr>
                <w:rStyle w:val="Hyperlink"/>
                <w:rFonts w:ascii="Times New Roman" w:hAnsi="Times New Roman"/>
                <w:noProof/>
                <w:sz w:val="24"/>
                <w:szCs w:val="24"/>
                <w:lang w:val="id-ID"/>
              </w:rPr>
              <w:t xml:space="preserve">2.3.3 </w:t>
            </w:r>
            <w:r w:rsidR="00D35D9E" w:rsidRPr="00630EAA">
              <w:rPr>
                <w:rStyle w:val="Hyperlink"/>
                <w:rFonts w:ascii="Times New Roman" w:hAnsi="Times New Roman"/>
                <w:noProof/>
                <w:sz w:val="24"/>
                <w:szCs w:val="24"/>
              </w:rPr>
              <w:t>Faktor Lingkungan 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_Toc188492423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13</w:t>
            </w:r>
            <w:r w:rsidR="00D35D9E" w:rsidRPr="00630EAA">
              <w:rPr>
                <w:rFonts w:ascii="Times New Roman" w:hAnsi="Times New Roman"/>
                <w:noProof/>
                <w:webHidden/>
                <w:sz w:val="24"/>
                <w:szCs w:val="24"/>
              </w:rPr>
              <w:fldChar w:fldCharType="end"/>
            </w:r>
          </w:hyperlink>
        </w:p>
        <w:p w14:paraId="160F268F" w14:textId="2D4F03CD" w:rsidR="00D35D9E" w:rsidRPr="00630EAA" w:rsidRDefault="00B067A5" w:rsidP="00C7202C">
          <w:pPr>
            <w:pStyle w:val="TOC2"/>
            <w:rPr>
              <w:lang w:val="id-ID" w:eastAsia="id-ID"/>
            </w:rPr>
          </w:pPr>
          <w:hyperlink w:anchor="_Toc188492424" w:history="1">
            <w:r w:rsidR="00D35D9E" w:rsidRPr="00630EAA">
              <w:rPr>
                <w:rStyle w:val="Hyperlink"/>
              </w:rPr>
              <w:t>2.4 Sistem Manajemen K3 (SMK3)</w:t>
            </w:r>
            <w:r w:rsidR="00D35D9E" w:rsidRPr="00630EAA">
              <w:rPr>
                <w:webHidden/>
              </w:rPr>
              <w:tab/>
            </w:r>
            <w:r w:rsidR="00D35D9E" w:rsidRPr="00630EAA">
              <w:rPr>
                <w:webHidden/>
              </w:rPr>
              <w:fldChar w:fldCharType="begin"/>
            </w:r>
            <w:r w:rsidR="00D35D9E" w:rsidRPr="00630EAA">
              <w:rPr>
                <w:webHidden/>
              </w:rPr>
              <w:instrText xml:space="preserve"> PAGEREF _Toc188492424 \h </w:instrText>
            </w:r>
            <w:r w:rsidR="00D35D9E" w:rsidRPr="00630EAA">
              <w:rPr>
                <w:webHidden/>
              </w:rPr>
            </w:r>
            <w:r w:rsidR="00D35D9E" w:rsidRPr="00630EAA">
              <w:rPr>
                <w:webHidden/>
              </w:rPr>
              <w:fldChar w:fldCharType="separate"/>
            </w:r>
            <w:r w:rsidR="00D35D9E" w:rsidRPr="00630EAA">
              <w:rPr>
                <w:webHidden/>
              </w:rPr>
              <w:t>13</w:t>
            </w:r>
            <w:r w:rsidR="00D35D9E" w:rsidRPr="00630EAA">
              <w:rPr>
                <w:webHidden/>
              </w:rPr>
              <w:fldChar w:fldCharType="end"/>
            </w:r>
          </w:hyperlink>
        </w:p>
        <w:p w14:paraId="5E46E948" w14:textId="77C16EFC" w:rsidR="00D35D9E" w:rsidRPr="00630EAA" w:rsidRDefault="00B067A5">
          <w:pPr>
            <w:pStyle w:val="TOC3"/>
            <w:rPr>
              <w:rFonts w:ascii="Times New Roman" w:hAnsi="Times New Roman"/>
              <w:noProof/>
              <w:sz w:val="24"/>
              <w:szCs w:val="24"/>
              <w:lang w:val="id-ID" w:eastAsia="id-ID"/>
            </w:rPr>
          </w:pPr>
          <w:hyperlink w:anchor="_Toc188492425" w:history="1">
            <w:r w:rsidR="00D35D9E" w:rsidRPr="00630EAA">
              <w:rPr>
                <w:rStyle w:val="Hyperlink"/>
                <w:rFonts w:ascii="Times New Roman" w:hAnsi="Times New Roman"/>
                <w:noProof/>
                <w:sz w:val="24"/>
                <w:szCs w:val="24"/>
                <w:lang w:val="id-ID"/>
              </w:rPr>
              <w:t>2.4.1</w:t>
            </w:r>
            <w:r w:rsidR="00D35D9E" w:rsidRPr="00630EAA">
              <w:rPr>
                <w:rStyle w:val="Hyperlink"/>
                <w:rFonts w:ascii="Times New Roman" w:hAnsi="Times New Roman"/>
                <w:noProof/>
                <w:sz w:val="24"/>
                <w:szCs w:val="24"/>
              </w:rPr>
              <w:t>Definisi Sistem Manajemen K3 (SMK3)</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_Toc188492425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14</w:t>
            </w:r>
            <w:r w:rsidR="00D35D9E" w:rsidRPr="00630EAA">
              <w:rPr>
                <w:rFonts w:ascii="Times New Roman" w:hAnsi="Times New Roman"/>
                <w:noProof/>
                <w:webHidden/>
                <w:sz w:val="24"/>
                <w:szCs w:val="24"/>
              </w:rPr>
              <w:fldChar w:fldCharType="end"/>
            </w:r>
          </w:hyperlink>
        </w:p>
        <w:p w14:paraId="617044DF" w14:textId="744AF804" w:rsidR="00D35D9E" w:rsidRPr="00630EAA" w:rsidRDefault="00B067A5">
          <w:pPr>
            <w:pStyle w:val="TOC3"/>
            <w:rPr>
              <w:rFonts w:ascii="Times New Roman" w:hAnsi="Times New Roman"/>
              <w:noProof/>
              <w:sz w:val="24"/>
              <w:szCs w:val="24"/>
              <w:lang w:val="id-ID" w:eastAsia="id-ID"/>
            </w:rPr>
          </w:pPr>
          <w:hyperlink w:anchor="_Toc188492426" w:history="1">
            <w:r w:rsidR="00D35D9E" w:rsidRPr="00630EAA">
              <w:rPr>
                <w:rStyle w:val="Hyperlink"/>
                <w:rFonts w:ascii="Times New Roman" w:hAnsi="Times New Roman"/>
                <w:noProof/>
                <w:sz w:val="24"/>
                <w:szCs w:val="24"/>
                <w:lang w:val="id-ID"/>
              </w:rPr>
              <w:t xml:space="preserve">2.4.2 </w:t>
            </w:r>
            <w:r w:rsidR="00D35D9E" w:rsidRPr="00630EAA">
              <w:rPr>
                <w:rStyle w:val="Hyperlink"/>
                <w:rFonts w:ascii="Times New Roman" w:hAnsi="Times New Roman"/>
                <w:noProof/>
                <w:sz w:val="24"/>
                <w:szCs w:val="24"/>
              </w:rPr>
              <w:t>Prinsip Dasar SMK3</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_Toc188492426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14</w:t>
            </w:r>
            <w:r w:rsidR="00D35D9E" w:rsidRPr="00630EAA">
              <w:rPr>
                <w:rFonts w:ascii="Times New Roman" w:hAnsi="Times New Roman"/>
                <w:noProof/>
                <w:webHidden/>
                <w:sz w:val="24"/>
                <w:szCs w:val="24"/>
              </w:rPr>
              <w:fldChar w:fldCharType="end"/>
            </w:r>
          </w:hyperlink>
        </w:p>
        <w:p w14:paraId="2B0F176C" w14:textId="1329110C" w:rsidR="00D35D9E" w:rsidRPr="00630EAA" w:rsidRDefault="00B067A5">
          <w:pPr>
            <w:pStyle w:val="TOC3"/>
            <w:rPr>
              <w:rFonts w:ascii="Times New Roman" w:hAnsi="Times New Roman"/>
              <w:noProof/>
              <w:sz w:val="24"/>
              <w:szCs w:val="24"/>
              <w:lang w:val="id-ID" w:eastAsia="id-ID"/>
            </w:rPr>
          </w:pPr>
          <w:hyperlink w:anchor="_Toc188492427" w:history="1">
            <w:r w:rsidR="00D35D9E" w:rsidRPr="00630EAA">
              <w:rPr>
                <w:rStyle w:val="Hyperlink"/>
                <w:rFonts w:ascii="Times New Roman" w:hAnsi="Times New Roman"/>
                <w:noProof/>
                <w:sz w:val="24"/>
                <w:szCs w:val="24"/>
                <w:lang w:val="id-ID"/>
              </w:rPr>
              <w:t xml:space="preserve">2.4.3 </w:t>
            </w:r>
            <w:r w:rsidR="00D35D9E" w:rsidRPr="00630EAA">
              <w:rPr>
                <w:rStyle w:val="Hyperlink"/>
                <w:rFonts w:ascii="Times New Roman" w:hAnsi="Times New Roman"/>
                <w:noProof/>
                <w:sz w:val="24"/>
                <w:szCs w:val="24"/>
              </w:rPr>
              <w:t>Komponen dalam Sistem Manajemen K3 (SMK3)</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_Toc188492427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15</w:t>
            </w:r>
            <w:r w:rsidR="00D35D9E" w:rsidRPr="00630EAA">
              <w:rPr>
                <w:rFonts w:ascii="Times New Roman" w:hAnsi="Times New Roman"/>
                <w:noProof/>
                <w:webHidden/>
                <w:sz w:val="24"/>
                <w:szCs w:val="24"/>
              </w:rPr>
              <w:fldChar w:fldCharType="end"/>
            </w:r>
          </w:hyperlink>
        </w:p>
        <w:p w14:paraId="7D026019" w14:textId="2A9467FB" w:rsidR="00D35D9E" w:rsidRPr="00630EAA" w:rsidRDefault="00B067A5">
          <w:pPr>
            <w:pStyle w:val="TOC3"/>
            <w:rPr>
              <w:rFonts w:ascii="Times New Roman" w:hAnsi="Times New Roman"/>
              <w:noProof/>
              <w:sz w:val="24"/>
              <w:szCs w:val="24"/>
              <w:lang w:val="id-ID" w:eastAsia="id-ID"/>
            </w:rPr>
          </w:pPr>
          <w:hyperlink w:anchor="_Toc188492428" w:history="1">
            <w:r w:rsidR="00D35D9E" w:rsidRPr="00630EAA">
              <w:rPr>
                <w:rStyle w:val="Hyperlink"/>
                <w:rFonts w:ascii="Times New Roman" w:hAnsi="Times New Roman"/>
                <w:noProof/>
                <w:sz w:val="24"/>
                <w:szCs w:val="24"/>
                <w:lang w:val="id-ID"/>
              </w:rPr>
              <w:t xml:space="preserve">2.4.4 </w:t>
            </w:r>
            <w:r w:rsidR="00D35D9E" w:rsidRPr="00630EAA">
              <w:rPr>
                <w:rStyle w:val="Hyperlink"/>
                <w:rFonts w:ascii="Times New Roman" w:hAnsi="Times New Roman"/>
                <w:noProof/>
                <w:sz w:val="24"/>
                <w:szCs w:val="24"/>
              </w:rPr>
              <w:t>Manfaat Penerapan SMK3</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_Toc188492428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16</w:t>
            </w:r>
            <w:r w:rsidR="00D35D9E" w:rsidRPr="00630EAA">
              <w:rPr>
                <w:rFonts w:ascii="Times New Roman" w:hAnsi="Times New Roman"/>
                <w:noProof/>
                <w:webHidden/>
                <w:sz w:val="24"/>
                <w:szCs w:val="24"/>
              </w:rPr>
              <w:fldChar w:fldCharType="end"/>
            </w:r>
          </w:hyperlink>
        </w:p>
        <w:p w14:paraId="5F2DA56D" w14:textId="3B26A84D" w:rsidR="00D35D9E" w:rsidRPr="00630EAA" w:rsidRDefault="00B067A5">
          <w:pPr>
            <w:pStyle w:val="TOC3"/>
            <w:rPr>
              <w:rFonts w:ascii="Times New Roman" w:hAnsi="Times New Roman"/>
              <w:noProof/>
              <w:sz w:val="24"/>
              <w:szCs w:val="24"/>
              <w:lang w:val="id-ID" w:eastAsia="id-ID"/>
            </w:rPr>
          </w:pPr>
          <w:hyperlink w:anchor="_Toc188492429" w:history="1">
            <w:r w:rsidR="00D35D9E" w:rsidRPr="00630EAA">
              <w:rPr>
                <w:rStyle w:val="Hyperlink"/>
                <w:rFonts w:ascii="Times New Roman" w:hAnsi="Times New Roman"/>
                <w:noProof/>
                <w:sz w:val="24"/>
                <w:szCs w:val="24"/>
                <w:lang w:val="id-ID"/>
              </w:rPr>
              <w:t xml:space="preserve">2.4.5 </w:t>
            </w:r>
            <w:r w:rsidR="00D35D9E" w:rsidRPr="00630EAA">
              <w:rPr>
                <w:rStyle w:val="Hyperlink"/>
                <w:rFonts w:ascii="Times New Roman" w:hAnsi="Times New Roman"/>
                <w:noProof/>
                <w:sz w:val="24"/>
                <w:szCs w:val="24"/>
              </w:rPr>
              <w:t>Regulasi dan Standar SMK3 di Indonesia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_Toc188492429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17</w:t>
            </w:r>
            <w:r w:rsidR="00D35D9E" w:rsidRPr="00630EAA">
              <w:rPr>
                <w:rFonts w:ascii="Times New Roman" w:hAnsi="Times New Roman"/>
                <w:noProof/>
                <w:webHidden/>
                <w:sz w:val="24"/>
                <w:szCs w:val="24"/>
              </w:rPr>
              <w:fldChar w:fldCharType="end"/>
            </w:r>
          </w:hyperlink>
        </w:p>
        <w:p w14:paraId="75303AA9" w14:textId="3B0BF6A2" w:rsidR="00D35D9E" w:rsidRPr="00630EAA" w:rsidRDefault="00B067A5">
          <w:pPr>
            <w:pStyle w:val="TOC3"/>
            <w:rPr>
              <w:rFonts w:ascii="Times New Roman" w:hAnsi="Times New Roman"/>
              <w:noProof/>
              <w:sz w:val="24"/>
              <w:szCs w:val="24"/>
              <w:lang w:val="id-ID" w:eastAsia="id-ID"/>
            </w:rPr>
          </w:pPr>
          <w:hyperlink w:anchor="_Toc188492430" w:history="1">
            <w:r w:rsidR="00D35D9E" w:rsidRPr="00630EAA">
              <w:rPr>
                <w:rStyle w:val="Hyperlink"/>
                <w:rFonts w:ascii="Times New Roman" w:hAnsi="Times New Roman"/>
                <w:noProof/>
                <w:sz w:val="24"/>
                <w:szCs w:val="24"/>
                <w:lang w:val="id-ID"/>
              </w:rPr>
              <w:t xml:space="preserve">2.4.6 </w:t>
            </w:r>
            <w:r w:rsidR="00D35D9E" w:rsidRPr="00630EAA">
              <w:rPr>
                <w:rStyle w:val="Hyperlink"/>
                <w:rFonts w:ascii="Times New Roman" w:hAnsi="Times New Roman"/>
                <w:noProof/>
                <w:sz w:val="24"/>
                <w:szCs w:val="24"/>
              </w:rPr>
              <w:t>Penerapan SMK3 dalam penelitian</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_Toc188492430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17</w:t>
            </w:r>
            <w:r w:rsidR="00D35D9E" w:rsidRPr="00630EAA">
              <w:rPr>
                <w:rFonts w:ascii="Times New Roman" w:hAnsi="Times New Roman"/>
                <w:noProof/>
                <w:webHidden/>
                <w:sz w:val="24"/>
                <w:szCs w:val="24"/>
              </w:rPr>
              <w:fldChar w:fldCharType="end"/>
            </w:r>
          </w:hyperlink>
        </w:p>
        <w:p w14:paraId="56474D18" w14:textId="0686FB72" w:rsidR="00D35D9E" w:rsidRPr="00630EAA" w:rsidRDefault="00B067A5" w:rsidP="00C7202C">
          <w:pPr>
            <w:pStyle w:val="TOC2"/>
            <w:rPr>
              <w:lang w:val="id-ID" w:eastAsia="id-ID"/>
            </w:rPr>
          </w:pPr>
          <w:hyperlink w:anchor="_Toc188492431" w:history="1">
            <w:r w:rsidR="00D35D9E" w:rsidRPr="00630EAA">
              <w:rPr>
                <w:rStyle w:val="Hyperlink"/>
              </w:rPr>
              <w:t>2.5 Pengaruh K3 terhadap Produktivitas dan Kinerja Perusahaan</w:t>
            </w:r>
            <w:r w:rsidR="00D35D9E" w:rsidRPr="00630EAA">
              <w:rPr>
                <w:webHidden/>
              </w:rPr>
              <w:tab/>
            </w:r>
            <w:r w:rsidR="00D35D9E" w:rsidRPr="00630EAA">
              <w:rPr>
                <w:webHidden/>
              </w:rPr>
              <w:fldChar w:fldCharType="begin"/>
            </w:r>
            <w:r w:rsidR="00D35D9E" w:rsidRPr="00630EAA">
              <w:rPr>
                <w:webHidden/>
              </w:rPr>
              <w:instrText xml:space="preserve"> PAGEREF _Toc188492431 \h </w:instrText>
            </w:r>
            <w:r w:rsidR="00D35D9E" w:rsidRPr="00630EAA">
              <w:rPr>
                <w:webHidden/>
              </w:rPr>
            </w:r>
            <w:r w:rsidR="00D35D9E" w:rsidRPr="00630EAA">
              <w:rPr>
                <w:webHidden/>
              </w:rPr>
              <w:fldChar w:fldCharType="separate"/>
            </w:r>
            <w:r w:rsidR="00D35D9E" w:rsidRPr="00630EAA">
              <w:rPr>
                <w:webHidden/>
              </w:rPr>
              <w:t>18</w:t>
            </w:r>
            <w:r w:rsidR="00D35D9E" w:rsidRPr="00630EAA">
              <w:rPr>
                <w:webHidden/>
              </w:rPr>
              <w:fldChar w:fldCharType="end"/>
            </w:r>
          </w:hyperlink>
        </w:p>
        <w:p w14:paraId="08657A8C" w14:textId="2686F92F" w:rsidR="00D35D9E" w:rsidRPr="00630EAA" w:rsidRDefault="00B067A5">
          <w:pPr>
            <w:pStyle w:val="TOC3"/>
            <w:rPr>
              <w:rFonts w:ascii="Times New Roman" w:hAnsi="Times New Roman"/>
              <w:noProof/>
              <w:sz w:val="24"/>
              <w:szCs w:val="24"/>
              <w:lang w:val="id-ID" w:eastAsia="id-ID"/>
            </w:rPr>
          </w:pPr>
          <w:hyperlink w:anchor="_Toc188492432" w:history="1">
            <w:r w:rsidR="00D35D9E" w:rsidRPr="00630EAA">
              <w:rPr>
                <w:rStyle w:val="Hyperlink"/>
                <w:rFonts w:ascii="Times New Roman" w:hAnsi="Times New Roman"/>
                <w:noProof/>
                <w:sz w:val="24"/>
                <w:szCs w:val="24"/>
                <w:lang w:val="id-ID"/>
              </w:rPr>
              <w:t xml:space="preserve">2.5.1 </w:t>
            </w:r>
            <w:r w:rsidR="00D35D9E" w:rsidRPr="00630EAA">
              <w:rPr>
                <w:rStyle w:val="Hyperlink"/>
                <w:rFonts w:ascii="Times New Roman" w:hAnsi="Times New Roman"/>
                <w:noProof/>
                <w:sz w:val="24"/>
                <w:szCs w:val="24"/>
              </w:rPr>
              <w:t>Mengurangi Kecelakaan 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_Toc188492432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19</w:t>
            </w:r>
            <w:r w:rsidR="00D35D9E" w:rsidRPr="00630EAA">
              <w:rPr>
                <w:rFonts w:ascii="Times New Roman" w:hAnsi="Times New Roman"/>
                <w:noProof/>
                <w:webHidden/>
                <w:sz w:val="24"/>
                <w:szCs w:val="24"/>
              </w:rPr>
              <w:fldChar w:fldCharType="end"/>
            </w:r>
          </w:hyperlink>
        </w:p>
        <w:p w14:paraId="381B04C2" w14:textId="2107D484" w:rsidR="00D35D9E" w:rsidRPr="00630EAA" w:rsidRDefault="00B067A5">
          <w:pPr>
            <w:pStyle w:val="TOC3"/>
            <w:rPr>
              <w:rFonts w:ascii="Times New Roman" w:hAnsi="Times New Roman"/>
              <w:noProof/>
              <w:sz w:val="24"/>
              <w:szCs w:val="24"/>
              <w:lang w:val="id-ID" w:eastAsia="id-ID"/>
            </w:rPr>
          </w:pPr>
          <w:hyperlink w:anchor="_Toc188492433" w:history="1">
            <w:r w:rsidR="00D35D9E" w:rsidRPr="00630EAA">
              <w:rPr>
                <w:rStyle w:val="Hyperlink"/>
                <w:rFonts w:ascii="Times New Roman" w:hAnsi="Times New Roman"/>
                <w:noProof/>
                <w:sz w:val="24"/>
                <w:szCs w:val="24"/>
                <w:lang w:val="id-ID"/>
              </w:rPr>
              <w:t xml:space="preserve">2.5.2 </w:t>
            </w:r>
            <w:r w:rsidR="00D35D9E" w:rsidRPr="00630EAA">
              <w:rPr>
                <w:rStyle w:val="Hyperlink"/>
                <w:rFonts w:ascii="Times New Roman" w:hAnsi="Times New Roman"/>
                <w:noProof/>
                <w:sz w:val="24"/>
                <w:szCs w:val="24"/>
              </w:rPr>
              <w:t>Mengurangi Absen Pekerja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_Toc188492433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19</w:t>
            </w:r>
            <w:r w:rsidR="00D35D9E" w:rsidRPr="00630EAA">
              <w:rPr>
                <w:rFonts w:ascii="Times New Roman" w:hAnsi="Times New Roman"/>
                <w:noProof/>
                <w:webHidden/>
                <w:sz w:val="24"/>
                <w:szCs w:val="24"/>
              </w:rPr>
              <w:fldChar w:fldCharType="end"/>
            </w:r>
          </w:hyperlink>
        </w:p>
        <w:p w14:paraId="7F924D48" w14:textId="198E3433" w:rsidR="00D35D9E" w:rsidRPr="00630EAA" w:rsidRDefault="00B067A5">
          <w:pPr>
            <w:pStyle w:val="TOC3"/>
            <w:rPr>
              <w:rFonts w:ascii="Times New Roman" w:hAnsi="Times New Roman"/>
              <w:noProof/>
              <w:sz w:val="24"/>
              <w:szCs w:val="24"/>
              <w:lang w:val="id-ID" w:eastAsia="id-ID"/>
            </w:rPr>
          </w:pPr>
          <w:hyperlink w:anchor="_Toc188492434" w:history="1">
            <w:r w:rsidR="00D35D9E" w:rsidRPr="00630EAA">
              <w:rPr>
                <w:rStyle w:val="Hyperlink"/>
                <w:rFonts w:ascii="Times New Roman" w:hAnsi="Times New Roman"/>
                <w:noProof/>
                <w:sz w:val="24"/>
                <w:szCs w:val="24"/>
                <w:lang w:val="id-ID"/>
              </w:rPr>
              <w:t xml:space="preserve">2.5.3 </w:t>
            </w:r>
            <w:r w:rsidR="00D35D9E" w:rsidRPr="00630EAA">
              <w:rPr>
                <w:rStyle w:val="Hyperlink"/>
                <w:rFonts w:ascii="Times New Roman" w:hAnsi="Times New Roman"/>
                <w:noProof/>
                <w:sz w:val="24"/>
                <w:szCs w:val="24"/>
              </w:rPr>
              <w:t>Meningkatkan Kesejahteraan Pekerja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_Toc188492434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19</w:t>
            </w:r>
            <w:r w:rsidR="00D35D9E" w:rsidRPr="00630EAA">
              <w:rPr>
                <w:rFonts w:ascii="Times New Roman" w:hAnsi="Times New Roman"/>
                <w:noProof/>
                <w:webHidden/>
                <w:sz w:val="24"/>
                <w:szCs w:val="24"/>
              </w:rPr>
              <w:fldChar w:fldCharType="end"/>
            </w:r>
          </w:hyperlink>
        </w:p>
        <w:p w14:paraId="2AABB5F3" w14:textId="3133F542" w:rsidR="00D35D9E" w:rsidRPr="00630EAA" w:rsidRDefault="00B067A5">
          <w:pPr>
            <w:pStyle w:val="TOC3"/>
            <w:rPr>
              <w:rFonts w:ascii="Times New Roman" w:hAnsi="Times New Roman"/>
              <w:noProof/>
              <w:sz w:val="24"/>
              <w:szCs w:val="24"/>
              <w:lang w:val="id-ID" w:eastAsia="id-ID"/>
            </w:rPr>
          </w:pPr>
          <w:hyperlink w:anchor="_Toc188492435" w:history="1">
            <w:r w:rsidR="00D35D9E" w:rsidRPr="00630EAA">
              <w:rPr>
                <w:rStyle w:val="Hyperlink"/>
                <w:rFonts w:ascii="Times New Roman" w:hAnsi="Times New Roman"/>
                <w:noProof/>
                <w:sz w:val="24"/>
                <w:szCs w:val="24"/>
                <w:lang w:val="id-ID"/>
              </w:rPr>
              <w:t xml:space="preserve">2.5.4 </w:t>
            </w:r>
            <w:r w:rsidR="00D35D9E" w:rsidRPr="00630EAA">
              <w:rPr>
                <w:rStyle w:val="Hyperlink"/>
                <w:rFonts w:ascii="Times New Roman" w:hAnsi="Times New Roman"/>
                <w:noProof/>
                <w:sz w:val="24"/>
                <w:szCs w:val="24"/>
              </w:rPr>
              <w:t>Mengurangi Biaya yang Terkait dengan Kecelakaan 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_Toc188492435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19</w:t>
            </w:r>
            <w:r w:rsidR="00D35D9E" w:rsidRPr="00630EAA">
              <w:rPr>
                <w:rFonts w:ascii="Times New Roman" w:hAnsi="Times New Roman"/>
                <w:noProof/>
                <w:webHidden/>
                <w:sz w:val="24"/>
                <w:szCs w:val="24"/>
              </w:rPr>
              <w:fldChar w:fldCharType="end"/>
            </w:r>
          </w:hyperlink>
        </w:p>
        <w:p w14:paraId="186FE93F" w14:textId="2821E48D" w:rsidR="00D35D9E" w:rsidRPr="00630EAA" w:rsidRDefault="00B067A5">
          <w:pPr>
            <w:pStyle w:val="TOC3"/>
            <w:rPr>
              <w:rFonts w:ascii="Times New Roman" w:hAnsi="Times New Roman"/>
              <w:noProof/>
              <w:sz w:val="24"/>
              <w:szCs w:val="24"/>
              <w:lang w:val="id-ID" w:eastAsia="id-ID"/>
            </w:rPr>
          </w:pPr>
          <w:hyperlink w:anchor="_Toc188492436" w:history="1">
            <w:r w:rsidR="00D35D9E" w:rsidRPr="00630EAA">
              <w:rPr>
                <w:rStyle w:val="Hyperlink"/>
                <w:rFonts w:ascii="Times New Roman" w:hAnsi="Times New Roman"/>
                <w:noProof/>
                <w:sz w:val="24"/>
                <w:szCs w:val="24"/>
                <w:lang w:val="id-ID"/>
              </w:rPr>
              <w:t xml:space="preserve">2.5.5 </w:t>
            </w:r>
            <w:r w:rsidR="00D35D9E" w:rsidRPr="00630EAA">
              <w:rPr>
                <w:rStyle w:val="Hyperlink"/>
                <w:rFonts w:ascii="Times New Roman" w:hAnsi="Times New Roman"/>
                <w:noProof/>
                <w:sz w:val="24"/>
                <w:szCs w:val="24"/>
              </w:rPr>
              <w:t>Meningkatkan Kepuasan dan Keterlibatan Pekerja</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_Toc188492436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20</w:t>
            </w:r>
            <w:r w:rsidR="00D35D9E" w:rsidRPr="00630EAA">
              <w:rPr>
                <w:rFonts w:ascii="Times New Roman" w:hAnsi="Times New Roman"/>
                <w:noProof/>
                <w:webHidden/>
                <w:sz w:val="24"/>
                <w:szCs w:val="24"/>
              </w:rPr>
              <w:fldChar w:fldCharType="end"/>
            </w:r>
          </w:hyperlink>
        </w:p>
        <w:p w14:paraId="1853D1AF" w14:textId="44100B14" w:rsidR="00D35D9E" w:rsidRPr="00630EAA" w:rsidRDefault="00B067A5">
          <w:pPr>
            <w:pStyle w:val="TOC3"/>
            <w:rPr>
              <w:rFonts w:ascii="Times New Roman" w:hAnsi="Times New Roman"/>
              <w:noProof/>
              <w:sz w:val="24"/>
              <w:szCs w:val="24"/>
              <w:lang w:val="id-ID" w:eastAsia="id-ID"/>
            </w:rPr>
          </w:pPr>
          <w:hyperlink w:anchor="_Toc188492437" w:history="1">
            <w:r w:rsidR="00D35D9E" w:rsidRPr="00630EAA">
              <w:rPr>
                <w:rStyle w:val="Hyperlink"/>
                <w:rFonts w:ascii="Times New Roman" w:hAnsi="Times New Roman"/>
                <w:noProof/>
                <w:sz w:val="24"/>
                <w:szCs w:val="24"/>
                <w:lang w:val="id-ID"/>
              </w:rPr>
              <w:t xml:space="preserve">2.5.6 </w:t>
            </w:r>
            <w:r w:rsidR="00D35D9E" w:rsidRPr="00630EAA">
              <w:rPr>
                <w:rStyle w:val="Hyperlink"/>
                <w:rFonts w:ascii="Times New Roman" w:hAnsi="Times New Roman"/>
                <w:noProof/>
                <w:sz w:val="24"/>
                <w:szCs w:val="24"/>
              </w:rPr>
              <w:t>Mengurangi Risiko Kerugian Finansial</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_Toc188492437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20</w:t>
            </w:r>
            <w:r w:rsidR="00D35D9E" w:rsidRPr="00630EAA">
              <w:rPr>
                <w:rFonts w:ascii="Times New Roman" w:hAnsi="Times New Roman"/>
                <w:noProof/>
                <w:webHidden/>
                <w:sz w:val="24"/>
                <w:szCs w:val="24"/>
              </w:rPr>
              <w:fldChar w:fldCharType="end"/>
            </w:r>
          </w:hyperlink>
        </w:p>
        <w:p w14:paraId="629FD81A" w14:textId="52F5C2DD" w:rsidR="00D35D9E" w:rsidRPr="00630EAA" w:rsidRDefault="00B067A5">
          <w:pPr>
            <w:pStyle w:val="TOC3"/>
            <w:rPr>
              <w:rFonts w:ascii="Times New Roman" w:hAnsi="Times New Roman"/>
              <w:noProof/>
              <w:sz w:val="24"/>
              <w:szCs w:val="24"/>
              <w:lang w:val="id-ID" w:eastAsia="id-ID"/>
            </w:rPr>
          </w:pPr>
          <w:hyperlink w:anchor="_Toc188492438" w:history="1">
            <w:r w:rsidR="00D35D9E" w:rsidRPr="00630EAA">
              <w:rPr>
                <w:rStyle w:val="Hyperlink"/>
                <w:rFonts w:ascii="Times New Roman" w:hAnsi="Times New Roman"/>
                <w:noProof/>
                <w:sz w:val="24"/>
                <w:szCs w:val="24"/>
                <w:lang w:val="id-ID"/>
              </w:rPr>
              <w:t xml:space="preserve">2.5.7 </w:t>
            </w:r>
            <w:r w:rsidR="00D35D9E" w:rsidRPr="00630EAA">
              <w:rPr>
                <w:rStyle w:val="Hyperlink"/>
                <w:rFonts w:ascii="Times New Roman" w:hAnsi="Times New Roman"/>
                <w:noProof/>
                <w:sz w:val="24"/>
                <w:szCs w:val="24"/>
              </w:rPr>
              <w:t>Meningkatkan Reputasi dan Citra Perusahaan</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_Toc188492438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20</w:t>
            </w:r>
            <w:r w:rsidR="00D35D9E" w:rsidRPr="00630EAA">
              <w:rPr>
                <w:rFonts w:ascii="Times New Roman" w:hAnsi="Times New Roman"/>
                <w:noProof/>
                <w:webHidden/>
                <w:sz w:val="24"/>
                <w:szCs w:val="24"/>
              </w:rPr>
              <w:fldChar w:fldCharType="end"/>
            </w:r>
          </w:hyperlink>
        </w:p>
        <w:p w14:paraId="293239C2" w14:textId="2884B94A" w:rsidR="00D35D9E" w:rsidRPr="00630EAA" w:rsidRDefault="00B067A5">
          <w:pPr>
            <w:pStyle w:val="TOC3"/>
            <w:rPr>
              <w:rFonts w:ascii="Times New Roman" w:hAnsi="Times New Roman"/>
              <w:noProof/>
              <w:sz w:val="24"/>
              <w:szCs w:val="24"/>
              <w:lang w:val="id-ID" w:eastAsia="id-ID"/>
            </w:rPr>
          </w:pPr>
          <w:hyperlink w:anchor="_Toc188492439" w:history="1">
            <w:r w:rsidR="00D35D9E" w:rsidRPr="00630EAA">
              <w:rPr>
                <w:rStyle w:val="Hyperlink"/>
                <w:rFonts w:ascii="Times New Roman" w:hAnsi="Times New Roman"/>
                <w:noProof/>
                <w:sz w:val="24"/>
                <w:szCs w:val="24"/>
                <w:lang w:val="id-ID"/>
              </w:rPr>
              <w:t xml:space="preserve">2.5.8 </w:t>
            </w:r>
            <w:r w:rsidR="00D35D9E" w:rsidRPr="00630EAA">
              <w:rPr>
                <w:rStyle w:val="Hyperlink"/>
                <w:rFonts w:ascii="Times New Roman" w:hAnsi="Times New Roman"/>
                <w:noProof/>
                <w:sz w:val="24"/>
                <w:szCs w:val="24"/>
              </w:rPr>
              <w:t>Memperbaiki Relasi dengan Pihak Terkait</w:t>
            </w:r>
            <w:r w:rsidR="00D35D9E" w:rsidRPr="00630EAA">
              <w:rPr>
                <w:rFonts w:ascii="Times New Roman" w:hAnsi="Times New Roman"/>
                <w:noProof/>
                <w:webHidden/>
                <w:sz w:val="24"/>
                <w:szCs w:val="24"/>
              </w:rPr>
              <w:tab/>
            </w:r>
            <w:r w:rsidR="00D35D9E" w:rsidRPr="00630EAA">
              <w:rPr>
                <w:rFonts w:ascii="Times New Roman" w:hAnsi="Times New Roman"/>
                <w:noProof/>
                <w:webHidden/>
                <w:sz w:val="24"/>
                <w:szCs w:val="24"/>
              </w:rPr>
              <w:fldChar w:fldCharType="begin"/>
            </w:r>
            <w:r w:rsidR="00D35D9E" w:rsidRPr="00630EAA">
              <w:rPr>
                <w:rFonts w:ascii="Times New Roman" w:hAnsi="Times New Roman"/>
                <w:noProof/>
                <w:webHidden/>
                <w:sz w:val="24"/>
                <w:szCs w:val="24"/>
              </w:rPr>
              <w:instrText xml:space="preserve"> PAGEREF _Toc188492439 \h </w:instrText>
            </w:r>
            <w:r w:rsidR="00D35D9E" w:rsidRPr="00630EAA">
              <w:rPr>
                <w:rFonts w:ascii="Times New Roman" w:hAnsi="Times New Roman"/>
                <w:noProof/>
                <w:webHidden/>
                <w:sz w:val="24"/>
                <w:szCs w:val="24"/>
              </w:rPr>
            </w:r>
            <w:r w:rsidR="00D35D9E" w:rsidRPr="00630EAA">
              <w:rPr>
                <w:rFonts w:ascii="Times New Roman" w:hAnsi="Times New Roman"/>
                <w:noProof/>
                <w:webHidden/>
                <w:sz w:val="24"/>
                <w:szCs w:val="24"/>
              </w:rPr>
              <w:fldChar w:fldCharType="separate"/>
            </w:r>
            <w:r w:rsidR="00D35D9E" w:rsidRPr="00630EAA">
              <w:rPr>
                <w:rFonts w:ascii="Times New Roman" w:hAnsi="Times New Roman"/>
                <w:noProof/>
                <w:webHidden/>
                <w:sz w:val="24"/>
                <w:szCs w:val="24"/>
              </w:rPr>
              <w:t>20</w:t>
            </w:r>
            <w:r w:rsidR="00D35D9E" w:rsidRPr="00630EAA">
              <w:rPr>
                <w:rFonts w:ascii="Times New Roman" w:hAnsi="Times New Roman"/>
                <w:noProof/>
                <w:webHidden/>
                <w:sz w:val="24"/>
                <w:szCs w:val="24"/>
              </w:rPr>
              <w:fldChar w:fldCharType="end"/>
            </w:r>
          </w:hyperlink>
        </w:p>
        <w:p w14:paraId="06DE98ED" w14:textId="00A35F61" w:rsidR="00D35D9E" w:rsidRPr="00630EAA" w:rsidRDefault="00B067A5" w:rsidP="00C7202C">
          <w:pPr>
            <w:pStyle w:val="TOC2"/>
            <w:rPr>
              <w:lang w:val="id-ID" w:eastAsia="id-ID"/>
            </w:rPr>
          </w:pPr>
          <w:hyperlink w:anchor="_Toc188492440" w:history="1">
            <w:r w:rsidR="00D35D9E" w:rsidRPr="00630EAA">
              <w:rPr>
                <w:rStyle w:val="Hyperlink"/>
              </w:rPr>
              <w:t>2.6 Analisis SWOT</w:t>
            </w:r>
            <w:r w:rsidR="00D35D9E" w:rsidRPr="00630EAA">
              <w:rPr>
                <w:webHidden/>
              </w:rPr>
              <w:tab/>
            </w:r>
            <w:r w:rsidR="00D35D9E" w:rsidRPr="00630EAA">
              <w:rPr>
                <w:webHidden/>
              </w:rPr>
              <w:fldChar w:fldCharType="begin"/>
            </w:r>
            <w:r w:rsidR="00D35D9E" w:rsidRPr="00630EAA">
              <w:rPr>
                <w:webHidden/>
              </w:rPr>
              <w:instrText xml:space="preserve"> PAGEREF _Toc188492440 \h </w:instrText>
            </w:r>
            <w:r w:rsidR="00D35D9E" w:rsidRPr="00630EAA">
              <w:rPr>
                <w:webHidden/>
              </w:rPr>
            </w:r>
            <w:r w:rsidR="00D35D9E" w:rsidRPr="00630EAA">
              <w:rPr>
                <w:webHidden/>
              </w:rPr>
              <w:fldChar w:fldCharType="separate"/>
            </w:r>
            <w:r w:rsidR="00D35D9E" w:rsidRPr="00630EAA">
              <w:rPr>
                <w:webHidden/>
              </w:rPr>
              <w:t>21</w:t>
            </w:r>
            <w:r w:rsidR="00D35D9E" w:rsidRPr="00630EAA">
              <w:rPr>
                <w:webHidden/>
              </w:rPr>
              <w:fldChar w:fldCharType="end"/>
            </w:r>
          </w:hyperlink>
        </w:p>
        <w:p w14:paraId="249D8096" w14:textId="22ED14FB" w:rsidR="00D35D9E" w:rsidRPr="00630EAA" w:rsidRDefault="00B067A5">
          <w:pPr>
            <w:pStyle w:val="TOC1"/>
            <w:rPr>
              <w:b w:val="0"/>
              <w:bCs w:val="0"/>
              <w:sz w:val="22"/>
              <w:szCs w:val="22"/>
              <w:lang w:val="id-ID" w:eastAsia="id-ID"/>
            </w:rPr>
          </w:pPr>
          <w:hyperlink w:anchor="_Toc188492441" w:history="1">
            <w:r w:rsidR="00D35D9E" w:rsidRPr="00630EAA">
              <w:rPr>
                <w:rStyle w:val="Hyperlink"/>
              </w:rPr>
              <w:t>BAB III  METODOLOGI PENELITIAN</w:t>
            </w:r>
            <w:r w:rsidR="00D35D9E" w:rsidRPr="00630EAA">
              <w:rPr>
                <w:webHidden/>
              </w:rPr>
              <w:tab/>
            </w:r>
            <w:r w:rsidR="00D35D9E" w:rsidRPr="00630EAA">
              <w:rPr>
                <w:webHidden/>
              </w:rPr>
              <w:fldChar w:fldCharType="begin"/>
            </w:r>
            <w:r w:rsidR="00D35D9E" w:rsidRPr="00630EAA">
              <w:rPr>
                <w:webHidden/>
              </w:rPr>
              <w:instrText xml:space="preserve"> PAGEREF _Toc188492441 \h </w:instrText>
            </w:r>
            <w:r w:rsidR="00D35D9E" w:rsidRPr="00630EAA">
              <w:rPr>
                <w:webHidden/>
              </w:rPr>
            </w:r>
            <w:r w:rsidR="00D35D9E" w:rsidRPr="00630EAA">
              <w:rPr>
                <w:webHidden/>
              </w:rPr>
              <w:fldChar w:fldCharType="separate"/>
            </w:r>
            <w:r w:rsidR="00D35D9E" w:rsidRPr="00630EAA">
              <w:rPr>
                <w:webHidden/>
              </w:rPr>
              <w:t>22</w:t>
            </w:r>
            <w:r w:rsidR="00D35D9E" w:rsidRPr="00630EAA">
              <w:rPr>
                <w:webHidden/>
              </w:rPr>
              <w:fldChar w:fldCharType="end"/>
            </w:r>
          </w:hyperlink>
        </w:p>
        <w:p w14:paraId="495AAEB8" w14:textId="569B94B9" w:rsidR="00D35D9E" w:rsidRPr="00630EAA" w:rsidRDefault="00B067A5" w:rsidP="00C7202C">
          <w:pPr>
            <w:pStyle w:val="TOC2"/>
            <w:rPr>
              <w:lang w:val="id-ID" w:eastAsia="id-ID"/>
            </w:rPr>
          </w:pPr>
          <w:hyperlink w:anchor="_Toc188492442" w:history="1">
            <w:r w:rsidR="00D35D9E" w:rsidRPr="00630EAA">
              <w:rPr>
                <w:rStyle w:val="Hyperlink"/>
              </w:rPr>
              <w:t xml:space="preserve">3.1 </w:t>
            </w:r>
            <w:r w:rsidR="00D35D9E" w:rsidRPr="00630EAA">
              <w:rPr>
                <w:rStyle w:val="Hyperlink"/>
                <w:lang w:val="id-ID"/>
              </w:rPr>
              <w:t>Lokasi dan Waktu Penelitian</w:t>
            </w:r>
            <w:r w:rsidR="00D35D9E" w:rsidRPr="00630EAA">
              <w:rPr>
                <w:webHidden/>
              </w:rPr>
              <w:tab/>
            </w:r>
            <w:r w:rsidR="00D35D9E" w:rsidRPr="00630EAA">
              <w:rPr>
                <w:webHidden/>
              </w:rPr>
              <w:fldChar w:fldCharType="begin"/>
            </w:r>
            <w:r w:rsidR="00D35D9E" w:rsidRPr="00630EAA">
              <w:rPr>
                <w:webHidden/>
              </w:rPr>
              <w:instrText xml:space="preserve"> PAGEREF _Toc188492442 \h </w:instrText>
            </w:r>
            <w:r w:rsidR="00D35D9E" w:rsidRPr="00630EAA">
              <w:rPr>
                <w:webHidden/>
              </w:rPr>
            </w:r>
            <w:r w:rsidR="00D35D9E" w:rsidRPr="00630EAA">
              <w:rPr>
                <w:webHidden/>
              </w:rPr>
              <w:fldChar w:fldCharType="separate"/>
            </w:r>
            <w:r w:rsidR="00D35D9E" w:rsidRPr="00630EAA">
              <w:rPr>
                <w:webHidden/>
              </w:rPr>
              <w:t>22</w:t>
            </w:r>
            <w:r w:rsidR="00D35D9E" w:rsidRPr="00630EAA">
              <w:rPr>
                <w:webHidden/>
              </w:rPr>
              <w:fldChar w:fldCharType="end"/>
            </w:r>
          </w:hyperlink>
        </w:p>
        <w:p w14:paraId="36ED9379" w14:textId="6E0E9931" w:rsidR="00D35D9E" w:rsidRPr="00630EAA" w:rsidRDefault="00B067A5" w:rsidP="00C7202C">
          <w:pPr>
            <w:pStyle w:val="TOC2"/>
            <w:rPr>
              <w:lang w:val="id-ID" w:eastAsia="id-ID"/>
            </w:rPr>
          </w:pPr>
          <w:hyperlink w:anchor="_Toc188492443" w:history="1">
            <w:r w:rsidR="00D35D9E" w:rsidRPr="00630EAA">
              <w:rPr>
                <w:rStyle w:val="Hyperlink"/>
              </w:rPr>
              <w:t xml:space="preserve">3.2 </w:t>
            </w:r>
            <w:r w:rsidR="00D35D9E" w:rsidRPr="00630EAA">
              <w:rPr>
                <w:rStyle w:val="Hyperlink"/>
                <w:rFonts w:eastAsia="Times New Roman"/>
              </w:rPr>
              <w:t>Subjek Penelitian</w:t>
            </w:r>
            <w:r w:rsidR="00D35D9E" w:rsidRPr="00630EAA">
              <w:rPr>
                <w:webHidden/>
              </w:rPr>
              <w:tab/>
            </w:r>
            <w:r w:rsidR="00D35D9E" w:rsidRPr="00630EAA">
              <w:rPr>
                <w:webHidden/>
              </w:rPr>
              <w:fldChar w:fldCharType="begin"/>
            </w:r>
            <w:r w:rsidR="00D35D9E" w:rsidRPr="00630EAA">
              <w:rPr>
                <w:webHidden/>
              </w:rPr>
              <w:instrText xml:space="preserve"> PAGEREF _Toc188492443 \h </w:instrText>
            </w:r>
            <w:r w:rsidR="00D35D9E" w:rsidRPr="00630EAA">
              <w:rPr>
                <w:webHidden/>
              </w:rPr>
            </w:r>
            <w:r w:rsidR="00D35D9E" w:rsidRPr="00630EAA">
              <w:rPr>
                <w:webHidden/>
              </w:rPr>
              <w:fldChar w:fldCharType="separate"/>
            </w:r>
            <w:r w:rsidR="00D35D9E" w:rsidRPr="00630EAA">
              <w:rPr>
                <w:webHidden/>
              </w:rPr>
              <w:t>22</w:t>
            </w:r>
            <w:r w:rsidR="00D35D9E" w:rsidRPr="00630EAA">
              <w:rPr>
                <w:webHidden/>
              </w:rPr>
              <w:fldChar w:fldCharType="end"/>
            </w:r>
          </w:hyperlink>
        </w:p>
        <w:p w14:paraId="533F5F80" w14:textId="7127AEC0" w:rsidR="00D35D9E" w:rsidRPr="00630EAA" w:rsidRDefault="00B067A5" w:rsidP="00C7202C">
          <w:pPr>
            <w:pStyle w:val="TOC2"/>
            <w:rPr>
              <w:lang w:val="id-ID" w:eastAsia="id-ID"/>
            </w:rPr>
          </w:pPr>
          <w:hyperlink w:anchor="_Toc188492444" w:history="1">
            <w:r w:rsidR="00D35D9E" w:rsidRPr="00630EAA">
              <w:rPr>
                <w:rStyle w:val="Hyperlink"/>
              </w:rPr>
              <w:t xml:space="preserve">3.3 </w:t>
            </w:r>
            <w:r w:rsidR="00D35D9E" w:rsidRPr="00630EAA">
              <w:rPr>
                <w:rStyle w:val="Hyperlink"/>
                <w:lang w:val="id-ID"/>
              </w:rPr>
              <w:t>Metode</w:t>
            </w:r>
            <w:r w:rsidR="00D35D9E" w:rsidRPr="00630EAA">
              <w:rPr>
                <w:rStyle w:val="Hyperlink"/>
              </w:rPr>
              <w:t xml:space="preserve"> Penelitian</w:t>
            </w:r>
            <w:r w:rsidR="00D35D9E" w:rsidRPr="00630EAA">
              <w:rPr>
                <w:webHidden/>
              </w:rPr>
              <w:tab/>
            </w:r>
            <w:r w:rsidR="00D35D9E" w:rsidRPr="00630EAA">
              <w:rPr>
                <w:webHidden/>
              </w:rPr>
              <w:fldChar w:fldCharType="begin"/>
            </w:r>
            <w:r w:rsidR="00D35D9E" w:rsidRPr="00630EAA">
              <w:rPr>
                <w:webHidden/>
              </w:rPr>
              <w:instrText xml:space="preserve"> PAGEREF _Toc188492444 \h </w:instrText>
            </w:r>
            <w:r w:rsidR="00D35D9E" w:rsidRPr="00630EAA">
              <w:rPr>
                <w:webHidden/>
              </w:rPr>
            </w:r>
            <w:r w:rsidR="00D35D9E" w:rsidRPr="00630EAA">
              <w:rPr>
                <w:webHidden/>
              </w:rPr>
              <w:fldChar w:fldCharType="separate"/>
            </w:r>
            <w:r w:rsidR="00D35D9E" w:rsidRPr="00630EAA">
              <w:rPr>
                <w:webHidden/>
              </w:rPr>
              <w:t>22</w:t>
            </w:r>
            <w:r w:rsidR="00D35D9E" w:rsidRPr="00630EAA">
              <w:rPr>
                <w:webHidden/>
              </w:rPr>
              <w:fldChar w:fldCharType="end"/>
            </w:r>
          </w:hyperlink>
        </w:p>
        <w:p w14:paraId="413F8379" w14:textId="1355A83F" w:rsidR="00D35D9E" w:rsidRPr="00630EAA" w:rsidRDefault="00B067A5" w:rsidP="00C7202C">
          <w:pPr>
            <w:pStyle w:val="TOC2"/>
            <w:rPr>
              <w:lang w:val="id-ID" w:eastAsia="id-ID"/>
            </w:rPr>
          </w:pPr>
          <w:hyperlink w:anchor="_Toc188492445" w:history="1">
            <w:r w:rsidR="00D35D9E" w:rsidRPr="00630EAA">
              <w:rPr>
                <w:rStyle w:val="Hyperlink"/>
              </w:rPr>
              <w:t xml:space="preserve">3.4 </w:t>
            </w:r>
            <w:r w:rsidR="00D35D9E" w:rsidRPr="00630EAA">
              <w:rPr>
                <w:rStyle w:val="Hyperlink"/>
                <w:lang w:val="id-ID"/>
              </w:rPr>
              <w:t>Metode Penerapan Analisis SWOT dalam Mengawasi Kebijakan Kesehatan dan Keselamatan Kerja (K3)</w:t>
            </w:r>
            <w:r w:rsidR="00D35D9E" w:rsidRPr="00630EAA">
              <w:rPr>
                <w:webHidden/>
              </w:rPr>
              <w:tab/>
            </w:r>
            <w:r w:rsidR="00D35D9E" w:rsidRPr="00630EAA">
              <w:rPr>
                <w:webHidden/>
              </w:rPr>
              <w:fldChar w:fldCharType="begin"/>
            </w:r>
            <w:r w:rsidR="00D35D9E" w:rsidRPr="00630EAA">
              <w:rPr>
                <w:webHidden/>
              </w:rPr>
              <w:instrText xml:space="preserve"> PAGEREF _Toc188492445 \h </w:instrText>
            </w:r>
            <w:r w:rsidR="00D35D9E" w:rsidRPr="00630EAA">
              <w:rPr>
                <w:webHidden/>
              </w:rPr>
            </w:r>
            <w:r w:rsidR="00D35D9E" w:rsidRPr="00630EAA">
              <w:rPr>
                <w:webHidden/>
              </w:rPr>
              <w:fldChar w:fldCharType="separate"/>
            </w:r>
            <w:r w:rsidR="00D35D9E" w:rsidRPr="00630EAA">
              <w:rPr>
                <w:webHidden/>
              </w:rPr>
              <w:t>23</w:t>
            </w:r>
            <w:r w:rsidR="00D35D9E" w:rsidRPr="00630EAA">
              <w:rPr>
                <w:webHidden/>
              </w:rPr>
              <w:fldChar w:fldCharType="end"/>
            </w:r>
          </w:hyperlink>
        </w:p>
        <w:p w14:paraId="3CA387DB" w14:textId="54DFF59A" w:rsidR="00D35D9E" w:rsidRPr="00630EAA" w:rsidRDefault="00B067A5">
          <w:pPr>
            <w:pStyle w:val="TOC1"/>
            <w:rPr>
              <w:b w:val="0"/>
              <w:bCs w:val="0"/>
              <w:sz w:val="22"/>
              <w:szCs w:val="22"/>
              <w:lang w:val="id-ID" w:eastAsia="id-ID"/>
            </w:rPr>
          </w:pPr>
          <w:hyperlink w:anchor="_Toc188492446" w:history="1">
            <w:r w:rsidR="00D35D9E" w:rsidRPr="00630EAA">
              <w:rPr>
                <w:rStyle w:val="Hyperlink"/>
              </w:rPr>
              <w:t>BAB IV  PENGUMPULAN DAN PENGOLAHAN DATA</w:t>
            </w:r>
            <w:r w:rsidR="00D35D9E" w:rsidRPr="00630EAA">
              <w:rPr>
                <w:webHidden/>
              </w:rPr>
              <w:tab/>
            </w:r>
            <w:r w:rsidR="00D35D9E" w:rsidRPr="00630EAA">
              <w:rPr>
                <w:webHidden/>
              </w:rPr>
              <w:fldChar w:fldCharType="begin"/>
            </w:r>
            <w:r w:rsidR="00D35D9E" w:rsidRPr="00630EAA">
              <w:rPr>
                <w:webHidden/>
              </w:rPr>
              <w:instrText xml:space="preserve"> PAGEREF _Toc188492446 \h </w:instrText>
            </w:r>
            <w:r w:rsidR="00D35D9E" w:rsidRPr="00630EAA">
              <w:rPr>
                <w:webHidden/>
              </w:rPr>
            </w:r>
            <w:r w:rsidR="00D35D9E" w:rsidRPr="00630EAA">
              <w:rPr>
                <w:webHidden/>
              </w:rPr>
              <w:fldChar w:fldCharType="separate"/>
            </w:r>
            <w:r w:rsidR="00D35D9E" w:rsidRPr="00630EAA">
              <w:rPr>
                <w:webHidden/>
              </w:rPr>
              <w:t>24</w:t>
            </w:r>
            <w:r w:rsidR="00D35D9E" w:rsidRPr="00630EAA">
              <w:rPr>
                <w:webHidden/>
              </w:rPr>
              <w:fldChar w:fldCharType="end"/>
            </w:r>
          </w:hyperlink>
        </w:p>
        <w:p w14:paraId="689FC0A9" w14:textId="52CB30BD" w:rsidR="00D35D9E" w:rsidRPr="00630EAA" w:rsidRDefault="00B067A5" w:rsidP="00C7202C">
          <w:pPr>
            <w:pStyle w:val="TOC2"/>
            <w:rPr>
              <w:lang w:val="id-ID" w:eastAsia="id-ID"/>
            </w:rPr>
          </w:pPr>
          <w:hyperlink w:anchor="_Toc188492447" w:history="1">
            <w:r w:rsidR="00D35D9E" w:rsidRPr="00630EAA">
              <w:rPr>
                <w:rStyle w:val="Hyperlink"/>
              </w:rPr>
              <w:t>4.1 Gambaran Umum Tempat Kerja</w:t>
            </w:r>
            <w:r w:rsidR="00D35D9E" w:rsidRPr="00630EAA">
              <w:rPr>
                <w:webHidden/>
              </w:rPr>
              <w:tab/>
            </w:r>
            <w:r w:rsidR="00D35D9E" w:rsidRPr="00630EAA">
              <w:rPr>
                <w:webHidden/>
              </w:rPr>
              <w:fldChar w:fldCharType="begin"/>
            </w:r>
            <w:r w:rsidR="00D35D9E" w:rsidRPr="00630EAA">
              <w:rPr>
                <w:webHidden/>
              </w:rPr>
              <w:instrText xml:space="preserve"> PAGEREF _Toc188492447 \h </w:instrText>
            </w:r>
            <w:r w:rsidR="00D35D9E" w:rsidRPr="00630EAA">
              <w:rPr>
                <w:webHidden/>
              </w:rPr>
            </w:r>
            <w:r w:rsidR="00D35D9E" w:rsidRPr="00630EAA">
              <w:rPr>
                <w:webHidden/>
              </w:rPr>
              <w:fldChar w:fldCharType="separate"/>
            </w:r>
            <w:r w:rsidR="00D35D9E" w:rsidRPr="00630EAA">
              <w:rPr>
                <w:webHidden/>
              </w:rPr>
              <w:t>24</w:t>
            </w:r>
            <w:r w:rsidR="00D35D9E" w:rsidRPr="00630EAA">
              <w:rPr>
                <w:webHidden/>
              </w:rPr>
              <w:fldChar w:fldCharType="end"/>
            </w:r>
          </w:hyperlink>
        </w:p>
        <w:p w14:paraId="53AF0702" w14:textId="17C2D87F" w:rsidR="00D35D9E" w:rsidRPr="00630EAA" w:rsidRDefault="00B067A5" w:rsidP="00C7202C">
          <w:pPr>
            <w:pStyle w:val="TOC2"/>
            <w:rPr>
              <w:lang w:val="id-ID" w:eastAsia="id-ID"/>
            </w:rPr>
          </w:pPr>
          <w:hyperlink w:anchor="_Toc188492448" w:history="1">
            <w:r w:rsidR="00D35D9E" w:rsidRPr="00630EAA">
              <w:rPr>
                <w:rStyle w:val="Hyperlink"/>
              </w:rPr>
              <w:t>4.2 Kondisi</w:t>
            </w:r>
            <w:r w:rsidR="00D35D9E" w:rsidRPr="00630EAA">
              <w:rPr>
                <w:webHidden/>
              </w:rPr>
              <w:tab/>
            </w:r>
            <w:r w:rsidR="00D35D9E" w:rsidRPr="00630EAA">
              <w:rPr>
                <w:webHidden/>
              </w:rPr>
              <w:fldChar w:fldCharType="begin"/>
            </w:r>
            <w:r w:rsidR="00D35D9E" w:rsidRPr="00630EAA">
              <w:rPr>
                <w:webHidden/>
              </w:rPr>
              <w:instrText xml:space="preserve"> PAGEREF _Toc188492448 \h </w:instrText>
            </w:r>
            <w:r w:rsidR="00D35D9E" w:rsidRPr="00630EAA">
              <w:rPr>
                <w:webHidden/>
              </w:rPr>
            </w:r>
            <w:r w:rsidR="00D35D9E" w:rsidRPr="00630EAA">
              <w:rPr>
                <w:webHidden/>
              </w:rPr>
              <w:fldChar w:fldCharType="separate"/>
            </w:r>
            <w:r w:rsidR="00D35D9E" w:rsidRPr="00630EAA">
              <w:rPr>
                <w:webHidden/>
              </w:rPr>
              <w:t>25</w:t>
            </w:r>
            <w:r w:rsidR="00D35D9E" w:rsidRPr="00630EAA">
              <w:rPr>
                <w:webHidden/>
              </w:rPr>
              <w:fldChar w:fldCharType="end"/>
            </w:r>
          </w:hyperlink>
        </w:p>
        <w:p w14:paraId="7CACBBFA" w14:textId="3544AD53" w:rsidR="00D35D9E" w:rsidRPr="00630EAA" w:rsidRDefault="00B067A5" w:rsidP="00C7202C">
          <w:pPr>
            <w:pStyle w:val="TOC2"/>
            <w:rPr>
              <w:lang w:val="id-ID" w:eastAsia="id-ID"/>
            </w:rPr>
          </w:pPr>
          <w:hyperlink w:anchor="_Toc188492449" w:history="1">
            <w:r w:rsidR="00D35D9E" w:rsidRPr="00630EAA">
              <w:rPr>
                <w:rStyle w:val="Hyperlink"/>
              </w:rPr>
              <w:t>4.3 Temuan Positif</w:t>
            </w:r>
            <w:r w:rsidR="00D35D9E" w:rsidRPr="00630EAA">
              <w:rPr>
                <w:webHidden/>
              </w:rPr>
              <w:tab/>
            </w:r>
            <w:r w:rsidR="00D35D9E" w:rsidRPr="00630EAA">
              <w:rPr>
                <w:webHidden/>
              </w:rPr>
              <w:fldChar w:fldCharType="begin"/>
            </w:r>
            <w:r w:rsidR="00D35D9E" w:rsidRPr="00630EAA">
              <w:rPr>
                <w:webHidden/>
              </w:rPr>
              <w:instrText xml:space="preserve"> PAGEREF _Toc188492449 \h </w:instrText>
            </w:r>
            <w:r w:rsidR="00D35D9E" w:rsidRPr="00630EAA">
              <w:rPr>
                <w:webHidden/>
              </w:rPr>
            </w:r>
            <w:r w:rsidR="00D35D9E" w:rsidRPr="00630EAA">
              <w:rPr>
                <w:webHidden/>
              </w:rPr>
              <w:fldChar w:fldCharType="separate"/>
            </w:r>
            <w:r w:rsidR="00D35D9E" w:rsidRPr="00630EAA">
              <w:rPr>
                <w:webHidden/>
              </w:rPr>
              <w:t>26</w:t>
            </w:r>
            <w:r w:rsidR="00D35D9E" w:rsidRPr="00630EAA">
              <w:rPr>
                <w:webHidden/>
              </w:rPr>
              <w:fldChar w:fldCharType="end"/>
            </w:r>
          </w:hyperlink>
        </w:p>
        <w:p w14:paraId="09B46760" w14:textId="7161B02E" w:rsidR="00D35D9E" w:rsidRPr="00630EAA" w:rsidRDefault="00B067A5" w:rsidP="00C7202C">
          <w:pPr>
            <w:pStyle w:val="TOC2"/>
            <w:rPr>
              <w:lang w:val="id-ID" w:eastAsia="id-ID"/>
            </w:rPr>
          </w:pPr>
          <w:hyperlink w:anchor="_Toc188492450" w:history="1">
            <w:r w:rsidR="00D35D9E" w:rsidRPr="00630EAA">
              <w:rPr>
                <w:rStyle w:val="Hyperlink"/>
              </w:rPr>
              <w:t>4.4 Temuan Negatif</w:t>
            </w:r>
            <w:r w:rsidR="00D35D9E" w:rsidRPr="00630EAA">
              <w:rPr>
                <w:webHidden/>
              </w:rPr>
              <w:tab/>
            </w:r>
            <w:r w:rsidR="00D35D9E" w:rsidRPr="00630EAA">
              <w:rPr>
                <w:webHidden/>
              </w:rPr>
              <w:fldChar w:fldCharType="begin"/>
            </w:r>
            <w:r w:rsidR="00D35D9E" w:rsidRPr="00630EAA">
              <w:rPr>
                <w:webHidden/>
              </w:rPr>
              <w:instrText xml:space="preserve"> PAGEREF _Toc188492450 \h </w:instrText>
            </w:r>
            <w:r w:rsidR="00D35D9E" w:rsidRPr="00630EAA">
              <w:rPr>
                <w:webHidden/>
              </w:rPr>
            </w:r>
            <w:r w:rsidR="00D35D9E" w:rsidRPr="00630EAA">
              <w:rPr>
                <w:webHidden/>
              </w:rPr>
              <w:fldChar w:fldCharType="separate"/>
            </w:r>
            <w:r w:rsidR="00D35D9E" w:rsidRPr="00630EAA">
              <w:rPr>
                <w:webHidden/>
              </w:rPr>
              <w:t>52</w:t>
            </w:r>
            <w:r w:rsidR="00D35D9E" w:rsidRPr="00630EAA">
              <w:rPr>
                <w:webHidden/>
              </w:rPr>
              <w:fldChar w:fldCharType="end"/>
            </w:r>
          </w:hyperlink>
        </w:p>
        <w:p w14:paraId="68EE8399" w14:textId="254AD4D6" w:rsidR="00D35D9E" w:rsidRPr="00630EAA" w:rsidRDefault="00B067A5" w:rsidP="00C7202C">
          <w:pPr>
            <w:pStyle w:val="TOC2"/>
            <w:rPr>
              <w:lang w:val="id-ID" w:eastAsia="id-ID"/>
            </w:rPr>
          </w:pPr>
          <w:hyperlink w:anchor="_Toc188492451" w:history="1">
            <w:r w:rsidR="00D35D9E" w:rsidRPr="00630EAA">
              <w:rPr>
                <w:rStyle w:val="Hyperlink"/>
              </w:rPr>
              <w:t>4.5 Jenis Jenis Kecelakaan Kerja</w:t>
            </w:r>
            <w:r w:rsidR="00D35D9E" w:rsidRPr="00630EAA">
              <w:rPr>
                <w:webHidden/>
              </w:rPr>
              <w:tab/>
            </w:r>
            <w:r w:rsidR="00D35D9E" w:rsidRPr="00630EAA">
              <w:rPr>
                <w:webHidden/>
              </w:rPr>
              <w:fldChar w:fldCharType="begin"/>
            </w:r>
            <w:r w:rsidR="00D35D9E" w:rsidRPr="00630EAA">
              <w:rPr>
                <w:webHidden/>
              </w:rPr>
              <w:instrText xml:space="preserve"> PAGEREF _Toc188492451 \h </w:instrText>
            </w:r>
            <w:r w:rsidR="00D35D9E" w:rsidRPr="00630EAA">
              <w:rPr>
                <w:webHidden/>
              </w:rPr>
            </w:r>
            <w:r w:rsidR="00D35D9E" w:rsidRPr="00630EAA">
              <w:rPr>
                <w:webHidden/>
              </w:rPr>
              <w:fldChar w:fldCharType="separate"/>
            </w:r>
            <w:r w:rsidR="00D35D9E" w:rsidRPr="00630EAA">
              <w:rPr>
                <w:webHidden/>
              </w:rPr>
              <w:t>54</w:t>
            </w:r>
            <w:r w:rsidR="00D35D9E" w:rsidRPr="00630EAA">
              <w:rPr>
                <w:webHidden/>
              </w:rPr>
              <w:fldChar w:fldCharType="end"/>
            </w:r>
          </w:hyperlink>
        </w:p>
        <w:p w14:paraId="213B677D" w14:textId="5E04FE7D" w:rsidR="00D35D9E" w:rsidRPr="00630EAA" w:rsidRDefault="00B067A5" w:rsidP="00C7202C">
          <w:pPr>
            <w:pStyle w:val="TOC2"/>
            <w:rPr>
              <w:lang w:val="id-ID" w:eastAsia="id-ID"/>
            </w:rPr>
          </w:pPr>
          <w:hyperlink w:anchor="_Toc188492452" w:history="1">
            <w:r w:rsidR="00D35D9E" w:rsidRPr="00630EAA">
              <w:rPr>
                <w:rStyle w:val="Hyperlink"/>
              </w:rPr>
              <w:t>4.6 Faktor Penyebab Kecelakaan Kerja</w:t>
            </w:r>
            <w:r w:rsidR="00D35D9E" w:rsidRPr="00630EAA">
              <w:rPr>
                <w:webHidden/>
              </w:rPr>
              <w:tab/>
            </w:r>
            <w:r w:rsidR="00D35D9E" w:rsidRPr="00630EAA">
              <w:rPr>
                <w:webHidden/>
              </w:rPr>
              <w:fldChar w:fldCharType="begin"/>
            </w:r>
            <w:r w:rsidR="00D35D9E" w:rsidRPr="00630EAA">
              <w:rPr>
                <w:webHidden/>
              </w:rPr>
              <w:instrText xml:space="preserve"> PAGEREF _Toc188492452 \h </w:instrText>
            </w:r>
            <w:r w:rsidR="00D35D9E" w:rsidRPr="00630EAA">
              <w:rPr>
                <w:webHidden/>
              </w:rPr>
            </w:r>
            <w:r w:rsidR="00D35D9E" w:rsidRPr="00630EAA">
              <w:rPr>
                <w:webHidden/>
              </w:rPr>
              <w:fldChar w:fldCharType="separate"/>
            </w:r>
            <w:r w:rsidR="00D35D9E" w:rsidRPr="00630EAA">
              <w:rPr>
                <w:webHidden/>
              </w:rPr>
              <w:t>55</w:t>
            </w:r>
            <w:r w:rsidR="00D35D9E" w:rsidRPr="00630EAA">
              <w:rPr>
                <w:webHidden/>
              </w:rPr>
              <w:fldChar w:fldCharType="end"/>
            </w:r>
          </w:hyperlink>
        </w:p>
        <w:p w14:paraId="7EFDF741" w14:textId="2F00C146" w:rsidR="00D35D9E" w:rsidRPr="00630EAA" w:rsidRDefault="00B067A5" w:rsidP="00C7202C">
          <w:pPr>
            <w:pStyle w:val="TOC2"/>
            <w:rPr>
              <w:lang w:val="id-ID" w:eastAsia="id-ID"/>
            </w:rPr>
          </w:pPr>
          <w:hyperlink w:anchor="_Toc188492453" w:history="1">
            <w:r w:rsidR="00D35D9E" w:rsidRPr="00630EAA">
              <w:rPr>
                <w:rStyle w:val="Hyperlink"/>
              </w:rPr>
              <w:t>4.7 Elemen SMK3</w:t>
            </w:r>
            <w:r w:rsidR="00D35D9E" w:rsidRPr="00630EAA">
              <w:rPr>
                <w:webHidden/>
              </w:rPr>
              <w:tab/>
            </w:r>
            <w:r w:rsidR="00D35D9E" w:rsidRPr="00630EAA">
              <w:rPr>
                <w:webHidden/>
              </w:rPr>
              <w:fldChar w:fldCharType="begin"/>
            </w:r>
            <w:r w:rsidR="00D35D9E" w:rsidRPr="00630EAA">
              <w:rPr>
                <w:webHidden/>
              </w:rPr>
              <w:instrText xml:space="preserve"> PAGEREF _Toc188492453 \h </w:instrText>
            </w:r>
            <w:r w:rsidR="00D35D9E" w:rsidRPr="00630EAA">
              <w:rPr>
                <w:webHidden/>
              </w:rPr>
            </w:r>
            <w:r w:rsidR="00D35D9E" w:rsidRPr="00630EAA">
              <w:rPr>
                <w:webHidden/>
              </w:rPr>
              <w:fldChar w:fldCharType="separate"/>
            </w:r>
            <w:r w:rsidR="00D35D9E" w:rsidRPr="00630EAA">
              <w:rPr>
                <w:webHidden/>
              </w:rPr>
              <w:t>56</w:t>
            </w:r>
            <w:r w:rsidR="00D35D9E" w:rsidRPr="00630EAA">
              <w:rPr>
                <w:webHidden/>
              </w:rPr>
              <w:fldChar w:fldCharType="end"/>
            </w:r>
          </w:hyperlink>
        </w:p>
        <w:p w14:paraId="70037870" w14:textId="32641D73" w:rsidR="00D35D9E" w:rsidRPr="00630EAA" w:rsidRDefault="00B067A5">
          <w:pPr>
            <w:pStyle w:val="TOC1"/>
            <w:rPr>
              <w:b w:val="0"/>
              <w:bCs w:val="0"/>
              <w:sz w:val="22"/>
              <w:szCs w:val="22"/>
              <w:lang w:val="id-ID" w:eastAsia="id-ID"/>
            </w:rPr>
          </w:pPr>
          <w:hyperlink w:anchor="_Toc188492454" w:history="1">
            <w:r w:rsidR="00D35D9E" w:rsidRPr="00630EAA">
              <w:rPr>
                <w:rStyle w:val="Hyperlink"/>
              </w:rPr>
              <w:t>BAB V  ANALISIS</w:t>
            </w:r>
            <w:r w:rsidR="00D35D9E" w:rsidRPr="00630EAA">
              <w:rPr>
                <w:webHidden/>
              </w:rPr>
              <w:tab/>
            </w:r>
            <w:r w:rsidR="00D35D9E" w:rsidRPr="00630EAA">
              <w:rPr>
                <w:webHidden/>
              </w:rPr>
              <w:fldChar w:fldCharType="begin"/>
            </w:r>
            <w:r w:rsidR="00D35D9E" w:rsidRPr="00630EAA">
              <w:rPr>
                <w:webHidden/>
              </w:rPr>
              <w:instrText xml:space="preserve"> PAGEREF _Toc188492454 \h </w:instrText>
            </w:r>
            <w:r w:rsidR="00D35D9E" w:rsidRPr="00630EAA">
              <w:rPr>
                <w:webHidden/>
              </w:rPr>
            </w:r>
            <w:r w:rsidR="00D35D9E" w:rsidRPr="00630EAA">
              <w:rPr>
                <w:webHidden/>
              </w:rPr>
              <w:fldChar w:fldCharType="separate"/>
            </w:r>
            <w:r w:rsidR="00D35D9E" w:rsidRPr="00630EAA">
              <w:rPr>
                <w:webHidden/>
              </w:rPr>
              <w:t>58</w:t>
            </w:r>
            <w:r w:rsidR="00D35D9E" w:rsidRPr="00630EAA">
              <w:rPr>
                <w:webHidden/>
              </w:rPr>
              <w:fldChar w:fldCharType="end"/>
            </w:r>
          </w:hyperlink>
        </w:p>
        <w:p w14:paraId="50305C65" w14:textId="017EDD94" w:rsidR="00D35D9E" w:rsidRPr="00630EAA" w:rsidRDefault="00B067A5" w:rsidP="00C7202C">
          <w:pPr>
            <w:pStyle w:val="TOC2"/>
            <w:rPr>
              <w:lang w:val="id-ID" w:eastAsia="id-ID"/>
            </w:rPr>
          </w:pPr>
          <w:hyperlink w:anchor="_Toc188492455" w:history="1">
            <w:r w:rsidR="00D35D9E" w:rsidRPr="00630EAA">
              <w:rPr>
                <w:rStyle w:val="Hyperlink"/>
              </w:rPr>
              <w:t>5.1 Analisa Temuan</w:t>
            </w:r>
            <w:r w:rsidR="00D35D9E" w:rsidRPr="00630EAA">
              <w:rPr>
                <w:webHidden/>
              </w:rPr>
              <w:tab/>
            </w:r>
            <w:r w:rsidR="00D35D9E" w:rsidRPr="00630EAA">
              <w:rPr>
                <w:webHidden/>
              </w:rPr>
              <w:fldChar w:fldCharType="begin"/>
            </w:r>
            <w:r w:rsidR="00D35D9E" w:rsidRPr="00630EAA">
              <w:rPr>
                <w:webHidden/>
              </w:rPr>
              <w:instrText xml:space="preserve"> PAGEREF _Toc188492455 \h </w:instrText>
            </w:r>
            <w:r w:rsidR="00D35D9E" w:rsidRPr="00630EAA">
              <w:rPr>
                <w:webHidden/>
              </w:rPr>
            </w:r>
            <w:r w:rsidR="00D35D9E" w:rsidRPr="00630EAA">
              <w:rPr>
                <w:webHidden/>
              </w:rPr>
              <w:fldChar w:fldCharType="separate"/>
            </w:r>
            <w:r w:rsidR="00D35D9E" w:rsidRPr="00630EAA">
              <w:rPr>
                <w:webHidden/>
              </w:rPr>
              <w:t>58</w:t>
            </w:r>
            <w:r w:rsidR="00D35D9E" w:rsidRPr="00630EAA">
              <w:rPr>
                <w:webHidden/>
              </w:rPr>
              <w:fldChar w:fldCharType="end"/>
            </w:r>
          </w:hyperlink>
        </w:p>
        <w:p w14:paraId="6A556455" w14:textId="3544226B" w:rsidR="00D35D9E" w:rsidRPr="00630EAA" w:rsidRDefault="00B067A5" w:rsidP="00C7202C">
          <w:pPr>
            <w:pStyle w:val="TOC2"/>
            <w:rPr>
              <w:lang w:val="id-ID" w:eastAsia="id-ID"/>
            </w:rPr>
          </w:pPr>
          <w:hyperlink w:anchor="_Toc188492456" w:history="1">
            <w:r w:rsidR="00D35D9E" w:rsidRPr="00630EAA">
              <w:rPr>
                <w:rStyle w:val="Hyperlink"/>
              </w:rPr>
              <w:t>5.2 Pembahasan Analisa Temuan</w:t>
            </w:r>
            <w:r w:rsidR="00D35D9E" w:rsidRPr="00630EAA">
              <w:rPr>
                <w:webHidden/>
              </w:rPr>
              <w:tab/>
            </w:r>
            <w:r w:rsidR="00D35D9E" w:rsidRPr="00630EAA">
              <w:rPr>
                <w:webHidden/>
              </w:rPr>
              <w:fldChar w:fldCharType="begin"/>
            </w:r>
            <w:r w:rsidR="00D35D9E" w:rsidRPr="00630EAA">
              <w:rPr>
                <w:webHidden/>
              </w:rPr>
              <w:instrText xml:space="preserve"> PAGEREF _Toc188492456 \h </w:instrText>
            </w:r>
            <w:r w:rsidR="00D35D9E" w:rsidRPr="00630EAA">
              <w:rPr>
                <w:webHidden/>
              </w:rPr>
            </w:r>
            <w:r w:rsidR="00D35D9E" w:rsidRPr="00630EAA">
              <w:rPr>
                <w:webHidden/>
              </w:rPr>
              <w:fldChar w:fldCharType="separate"/>
            </w:r>
            <w:r w:rsidR="00D35D9E" w:rsidRPr="00630EAA">
              <w:rPr>
                <w:webHidden/>
              </w:rPr>
              <w:t>61</w:t>
            </w:r>
            <w:r w:rsidR="00D35D9E" w:rsidRPr="00630EAA">
              <w:rPr>
                <w:webHidden/>
              </w:rPr>
              <w:fldChar w:fldCharType="end"/>
            </w:r>
          </w:hyperlink>
        </w:p>
        <w:p w14:paraId="68F70251" w14:textId="336F76C3" w:rsidR="00D35D9E" w:rsidRPr="00630EAA" w:rsidRDefault="00B067A5" w:rsidP="00C7202C">
          <w:pPr>
            <w:pStyle w:val="TOC2"/>
            <w:rPr>
              <w:lang w:val="id-ID" w:eastAsia="id-ID"/>
            </w:rPr>
          </w:pPr>
          <w:hyperlink w:anchor="_Toc188492457" w:history="1">
            <w:r w:rsidR="00D35D9E" w:rsidRPr="00630EAA">
              <w:rPr>
                <w:rStyle w:val="Hyperlink"/>
              </w:rPr>
              <w:t>5.3 Analisis Penerapan K3 dengan Menggunakan Metode SWOT Kebijakan SMK3</w:t>
            </w:r>
            <w:r w:rsidR="00D35D9E" w:rsidRPr="00630EAA">
              <w:rPr>
                <w:webHidden/>
              </w:rPr>
              <w:tab/>
            </w:r>
            <w:r w:rsidR="00D35D9E" w:rsidRPr="00630EAA">
              <w:rPr>
                <w:webHidden/>
              </w:rPr>
              <w:fldChar w:fldCharType="begin"/>
            </w:r>
            <w:r w:rsidR="00D35D9E" w:rsidRPr="00630EAA">
              <w:rPr>
                <w:webHidden/>
              </w:rPr>
              <w:instrText xml:space="preserve"> PAGEREF _Toc188492457 \h </w:instrText>
            </w:r>
            <w:r w:rsidR="00D35D9E" w:rsidRPr="00630EAA">
              <w:rPr>
                <w:webHidden/>
              </w:rPr>
            </w:r>
            <w:r w:rsidR="00D35D9E" w:rsidRPr="00630EAA">
              <w:rPr>
                <w:webHidden/>
              </w:rPr>
              <w:fldChar w:fldCharType="separate"/>
            </w:r>
            <w:r w:rsidR="00D35D9E" w:rsidRPr="00630EAA">
              <w:rPr>
                <w:webHidden/>
              </w:rPr>
              <w:t>63</w:t>
            </w:r>
            <w:r w:rsidR="00D35D9E" w:rsidRPr="00630EAA">
              <w:rPr>
                <w:webHidden/>
              </w:rPr>
              <w:fldChar w:fldCharType="end"/>
            </w:r>
          </w:hyperlink>
        </w:p>
        <w:p w14:paraId="6720DDC7" w14:textId="22CE3B86" w:rsidR="00D35D9E" w:rsidRPr="00630EAA" w:rsidRDefault="00B067A5">
          <w:pPr>
            <w:pStyle w:val="TOC1"/>
            <w:rPr>
              <w:b w:val="0"/>
              <w:bCs w:val="0"/>
              <w:sz w:val="22"/>
              <w:szCs w:val="22"/>
              <w:lang w:val="id-ID" w:eastAsia="id-ID"/>
            </w:rPr>
          </w:pPr>
          <w:hyperlink w:anchor="_Toc188492458" w:history="1">
            <w:r w:rsidR="00D35D9E" w:rsidRPr="00630EAA">
              <w:rPr>
                <w:rStyle w:val="Hyperlink"/>
              </w:rPr>
              <w:t>BAB VI  PENUTUP</w:t>
            </w:r>
            <w:r w:rsidR="00D35D9E" w:rsidRPr="00630EAA">
              <w:rPr>
                <w:webHidden/>
              </w:rPr>
              <w:tab/>
            </w:r>
            <w:r w:rsidR="00D35D9E" w:rsidRPr="00630EAA">
              <w:rPr>
                <w:webHidden/>
              </w:rPr>
              <w:fldChar w:fldCharType="begin"/>
            </w:r>
            <w:r w:rsidR="00D35D9E" w:rsidRPr="00630EAA">
              <w:rPr>
                <w:webHidden/>
              </w:rPr>
              <w:instrText xml:space="preserve"> PAGEREF _Toc188492458 \h </w:instrText>
            </w:r>
            <w:r w:rsidR="00D35D9E" w:rsidRPr="00630EAA">
              <w:rPr>
                <w:webHidden/>
              </w:rPr>
            </w:r>
            <w:r w:rsidR="00D35D9E" w:rsidRPr="00630EAA">
              <w:rPr>
                <w:webHidden/>
              </w:rPr>
              <w:fldChar w:fldCharType="separate"/>
            </w:r>
            <w:r w:rsidR="00D35D9E" w:rsidRPr="00630EAA">
              <w:rPr>
                <w:webHidden/>
              </w:rPr>
              <w:t>65</w:t>
            </w:r>
            <w:r w:rsidR="00D35D9E" w:rsidRPr="00630EAA">
              <w:rPr>
                <w:webHidden/>
              </w:rPr>
              <w:fldChar w:fldCharType="end"/>
            </w:r>
          </w:hyperlink>
        </w:p>
        <w:p w14:paraId="72E8FAE6" w14:textId="29C2F476" w:rsidR="00D35D9E" w:rsidRPr="00630EAA" w:rsidRDefault="00B067A5" w:rsidP="00C7202C">
          <w:pPr>
            <w:pStyle w:val="TOC2"/>
            <w:rPr>
              <w:lang w:val="id-ID" w:eastAsia="id-ID"/>
            </w:rPr>
          </w:pPr>
          <w:hyperlink w:anchor="_Toc188492459" w:history="1">
            <w:r w:rsidR="00D35D9E" w:rsidRPr="00630EAA">
              <w:rPr>
                <w:rStyle w:val="Hyperlink"/>
              </w:rPr>
              <w:t>6.1 Kesimpulan</w:t>
            </w:r>
            <w:r w:rsidR="00D35D9E" w:rsidRPr="00630EAA">
              <w:rPr>
                <w:webHidden/>
              </w:rPr>
              <w:tab/>
            </w:r>
            <w:r w:rsidR="00D35D9E" w:rsidRPr="00630EAA">
              <w:rPr>
                <w:webHidden/>
              </w:rPr>
              <w:fldChar w:fldCharType="begin"/>
            </w:r>
            <w:r w:rsidR="00D35D9E" w:rsidRPr="00630EAA">
              <w:rPr>
                <w:webHidden/>
              </w:rPr>
              <w:instrText xml:space="preserve"> PAGEREF _Toc188492459 \h </w:instrText>
            </w:r>
            <w:r w:rsidR="00D35D9E" w:rsidRPr="00630EAA">
              <w:rPr>
                <w:webHidden/>
              </w:rPr>
            </w:r>
            <w:r w:rsidR="00D35D9E" w:rsidRPr="00630EAA">
              <w:rPr>
                <w:webHidden/>
              </w:rPr>
              <w:fldChar w:fldCharType="separate"/>
            </w:r>
            <w:r w:rsidR="00D35D9E" w:rsidRPr="00630EAA">
              <w:rPr>
                <w:webHidden/>
              </w:rPr>
              <w:t>65</w:t>
            </w:r>
            <w:r w:rsidR="00D35D9E" w:rsidRPr="00630EAA">
              <w:rPr>
                <w:webHidden/>
              </w:rPr>
              <w:fldChar w:fldCharType="end"/>
            </w:r>
          </w:hyperlink>
        </w:p>
        <w:p w14:paraId="6EEE4110" w14:textId="7FDA68C8" w:rsidR="00D35D9E" w:rsidRPr="00630EAA" w:rsidRDefault="00B067A5" w:rsidP="00C7202C">
          <w:pPr>
            <w:pStyle w:val="TOC2"/>
            <w:rPr>
              <w:lang w:val="id-ID" w:eastAsia="id-ID"/>
            </w:rPr>
          </w:pPr>
          <w:hyperlink w:anchor="_Toc188492460" w:history="1">
            <w:r w:rsidR="00D35D9E" w:rsidRPr="00630EAA">
              <w:rPr>
                <w:rStyle w:val="Hyperlink"/>
              </w:rPr>
              <w:t>6.2 Saran</w:t>
            </w:r>
            <w:r w:rsidR="00D35D9E" w:rsidRPr="00630EAA">
              <w:rPr>
                <w:webHidden/>
              </w:rPr>
              <w:tab/>
            </w:r>
            <w:r w:rsidR="00D35D9E" w:rsidRPr="00630EAA">
              <w:rPr>
                <w:webHidden/>
              </w:rPr>
              <w:fldChar w:fldCharType="begin"/>
            </w:r>
            <w:r w:rsidR="00D35D9E" w:rsidRPr="00630EAA">
              <w:rPr>
                <w:webHidden/>
              </w:rPr>
              <w:instrText xml:space="preserve"> PAGEREF _Toc188492460 \h </w:instrText>
            </w:r>
            <w:r w:rsidR="00D35D9E" w:rsidRPr="00630EAA">
              <w:rPr>
                <w:webHidden/>
              </w:rPr>
            </w:r>
            <w:r w:rsidR="00D35D9E" w:rsidRPr="00630EAA">
              <w:rPr>
                <w:webHidden/>
              </w:rPr>
              <w:fldChar w:fldCharType="separate"/>
            </w:r>
            <w:r w:rsidR="00D35D9E" w:rsidRPr="00630EAA">
              <w:rPr>
                <w:webHidden/>
              </w:rPr>
              <w:t>66</w:t>
            </w:r>
            <w:r w:rsidR="00D35D9E" w:rsidRPr="00630EAA">
              <w:rPr>
                <w:webHidden/>
              </w:rPr>
              <w:fldChar w:fldCharType="end"/>
            </w:r>
          </w:hyperlink>
        </w:p>
        <w:p w14:paraId="4542F83A" w14:textId="4BFC5FD2" w:rsidR="00D35D9E" w:rsidRPr="00630EAA" w:rsidRDefault="00B067A5">
          <w:pPr>
            <w:pStyle w:val="TOC1"/>
            <w:rPr>
              <w:b w:val="0"/>
              <w:bCs w:val="0"/>
              <w:sz w:val="22"/>
              <w:szCs w:val="22"/>
              <w:lang w:val="id-ID" w:eastAsia="id-ID"/>
            </w:rPr>
          </w:pPr>
          <w:hyperlink w:anchor="_Toc188492461" w:history="1">
            <w:r w:rsidR="00D35D9E" w:rsidRPr="00630EAA">
              <w:rPr>
                <w:rStyle w:val="Hyperlink"/>
              </w:rPr>
              <w:t>DAFTAR PUSTAKA</w:t>
            </w:r>
            <w:r w:rsidR="00D35D9E" w:rsidRPr="00630EAA">
              <w:rPr>
                <w:webHidden/>
              </w:rPr>
              <w:tab/>
            </w:r>
            <w:r w:rsidR="00D35D9E" w:rsidRPr="00630EAA">
              <w:rPr>
                <w:webHidden/>
              </w:rPr>
              <w:fldChar w:fldCharType="begin"/>
            </w:r>
            <w:r w:rsidR="00D35D9E" w:rsidRPr="00630EAA">
              <w:rPr>
                <w:webHidden/>
              </w:rPr>
              <w:instrText xml:space="preserve"> PAGEREF _Toc188492461 \h </w:instrText>
            </w:r>
            <w:r w:rsidR="00D35D9E" w:rsidRPr="00630EAA">
              <w:rPr>
                <w:webHidden/>
              </w:rPr>
            </w:r>
            <w:r w:rsidR="00D35D9E" w:rsidRPr="00630EAA">
              <w:rPr>
                <w:webHidden/>
              </w:rPr>
              <w:fldChar w:fldCharType="separate"/>
            </w:r>
            <w:r w:rsidR="00D35D9E" w:rsidRPr="00630EAA">
              <w:rPr>
                <w:webHidden/>
              </w:rPr>
              <w:t>70</w:t>
            </w:r>
            <w:r w:rsidR="00D35D9E" w:rsidRPr="00630EAA">
              <w:rPr>
                <w:webHidden/>
              </w:rPr>
              <w:fldChar w:fldCharType="end"/>
            </w:r>
          </w:hyperlink>
        </w:p>
        <w:p w14:paraId="353994D3" w14:textId="26DFEEA2" w:rsidR="00D35D9E" w:rsidRPr="00630EAA" w:rsidRDefault="00B067A5">
          <w:pPr>
            <w:pStyle w:val="TOC1"/>
            <w:rPr>
              <w:b w:val="0"/>
              <w:bCs w:val="0"/>
              <w:sz w:val="22"/>
              <w:szCs w:val="22"/>
              <w:lang w:val="id-ID" w:eastAsia="id-ID"/>
            </w:rPr>
          </w:pPr>
          <w:hyperlink w:anchor="_Toc188492462" w:history="1">
            <w:r w:rsidR="00D35D9E" w:rsidRPr="00630EAA">
              <w:rPr>
                <w:rStyle w:val="Hyperlink"/>
              </w:rPr>
              <w:t>LAMPIRAN</w:t>
            </w:r>
            <w:r w:rsidR="00D35D9E" w:rsidRPr="00630EAA">
              <w:rPr>
                <w:webHidden/>
              </w:rPr>
              <w:tab/>
            </w:r>
            <w:r w:rsidR="00D35D9E" w:rsidRPr="00630EAA">
              <w:rPr>
                <w:webHidden/>
              </w:rPr>
              <w:fldChar w:fldCharType="begin"/>
            </w:r>
            <w:r w:rsidR="00D35D9E" w:rsidRPr="00630EAA">
              <w:rPr>
                <w:webHidden/>
              </w:rPr>
              <w:instrText xml:space="preserve"> PAGEREF _Toc188492462 \h </w:instrText>
            </w:r>
            <w:r w:rsidR="00D35D9E" w:rsidRPr="00630EAA">
              <w:rPr>
                <w:webHidden/>
              </w:rPr>
            </w:r>
            <w:r w:rsidR="00D35D9E" w:rsidRPr="00630EAA">
              <w:rPr>
                <w:webHidden/>
              </w:rPr>
              <w:fldChar w:fldCharType="separate"/>
            </w:r>
            <w:r w:rsidR="00D35D9E" w:rsidRPr="00630EAA">
              <w:rPr>
                <w:webHidden/>
              </w:rPr>
              <w:t>72</w:t>
            </w:r>
            <w:r w:rsidR="00D35D9E" w:rsidRPr="00630EAA">
              <w:rPr>
                <w:webHidden/>
              </w:rPr>
              <w:fldChar w:fldCharType="end"/>
            </w:r>
          </w:hyperlink>
        </w:p>
        <w:p w14:paraId="16258D4A" w14:textId="7D0F2EA0" w:rsidR="00675279" w:rsidRPr="00630EAA" w:rsidRDefault="00675279">
          <w:pPr>
            <w:rPr>
              <w:rFonts w:cs="Times New Roman"/>
              <w:szCs w:val="24"/>
            </w:rPr>
          </w:pPr>
          <w:r w:rsidRPr="00630EAA">
            <w:rPr>
              <w:rFonts w:cs="Times New Roman"/>
              <w:noProof/>
              <w:szCs w:val="24"/>
            </w:rPr>
            <w:fldChar w:fldCharType="end"/>
          </w:r>
        </w:p>
      </w:sdtContent>
    </w:sdt>
    <w:p w14:paraId="2CA8580B" w14:textId="77777777" w:rsidR="00675279" w:rsidRPr="00630EAA" w:rsidRDefault="00675279" w:rsidP="00675279">
      <w:pPr>
        <w:rPr>
          <w:rFonts w:cs="Times New Roman"/>
        </w:rPr>
      </w:pPr>
    </w:p>
    <w:p w14:paraId="0FF0B55D" w14:textId="206A71E6" w:rsidR="005D033E" w:rsidRPr="00630EAA" w:rsidRDefault="005D033E">
      <w:pPr>
        <w:spacing w:after="160"/>
        <w:rPr>
          <w:rFonts w:cs="Times New Roman"/>
        </w:rPr>
      </w:pPr>
      <w:r w:rsidRPr="00630EAA">
        <w:rPr>
          <w:rFonts w:cs="Times New Roman"/>
        </w:rPr>
        <w:br w:type="page"/>
      </w:r>
    </w:p>
    <w:p w14:paraId="2EA0587A" w14:textId="7753C17C" w:rsidR="005D033E" w:rsidRPr="00630EAA" w:rsidRDefault="005D033E" w:rsidP="005D033E">
      <w:pPr>
        <w:pStyle w:val="Judul1"/>
        <w:rPr>
          <w:rFonts w:cs="Times New Roman"/>
        </w:rPr>
      </w:pPr>
      <w:bookmarkStart w:id="18" w:name="_Toc171114250"/>
      <w:bookmarkStart w:id="19" w:name="_Toc188492401"/>
      <w:r w:rsidRPr="00630EAA">
        <w:rPr>
          <w:rFonts w:cs="Times New Roman"/>
        </w:rPr>
        <w:lastRenderedPageBreak/>
        <w:t>DAFTAR TABEL</w:t>
      </w:r>
      <w:bookmarkEnd w:id="18"/>
      <w:bookmarkEnd w:id="19"/>
    </w:p>
    <w:p w14:paraId="29DBFF36" w14:textId="77777777" w:rsidR="000A7968" w:rsidRPr="00630EAA" w:rsidRDefault="000A7968" w:rsidP="000A7968">
      <w:pPr>
        <w:tabs>
          <w:tab w:val="left" w:leader="dot" w:pos="5812"/>
        </w:tabs>
        <w:jc w:val="right"/>
        <w:rPr>
          <w:rFonts w:cs="Times New Roman"/>
          <w:szCs w:val="18"/>
        </w:rPr>
      </w:pPr>
      <w:proofErr w:type="spellStart"/>
      <w:r w:rsidRPr="00630EAA">
        <w:rPr>
          <w:rFonts w:cs="Times New Roman"/>
          <w:szCs w:val="18"/>
        </w:rPr>
        <w:t>Hlm</w:t>
      </w:r>
      <w:proofErr w:type="spellEnd"/>
    </w:p>
    <w:p w14:paraId="77DA7582" w14:textId="3A37EA34" w:rsidR="000A7968" w:rsidRPr="00630EAA" w:rsidRDefault="000A7968" w:rsidP="009E5830">
      <w:pPr>
        <w:tabs>
          <w:tab w:val="left" w:leader="dot" w:pos="7797"/>
          <w:tab w:val="left" w:leader="dot" w:pos="7938"/>
          <w:tab w:val="right" w:leader="dot" w:pos="8505"/>
        </w:tabs>
        <w:spacing w:line="360" w:lineRule="auto"/>
        <w:ind w:left="993" w:hanging="993"/>
        <w:rPr>
          <w:rFonts w:eastAsia="Times New Roman" w:cs="Times New Roman"/>
          <w:szCs w:val="24"/>
          <w:lang w:val="id-ID" w:eastAsia="id-ID"/>
        </w:rPr>
      </w:pPr>
      <w:proofErr w:type="spellStart"/>
      <w:r w:rsidRPr="00630EAA">
        <w:rPr>
          <w:rFonts w:cs="Times New Roman"/>
          <w:szCs w:val="18"/>
        </w:rPr>
        <w:t>Tabel</w:t>
      </w:r>
      <w:proofErr w:type="spellEnd"/>
      <w:r w:rsidRPr="00630EAA">
        <w:rPr>
          <w:rFonts w:cs="Times New Roman"/>
          <w:szCs w:val="18"/>
        </w:rPr>
        <w:t xml:space="preserve"> 1.1 </w:t>
      </w:r>
      <w:proofErr w:type="spellStart"/>
      <w:r w:rsidR="001138C0" w:rsidRPr="00630EAA">
        <w:rPr>
          <w:rFonts w:eastAsia="Times New Roman" w:cs="Times New Roman"/>
          <w:szCs w:val="24"/>
          <w:lang w:eastAsia="id-ID"/>
        </w:rPr>
        <w:t>Posisi</w:t>
      </w:r>
      <w:proofErr w:type="spellEnd"/>
      <w:r w:rsidR="001138C0" w:rsidRPr="00630EAA">
        <w:rPr>
          <w:rFonts w:eastAsia="Times New Roman" w:cs="Times New Roman"/>
          <w:szCs w:val="24"/>
          <w:lang w:eastAsia="id-ID"/>
        </w:rPr>
        <w:t xml:space="preserve"> </w:t>
      </w:r>
      <w:proofErr w:type="spellStart"/>
      <w:r w:rsidR="001138C0" w:rsidRPr="00630EAA">
        <w:rPr>
          <w:rFonts w:eastAsia="Times New Roman" w:cs="Times New Roman"/>
          <w:szCs w:val="24"/>
          <w:lang w:eastAsia="id-ID"/>
        </w:rPr>
        <w:t>Penelitian</w:t>
      </w:r>
      <w:proofErr w:type="spellEnd"/>
      <w:r w:rsidR="001138C0" w:rsidRPr="00630EAA">
        <w:rPr>
          <w:rFonts w:eastAsia="Times New Roman" w:cs="Times New Roman"/>
          <w:szCs w:val="24"/>
          <w:lang w:eastAsia="id-ID"/>
        </w:rPr>
        <w:t xml:space="preserve"> </w:t>
      </w:r>
      <w:proofErr w:type="spellStart"/>
      <w:r w:rsidR="001138C0" w:rsidRPr="00630EAA">
        <w:rPr>
          <w:rFonts w:eastAsia="Times New Roman" w:cs="Times New Roman"/>
          <w:szCs w:val="24"/>
          <w:lang w:eastAsia="id-ID"/>
        </w:rPr>
        <w:t>Terhadap</w:t>
      </w:r>
      <w:proofErr w:type="spellEnd"/>
      <w:r w:rsidR="001138C0" w:rsidRPr="00630EAA">
        <w:rPr>
          <w:rFonts w:eastAsia="Times New Roman" w:cs="Times New Roman"/>
          <w:szCs w:val="24"/>
          <w:lang w:eastAsia="id-ID"/>
        </w:rPr>
        <w:t xml:space="preserve"> </w:t>
      </w:r>
      <w:proofErr w:type="spellStart"/>
      <w:r w:rsidR="001138C0" w:rsidRPr="00630EAA">
        <w:rPr>
          <w:rFonts w:eastAsia="Times New Roman" w:cs="Times New Roman"/>
          <w:szCs w:val="24"/>
          <w:lang w:eastAsia="id-ID"/>
        </w:rPr>
        <w:t>Penelitian</w:t>
      </w:r>
      <w:proofErr w:type="spellEnd"/>
      <w:r w:rsidR="001138C0" w:rsidRPr="00630EAA">
        <w:rPr>
          <w:rFonts w:eastAsia="Times New Roman" w:cs="Times New Roman"/>
          <w:szCs w:val="24"/>
          <w:lang w:eastAsia="id-ID"/>
        </w:rPr>
        <w:t xml:space="preserve"> Lain </w:t>
      </w:r>
      <w:proofErr w:type="spellStart"/>
      <w:r w:rsidR="001138C0" w:rsidRPr="00630EAA">
        <w:rPr>
          <w:rFonts w:eastAsia="Times New Roman" w:cs="Times New Roman"/>
          <w:szCs w:val="24"/>
          <w:lang w:eastAsia="id-ID"/>
        </w:rPr>
        <w:t>Berdasarkan</w:t>
      </w:r>
      <w:proofErr w:type="spellEnd"/>
      <w:r w:rsidR="001138C0" w:rsidRPr="00630EAA">
        <w:rPr>
          <w:rFonts w:eastAsia="Times New Roman" w:cs="Times New Roman"/>
          <w:szCs w:val="24"/>
          <w:lang w:eastAsia="id-ID"/>
        </w:rPr>
        <w:t xml:space="preserve"> </w:t>
      </w:r>
      <w:proofErr w:type="spellStart"/>
      <w:r w:rsidR="001138C0" w:rsidRPr="00630EAA">
        <w:rPr>
          <w:rFonts w:eastAsia="Times New Roman" w:cs="Times New Roman"/>
          <w:szCs w:val="24"/>
          <w:lang w:eastAsia="id-ID"/>
        </w:rPr>
        <w:t>Pengolahan</w:t>
      </w:r>
      <w:proofErr w:type="spellEnd"/>
      <w:r w:rsidR="001138C0" w:rsidRPr="00630EAA">
        <w:rPr>
          <w:rFonts w:eastAsia="Times New Roman" w:cs="Times New Roman"/>
          <w:szCs w:val="24"/>
          <w:lang w:eastAsia="id-ID"/>
        </w:rPr>
        <w:t xml:space="preserve"> Data</w:t>
      </w:r>
      <w:r w:rsidR="00350202">
        <w:rPr>
          <w:rFonts w:eastAsia="Times New Roman" w:cs="Times New Roman"/>
          <w:szCs w:val="24"/>
          <w:lang w:eastAsia="id-ID"/>
        </w:rPr>
        <w:tab/>
      </w:r>
      <w:r w:rsidR="00C7202C" w:rsidRPr="00630EAA">
        <w:rPr>
          <w:rFonts w:cs="Times New Roman"/>
          <w:szCs w:val="18"/>
          <w:lang w:val="id-ID"/>
        </w:rPr>
        <w:t>5</w:t>
      </w:r>
    </w:p>
    <w:p w14:paraId="1666DD13" w14:textId="1B7D576C" w:rsidR="00350202" w:rsidRPr="00630EAA" w:rsidRDefault="000A7968" w:rsidP="002B70CE">
      <w:pPr>
        <w:tabs>
          <w:tab w:val="right" w:leader="dot" w:pos="8505"/>
        </w:tabs>
        <w:spacing w:line="360" w:lineRule="auto"/>
        <w:rPr>
          <w:rFonts w:cs="Times New Roman"/>
          <w:szCs w:val="18"/>
          <w:lang w:val="id-ID"/>
        </w:rPr>
      </w:pPr>
      <w:proofErr w:type="spellStart"/>
      <w:r w:rsidRPr="00630EAA">
        <w:rPr>
          <w:rFonts w:cs="Times New Roman"/>
          <w:szCs w:val="18"/>
        </w:rPr>
        <w:t>Tabel</w:t>
      </w:r>
      <w:proofErr w:type="spellEnd"/>
      <w:r w:rsidRPr="00630EAA">
        <w:rPr>
          <w:rFonts w:cs="Times New Roman"/>
          <w:szCs w:val="18"/>
        </w:rPr>
        <w:t xml:space="preserve"> </w:t>
      </w:r>
      <w:r w:rsidR="00C7202C" w:rsidRPr="00630EAA">
        <w:rPr>
          <w:rFonts w:cs="Times New Roman"/>
          <w:szCs w:val="18"/>
          <w:lang w:val="id-ID"/>
        </w:rPr>
        <w:t xml:space="preserve">4.1 </w:t>
      </w:r>
      <w:r w:rsidR="00350202">
        <w:rPr>
          <w:rFonts w:cs="Times New Roman"/>
          <w:szCs w:val="18"/>
          <w:lang w:val="id-ID"/>
        </w:rPr>
        <w:t>Elemen SM</w:t>
      </w:r>
      <w:r w:rsidR="00C7202C" w:rsidRPr="00630EAA">
        <w:rPr>
          <w:rFonts w:cs="Times New Roman"/>
          <w:szCs w:val="18"/>
          <w:lang w:val="id-ID"/>
        </w:rPr>
        <w:t>K3</w:t>
      </w:r>
      <w:r w:rsidR="00C31B29" w:rsidRPr="00630EAA">
        <w:rPr>
          <w:rFonts w:cs="Times New Roman"/>
          <w:szCs w:val="18"/>
        </w:rPr>
        <w:tab/>
      </w:r>
      <w:r w:rsidR="00397A71" w:rsidRPr="00630EAA">
        <w:rPr>
          <w:rFonts w:cs="Times New Roman"/>
          <w:szCs w:val="18"/>
          <w:lang w:val="id-ID"/>
        </w:rPr>
        <w:t>2</w:t>
      </w:r>
      <w:r w:rsidR="00350202">
        <w:rPr>
          <w:rFonts w:cs="Times New Roman"/>
          <w:szCs w:val="18"/>
          <w:lang w:val="id-ID"/>
        </w:rPr>
        <w:t>7</w:t>
      </w:r>
    </w:p>
    <w:p w14:paraId="74BFA8F7" w14:textId="62A9BFAB" w:rsidR="000A7968" w:rsidRPr="00630EAA" w:rsidRDefault="000A7968" w:rsidP="002B70CE">
      <w:pPr>
        <w:tabs>
          <w:tab w:val="right" w:leader="dot" w:pos="8505"/>
        </w:tabs>
        <w:spacing w:line="360" w:lineRule="auto"/>
        <w:rPr>
          <w:rFonts w:cs="Times New Roman"/>
          <w:szCs w:val="18"/>
          <w:lang w:val="id-ID"/>
        </w:rPr>
      </w:pPr>
      <w:proofErr w:type="spellStart"/>
      <w:r w:rsidRPr="00630EAA">
        <w:rPr>
          <w:rFonts w:cs="Times New Roman"/>
          <w:szCs w:val="18"/>
        </w:rPr>
        <w:t>Tabel</w:t>
      </w:r>
      <w:proofErr w:type="spellEnd"/>
      <w:r w:rsidRPr="00630EAA">
        <w:rPr>
          <w:rFonts w:cs="Times New Roman"/>
          <w:szCs w:val="18"/>
        </w:rPr>
        <w:t xml:space="preserve"> </w:t>
      </w:r>
      <w:r w:rsidR="00642AE8">
        <w:rPr>
          <w:rFonts w:cs="Times New Roman"/>
          <w:szCs w:val="18"/>
          <w:lang w:val="id-ID"/>
        </w:rPr>
        <w:t>5.1</w:t>
      </w:r>
      <w:r w:rsidR="00350202">
        <w:rPr>
          <w:rFonts w:cs="Times New Roman"/>
          <w:szCs w:val="18"/>
          <w:lang w:val="id-ID"/>
        </w:rPr>
        <w:t xml:space="preserve"> </w:t>
      </w:r>
      <w:r w:rsidR="00350202" w:rsidRPr="00350202">
        <w:rPr>
          <w:rFonts w:cs="Times New Roman"/>
          <w:szCs w:val="18"/>
          <w:lang w:val="id-ID"/>
        </w:rPr>
        <w:t xml:space="preserve">Temuan positif beserta peraturan </w:t>
      </w:r>
      <w:proofErr w:type="spellStart"/>
      <w:r w:rsidR="00350202" w:rsidRPr="00350202">
        <w:rPr>
          <w:rFonts w:cs="Times New Roman"/>
          <w:szCs w:val="18"/>
          <w:lang w:val="id-ID"/>
        </w:rPr>
        <w:t>perundagan</w:t>
      </w:r>
      <w:proofErr w:type="spellEnd"/>
      <w:r w:rsidR="00350202" w:rsidRPr="00350202">
        <w:rPr>
          <w:rFonts w:cs="Times New Roman"/>
          <w:szCs w:val="18"/>
          <w:lang w:val="id-ID"/>
        </w:rPr>
        <w:t xml:space="preserve"> K3</w:t>
      </w:r>
      <w:r w:rsidR="002B70CE" w:rsidRPr="00630EAA">
        <w:rPr>
          <w:rFonts w:cs="Times New Roman"/>
          <w:szCs w:val="18"/>
        </w:rPr>
        <w:tab/>
      </w:r>
      <w:r w:rsidR="00642AE8">
        <w:rPr>
          <w:rFonts w:cs="Times New Roman"/>
          <w:szCs w:val="18"/>
          <w:lang w:val="id-ID"/>
        </w:rPr>
        <w:t>30</w:t>
      </w:r>
    </w:p>
    <w:p w14:paraId="05398F51" w14:textId="58F1778F" w:rsidR="00516F23" w:rsidRPr="00630EAA" w:rsidRDefault="00516F23" w:rsidP="002B70CE">
      <w:pPr>
        <w:tabs>
          <w:tab w:val="right" w:leader="dot" w:pos="8505"/>
        </w:tabs>
        <w:spacing w:line="360" w:lineRule="auto"/>
        <w:rPr>
          <w:rFonts w:cs="Times New Roman"/>
          <w:szCs w:val="18"/>
          <w:lang w:val="id-ID"/>
        </w:rPr>
      </w:pPr>
      <w:r w:rsidRPr="00630EAA">
        <w:rPr>
          <w:rFonts w:cs="Times New Roman"/>
          <w:szCs w:val="18"/>
          <w:lang w:val="id-ID"/>
        </w:rPr>
        <w:t xml:space="preserve">Tabel </w:t>
      </w:r>
      <w:r w:rsidR="00642AE8">
        <w:rPr>
          <w:rFonts w:cs="Times New Roman"/>
          <w:szCs w:val="18"/>
          <w:lang w:val="id-ID"/>
        </w:rPr>
        <w:t>5.2</w:t>
      </w:r>
      <w:r w:rsidRPr="00630EAA">
        <w:rPr>
          <w:rFonts w:cs="Times New Roman"/>
          <w:szCs w:val="18"/>
          <w:lang w:val="id-ID"/>
        </w:rPr>
        <w:t xml:space="preserve"> </w:t>
      </w:r>
      <w:r w:rsidR="00C7202C" w:rsidRPr="00630EAA">
        <w:rPr>
          <w:rStyle w:val="Kuat"/>
          <w:rFonts w:cs="Times New Roman"/>
          <w:b w:val="0"/>
          <w:bCs w:val="0"/>
          <w:szCs w:val="24"/>
          <w:lang w:val="id-ID"/>
        </w:rPr>
        <w:t>Temuan Negatif</w:t>
      </w:r>
      <w:r w:rsidRPr="00630EAA">
        <w:rPr>
          <w:rStyle w:val="Kuat"/>
          <w:rFonts w:cs="Times New Roman"/>
          <w:b w:val="0"/>
          <w:bCs w:val="0"/>
          <w:szCs w:val="24"/>
        </w:rPr>
        <w:tab/>
      </w:r>
      <w:r w:rsidR="00397A71" w:rsidRPr="00630EAA">
        <w:rPr>
          <w:rStyle w:val="Kuat"/>
          <w:rFonts w:cs="Times New Roman"/>
          <w:b w:val="0"/>
          <w:bCs w:val="0"/>
          <w:szCs w:val="24"/>
          <w:lang w:val="id-ID"/>
        </w:rPr>
        <w:t>5</w:t>
      </w:r>
      <w:r w:rsidR="00642AE8">
        <w:rPr>
          <w:rStyle w:val="Kuat"/>
          <w:rFonts w:cs="Times New Roman"/>
          <w:b w:val="0"/>
          <w:bCs w:val="0"/>
          <w:szCs w:val="24"/>
          <w:lang w:val="id-ID"/>
        </w:rPr>
        <w:t>7</w:t>
      </w:r>
    </w:p>
    <w:p w14:paraId="77C20603" w14:textId="31638C07" w:rsidR="000A7968" w:rsidRPr="00630EAA" w:rsidRDefault="000A7968" w:rsidP="002B70CE">
      <w:pPr>
        <w:tabs>
          <w:tab w:val="right" w:leader="dot" w:pos="8505"/>
        </w:tabs>
        <w:spacing w:line="360" w:lineRule="auto"/>
        <w:rPr>
          <w:rFonts w:cs="Times New Roman"/>
          <w:szCs w:val="18"/>
          <w:lang w:val="id-ID"/>
        </w:rPr>
      </w:pPr>
      <w:proofErr w:type="spellStart"/>
      <w:r w:rsidRPr="00630EAA">
        <w:rPr>
          <w:rFonts w:cs="Times New Roman"/>
          <w:szCs w:val="18"/>
        </w:rPr>
        <w:t>Tabel</w:t>
      </w:r>
      <w:proofErr w:type="spellEnd"/>
      <w:r w:rsidRPr="00630EAA">
        <w:rPr>
          <w:rFonts w:cs="Times New Roman"/>
          <w:szCs w:val="18"/>
        </w:rPr>
        <w:t xml:space="preserve"> </w:t>
      </w:r>
      <w:r w:rsidR="00642AE8">
        <w:rPr>
          <w:rFonts w:cs="Times New Roman"/>
          <w:szCs w:val="18"/>
          <w:lang w:val="id-ID"/>
        </w:rPr>
        <w:t>5</w:t>
      </w:r>
      <w:r w:rsidRPr="00630EAA">
        <w:rPr>
          <w:rFonts w:cs="Times New Roman"/>
          <w:szCs w:val="18"/>
        </w:rPr>
        <w:t>.</w:t>
      </w:r>
      <w:r w:rsidR="00642AE8">
        <w:rPr>
          <w:rFonts w:cs="Times New Roman"/>
          <w:szCs w:val="18"/>
          <w:lang w:val="id-ID"/>
        </w:rPr>
        <w:t>3 Analisa Temuan</w:t>
      </w:r>
      <w:r w:rsidR="002B70CE" w:rsidRPr="00630EAA">
        <w:rPr>
          <w:rFonts w:cs="Times New Roman"/>
          <w:szCs w:val="18"/>
        </w:rPr>
        <w:tab/>
      </w:r>
      <w:r w:rsidR="00397A71" w:rsidRPr="00630EAA">
        <w:rPr>
          <w:rFonts w:cs="Times New Roman"/>
          <w:szCs w:val="18"/>
          <w:lang w:val="id-ID"/>
        </w:rPr>
        <w:t>5</w:t>
      </w:r>
      <w:r w:rsidR="00642AE8">
        <w:rPr>
          <w:rFonts w:cs="Times New Roman"/>
          <w:szCs w:val="18"/>
          <w:lang w:val="id-ID"/>
        </w:rPr>
        <w:t>9</w:t>
      </w:r>
    </w:p>
    <w:p w14:paraId="4DE1743E" w14:textId="074ECD71" w:rsidR="003B42D4" w:rsidRPr="00630EAA" w:rsidRDefault="000A7968" w:rsidP="00397A71">
      <w:pPr>
        <w:tabs>
          <w:tab w:val="right" w:leader="dot" w:pos="8505"/>
        </w:tabs>
        <w:spacing w:line="360" w:lineRule="auto"/>
        <w:rPr>
          <w:rFonts w:cs="Times New Roman"/>
          <w:szCs w:val="18"/>
          <w:lang w:val="id-ID"/>
        </w:rPr>
      </w:pPr>
      <w:proofErr w:type="spellStart"/>
      <w:r w:rsidRPr="00630EAA">
        <w:rPr>
          <w:rFonts w:cs="Times New Roman"/>
          <w:szCs w:val="18"/>
        </w:rPr>
        <w:t>Tabel</w:t>
      </w:r>
      <w:proofErr w:type="spellEnd"/>
      <w:r w:rsidRPr="00630EAA">
        <w:rPr>
          <w:rFonts w:cs="Times New Roman"/>
          <w:szCs w:val="18"/>
        </w:rPr>
        <w:t xml:space="preserve"> </w:t>
      </w:r>
      <w:r w:rsidR="00397A71" w:rsidRPr="00630EAA">
        <w:rPr>
          <w:rFonts w:cs="Times New Roman"/>
          <w:szCs w:val="18"/>
          <w:lang w:val="id-ID"/>
        </w:rPr>
        <w:t>5.</w:t>
      </w:r>
      <w:r w:rsidR="00642AE8">
        <w:rPr>
          <w:rFonts w:cs="Times New Roman"/>
          <w:szCs w:val="18"/>
          <w:lang w:val="id-ID"/>
        </w:rPr>
        <w:t>4</w:t>
      </w:r>
      <w:r w:rsidRPr="00630EAA">
        <w:rPr>
          <w:rFonts w:cs="Times New Roman"/>
          <w:szCs w:val="18"/>
        </w:rPr>
        <w:t xml:space="preserve"> </w:t>
      </w:r>
      <w:r w:rsidR="00397A71" w:rsidRPr="00630EAA">
        <w:rPr>
          <w:rFonts w:cs="Times New Roman"/>
          <w:szCs w:val="18"/>
          <w:lang w:val="id-ID"/>
        </w:rPr>
        <w:t>Analis</w:t>
      </w:r>
      <w:r w:rsidR="00642AE8">
        <w:rPr>
          <w:rFonts w:cs="Times New Roman"/>
          <w:szCs w:val="18"/>
          <w:lang w:val="id-ID"/>
        </w:rPr>
        <w:t xml:space="preserve"> SWOT K3</w:t>
      </w:r>
      <w:r w:rsidR="002B70CE" w:rsidRPr="00630EAA">
        <w:rPr>
          <w:rFonts w:cs="Times New Roman"/>
          <w:szCs w:val="18"/>
        </w:rPr>
        <w:tab/>
      </w:r>
      <w:r w:rsidR="00642AE8">
        <w:rPr>
          <w:rFonts w:cs="Times New Roman"/>
          <w:szCs w:val="18"/>
          <w:lang w:val="id-ID"/>
        </w:rPr>
        <w:t>64</w:t>
      </w:r>
      <w:r w:rsidR="009572C8" w:rsidRPr="00630EAA">
        <w:rPr>
          <w:rFonts w:cs="Times New Roman"/>
          <w:szCs w:val="18"/>
          <w:lang w:val="id-ID"/>
        </w:rPr>
        <w:br w:type="page"/>
      </w:r>
    </w:p>
    <w:p w14:paraId="47916880" w14:textId="15438C18" w:rsidR="001A7DAF" w:rsidRPr="00630EAA" w:rsidRDefault="001A7DAF" w:rsidP="00D35D9E">
      <w:pPr>
        <w:rPr>
          <w:rFonts w:cs="Times New Roman"/>
          <w:lang w:val="id-ID"/>
        </w:rPr>
      </w:pPr>
    </w:p>
    <w:p w14:paraId="75D9CB67" w14:textId="56C37F7D" w:rsidR="00E01961" w:rsidRPr="00630EAA" w:rsidRDefault="001A7DAF" w:rsidP="001A7DAF">
      <w:pPr>
        <w:pStyle w:val="Judul1"/>
        <w:rPr>
          <w:rFonts w:cs="Times New Roman"/>
        </w:rPr>
      </w:pPr>
      <w:bookmarkStart w:id="20" w:name="_Toc171114253"/>
      <w:bookmarkStart w:id="21" w:name="_Toc188492402"/>
      <w:r w:rsidRPr="00630EAA">
        <w:rPr>
          <w:rFonts w:cs="Times New Roman"/>
        </w:rPr>
        <w:t>DAFTAR LAMPIRAN</w:t>
      </w:r>
      <w:bookmarkEnd w:id="20"/>
      <w:bookmarkEnd w:id="21"/>
    </w:p>
    <w:p w14:paraId="5C914C3D" w14:textId="563FC0F9" w:rsidR="00E01961" w:rsidRPr="00630EAA" w:rsidRDefault="00F968DB" w:rsidP="00F968DB">
      <w:pPr>
        <w:jc w:val="right"/>
        <w:rPr>
          <w:rFonts w:cs="Times New Roman"/>
        </w:rPr>
      </w:pPr>
      <w:proofErr w:type="spellStart"/>
      <w:r w:rsidRPr="00630EAA">
        <w:rPr>
          <w:rFonts w:cs="Times New Roman"/>
        </w:rPr>
        <w:t>Hlm</w:t>
      </w:r>
      <w:proofErr w:type="spellEnd"/>
      <w:r w:rsidRPr="00630EAA">
        <w:rPr>
          <w:rFonts w:cs="Times New Roman"/>
        </w:rPr>
        <w:t>.</w:t>
      </w:r>
    </w:p>
    <w:p w14:paraId="68580071" w14:textId="4813AB6C" w:rsidR="002D6DF8" w:rsidRPr="00161334" w:rsidRDefault="002D6DF8">
      <w:pPr>
        <w:pStyle w:val="TabelGambar"/>
        <w:tabs>
          <w:tab w:val="right" w:leader="dot" w:pos="8261"/>
        </w:tabs>
        <w:rPr>
          <w:rFonts w:eastAsiaTheme="minorEastAsia" w:cs="Times New Roman"/>
          <w:noProof/>
          <w:sz w:val="22"/>
          <w:lang w:val="id-ID"/>
        </w:rPr>
      </w:pPr>
      <w:r w:rsidRPr="00630EAA">
        <w:rPr>
          <w:rFonts w:cs="Times New Roman"/>
        </w:rPr>
        <w:fldChar w:fldCharType="begin"/>
      </w:r>
      <w:r w:rsidRPr="00630EAA">
        <w:rPr>
          <w:rFonts w:cs="Times New Roman"/>
        </w:rPr>
        <w:instrText xml:space="preserve"> TOC \h \z \c "Lampiran" </w:instrText>
      </w:r>
      <w:r w:rsidRPr="00630EAA">
        <w:rPr>
          <w:rFonts w:cs="Times New Roman"/>
        </w:rPr>
        <w:fldChar w:fldCharType="separate"/>
      </w:r>
      <w:hyperlink w:anchor="_Toc171115334" w:history="1">
        <w:r w:rsidRPr="00630EAA">
          <w:rPr>
            <w:rStyle w:val="Hyperlink"/>
            <w:rFonts w:cs="Times New Roman"/>
            <w:noProof/>
          </w:rPr>
          <w:t>Lampiran 1 Buku Kendali Tugas Akhir (kartu bimbingan di ttd pembimbing)</w:t>
        </w:r>
        <w:r w:rsidRPr="00630EAA">
          <w:rPr>
            <w:rFonts w:cs="Times New Roman"/>
            <w:noProof/>
            <w:webHidden/>
          </w:rPr>
          <w:tab/>
        </w:r>
      </w:hyperlink>
      <w:r w:rsidR="00161334">
        <w:rPr>
          <w:rFonts w:cs="Times New Roman"/>
          <w:noProof/>
          <w:lang w:val="id-ID"/>
        </w:rPr>
        <w:t>73</w:t>
      </w:r>
    </w:p>
    <w:p w14:paraId="1315E870" w14:textId="752C11EF" w:rsidR="002D6DF8" w:rsidRPr="00CA3CBD" w:rsidRDefault="00B067A5">
      <w:pPr>
        <w:pStyle w:val="TabelGambar"/>
        <w:tabs>
          <w:tab w:val="right" w:leader="dot" w:pos="8261"/>
        </w:tabs>
        <w:rPr>
          <w:rFonts w:eastAsiaTheme="minorEastAsia" w:cs="Times New Roman"/>
          <w:noProof/>
          <w:sz w:val="22"/>
          <w:lang w:val="id-ID"/>
        </w:rPr>
      </w:pPr>
      <w:hyperlink w:anchor="_Toc171115335" w:history="1">
        <w:r w:rsidR="002D6DF8" w:rsidRPr="00630EAA">
          <w:rPr>
            <w:rStyle w:val="Hyperlink"/>
            <w:rFonts w:cs="Times New Roman"/>
            <w:noProof/>
          </w:rPr>
          <w:t>Lampiran 2 Daftar Riwayat Hidup</w:t>
        </w:r>
        <w:r w:rsidR="002D6DF8" w:rsidRPr="00630EAA">
          <w:rPr>
            <w:rFonts w:cs="Times New Roman"/>
            <w:noProof/>
            <w:webHidden/>
          </w:rPr>
          <w:tab/>
        </w:r>
      </w:hyperlink>
      <w:r w:rsidR="00CA3CBD">
        <w:rPr>
          <w:rFonts w:cs="Times New Roman"/>
          <w:noProof/>
          <w:lang w:val="id-ID"/>
        </w:rPr>
        <w:t>73</w:t>
      </w:r>
    </w:p>
    <w:p w14:paraId="4A82D984" w14:textId="11C3FCC0" w:rsidR="002D6DF8" w:rsidRPr="00161334" w:rsidRDefault="00B067A5">
      <w:pPr>
        <w:pStyle w:val="TabelGambar"/>
        <w:tabs>
          <w:tab w:val="right" w:leader="dot" w:pos="8261"/>
        </w:tabs>
        <w:rPr>
          <w:rFonts w:eastAsiaTheme="minorEastAsia" w:cs="Times New Roman"/>
          <w:noProof/>
          <w:sz w:val="22"/>
          <w:lang w:val="id-ID"/>
        </w:rPr>
      </w:pPr>
      <w:hyperlink w:anchor="_Toc171115336" w:history="1">
        <w:r w:rsidR="002D6DF8" w:rsidRPr="00630EAA">
          <w:rPr>
            <w:rStyle w:val="Hyperlink"/>
            <w:rFonts w:cs="Times New Roman"/>
            <w:noProof/>
          </w:rPr>
          <w:t>Lampiran 3 Form Bukti Penyerahan Tugas Akhir</w:t>
        </w:r>
        <w:r w:rsidR="002D6DF8" w:rsidRPr="00630EAA">
          <w:rPr>
            <w:rFonts w:cs="Times New Roman"/>
            <w:noProof/>
            <w:webHidden/>
          </w:rPr>
          <w:tab/>
        </w:r>
      </w:hyperlink>
      <w:r w:rsidR="00161334">
        <w:rPr>
          <w:rFonts w:cs="Times New Roman"/>
          <w:noProof/>
          <w:lang w:val="id-ID"/>
        </w:rPr>
        <w:t>73</w:t>
      </w:r>
    </w:p>
    <w:p w14:paraId="26F35EBA" w14:textId="2377AF33" w:rsidR="00F968DB" w:rsidRPr="00630EAA" w:rsidRDefault="002D6DF8" w:rsidP="0082176D">
      <w:pPr>
        <w:rPr>
          <w:rStyle w:val="Hyperlink"/>
          <w:rFonts w:cs="Times New Roman"/>
          <w:color w:val="auto"/>
          <w:u w:val="none"/>
        </w:rPr>
      </w:pPr>
      <w:r w:rsidRPr="00630EAA">
        <w:rPr>
          <w:rFonts w:cs="Times New Roman"/>
        </w:rPr>
        <w:fldChar w:fldCharType="end"/>
      </w:r>
      <w:r w:rsidR="00F968DB" w:rsidRPr="00630EAA">
        <w:rPr>
          <w:rFonts w:cs="Times New Roman"/>
        </w:rPr>
        <w:fldChar w:fldCharType="begin"/>
      </w:r>
      <w:r w:rsidR="00F968DB" w:rsidRPr="00630EAA">
        <w:rPr>
          <w:rFonts w:cs="Times New Roman"/>
        </w:rPr>
        <w:instrText xml:space="preserve"> TOC \h \z \c "Lampiran" </w:instrText>
      </w:r>
      <w:r w:rsidR="00F968DB" w:rsidRPr="00630EAA">
        <w:rPr>
          <w:rFonts w:cs="Times New Roman"/>
        </w:rPr>
        <w:fldChar w:fldCharType="separate"/>
      </w:r>
    </w:p>
    <w:p w14:paraId="57F4BB90" w14:textId="05AFE3C9" w:rsidR="006E4134" w:rsidRPr="00630EAA" w:rsidRDefault="006E4134" w:rsidP="006E4134">
      <w:pPr>
        <w:rPr>
          <w:rFonts w:cs="Times New Roman"/>
        </w:rPr>
      </w:pPr>
    </w:p>
    <w:p w14:paraId="3D51D658" w14:textId="77777777" w:rsidR="006E4134" w:rsidRPr="00630EAA" w:rsidRDefault="006E4134" w:rsidP="006E4134">
      <w:pPr>
        <w:rPr>
          <w:rFonts w:cs="Times New Roman"/>
        </w:rPr>
        <w:sectPr w:rsidR="006E4134" w:rsidRPr="00630EAA" w:rsidSect="00810612">
          <w:headerReference w:type="default" r:id="rId9"/>
          <w:footerReference w:type="default" r:id="rId10"/>
          <w:pgSz w:w="11906" w:h="16838" w:code="9"/>
          <w:pgMar w:top="2268" w:right="1701" w:bottom="1701" w:left="2268" w:header="720" w:footer="720" w:gutter="0"/>
          <w:pgNumType w:fmt="lowerRoman" w:start="1"/>
          <w:cols w:space="720"/>
          <w:titlePg/>
          <w:docGrid w:linePitch="360"/>
        </w:sectPr>
      </w:pPr>
    </w:p>
    <w:p w14:paraId="4418DDC9" w14:textId="252DACC6" w:rsidR="00297B9A" w:rsidRPr="00630EAA" w:rsidRDefault="00297B9A" w:rsidP="00810612">
      <w:pPr>
        <w:pStyle w:val="Judul1"/>
        <w:spacing w:line="360" w:lineRule="auto"/>
        <w:rPr>
          <w:rFonts w:cs="Times New Roman"/>
        </w:rPr>
      </w:pPr>
      <w:bookmarkStart w:id="22" w:name="_Toc171114254"/>
      <w:bookmarkStart w:id="23" w:name="_Toc188492403"/>
      <w:r w:rsidRPr="00630EAA">
        <w:rPr>
          <w:rFonts w:cs="Times New Roman"/>
        </w:rPr>
        <w:lastRenderedPageBreak/>
        <w:t xml:space="preserve">BAB I </w:t>
      </w:r>
      <w:r w:rsidR="007A0630" w:rsidRPr="00630EAA">
        <w:rPr>
          <w:rFonts w:cs="Times New Roman"/>
        </w:rPr>
        <w:br/>
      </w:r>
      <w:r w:rsidRPr="00630EAA">
        <w:rPr>
          <w:rFonts w:cs="Times New Roman"/>
        </w:rPr>
        <w:t>PENDAHULUAN</w:t>
      </w:r>
      <w:bookmarkEnd w:id="22"/>
      <w:bookmarkEnd w:id="23"/>
    </w:p>
    <w:p w14:paraId="12DD88DA" w14:textId="1C70B0F5" w:rsidR="00297B9A" w:rsidRPr="00630EAA" w:rsidRDefault="00297B9A" w:rsidP="00810612">
      <w:pPr>
        <w:pStyle w:val="Judul2"/>
        <w:numPr>
          <w:ilvl w:val="1"/>
          <w:numId w:val="1"/>
        </w:numPr>
        <w:spacing w:line="360" w:lineRule="auto"/>
        <w:rPr>
          <w:rFonts w:cs="Times New Roman"/>
        </w:rPr>
      </w:pPr>
      <w:bookmarkStart w:id="24" w:name="_Toc171114255"/>
      <w:bookmarkStart w:id="25" w:name="_Toc188492404"/>
      <w:r w:rsidRPr="00630EAA">
        <w:rPr>
          <w:rFonts w:cs="Times New Roman"/>
        </w:rPr>
        <w:t>Latar Belakang Masalah</w:t>
      </w:r>
      <w:bookmarkEnd w:id="24"/>
      <w:bookmarkEnd w:id="25"/>
    </w:p>
    <w:p w14:paraId="28B283EB" w14:textId="77777777" w:rsidR="0036653B" w:rsidRPr="00630EAA" w:rsidRDefault="0036653B" w:rsidP="00F75E03">
      <w:pPr>
        <w:spacing w:line="360" w:lineRule="auto"/>
        <w:ind w:firstLine="426"/>
        <w:jc w:val="both"/>
        <w:rPr>
          <w:rFonts w:cs="Times New Roman"/>
          <w:szCs w:val="24"/>
        </w:rPr>
      </w:pPr>
      <w:r w:rsidRPr="00630EAA">
        <w:rPr>
          <w:rFonts w:cs="Times New Roman"/>
          <w:szCs w:val="24"/>
          <w:lang w:eastAsia="zh-CN"/>
        </w:rPr>
        <w:t>Pentingnya K3 ini adalah mendorong peningkatan kesadaran akan hak-hak pekerja dan tanggung jawab perusahaan dalam menciptakan lingkungan kerja yang aman dan sehat. Selain itu, globalisasi dan perkembangan teknologi telah membawa perubahan besar dalam dunia kerja, yang memerlukan penyesuaian dalam pengelolaan K3 agar tetap relevan dan efektif. Oleh karena itu, upaya untuk meningkatkan kelembagaan dan keahlian K3, sistem manajemen K3, serta kesehatan K3 menjadi sangat penting bagi PT. Pola Proserve Engineering, perusahaan yang bergerak di bidang jasa servis yang berupa overhaul, repair, upgrade &amp; reverse engineering untuk rotary equipment dan pompa-pompa centrifugal.</w:t>
      </w:r>
    </w:p>
    <w:p w14:paraId="637B8CA2" w14:textId="77777777" w:rsidR="0036653B" w:rsidRPr="00630EAA" w:rsidRDefault="0036653B" w:rsidP="00F75E03">
      <w:pPr>
        <w:spacing w:line="360" w:lineRule="auto"/>
        <w:ind w:firstLine="426"/>
        <w:jc w:val="both"/>
        <w:rPr>
          <w:rFonts w:cs="Times New Roman"/>
          <w:szCs w:val="24"/>
        </w:rPr>
      </w:pPr>
      <w:r w:rsidRPr="00630EAA">
        <w:rPr>
          <w:rFonts w:cs="Times New Roman"/>
          <w:szCs w:val="24"/>
        </w:rPr>
        <w:t>Kesehatan dan Keselamatan Kerja (K3) merupakan aspek penting dalam dunia kerja yang bertujuan untuk melindungi pekerja dari risiko cedera, penyakit, atau kecelakaan yang mungkin terjadi selama bekerja. Setiap tahun, jutaan orang di seluruh dunia mengalami cedera atau kehilangan nyawa akibat kecelakaan kerja atau kondisi kerja yang tidak aman. Hal ini menyebabkan kerugian besar tidak hanya bagi pekerja dan keluarganya, tetapi juga bagi perusahaan dan masyarakat secara keseluruhan.</w:t>
      </w:r>
    </w:p>
    <w:p w14:paraId="15CF20E2" w14:textId="77777777" w:rsidR="0036653B" w:rsidRPr="00630EAA" w:rsidRDefault="0036653B" w:rsidP="00F75E03">
      <w:pPr>
        <w:spacing w:line="360" w:lineRule="auto"/>
        <w:ind w:firstLine="426"/>
        <w:jc w:val="both"/>
        <w:rPr>
          <w:rFonts w:cs="Times New Roman"/>
          <w:szCs w:val="24"/>
        </w:rPr>
      </w:pPr>
      <w:r w:rsidRPr="00630EAA">
        <w:rPr>
          <w:rFonts w:cs="Times New Roman"/>
          <w:szCs w:val="24"/>
        </w:rPr>
        <w:t>Dalam era industrialisasi modern, perkembangan teknologi, bahan, dan peralatan industri semakin kompleks. Meskipun demikian, keahlian dan ketrampilan tenaga kerja dalam mengoperasikan peralatan dan menggunakan bahan belum selalu sejalan dengan visi K3. Kesalahan dalam penggunaan peralatan dan kurangnya kompetensi tenaga kerja dapat mengakibatkan berbagai risiko, seperti kecelakaan, kebakaran, dan pencemaran lingkungan.</w:t>
      </w:r>
    </w:p>
    <w:p w14:paraId="51D06A09" w14:textId="77777777" w:rsidR="0036653B" w:rsidRPr="00630EAA" w:rsidRDefault="0036653B" w:rsidP="00F75E03">
      <w:pPr>
        <w:spacing w:line="360" w:lineRule="auto"/>
        <w:ind w:firstLine="426"/>
        <w:jc w:val="both"/>
        <w:rPr>
          <w:rFonts w:cs="Times New Roman"/>
          <w:szCs w:val="24"/>
        </w:rPr>
      </w:pPr>
      <w:r w:rsidRPr="00630EAA">
        <w:rPr>
          <w:rFonts w:cs="Times New Roman"/>
          <w:szCs w:val="24"/>
        </w:rPr>
        <w:t>Untuk meningkatkan efektivitas perlindungan kesehatan dan keselamatan kerja di tempat kerja, SMK3 memerlukan upaya terencana, terukur, terstruktur, dan terintegrasi untuk memastikan sistem kesehatan dan keselamatan kerja yang melibatkan manajemen, pekerja, buruh, dan serikat pekerja atau serikat buruh untuk mencegah dan mengurangi jumlah kecelakaan kerja dan penyakit yang disebabkan oleh pekerjaan</w:t>
      </w:r>
    </w:p>
    <w:p w14:paraId="4380C4FE" w14:textId="378E014A" w:rsidR="0036653B" w:rsidRPr="00630EAA" w:rsidRDefault="0036653B" w:rsidP="00F75E03">
      <w:pPr>
        <w:spacing w:line="360" w:lineRule="auto"/>
        <w:ind w:firstLine="426"/>
        <w:jc w:val="both"/>
        <w:rPr>
          <w:rFonts w:cs="Times New Roman"/>
          <w:szCs w:val="24"/>
        </w:rPr>
      </w:pPr>
      <w:r w:rsidRPr="00630EAA">
        <w:rPr>
          <w:rFonts w:cs="Times New Roman"/>
          <w:szCs w:val="24"/>
        </w:rPr>
        <w:lastRenderedPageBreak/>
        <w:t>Pe</w:t>
      </w:r>
      <w:r w:rsidR="0071320B" w:rsidRPr="00630EAA">
        <w:rPr>
          <w:rFonts w:cs="Times New Roman"/>
          <w:szCs w:val="24"/>
          <w:lang w:val="id-ID"/>
        </w:rPr>
        <w:t xml:space="preserve">nelitian ini berperan penting untuk memenuhi tugas akhir, </w:t>
      </w:r>
      <w:r w:rsidRPr="00630EAA">
        <w:rPr>
          <w:rFonts w:cs="Times New Roman"/>
          <w:szCs w:val="24"/>
        </w:rPr>
        <w:t xml:space="preserve">untuk mempersiapkan di perusahaan yang dapat membantu, mengembangkan, turut mengawasi dan mendukung pelaporan berbagai aspek  K3 di perusahaan.Sebagai salah satu syarat untuk meningkatkan wawasan &amp; pengetahuan </w:t>
      </w:r>
      <w:r w:rsidR="0071320B" w:rsidRPr="00630EAA">
        <w:rPr>
          <w:rFonts w:cs="Times New Roman"/>
          <w:szCs w:val="24"/>
          <w:lang w:val="id-ID"/>
        </w:rPr>
        <w:t>u</w:t>
      </w:r>
      <w:r w:rsidRPr="00630EAA">
        <w:rPr>
          <w:rFonts w:cs="Times New Roman"/>
          <w:szCs w:val="24"/>
        </w:rPr>
        <w:t>mum</w:t>
      </w:r>
      <w:r w:rsidR="0071320B" w:rsidRPr="00630EAA">
        <w:rPr>
          <w:rFonts w:cs="Times New Roman"/>
          <w:szCs w:val="24"/>
          <w:lang w:val="id-ID"/>
        </w:rPr>
        <w:t>. M</w:t>
      </w:r>
      <w:r w:rsidRPr="00630EAA">
        <w:rPr>
          <w:rFonts w:cs="Times New Roman"/>
          <w:szCs w:val="24"/>
        </w:rPr>
        <w:t>aka penlitian ini dalam lapangan mutlak untuk dilaksanakan, dengan melaksanakan penelitian</w:t>
      </w:r>
      <w:r w:rsidR="0071320B" w:rsidRPr="00630EAA">
        <w:rPr>
          <w:rFonts w:cs="Times New Roman"/>
          <w:szCs w:val="24"/>
          <w:lang w:val="id-ID"/>
        </w:rPr>
        <w:t xml:space="preserve"> ini u</w:t>
      </w:r>
      <w:r w:rsidRPr="00630EAA">
        <w:rPr>
          <w:rFonts w:cs="Times New Roman"/>
          <w:szCs w:val="24"/>
        </w:rPr>
        <w:t xml:space="preserve">mum dapat melihat secara langsung, mempelajari sekaligus mengetahui cara-cara  Kebijakan K3, Undang- undang mengenai Keselamatan Kerja, dasar-dasar K3, Kelembagaan dan Keahlian K3, Pengawasan K3, K3 Mekanik, Pengawasan K3 Lingkungan Kerja dan Bahan Berbahaya, Pengawasan K3 Kesehatan Kerja, Pengawasan K3 Pelayanan Kesehatan Kerja,  pengawasan K3 Konstruksi Bangunan, K3 Penanggulangan Potensi Bahaya Listrik dan Kebakaran, sistem manajemen K3, Kegiatan Audit K3, serta kesehatan K3, pemahaman lapangan akan potensi bahaya listrik dan bahaya kebakaran, pemahaman lapangan mengenai Alat Angkat dan Alat Bantu, Mesin uap (Boiler), dan peralatan lainnya. Hal ini menjadi sangat penting bagi </w:t>
      </w:r>
      <w:r w:rsidR="006C6AA5" w:rsidRPr="00630EAA">
        <w:rPr>
          <w:rFonts w:cs="Times New Roman"/>
          <w:szCs w:val="24"/>
          <w:lang w:val="id-ID"/>
        </w:rPr>
        <w:t>penelitian</w:t>
      </w:r>
      <w:r w:rsidRPr="00630EAA">
        <w:rPr>
          <w:rFonts w:cs="Times New Roman"/>
          <w:szCs w:val="24"/>
        </w:rPr>
        <w:t>. Perusahaan yang terpilih merupakan salah satu perusahaan  dalam penerapan K3, yaitu PT. Pola Proserve Engineering, perusahaan yang bergerak di bidang jasa servis yang berupa overhaul, repair, upgrade &amp; reverse engineering untuk rotary equipment dan pompa-pompa centrifugal.</w:t>
      </w:r>
    </w:p>
    <w:p w14:paraId="3E12296D" w14:textId="67C6E3D5" w:rsidR="0036653B" w:rsidRPr="00630EAA" w:rsidRDefault="0036653B" w:rsidP="00F75E03">
      <w:pPr>
        <w:spacing w:line="360" w:lineRule="auto"/>
        <w:ind w:firstLine="426"/>
        <w:jc w:val="both"/>
        <w:rPr>
          <w:rFonts w:cs="Times New Roman"/>
          <w:szCs w:val="24"/>
        </w:rPr>
      </w:pPr>
      <w:r w:rsidRPr="00630EAA">
        <w:rPr>
          <w:rFonts w:cs="Times New Roman"/>
          <w:szCs w:val="24"/>
        </w:rPr>
        <w:t xml:space="preserve">Dengan demikian </w:t>
      </w:r>
      <w:r w:rsidR="006C6AA5" w:rsidRPr="00630EAA">
        <w:rPr>
          <w:rFonts w:cs="Times New Roman"/>
          <w:szCs w:val="24"/>
          <w:lang w:val="id-ID"/>
        </w:rPr>
        <w:t>penelitian ini</w:t>
      </w:r>
      <w:r w:rsidRPr="00630EAA">
        <w:rPr>
          <w:rFonts w:cs="Times New Roman"/>
          <w:szCs w:val="24"/>
        </w:rPr>
        <w:t xml:space="preserve"> dapat membandingkan </w:t>
      </w:r>
      <w:r w:rsidR="006C6AA5" w:rsidRPr="00630EAA">
        <w:rPr>
          <w:rFonts w:cs="Times New Roman"/>
          <w:szCs w:val="24"/>
          <w:lang w:val="id-ID"/>
        </w:rPr>
        <w:t xml:space="preserve">kesesuaian dan kepatuhan </w:t>
      </w:r>
      <w:r w:rsidRPr="00630EAA">
        <w:rPr>
          <w:rFonts w:cs="Times New Roman"/>
          <w:szCs w:val="24"/>
        </w:rPr>
        <w:t xml:space="preserve">antara ilmu pengetahuan teori yang telah diperoleh dengan </w:t>
      </w:r>
      <w:r w:rsidR="00D61FA7">
        <w:rPr>
          <w:rFonts w:cs="Times New Roman"/>
          <w:szCs w:val="24"/>
          <w:lang w:val="id-ID"/>
        </w:rPr>
        <w:t>penelitian</w:t>
      </w:r>
      <w:r w:rsidRPr="00630EAA">
        <w:rPr>
          <w:rFonts w:cs="Times New Roman"/>
          <w:szCs w:val="24"/>
        </w:rPr>
        <w:t xml:space="preserve"> di lapangan yang  dilaksanakan di </w:t>
      </w:r>
      <w:bookmarkStart w:id="26" w:name="_Hlk146702482"/>
      <w:r w:rsidRPr="00630EAA">
        <w:rPr>
          <w:rFonts w:cs="Times New Roman"/>
          <w:szCs w:val="24"/>
        </w:rPr>
        <w:t>PT POLA PROSERVE ENGINEERING</w:t>
      </w:r>
      <w:bookmarkEnd w:id="26"/>
      <w:r w:rsidRPr="00630EAA">
        <w:rPr>
          <w:rFonts w:cs="Times New Roman"/>
          <w:szCs w:val="24"/>
        </w:rPr>
        <w:t xml:space="preserve">. </w:t>
      </w:r>
    </w:p>
    <w:p w14:paraId="59CC1CAD" w14:textId="36496D2E" w:rsidR="0036653B" w:rsidRPr="00630EAA" w:rsidRDefault="0036653B" w:rsidP="00F75E03">
      <w:pPr>
        <w:spacing w:line="360" w:lineRule="auto"/>
        <w:ind w:firstLine="426"/>
        <w:jc w:val="both"/>
        <w:rPr>
          <w:rFonts w:cs="Times New Roman"/>
          <w:szCs w:val="24"/>
        </w:rPr>
      </w:pPr>
      <w:r w:rsidRPr="00630EAA">
        <w:rPr>
          <w:rFonts w:cs="Times New Roman"/>
          <w:szCs w:val="24"/>
        </w:rPr>
        <w:t>Dengan p</w:t>
      </w:r>
      <w:r w:rsidR="00D61FA7">
        <w:rPr>
          <w:rFonts w:cs="Times New Roman"/>
          <w:szCs w:val="24"/>
          <w:lang w:val="id-ID"/>
        </w:rPr>
        <w:t>enelitian</w:t>
      </w:r>
      <w:r w:rsidRPr="00630EAA">
        <w:rPr>
          <w:rFonts w:cs="Times New Roman"/>
          <w:szCs w:val="24"/>
        </w:rPr>
        <w:t xml:space="preserve"> di PT POLA PROSERVE, tentunya membawa dampak </w:t>
      </w:r>
      <w:r w:rsidR="006C6AA5" w:rsidRPr="00630EAA">
        <w:rPr>
          <w:rFonts w:cs="Times New Roman"/>
          <w:szCs w:val="24"/>
          <w:lang w:val="id-ID"/>
        </w:rPr>
        <w:t xml:space="preserve">temuan  </w:t>
      </w:r>
      <w:r w:rsidRPr="00630EAA">
        <w:rPr>
          <w:rFonts w:cs="Times New Roman"/>
          <w:szCs w:val="24"/>
        </w:rPr>
        <w:t>positif</w:t>
      </w:r>
      <w:r w:rsidR="006C6AA5" w:rsidRPr="00630EAA">
        <w:rPr>
          <w:rFonts w:cs="Times New Roman"/>
          <w:szCs w:val="24"/>
          <w:lang w:val="id-ID"/>
        </w:rPr>
        <w:t xml:space="preserve"> dan negatif</w:t>
      </w:r>
      <w:r w:rsidRPr="00630EAA">
        <w:rPr>
          <w:rFonts w:cs="Times New Roman"/>
          <w:szCs w:val="24"/>
        </w:rPr>
        <w:t xml:space="preserve"> baik untuk </w:t>
      </w:r>
      <w:r w:rsidR="006C6AA5" w:rsidRPr="00630EAA">
        <w:rPr>
          <w:rFonts w:cs="Times New Roman"/>
          <w:szCs w:val="24"/>
          <w:lang w:val="id-ID"/>
        </w:rPr>
        <w:t>karyawan u</w:t>
      </w:r>
      <w:r w:rsidRPr="00630EAA">
        <w:rPr>
          <w:rFonts w:cs="Times New Roman"/>
          <w:szCs w:val="24"/>
        </w:rPr>
        <w:t>mum itu sendiri maupun untuk perusahaan. Hal ini</w:t>
      </w:r>
      <w:r w:rsidR="006C6AA5" w:rsidRPr="00630EAA">
        <w:rPr>
          <w:rFonts w:cs="Times New Roman"/>
          <w:szCs w:val="24"/>
          <w:lang w:val="id-ID"/>
        </w:rPr>
        <w:t xml:space="preserve"> penelitian</w:t>
      </w:r>
      <w:r w:rsidRPr="00630EAA">
        <w:rPr>
          <w:rFonts w:cs="Times New Roman"/>
          <w:szCs w:val="24"/>
        </w:rPr>
        <w:t xml:space="preserve"> dapat mengembangkan kemampuan &amp; pengetahuan tentang K3 dan melihat secara langsung perusahaan yang sudah punya komitmen untuk mengutamakan keselamatan. Dengan mengembangkan kemampuan dan pengetahuan lewat pelatihan yang diadakan oleh PJK3 bekerjasama dengan Depnaker peserta diharapkan mampu menyelesaikan pendidikan teori selama 120 jam dan mengikuti seminar serta p</w:t>
      </w:r>
      <w:r w:rsidR="00D61FA7">
        <w:rPr>
          <w:rFonts w:cs="Times New Roman"/>
          <w:szCs w:val="24"/>
          <w:lang w:val="id-ID"/>
        </w:rPr>
        <w:t>enelitian</w:t>
      </w:r>
      <w:r w:rsidRPr="00630EAA">
        <w:rPr>
          <w:rFonts w:cs="Times New Roman"/>
          <w:szCs w:val="24"/>
        </w:rPr>
        <w:t xml:space="preserve">. Dengan kerjasama tersebut diharapkan </w:t>
      </w:r>
      <w:r w:rsidR="006C6AA5" w:rsidRPr="00630EAA">
        <w:rPr>
          <w:rFonts w:cs="Times New Roman"/>
          <w:szCs w:val="24"/>
          <w:lang w:val="id-ID"/>
        </w:rPr>
        <w:t>penelitian ini</w:t>
      </w:r>
      <w:r w:rsidRPr="00630EAA">
        <w:rPr>
          <w:rFonts w:cs="Times New Roman"/>
          <w:szCs w:val="24"/>
        </w:rPr>
        <w:t xml:space="preserve"> mampu menjadi pengawas setelah lulus dari training dan sertifikasi sehingga bisa bermanfaat untuk mengembangkan karir dibidang K3. Dari p</w:t>
      </w:r>
      <w:r w:rsidR="00D61FA7">
        <w:rPr>
          <w:rFonts w:cs="Times New Roman"/>
          <w:szCs w:val="24"/>
          <w:lang w:val="id-ID"/>
        </w:rPr>
        <w:t>enelitian</w:t>
      </w:r>
      <w:r w:rsidRPr="00630EAA">
        <w:rPr>
          <w:rFonts w:cs="Times New Roman"/>
          <w:szCs w:val="24"/>
        </w:rPr>
        <w:t xml:space="preserve"> </w:t>
      </w:r>
      <w:r w:rsidRPr="00630EAA">
        <w:rPr>
          <w:rFonts w:cs="Times New Roman"/>
          <w:szCs w:val="24"/>
        </w:rPr>
        <w:lastRenderedPageBreak/>
        <w:t xml:space="preserve">tersebut juga perusahaan tempat paktek diharapkan memperoleh manfaat lewat temuan-temuan </w:t>
      </w:r>
      <w:r w:rsidR="003F3E7B" w:rsidRPr="00630EAA">
        <w:rPr>
          <w:rFonts w:cs="Times New Roman"/>
          <w:szCs w:val="24"/>
          <w:lang w:val="id-ID"/>
        </w:rPr>
        <w:t xml:space="preserve">positif dan negatif </w:t>
      </w:r>
      <w:r w:rsidRPr="00630EAA">
        <w:rPr>
          <w:rFonts w:cs="Times New Roman"/>
          <w:szCs w:val="24"/>
        </w:rPr>
        <w:t xml:space="preserve">dilapangan yang </w:t>
      </w:r>
      <w:r w:rsidR="003F3E7B" w:rsidRPr="00630EAA">
        <w:rPr>
          <w:rFonts w:cs="Times New Roman"/>
          <w:szCs w:val="24"/>
          <w:lang w:val="id-ID"/>
        </w:rPr>
        <w:t xml:space="preserve">telah ditemukan temuan-temuan di penelitian ini sejak masa </w:t>
      </w:r>
      <w:r w:rsidR="00D61FA7">
        <w:rPr>
          <w:rFonts w:cs="Times New Roman"/>
          <w:szCs w:val="24"/>
          <w:lang w:val="id-ID"/>
        </w:rPr>
        <w:t>penelitian</w:t>
      </w:r>
      <w:r w:rsidR="003F3E7B" w:rsidRPr="00630EAA">
        <w:rPr>
          <w:rFonts w:cs="Times New Roman"/>
          <w:szCs w:val="24"/>
          <w:lang w:val="id-ID"/>
        </w:rPr>
        <w:t>. Penelitian ini dapat untuk</w:t>
      </w:r>
      <w:r w:rsidRPr="00630EAA">
        <w:rPr>
          <w:rFonts w:cs="Times New Roman"/>
          <w:szCs w:val="24"/>
        </w:rPr>
        <w:t xml:space="preserve"> </w:t>
      </w:r>
      <w:r w:rsidR="003F3E7B" w:rsidRPr="00630EAA">
        <w:rPr>
          <w:rFonts w:cs="Times New Roman"/>
          <w:szCs w:val="24"/>
          <w:lang w:val="id-ID"/>
        </w:rPr>
        <w:t>memberikan</w:t>
      </w:r>
      <w:r w:rsidRPr="00630EAA">
        <w:rPr>
          <w:rFonts w:cs="Times New Roman"/>
          <w:szCs w:val="24"/>
        </w:rPr>
        <w:t xml:space="preserve"> koreksi</w:t>
      </w:r>
      <w:r w:rsidR="003F3E7B" w:rsidRPr="00630EAA">
        <w:rPr>
          <w:rFonts w:cs="Times New Roman"/>
          <w:szCs w:val="24"/>
          <w:lang w:val="id-ID"/>
        </w:rPr>
        <w:t>, saran, dan kritik kpda perusahaan.</w:t>
      </w:r>
      <w:r w:rsidRPr="00630EAA">
        <w:rPr>
          <w:rFonts w:cs="Times New Roman"/>
          <w:szCs w:val="24"/>
        </w:rPr>
        <w:t xml:space="preserve"> dan </w:t>
      </w:r>
      <w:r w:rsidR="00D61FA7">
        <w:rPr>
          <w:rFonts w:cs="Times New Roman"/>
          <w:szCs w:val="24"/>
          <w:lang w:val="id-ID"/>
        </w:rPr>
        <w:t>penelitian</w:t>
      </w:r>
      <w:r w:rsidRPr="00630EAA">
        <w:rPr>
          <w:rFonts w:cs="Times New Roman"/>
          <w:szCs w:val="24"/>
        </w:rPr>
        <w:t xml:space="preserve"> dapat memberikan saran dan kritikan yang dapat membangun dalam bidang K3 perusahaan tersebut.</w:t>
      </w:r>
    </w:p>
    <w:p w14:paraId="57D7D176" w14:textId="7139E13D" w:rsidR="00297B9A" w:rsidRPr="00630EAA" w:rsidRDefault="0036653B" w:rsidP="003F3E7B">
      <w:pPr>
        <w:spacing w:line="360" w:lineRule="auto"/>
        <w:ind w:firstLine="426"/>
        <w:jc w:val="both"/>
        <w:rPr>
          <w:rFonts w:cs="Times New Roman"/>
          <w:szCs w:val="24"/>
        </w:rPr>
      </w:pPr>
      <w:r w:rsidRPr="00630EAA">
        <w:rPr>
          <w:rFonts w:cs="Times New Roman"/>
          <w:szCs w:val="24"/>
        </w:rPr>
        <w:t xml:space="preserve">Sebagai salah satu syarat untuk meningkatkan wawasan &amp; pengetahuan bagi </w:t>
      </w:r>
      <w:r w:rsidR="003F3E7B" w:rsidRPr="00630EAA">
        <w:rPr>
          <w:rFonts w:cs="Times New Roman"/>
          <w:szCs w:val="24"/>
          <w:lang w:val="id-ID"/>
        </w:rPr>
        <w:t xml:space="preserve">Penelitian </w:t>
      </w:r>
      <w:r w:rsidR="00CB0E14" w:rsidRPr="00630EAA">
        <w:rPr>
          <w:rFonts w:cs="Times New Roman"/>
          <w:szCs w:val="24"/>
          <w:lang w:val="id-ID"/>
        </w:rPr>
        <w:t>ini,</w:t>
      </w:r>
      <w:r w:rsidRPr="00630EAA">
        <w:rPr>
          <w:rFonts w:cs="Times New Roman"/>
          <w:szCs w:val="24"/>
        </w:rPr>
        <w:t xml:space="preserve"> maka </w:t>
      </w:r>
      <w:r w:rsidR="00D61FA7">
        <w:rPr>
          <w:rFonts w:cs="Times New Roman"/>
          <w:szCs w:val="24"/>
          <w:lang w:val="id-ID"/>
        </w:rPr>
        <w:t>penelitian</w:t>
      </w:r>
      <w:r w:rsidRPr="00630EAA">
        <w:rPr>
          <w:rFonts w:cs="Times New Roman"/>
          <w:szCs w:val="24"/>
        </w:rPr>
        <w:t xml:space="preserve"> mutlak untuk dilaksanakan, dengan melaksanakan p</w:t>
      </w:r>
      <w:r w:rsidR="00D61FA7">
        <w:rPr>
          <w:rFonts w:cs="Times New Roman"/>
          <w:szCs w:val="24"/>
          <w:lang w:val="id-ID"/>
        </w:rPr>
        <w:t>enelitian</w:t>
      </w:r>
      <w:r w:rsidRPr="00630EAA">
        <w:rPr>
          <w:rFonts w:cs="Times New Roman"/>
          <w:szCs w:val="24"/>
        </w:rPr>
        <w:t xml:space="preserve"> ini dapat melihat secara langsung, mempelajari sekaligus mengetahui cara – cara penanggulangan potensi bahaya listrik dan bahaya kebakaran</w:t>
      </w:r>
    </w:p>
    <w:p w14:paraId="39DC162D" w14:textId="0C6FFFD6" w:rsidR="00297B9A" w:rsidRPr="00630EAA" w:rsidRDefault="00297B9A" w:rsidP="00810612">
      <w:pPr>
        <w:pStyle w:val="Judul2"/>
        <w:numPr>
          <w:ilvl w:val="1"/>
          <w:numId w:val="1"/>
        </w:numPr>
        <w:spacing w:line="360" w:lineRule="auto"/>
        <w:rPr>
          <w:rFonts w:cs="Times New Roman"/>
        </w:rPr>
      </w:pPr>
      <w:bookmarkStart w:id="27" w:name="_Toc171114256"/>
      <w:bookmarkStart w:id="28" w:name="_Toc188492405"/>
      <w:r w:rsidRPr="00630EAA">
        <w:rPr>
          <w:rFonts w:cs="Times New Roman"/>
        </w:rPr>
        <w:t>Perumusan Masalah</w:t>
      </w:r>
      <w:bookmarkEnd w:id="27"/>
      <w:bookmarkEnd w:id="28"/>
    </w:p>
    <w:p w14:paraId="30423ACD" w14:textId="0B94B9DD" w:rsidR="0036653B" w:rsidRPr="00630EAA" w:rsidRDefault="0036653B" w:rsidP="00F75E03">
      <w:pPr>
        <w:spacing w:line="360" w:lineRule="auto"/>
        <w:ind w:firstLine="426"/>
        <w:jc w:val="both"/>
        <w:rPr>
          <w:rFonts w:cs="Times New Roman"/>
          <w:bCs/>
          <w:szCs w:val="24"/>
        </w:rPr>
      </w:pPr>
      <w:r w:rsidRPr="00630EAA">
        <w:rPr>
          <w:rFonts w:cs="Times New Roman"/>
          <w:bCs/>
          <w:szCs w:val="24"/>
        </w:rPr>
        <w:t>Rumusan masalah dalam konteks Kesehatan dan Keselamatan Kerja (K3) biasanya mencakup beberapa aspek penting yang perlu dianalisis. Berikut adalah beberapa rumusan masalah K3:</w:t>
      </w:r>
    </w:p>
    <w:p w14:paraId="77D69180" w14:textId="09C6623D" w:rsidR="0036653B" w:rsidRPr="00630EAA" w:rsidRDefault="0036653B" w:rsidP="00CA3CBD">
      <w:pPr>
        <w:pStyle w:val="DaftarParagraf"/>
        <w:numPr>
          <w:ilvl w:val="0"/>
          <w:numId w:val="3"/>
        </w:numPr>
        <w:autoSpaceDE w:val="0"/>
        <w:autoSpaceDN w:val="0"/>
        <w:adjustRightInd w:val="0"/>
        <w:spacing w:line="360" w:lineRule="auto"/>
        <w:jc w:val="both"/>
        <w:rPr>
          <w:rFonts w:cs="Times New Roman"/>
          <w:bCs/>
          <w:szCs w:val="24"/>
        </w:rPr>
      </w:pPr>
      <w:r w:rsidRPr="00630EAA">
        <w:rPr>
          <w:rFonts w:cs="Times New Roman"/>
          <w:bCs/>
          <w:szCs w:val="24"/>
        </w:rPr>
        <w:t>Bagaimana penerapan SMK3 di</w:t>
      </w:r>
      <w:r w:rsidR="00CB0E14" w:rsidRPr="00630EAA">
        <w:rPr>
          <w:rFonts w:cs="Times New Roman"/>
          <w:bCs/>
          <w:szCs w:val="24"/>
        </w:rPr>
        <w:t xml:space="preserve"> P</w:t>
      </w:r>
      <w:r w:rsidR="00CB0E14" w:rsidRPr="00630EAA">
        <w:rPr>
          <w:rFonts w:cs="Times New Roman"/>
          <w:bCs/>
          <w:szCs w:val="24"/>
        </w:rPr>
        <w:tab/>
        <w:t>T. POLA PRESERVE ENGINEERING Purwakarta</w:t>
      </w:r>
      <w:r w:rsidRPr="00630EAA">
        <w:rPr>
          <w:rFonts w:cs="Times New Roman"/>
          <w:bCs/>
          <w:szCs w:val="24"/>
        </w:rPr>
        <w:t xml:space="preserve">? </w:t>
      </w:r>
    </w:p>
    <w:p w14:paraId="236C5EA9" w14:textId="6E2886D8" w:rsidR="00F75E03" w:rsidRPr="00630EAA" w:rsidRDefault="00CB0E14" w:rsidP="00CA3CBD">
      <w:pPr>
        <w:pStyle w:val="DaftarParagraf"/>
        <w:numPr>
          <w:ilvl w:val="0"/>
          <w:numId w:val="3"/>
        </w:numPr>
        <w:autoSpaceDE w:val="0"/>
        <w:autoSpaceDN w:val="0"/>
        <w:adjustRightInd w:val="0"/>
        <w:spacing w:line="360" w:lineRule="auto"/>
        <w:jc w:val="both"/>
        <w:rPr>
          <w:rFonts w:cs="Times New Roman"/>
          <w:bCs/>
          <w:szCs w:val="24"/>
        </w:rPr>
      </w:pPr>
      <w:r w:rsidRPr="00630EAA">
        <w:rPr>
          <w:rFonts w:cs="Times New Roman"/>
          <w:bCs/>
          <w:szCs w:val="24"/>
        </w:rPr>
        <w:t>Apa saja pelaksanaan K3 yang sudah sesuai yang disebut sebagai Temuan Positif di PT. POLA PRESERVE ENGINEERING Purwakarta berdasarkan peraturan?</w:t>
      </w:r>
    </w:p>
    <w:p w14:paraId="4B4B9A28" w14:textId="6817AF42" w:rsidR="00297B9A" w:rsidRPr="00630EAA" w:rsidRDefault="00CB0E14" w:rsidP="00CA3CBD">
      <w:pPr>
        <w:pStyle w:val="DaftarParagraf"/>
        <w:numPr>
          <w:ilvl w:val="0"/>
          <w:numId w:val="3"/>
        </w:numPr>
        <w:autoSpaceDE w:val="0"/>
        <w:autoSpaceDN w:val="0"/>
        <w:adjustRightInd w:val="0"/>
        <w:spacing w:line="360" w:lineRule="auto"/>
        <w:jc w:val="both"/>
        <w:rPr>
          <w:rFonts w:cs="Times New Roman"/>
          <w:bCs/>
          <w:szCs w:val="24"/>
        </w:rPr>
      </w:pPr>
      <w:r w:rsidRPr="00630EAA">
        <w:rPr>
          <w:rFonts w:cs="Times New Roman"/>
          <w:bCs/>
          <w:szCs w:val="24"/>
        </w:rPr>
        <w:t xml:space="preserve">Apa saja pelaksanaan K3 </w:t>
      </w:r>
      <w:r w:rsidR="009579FF" w:rsidRPr="00630EAA">
        <w:rPr>
          <w:rFonts w:cs="Times New Roman"/>
          <w:bCs/>
          <w:szCs w:val="24"/>
        </w:rPr>
        <w:t>yang belum sesuai yang disebut se</w:t>
      </w:r>
      <w:r w:rsidR="003E0B9C">
        <w:rPr>
          <w:rFonts w:cs="Times New Roman"/>
          <w:bCs/>
          <w:szCs w:val="24"/>
        </w:rPr>
        <w:t>b</w:t>
      </w:r>
      <w:r w:rsidR="009579FF" w:rsidRPr="00630EAA">
        <w:rPr>
          <w:rFonts w:cs="Times New Roman"/>
          <w:bCs/>
          <w:szCs w:val="24"/>
        </w:rPr>
        <w:t>agai Temuan Negatif di PT. POLA PRESERVE ENGINEERING Purwakarta berdasarkan peratuaran?</w:t>
      </w:r>
    </w:p>
    <w:p w14:paraId="689F13BF" w14:textId="6C05BAE4" w:rsidR="009579FF" w:rsidRPr="00630EAA" w:rsidRDefault="009579FF" w:rsidP="00CA3CBD">
      <w:pPr>
        <w:pStyle w:val="DaftarParagraf"/>
        <w:numPr>
          <w:ilvl w:val="0"/>
          <w:numId w:val="3"/>
        </w:numPr>
        <w:autoSpaceDE w:val="0"/>
        <w:autoSpaceDN w:val="0"/>
        <w:adjustRightInd w:val="0"/>
        <w:spacing w:line="360" w:lineRule="auto"/>
        <w:ind w:left="720"/>
        <w:jc w:val="both"/>
        <w:rPr>
          <w:rFonts w:cs="Times New Roman"/>
          <w:bCs/>
          <w:szCs w:val="24"/>
        </w:rPr>
      </w:pPr>
      <w:r w:rsidRPr="00630EAA">
        <w:rPr>
          <w:rFonts w:cs="Times New Roman"/>
          <w:bCs/>
          <w:szCs w:val="24"/>
        </w:rPr>
        <w:t xml:space="preserve">Bagaimana Analisis penereapan peraturan K3 di PT. POLA PRESERVE ENGINEERING Purwakarta berdasarkan analisis </w:t>
      </w:r>
      <w:r w:rsidR="00B76BDB" w:rsidRPr="00630EAA">
        <w:rPr>
          <w:rFonts w:cs="Times New Roman"/>
          <w:bCs/>
          <w:i/>
          <w:iCs/>
          <w:szCs w:val="24"/>
          <w:lang w:val="en-US"/>
        </w:rPr>
        <w:t>Strength - Weakness - Opportunity - Threath</w:t>
      </w:r>
      <w:r w:rsidR="00B76BDB" w:rsidRPr="00630EAA">
        <w:rPr>
          <w:rFonts w:cs="Times New Roman"/>
          <w:bCs/>
          <w:szCs w:val="24"/>
          <w:lang w:val="en-US"/>
        </w:rPr>
        <w:t xml:space="preserve"> SWOT </w:t>
      </w:r>
      <w:r w:rsidR="00B76BDB" w:rsidRPr="00630EAA">
        <w:rPr>
          <w:rFonts w:cs="Times New Roman"/>
          <w:bCs/>
          <w:szCs w:val="24"/>
        </w:rPr>
        <w:t>?</w:t>
      </w:r>
    </w:p>
    <w:p w14:paraId="1472D4C5" w14:textId="50125A71" w:rsidR="00297B9A" w:rsidRPr="00630EAA" w:rsidRDefault="00297B9A" w:rsidP="00810612">
      <w:pPr>
        <w:pStyle w:val="Judul2"/>
        <w:numPr>
          <w:ilvl w:val="1"/>
          <w:numId w:val="1"/>
        </w:numPr>
        <w:spacing w:line="360" w:lineRule="auto"/>
        <w:rPr>
          <w:rFonts w:cs="Times New Roman"/>
        </w:rPr>
      </w:pPr>
      <w:bookmarkStart w:id="29" w:name="_Toc171114257"/>
      <w:bookmarkStart w:id="30" w:name="_Toc188492406"/>
      <w:r w:rsidRPr="00630EAA">
        <w:rPr>
          <w:rFonts w:cs="Times New Roman"/>
        </w:rPr>
        <w:t>Tujuan Penelitian</w:t>
      </w:r>
      <w:bookmarkEnd w:id="29"/>
      <w:bookmarkEnd w:id="30"/>
    </w:p>
    <w:p w14:paraId="3F714E09" w14:textId="514F37EC" w:rsidR="00B76BDB" w:rsidRPr="00630EAA" w:rsidRDefault="00B76BDB" w:rsidP="00B76BDB">
      <w:pPr>
        <w:spacing w:line="360" w:lineRule="auto"/>
        <w:ind w:firstLine="426"/>
        <w:jc w:val="both"/>
        <w:rPr>
          <w:rFonts w:cs="Times New Roman"/>
          <w:szCs w:val="24"/>
        </w:rPr>
      </w:pPr>
      <w:bookmarkStart w:id="31" w:name="_Toc171114258"/>
      <w:r w:rsidRPr="00630EAA">
        <w:rPr>
          <w:rFonts w:cs="Times New Roman"/>
          <w:szCs w:val="24"/>
        </w:rPr>
        <w:t>Tujuan penelitian Kesehatan dan Keselamatan Kerja (K3) ini meliputi beberapa aspek penting, antara lain:</w:t>
      </w:r>
    </w:p>
    <w:p w14:paraId="78CB8057" w14:textId="14B05A32" w:rsidR="00B76BDB" w:rsidRPr="00630EAA" w:rsidRDefault="00B76BDB" w:rsidP="00584E5F">
      <w:pPr>
        <w:pStyle w:val="Paragraf"/>
        <w:numPr>
          <w:ilvl w:val="0"/>
          <w:numId w:val="60"/>
        </w:numPr>
        <w:spacing w:line="360" w:lineRule="auto"/>
        <w:jc w:val="both"/>
        <w:rPr>
          <w:rFonts w:cs="Times New Roman"/>
          <w:szCs w:val="24"/>
        </w:rPr>
      </w:pPr>
      <w:bookmarkStart w:id="32" w:name="_Hlk184134464"/>
      <w:r w:rsidRPr="00630EAA">
        <w:rPr>
          <w:rFonts w:cs="Times New Roman"/>
          <w:szCs w:val="24"/>
        </w:rPr>
        <w:t>Mengetahu</w:t>
      </w:r>
      <w:bookmarkEnd w:id="32"/>
      <w:r w:rsidRPr="00630EAA">
        <w:rPr>
          <w:rFonts w:cs="Times New Roman"/>
          <w:szCs w:val="24"/>
        </w:rPr>
        <w:t>i penerapan SMK3 di perusahaan</w:t>
      </w:r>
      <w:r w:rsidRPr="00630EAA">
        <w:rPr>
          <w:rFonts w:cs="Times New Roman"/>
          <w:szCs w:val="24"/>
          <w:lang w:val="en-US"/>
        </w:rPr>
        <w:t xml:space="preserve"> </w:t>
      </w:r>
      <w:r w:rsidRPr="00630EAA">
        <w:rPr>
          <w:rFonts w:cs="Times New Roman"/>
          <w:bCs/>
          <w:szCs w:val="24"/>
          <w:lang w:val="en-US"/>
        </w:rPr>
        <w:t>PT POLA PRESERVE ENGINEERING</w:t>
      </w:r>
    </w:p>
    <w:p w14:paraId="320777FA" w14:textId="2818AAA5" w:rsidR="00B76BDB" w:rsidRPr="00630EAA" w:rsidRDefault="00B76BDB" w:rsidP="00584E5F">
      <w:pPr>
        <w:pStyle w:val="DaftarParagraf"/>
        <w:numPr>
          <w:ilvl w:val="0"/>
          <w:numId w:val="60"/>
        </w:numPr>
        <w:spacing w:after="160" w:line="360" w:lineRule="auto"/>
        <w:jc w:val="both"/>
        <w:rPr>
          <w:rFonts w:eastAsia="MS Mincho" w:cs="Times New Roman"/>
          <w:szCs w:val="24"/>
        </w:rPr>
      </w:pPr>
      <w:r w:rsidRPr="00630EAA">
        <w:rPr>
          <w:rFonts w:cs="Times New Roman"/>
          <w:szCs w:val="24"/>
        </w:rPr>
        <w:t>Mengetahui</w:t>
      </w:r>
      <w:r w:rsidRPr="00630EAA">
        <w:rPr>
          <w:rFonts w:cs="Times New Roman"/>
          <w:szCs w:val="24"/>
          <w:lang w:val="en-US"/>
        </w:rPr>
        <w:t xml:space="preserve"> penerapan temuan positif perbandingan peraturan dan pelaksanaan K3 di </w:t>
      </w:r>
      <w:r w:rsidRPr="00630EAA">
        <w:rPr>
          <w:rFonts w:cs="Times New Roman"/>
          <w:bCs/>
          <w:szCs w:val="24"/>
          <w:lang w:val="en-US"/>
        </w:rPr>
        <w:t>PT POLA PRESERVE ENGINEERING</w:t>
      </w:r>
    </w:p>
    <w:p w14:paraId="63927AB9" w14:textId="77777777" w:rsidR="00B76BDB" w:rsidRPr="00630EAA" w:rsidRDefault="00B76BDB" w:rsidP="00584E5F">
      <w:pPr>
        <w:pStyle w:val="DaftarParagraf"/>
        <w:numPr>
          <w:ilvl w:val="0"/>
          <w:numId w:val="60"/>
        </w:numPr>
        <w:spacing w:after="160" w:line="360" w:lineRule="auto"/>
        <w:jc w:val="both"/>
        <w:rPr>
          <w:rFonts w:eastAsia="MS Mincho" w:cs="Times New Roman"/>
          <w:szCs w:val="24"/>
        </w:rPr>
      </w:pPr>
      <w:r w:rsidRPr="00630EAA">
        <w:rPr>
          <w:rFonts w:cs="Times New Roman"/>
          <w:szCs w:val="24"/>
        </w:rPr>
        <w:lastRenderedPageBreak/>
        <w:t>Mengetahui</w:t>
      </w:r>
      <w:r w:rsidRPr="00630EAA">
        <w:rPr>
          <w:rFonts w:cs="Times New Roman"/>
          <w:szCs w:val="24"/>
          <w:lang w:val="en-US"/>
        </w:rPr>
        <w:t xml:space="preserve"> rencana  perbaikkan temuan negatif agar mencegah terjadinya kecelakaan kerja</w:t>
      </w:r>
    </w:p>
    <w:p w14:paraId="057B014C" w14:textId="77777777" w:rsidR="00B76BDB" w:rsidRPr="00630EAA" w:rsidRDefault="00B76BDB" w:rsidP="00584E5F">
      <w:pPr>
        <w:pStyle w:val="DaftarParagraf"/>
        <w:numPr>
          <w:ilvl w:val="0"/>
          <w:numId w:val="60"/>
        </w:numPr>
        <w:spacing w:after="160" w:line="360" w:lineRule="auto"/>
        <w:jc w:val="both"/>
        <w:rPr>
          <w:rFonts w:eastAsia="MS Mincho" w:cs="Times New Roman"/>
          <w:szCs w:val="24"/>
        </w:rPr>
      </w:pPr>
      <w:r w:rsidRPr="00630EAA">
        <w:rPr>
          <w:rFonts w:cs="Times New Roman"/>
          <w:szCs w:val="24"/>
          <w:lang w:val="en-US"/>
        </w:rPr>
        <w:t xml:space="preserve">Menyusun Analisa K3 berbasis </w:t>
      </w:r>
      <w:r w:rsidRPr="00630EAA">
        <w:rPr>
          <w:rFonts w:cs="Times New Roman"/>
          <w:bCs/>
          <w:szCs w:val="24"/>
          <w:lang w:val="en-US"/>
        </w:rPr>
        <w:t>Strength - Weakness - Opportunity - Threath SWOT Analisis</w:t>
      </w:r>
    </w:p>
    <w:p w14:paraId="566D197C" w14:textId="08DBD2C5" w:rsidR="00297B9A" w:rsidRPr="00630EAA" w:rsidRDefault="00B76BDB" w:rsidP="00B76BDB">
      <w:pPr>
        <w:pStyle w:val="Judul2"/>
        <w:spacing w:line="360" w:lineRule="auto"/>
        <w:rPr>
          <w:rFonts w:cs="Times New Roman"/>
        </w:rPr>
      </w:pPr>
      <w:bookmarkStart w:id="33" w:name="_Toc188492407"/>
      <w:r w:rsidRPr="00630EAA">
        <w:rPr>
          <w:rFonts w:cs="Times New Roman"/>
          <w:lang w:val="id-ID"/>
        </w:rPr>
        <w:t xml:space="preserve">1.4 </w:t>
      </w:r>
      <w:r w:rsidR="00297B9A" w:rsidRPr="00630EAA">
        <w:rPr>
          <w:rFonts w:cs="Times New Roman"/>
        </w:rPr>
        <w:t>Batasan Masalah</w:t>
      </w:r>
      <w:bookmarkEnd w:id="31"/>
      <w:bookmarkEnd w:id="33"/>
    </w:p>
    <w:p w14:paraId="742982E0" w14:textId="77777777" w:rsidR="0036653B" w:rsidRPr="00630EAA" w:rsidRDefault="0036653B" w:rsidP="00F75E03">
      <w:pPr>
        <w:spacing w:line="360" w:lineRule="auto"/>
        <w:ind w:firstLine="360"/>
        <w:jc w:val="both"/>
        <w:rPr>
          <w:rFonts w:cs="Times New Roman"/>
        </w:rPr>
      </w:pPr>
      <w:r w:rsidRPr="00630EAA">
        <w:rPr>
          <w:rFonts w:cs="Times New Roman"/>
        </w:rPr>
        <w:t>Batasan masalah pda penelitian ini mengenai analisis penerapan Kesehatan dan Keselamatan Kerja (K3) dengan menggunakan metode SWOT pada studi kasus PT. Pola Proserve Engineering sebagai berikut :</w:t>
      </w:r>
    </w:p>
    <w:p w14:paraId="778EB193" w14:textId="77777777" w:rsidR="0036653B" w:rsidRPr="00630EAA" w:rsidRDefault="0036653B" w:rsidP="00584E5F">
      <w:pPr>
        <w:pStyle w:val="DaftarParagraf"/>
        <w:numPr>
          <w:ilvl w:val="0"/>
          <w:numId w:val="4"/>
        </w:numPr>
        <w:spacing w:before="100" w:beforeAutospacing="1" w:after="100" w:afterAutospacing="1" w:line="360" w:lineRule="auto"/>
        <w:jc w:val="both"/>
        <w:rPr>
          <w:rFonts w:eastAsia="Times New Roman" w:cs="Times New Roman"/>
          <w:szCs w:val="24"/>
          <w:lang w:eastAsia="id-ID"/>
        </w:rPr>
      </w:pPr>
      <w:r w:rsidRPr="00630EAA">
        <w:rPr>
          <w:rFonts w:eastAsia="Times New Roman" w:cs="Times New Roman"/>
          <w:szCs w:val="24"/>
          <w:lang w:eastAsia="id-ID"/>
        </w:rPr>
        <w:t>Batasan masalah ini akan fokus pada pemahaman dan penilaian terhadap implementasi K3 di PT. Pola Proserve Engineering, yang meliputi kebijakan, prosedur, dan pelaksanaan di lapangan, serta risiko pekerjaan dan upaya perlindungan bagi pekerja.</w:t>
      </w:r>
    </w:p>
    <w:p w14:paraId="383F4B50" w14:textId="77777777" w:rsidR="0036653B" w:rsidRPr="00630EAA" w:rsidRDefault="0036653B" w:rsidP="00584E5F">
      <w:pPr>
        <w:pStyle w:val="DaftarParagraf"/>
        <w:numPr>
          <w:ilvl w:val="0"/>
          <w:numId w:val="4"/>
        </w:numPr>
        <w:spacing w:before="100" w:beforeAutospacing="1" w:after="100" w:afterAutospacing="1" w:line="360" w:lineRule="auto"/>
        <w:jc w:val="both"/>
        <w:rPr>
          <w:rFonts w:eastAsia="Times New Roman" w:cs="Times New Roman"/>
          <w:szCs w:val="24"/>
          <w:lang w:eastAsia="id-ID"/>
        </w:rPr>
      </w:pPr>
      <w:r w:rsidRPr="00630EAA">
        <w:rPr>
          <w:rFonts w:eastAsia="Times New Roman" w:cs="Times New Roman"/>
          <w:szCs w:val="24"/>
          <w:lang w:eastAsia="id-ID"/>
        </w:rPr>
        <w:t>Analisis ini akan dibatasi untuk mengidentifikasi dan menilai faktor-faktor internal (seperti SDM, manajemen, dan peralatan) serta faktor eksternal (seperti regulasi pemerintah dan standar industri) yang mempengaruhi keberhasilan penerapan K3 di PT. Pola Proserve Engineering dengan menggunakan pendekatan SWOT.</w:t>
      </w:r>
    </w:p>
    <w:p w14:paraId="25276A66" w14:textId="11BFB8C6" w:rsidR="0036653B" w:rsidRPr="00630EAA" w:rsidRDefault="0036653B" w:rsidP="00584E5F">
      <w:pPr>
        <w:pStyle w:val="DaftarParagraf"/>
        <w:numPr>
          <w:ilvl w:val="0"/>
          <w:numId w:val="4"/>
        </w:numPr>
        <w:spacing w:before="100" w:beforeAutospacing="1" w:after="100" w:afterAutospacing="1" w:line="360" w:lineRule="auto"/>
        <w:jc w:val="both"/>
        <w:rPr>
          <w:rFonts w:eastAsia="Times New Roman" w:cs="Times New Roman"/>
          <w:szCs w:val="24"/>
          <w:lang w:eastAsia="id-ID"/>
        </w:rPr>
      </w:pPr>
      <w:r w:rsidRPr="00630EAA">
        <w:rPr>
          <w:rFonts w:eastAsia="Times New Roman" w:cs="Times New Roman"/>
          <w:szCs w:val="24"/>
          <w:lang w:eastAsia="id-ID"/>
        </w:rPr>
        <w:t>Berdasarkan hasil analisis SWOT, penelitian ini akan fokus pada penyusunan rekomendasi strategis untuk meningkatkan penerapan K3 di PT. Pola Proserve Engineering, baik dengan memanfaatkan kekuatan yang ada maupun dengan mengatasi kelemahan dan ancaman yang teridentifikasi.</w:t>
      </w:r>
    </w:p>
    <w:p w14:paraId="32777B1F" w14:textId="7D9D4CBA" w:rsidR="00297B9A" w:rsidRPr="00630EAA" w:rsidRDefault="00B76BDB" w:rsidP="00B76BDB">
      <w:pPr>
        <w:pStyle w:val="Judul2"/>
        <w:spacing w:line="360" w:lineRule="auto"/>
        <w:jc w:val="both"/>
        <w:rPr>
          <w:rFonts w:cs="Times New Roman"/>
        </w:rPr>
      </w:pPr>
      <w:bookmarkStart w:id="34" w:name="_Toc171114259"/>
      <w:bookmarkStart w:id="35" w:name="_Toc188492408"/>
      <w:r w:rsidRPr="00630EAA">
        <w:rPr>
          <w:rFonts w:cs="Times New Roman"/>
          <w:lang w:val="id-ID"/>
        </w:rPr>
        <w:t xml:space="preserve">1.5 </w:t>
      </w:r>
      <w:r w:rsidR="00297B9A" w:rsidRPr="00630EAA">
        <w:rPr>
          <w:rFonts w:cs="Times New Roman"/>
        </w:rPr>
        <w:t>Manfaat Penelitian</w:t>
      </w:r>
      <w:bookmarkEnd w:id="34"/>
      <w:bookmarkEnd w:id="35"/>
    </w:p>
    <w:p w14:paraId="0BD8BCA1" w14:textId="77777777" w:rsidR="0036653B" w:rsidRPr="00630EAA" w:rsidRDefault="0036653B" w:rsidP="00F75E03">
      <w:pPr>
        <w:spacing w:line="360" w:lineRule="auto"/>
        <w:ind w:firstLine="360"/>
        <w:jc w:val="both"/>
        <w:rPr>
          <w:rFonts w:cs="Times New Roman"/>
          <w:szCs w:val="24"/>
        </w:rPr>
      </w:pPr>
      <w:r w:rsidRPr="00630EAA">
        <w:rPr>
          <w:rFonts w:cs="Times New Roman"/>
          <w:szCs w:val="24"/>
        </w:rPr>
        <w:t>Manfaat penelitian ini dengan hasil penelitian sebagai berikut :</w:t>
      </w:r>
    </w:p>
    <w:p w14:paraId="1DD036C7" w14:textId="77777777" w:rsidR="0038248B" w:rsidRPr="00630EAA" w:rsidRDefault="0038248B" w:rsidP="00584E5F">
      <w:pPr>
        <w:pStyle w:val="DaftarParagraf"/>
        <w:numPr>
          <w:ilvl w:val="0"/>
          <w:numId w:val="5"/>
        </w:numPr>
        <w:spacing w:before="100" w:beforeAutospacing="1" w:after="100" w:afterAutospacing="1" w:line="360" w:lineRule="auto"/>
        <w:jc w:val="both"/>
        <w:rPr>
          <w:rFonts w:eastAsia="Times New Roman" w:cs="Times New Roman"/>
          <w:szCs w:val="24"/>
          <w:lang w:eastAsia="id-ID"/>
        </w:rPr>
      </w:pPr>
      <w:bookmarkStart w:id="36" w:name="_Toc171114260"/>
      <w:r w:rsidRPr="00630EAA">
        <w:rPr>
          <w:rFonts w:eastAsia="Times New Roman" w:cs="Times New Roman"/>
          <w:szCs w:val="24"/>
          <w:lang w:val="en-US" w:eastAsia="id-ID"/>
        </w:rPr>
        <w:t xml:space="preserve">  </w:t>
      </w:r>
      <w:r w:rsidRPr="00630EAA">
        <w:rPr>
          <w:rFonts w:eastAsia="Times New Roman" w:cs="Times New Roman"/>
          <w:szCs w:val="24"/>
          <w:lang w:eastAsia="id-ID"/>
        </w:rPr>
        <w:t>Membantu perusahaan untuk mengoptimalkan kebijakan K3 dengan mempertimbangkan faktor internal dan eksternal yang mempengaruhi, agar keselamatan dan kesehatan kerja dapat lebih terjamin.</w:t>
      </w:r>
    </w:p>
    <w:p w14:paraId="57D24449" w14:textId="77777777" w:rsidR="0038248B" w:rsidRPr="00630EAA" w:rsidRDefault="0038248B" w:rsidP="00584E5F">
      <w:pPr>
        <w:pStyle w:val="DaftarParagraf"/>
        <w:numPr>
          <w:ilvl w:val="0"/>
          <w:numId w:val="5"/>
        </w:numPr>
        <w:spacing w:before="100" w:beforeAutospacing="1" w:after="100" w:afterAutospacing="1" w:line="360" w:lineRule="auto"/>
        <w:jc w:val="both"/>
        <w:rPr>
          <w:rFonts w:eastAsia="Times New Roman" w:cs="Times New Roman"/>
          <w:szCs w:val="24"/>
          <w:lang w:eastAsia="id-ID"/>
        </w:rPr>
      </w:pPr>
      <w:r w:rsidRPr="00630EAA">
        <w:rPr>
          <w:rFonts w:eastAsia="Times New Roman" w:cs="Times New Roman"/>
          <w:szCs w:val="24"/>
          <w:lang w:val="en-US" w:eastAsia="id-ID"/>
        </w:rPr>
        <w:t xml:space="preserve">  Hasil penelitian dapat digunakan untuk meningkatkan keselamatan dan kesehatan kerja di perusahaan PT. POLA PRESERVE ENGINEERING</w:t>
      </w:r>
    </w:p>
    <w:p w14:paraId="3892961D" w14:textId="77777777" w:rsidR="0038248B" w:rsidRPr="00630EAA" w:rsidRDefault="0038248B" w:rsidP="00584E5F">
      <w:pPr>
        <w:pStyle w:val="DaftarParagraf"/>
        <w:numPr>
          <w:ilvl w:val="0"/>
          <w:numId w:val="5"/>
        </w:numPr>
        <w:spacing w:before="100" w:beforeAutospacing="1" w:after="100" w:afterAutospacing="1" w:line="360" w:lineRule="auto"/>
        <w:jc w:val="both"/>
        <w:rPr>
          <w:rFonts w:eastAsia="Times New Roman" w:cs="Times New Roman"/>
          <w:szCs w:val="24"/>
          <w:lang w:eastAsia="id-ID"/>
        </w:rPr>
      </w:pPr>
      <w:r w:rsidRPr="00630EAA">
        <w:rPr>
          <w:rFonts w:eastAsia="Times New Roman" w:cs="Times New Roman"/>
          <w:szCs w:val="24"/>
          <w:lang w:val="en-US" w:eastAsia="id-ID"/>
        </w:rPr>
        <w:lastRenderedPageBreak/>
        <w:t xml:space="preserve">  Mahasiswa dapat memahami prinsip, konsep, dan aplikasi K3 d PT. POLA PRESERVE ENGINEERING</w:t>
      </w:r>
    </w:p>
    <w:p w14:paraId="6A959818" w14:textId="77777777" w:rsidR="0038248B" w:rsidRPr="00630EAA" w:rsidRDefault="0038248B" w:rsidP="00584E5F">
      <w:pPr>
        <w:pStyle w:val="DaftarParagraf"/>
        <w:numPr>
          <w:ilvl w:val="0"/>
          <w:numId w:val="5"/>
        </w:numPr>
        <w:spacing w:before="100" w:beforeAutospacing="1" w:after="100" w:afterAutospacing="1" w:line="360" w:lineRule="auto"/>
        <w:jc w:val="both"/>
        <w:rPr>
          <w:rFonts w:eastAsia="Times New Roman" w:cs="Times New Roman"/>
          <w:szCs w:val="24"/>
          <w:lang w:eastAsia="id-ID"/>
        </w:rPr>
      </w:pPr>
      <w:r w:rsidRPr="00630EAA">
        <w:rPr>
          <w:rFonts w:eastAsia="Times New Roman" w:cs="Times New Roman"/>
          <w:szCs w:val="24"/>
          <w:lang w:val="en-US" w:eastAsia="id-ID"/>
        </w:rPr>
        <w:t xml:space="preserve"> Penelitian K3 melatih mahasiswa dalam menyusun metode penelitian, menganalisis data, dan menghasilkan solusi berbasis ilmiah.</w:t>
      </w:r>
    </w:p>
    <w:p w14:paraId="21384BE6" w14:textId="6DBFC204" w:rsidR="00297B9A" w:rsidRPr="00630EAA" w:rsidRDefault="00B76BDB" w:rsidP="00B76BDB">
      <w:pPr>
        <w:pStyle w:val="Judul2"/>
        <w:spacing w:line="360" w:lineRule="auto"/>
        <w:rPr>
          <w:rFonts w:cs="Times New Roman"/>
        </w:rPr>
      </w:pPr>
      <w:bookmarkStart w:id="37" w:name="_Toc188492409"/>
      <w:r w:rsidRPr="00630EAA">
        <w:rPr>
          <w:rFonts w:cs="Times New Roman"/>
          <w:lang w:val="id-ID"/>
        </w:rPr>
        <w:t xml:space="preserve">1.6 </w:t>
      </w:r>
      <w:r w:rsidR="00297B9A" w:rsidRPr="00630EAA">
        <w:rPr>
          <w:rFonts w:cs="Times New Roman"/>
        </w:rPr>
        <w:t>Posisi Penelitian</w:t>
      </w:r>
      <w:bookmarkEnd w:id="36"/>
      <w:bookmarkEnd w:id="37"/>
    </w:p>
    <w:p w14:paraId="0AC0F303" w14:textId="73DFA984" w:rsidR="0082176D" w:rsidRPr="00630EAA" w:rsidRDefault="0038248B" w:rsidP="0038248B">
      <w:pPr>
        <w:spacing w:line="360" w:lineRule="auto"/>
        <w:ind w:firstLine="360"/>
        <w:jc w:val="both"/>
        <w:rPr>
          <w:rFonts w:eastAsia="Times New Roman" w:cs="Times New Roman"/>
          <w:szCs w:val="24"/>
          <w:lang w:eastAsia="id-ID"/>
        </w:rPr>
      </w:pPr>
      <w:r w:rsidRPr="00630EAA">
        <w:rPr>
          <w:rFonts w:cs="Times New Roman"/>
          <w:szCs w:val="24"/>
        </w:rPr>
        <w:t>Penelitian Keselamatan dan Kesehatan Kerja (K3) ini dengan metode SWOT ini sudah dilakukan oleh beberapa peneliti sebelumnya, namun terdapat perbedaan dengan peneliti sebelumnya terutama pada pengolahan data. Posisi penelitian diantara 3 (tiga) penelitian dengan materi yang sejenis dapat dilihat pada tabel berikut :</w:t>
      </w:r>
    </w:p>
    <w:p w14:paraId="27375F08" w14:textId="77777777" w:rsidR="0082176D" w:rsidRPr="00630EAA" w:rsidRDefault="0082176D" w:rsidP="00810612">
      <w:pPr>
        <w:spacing w:line="360" w:lineRule="auto"/>
        <w:jc w:val="center"/>
        <w:rPr>
          <w:rFonts w:eastAsia="Times New Roman" w:cs="Times New Roman"/>
          <w:szCs w:val="24"/>
          <w:lang w:eastAsia="id-ID"/>
        </w:rPr>
      </w:pPr>
    </w:p>
    <w:p w14:paraId="12457E71" w14:textId="6EE03222" w:rsidR="0082176D" w:rsidRPr="00630EAA" w:rsidRDefault="0082176D" w:rsidP="00810612">
      <w:pPr>
        <w:spacing w:line="360" w:lineRule="auto"/>
        <w:jc w:val="center"/>
        <w:rPr>
          <w:rFonts w:eastAsia="Times New Roman" w:cs="Times New Roman"/>
          <w:szCs w:val="24"/>
          <w:lang w:eastAsia="id-ID"/>
        </w:rPr>
      </w:pPr>
      <w:r w:rsidRPr="00630EAA">
        <w:rPr>
          <w:rFonts w:eastAsia="Times New Roman" w:cs="Times New Roman"/>
          <w:szCs w:val="24"/>
          <w:lang w:eastAsia="id-ID"/>
        </w:rPr>
        <w:t>Tabel</w:t>
      </w:r>
      <w:r w:rsidR="00172987" w:rsidRPr="00630EAA">
        <w:rPr>
          <w:rFonts w:eastAsia="Times New Roman" w:cs="Times New Roman"/>
          <w:szCs w:val="24"/>
          <w:lang w:val="id-ID" w:eastAsia="id-ID"/>
        </w:rPr>
        <w:t xml:space="preserve"> 1.1 </w:t>
      </w:r>
      <w:r w:rsidRPr="00630EAA">
        <w:rPr>
          <w:rFonts w:eastAsia="Times New Roman" w:cs="Times New Roman"/>
          <w:szCs w:val="24"/>
          <w:lang w:eastAsia="id-ID"/>
        </w:rPr>
        <w:t>Posisi Penelitian Terhadap Penelitian Lain Berdasarkan Pengolahan Data</w:t>
      </w:r>
    </w:p>
    <w:tbl>
      <w:tblPr>
        <w:tblW w:w="8796" w:type="dxa"/>
        <w:tblInd w:w="-431" w:type="dxa"/>
        <w:tblLook w:val="04A0" w:firstRow="1" w:lastRow="0" w:firstColumn="1" w:lastColumn="0" w:noHBand="0" w:noVBand="1"/>
      </w:tblPr>
      <w:tblGrid>
        <w:gridCol w:w="570"/>
        <w:gridCol w:w="1410"/>
        <w:gridCol w:w="5392"/>
        <w:gridCol w:w="1424"/>
      </w:tblGrid>
      <w:tr w:rsidR="0082176D" w:rsidRPr="00630EAA" w14:paraId="3BDE0485" w14:textId="77777777" w:rsidTr="00A10424">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61F0"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No.</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89E019"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Nama Peneliti</w:t>
            </w:r>
          </w:p>
        </w:tc>
        <w:tc>
          <w:tcPr>
            <w:tcW w:w="5392" w:type="dxa"/>
            <w:tcBorders>
              <w:top w:val="single" w:sz="4" w:space="0" w:color="auto"/>
              <w:left w:val="nil"/>
              <w:bottom w:val="single" w:sz="4" w:space="0" w:color="auto"/>
              <w:right w:val="single" w:sz="4" w:space="0" w:color="auto"/>
            </w:tcBorders>
            <w:shd w:val="clear" w:color="auto" w:fill="auto"/>
            <w:noWrap/>
            <w:vAlign w:val="center"/>
            <w:hideMark/>
          </w:tcPr>
          <w:p w14:paraId="7E66E37D"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 xml:space="preserve">Judul dan Tahun Penelitian </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4C322C65"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Metode Penilitan</w:t>
            </w:r>
          </w:p>
        </w:tc>
      </w:tr>
      <w:tr w:rsidR="0082176D" w:rsidRPr="00630EAA" w14:paraId="00B8BBF2" w14:textId="77777777" w:rsidTr="00A10424">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F603663"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1</w:t>
            </w:r>
          </w:p>
        </w:tc>
        <w:tc>
          <w:tcPr>
            <w:tcW w:w="1410" w:type="dxa"/>
            <w:tcBorders>
              <w:top w:val="nil"/>
              <w:left w:val="nil"/>
              <w:bottom w:val="single" w:sz="4" w:space="0" w:color="auto"/>
              <w:right w:val="single" w:sz="4" w:space="0" w:color="auto"/>
            </w:tcBorders>
            <w:shd w:val="clear" w:color="auto" w:fill="auto"/>
            <w:noWrap/>
            <w:vAlign w:val="center"/>
            <w:hideMark/>
          </w:tcPr>
          <w:p w14:paraId="39134629"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 xml:space="preserve"> Amri A.K et al. </w:t>
            </w:r>
          </w:p>
        </w:tc>
        <w:tc>
          <w:tcPr>
            <w:tcW w:w="5392" w:type="dxa"/>
            <w:tcBorders>
              <w:top w:val="nil"/>
              <w:left w:val="nil"/>
              <w:bottom w:val="single" w:sz="4" w:space="0" w:color="auto"/>
              <w:right w:val="single" w:sz="4" w:space="0" w:color="auto"/>
            </w:tcBorders>
            <w:shd w:val="clear" w:color="auto" w:fill="auto"/>
            <w:noWrap/>
            <w:vAlign w:val="center"/>
            <w:hideMark/>
          </w:tcPr>
          <w:p w14:paraId="337776B3" w14:textId="77777777" w:rsidR="0082176D" w:rsidRPr="00630EAA" w:rsidRDefault="0082176D" w:rsidP="00810612">
            <w:pPr>
              <w:spacing w:line="360" w:lineRule="auto"/>
              <w:rPr>
                <w:rFonts w:eastAsia="Times New Roman" w:cs="Times New Roman"/>
                <w:color w:val="000000"/>
                <w:szCs w:val="24"/>
                <w:lang w:eastAsia="id-ID"/>
              </w:rPr>
            </w:pPr>
            <w:r w:rsidRPr="00630EAA">
              <w:rPr>
                <w:rFonts w:eastAsia="Times New Roman" w:cs="Times New Roman"/>
                <w:color w:val="000000"/>
                <w:szCs w:val="24"/>
                <w:lang w:eastAsia="id-ID"/>
              </w:rPr>
              <w:t>Gambaran Promosi Keselamatan dan Kesehatan Kerja di PT. Sharp Electronics Indonesia. (2023)</w:t>
            </w:r>
          </w:p>
        </w:tc>
        <w:tc>
          <w:tcPr>
            <w:tcW w:w="1424" w:type="dxa"/>
            <w:tcBorders>
              <w:top w:val="nil"/>
              <w:left w:val="nil"/>
              <w:bottom w:val="single" w:sz="4" w:space="0" w:color="auto"/>
              <w:right w:val="single" w:sz="4" w:space="0" w:color="auto"/>
            </w:tcBorders>
            <w:shd w:val="clear" w:color="auto" w:fill="auto"/>
            <w:noWrap/>
            <w:vAlign w:val="center"/>
            <w:hideMark/>
          </w:tcPr>
          <w:p w14:paraId="091188C6"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Pendekatan Kualitatif</w:t>
            </w:r>
          </w:p>
        </w:tc>
      </w:tr>
      <w:tr w:rsidR="0082176D" w:rsidRPr="00630EAA" w14:paraId="4E843CF2" w14:textId="77777777" w:rsidTr="00A10424">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A0EE63D"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2</w:t>
            </w:r>
          </w:p>
        </w:tc>
        <w:tc>
          <w:tcPr>
            <w:tcW w:w="1410" w:type="dxa"/>
            <w:tcBorders>
              <w:top w:val="nil"/>
              <w:left w:val="nil"/>
              <w:bottom w:val="single" w:sz="4" w:space="0" w:color="auto"/>
              <w:right w:val="single" w:sz="4" w:space="0" w:color="auto"/>
            </w:tcBorders>
            <w:shd w:val="clear" w:color="auto" w:fill="auto"/>
            <w:noWrap/>
            <w:vAlign w:val="center"/>
            <w:hideMark/>
          </w:tcPr>
          <w:p w14:paraId="38A39C43"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Gilang Agung Prabowo </w:t>
            </w:r>
          </w:p>
        </w:tc>
        <w:tc>
          <w:tcPr>
            <w:tcW w:w="5392" w:type="dxa"/>
            <w:tcBorders>
              <w:top w:val="nil"/>
              <w:left w:val="nil"/>
              <w:bottom w:val="single" w:sz="4" w:space="0" w:color="auto"/>
              <w:right w:val="single" w:sz="4" w:space="0" w:color="auto"/>
            </w:tcBorders>
            <w:shd w:val="clear" w:color="auto" w:fill="auto"/>
            <w:noWrap/>
            <w:vAlign w:val="center"/>
            <w:hideMark/>
          </w:tcPr>
          <w:p w14:paraId="77AE7D12" w14:textId="77777777" w:rsidR="0082176D" w:rsidRPr="00630EAA" w:rsidRDefault="0082176D" w:rsidP="00810612">
            <w:pPr>
              <w:spacing w:line="360" w:lineRule="auto"/>
              <w:rPr>
                <w:rFonts w:eastAsia="Times New Roman" w:cs="Times New Roman"/>
                <w:color w:val="000000"/>
                <w:szCs w:val="24"/>
                <w:lang w:eastAsia="id-ID"/>
              </w:rPr>
            </w:pPr>
            <w:r w:rsidRPr="00630EAA">
              <w:rPr>
                <w:rFonts w:eastAsia="Times New Roman" w:cs="Times New Roman"/>
                <w:color w:val="000000"/>
                <w:szCs w:val="24"/>
                <w:lang w:eastAsia="id-ID"/>
              </w:rPr>
              <w:t>Hubungan Kesehatan dan Keselamatan Kerja (K3) dengan Produktivitas Kerja Karyawan PT Sima Prima Indonesia. (2020)</w:t>
            </w:r>
          </w:p>
        </w:tc>
        <w:tc>
          <w:tcPr>
            <w:tcW w:w="1424" w:type="dxa"/>
            <w:tcBorders>
              <w:top w:val="nil"/>
              <w:left w:val="nil"/>
              <w:bottom w:val="single" w:sz="4" w:space="0" w:color="auto"/>
              <w:right w:val="single" w:sz="4" w:space="0" w:color="auto"/>
            </w:tcBorders>
            <w:shd w:val="clear" w:color="auto" w:fill="auto"/>
            <w:noWrap/>
            <w:vAlign w:val="center"/>
            <w:hideMark/>
          </w:tcPr>
          <w:p w14:paraId="7C01075C"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Kuantitatif</w:t>
            </w:r>
          </w:p>
        </w:tc>
      </w:tr>
      <w:tr w:rsidR="0082176D" w:rsidRPr="00630EAA" w14:paraId="092A0E11" w14:textId="77777777" w:rsidTr="00A10424">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222F8BD"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3</w:t>
            </w:r>
          </w:p>
        </w:tc>
        <w:tc>
          <w:tcPr>
            <w:tcW w:w="1410" w:type="dxa"/>
            <w:tcBorders>
              <w:top w:val="nil"/>
              <w:left w:val="nil"/>
              <w:bottom w:val="single" w:sz="4" w:space="0" w:color="auto"/>
              <w:right w:val="single" w:sz="4" w:space="0" w:color="auto"/>
            </w:tcBorders>
            <w:shd w:val="clear" w:color="auto" w:fill="auto"/>
            <w:vAlign w:val="center"/>
            <w:hideMark/>
          </w:tcPr>
          <w:p w14:paraId="52AD48EB"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Amirul Hudana</w:t>
            </w:r>
          </w:p>
        </w:tc>
        <w:tc>
          <w:tcPr>
            <w:tcW w:w="5392" w:type="dxa"/>
            <w:tcBorders>
              <w:top w:val="nil"/>
              <w:left w:val="nil"/>
              <w:bottom w:val="single" w:sz="4" w:space="0" w:color="auto"/>
              <w:right w:val="single" w:sz="4" w:space="0" w:color="auto"/>
            </w:tcBorders>
            <w:shd w:val="clear" w:color="auto" w:fill="auto"/>
            <w:noWrap/>
            <w:vAlign w:val="center"/>
            <w:hideMark/>
          </w:tcPr>
          <w:p w14:paraId="5CD34C8A" w14:textId="77777777" w:rsidR="0082176D" w:rsidRPr="00630EAA" w:rsidRDefault="0082176D" w:rsidP="00810612">
            <w:pPr>
              <w:spacing w:line="360" w:lineRule="auto"/>
              <w:rPr>
                <w:rFonts w:eastAsia="Times New Roman" w:cs="Times New Roman"/>
                <w:color w:val="000000"/>
                <w:szCs w:val="24"/>
                <w:lang w:eastAsia="id-ID"/>
              </w:rPr>
            </w:pPr>
            <w:r w:rsidRPr="00630EAA">
              <w:rPr>
                <w:rFonts w:eastAsia="Times New Roman" w:cs="Times New Roman"/>
                <w:color w:val="000000"/>
                <w:szCs w:val="24"/>
                <w:lang w:eastAsia="id-ID"/>
              </w:rPr>
              <w:t>Hubungan Kesehatan dan Keselamatan Kerja (K3) dengan Produktivitas Kerja Karyawan PT Sima Prima. (2021)</w:t>
            </w:r>
          </w:p>
        </w:tc>
        <w:tc>
          <w:tcPr>
            <w:tcW w:w="1424" w:type="dxa"/>
            <w:tcBorders>
              <w:top w:val="nil"/>
              <w:left w:val="nil"/>
              <w:bottom w:val="single" w:sz="4" w:space="0" w:color="auto"/>
              <w:right w:val="single" w:sz="4" w:space="0" w:color="auto"/>
            </w:tcBorders>
            <w:shd w:val="clear" w:color="auto" w:fill="auto"/>
            <w:noWrap/>
            <w:vAlign w:val="center"/>
            <w:hideMark/>
          </w:tcPr>
          <w:p w14:paraId="312C3CED"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Data Kualitatif dan kuantitatif</w:t>
            </w:r>
          </w:p>
        </w:tc>
      </w:tr>
      <w:tr w:rsidR="0082176D" w:rsidRPr="00630EAA" w14:paraId="0CB7CF13" w14:textId="77777777" w:rsidTr="00A10424">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D6A5DF8"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4</w:t>
            </w:r>
          </w:p>
        </w:tc>
        <w:tc>
          <w:tcPr>
            <w:tcW w:w="1410" w:type="dxa"/>
            <w:tcBorders>
              <w:top w:val="nil"/>
              <w:left w:val="nil"/>
              <w:bottom w:val="single" w:sz="4" w:space="0" w:color="auto"/>
              <w:right w:val="single" w:sz="4" w:space="0" w:color="auto"/>
            </w:tcBorders>
            <w:shd w:val="clear" w:color="auto" w:fill="auto"/>
            <w:noWrap/>
            <w:vAlign w:val="center"/>
            <w:hideMark/>
          </w:tcPr>
          <w:p w14:paraId="64A3CAFC"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Zainul Hakim</w:t>
            </w:r>
          </w:p>
        </w:tc>
        <w:tc>
          <w:tcPr>
            <w:tcW w:w="5392" w:type="dxa"/>
            <w:tcBorders>
              <w:top w:val="nil"/>
              <w:left w:val="nil"/>
              <w:bottom w:val="single" w:sz="4" w:space="0" w:color="auto"/>
              <w:right w:val="single" w:sz="4" w:space="0" w:color="auto"/>
            </w:tcBorders>
            <w:shd w:val="clear" w:color="auto" w:fill="auto"/>
            <w:noWrap/>
            <w:vAlign w:val="center"/>
            <w:hideMark/>
          </w:tcPr>
          <w:p w14:paraId="7AAF01DB" w14:textId="77777777" w:rsidR="0082176D" w:rsidRPr="00630EAA" w:rsidRDefault="0082176D" w:rsidP="00810612">
            <w:pPr>
              <w:spacing w:line="360" w:lineRule="auto"/>
              <w:rPr>
                <w:rFonts w:eastAsia="Times New Roman" w:cs="Times New Roman"/>
                <w:color w:val="000000"/>
                <w:szCs w:val="24"/>
                <w:lang w:eastAsia="id-ID"/>
              </w:rPr>
            </w:pPr>
            <w:r w:rsidRPr="00630EAA">
              <w:rPr>
                <w:rFonts w:eastAsia="Times New Roman" w:cs="Times New Roman"/>
                <w:color w:val="000000"/>
                <w:szCs w:val="24"/>
                <w:lang w:eastAsia="id-ID"/>
              </w:rPr>
              <w:t>Analisis Penerapan Kesehatan dan Keselamatan Kerja (K3) di PT.Pola Proserve Engineering. (2024)</w:t>
            </w:r>
          </w:p>
        </w:tc>
        <w:tc>
          <w:tcPr>
            <w:tcW w:w="1424" w:type="dxa"/>
            <w:tcBorders>
              <w:top w:val="nil"/>
              <w:left w:val="nil"/>
              <w:bottom w:val="single" w:sz="4" w:space="0" w:color="auto"/>
              <w:right w:val="single" w:sz="4" w:space="0" w:color="auto"/>
            </w:tcBorders>
            <w:shd w:val="clear" w:color="auto" w:fill="auto"/>
            <w:noWrap/>
            <w:vAlign w:val="center"/>
            <w:hideMark/>
          </w:tcPr>
          <w:p w14:paraId="26E7265F" w14:textId="77777777" w:rsidR="0082176D" w:rsidRPr="00630EAA" w:rsidRDefault="0082176D" w:rsidP="00810612">
            <w:pPr>
              <w:spacing w:line="360" w:lineRule="auto"/>
              <w:jc w:val="center"/>
              <w:rPr>
                <w:rFonts w:eastAsia="Times New Roman" w:cs="Times New Roman"/>
                <w:color w:val="000000"/>
                <w:szCs w:val="24"/>
                <w:lang w:eastAsia="id-ID"/>
              </w:rPr>
            </w:pPr>
            <w:r w:rsidRPr="00630EAA">
              <w:rPr>
                <w:rFonts w:eastAsia="Times New Roman" w:cs="Times New Roman"/>
                <w:color w:val="000000"/>
                <w:szCs w:val="24"/>
                <w:lang w:eastAsia="id-ID"/>
              </w:rPr>
              <w:t>Kualitatif deskriptif dan SWOT</w:t>
            </w:r>
          </w:p>
        </w:tc>
      </w:tr>
    </w:tbl>
    <w:p w14:paraId="028FC71A" w14:textId="77777777" w:rsidR="0082176D" w:rsidRPr="00630EAA" w:rsidRDefault="0082176D" w:rsidP="00810612">
      <w:pPr>
        <w:spacing w:line="360" w:lineRule="auto"/>
        <w:ind w:firstLine="426"/>
        <w:jc w:val="center"/>
        <w:rPr>
          <w:rFonts w:cs="Times New Roman"/>
          <w:szCs w:val="24"/>
        </w:rPr>
      </w:pPr>
    </w:p>
    <w:p w14:paraId="60D5D096" w14:textId="77777777" w:rsidR="0082176D" w:rsidRPr="00630EAA" w:rsidRDefault="0082176D" w:rsidP="00810612">
      <w:pPr>
        <w:spacing w:line="360" w:lineRule="auto"/>
        <w:rPr>
          <w:rFonts w:eastAsia="Times New Roman" w:cs="Times New Roman"/>
          <w:szCs w:val="24"/>
          <w:lang w:eastAsia="id-ID"/>
        </w:rPr>
        <w:sectPr w:rsidR="0082176D" w:rsidRPr="00630EAA" w:rsidSect="00D35D9E">
          <w:pgSz w:w="11907" w:h="16839"/>
          <w:pgMar w:top="1701" w:right="1701" w:bottom="1701" w:left="2268" w:header="1134" w:footer="720" w:gutter="0"/>
          <w:pgNumType w:start="1"/>
          <w:cols w:space="720"/>
          <w:docGrid w:linePitch="299"/>
        </w:sectPr>
      </w:pPr>
    </w:p>
    <w:p w14:paraId="0B692E1B" w14:textId="77777777" w:rsidR="00297B9A" w:rsidRPr="00630EAA" w:rsidRDefault="00297B9A" w:rsidP="00810612">
      <w:pPr>
        <w:spacing w:line="360" w:lineRule="auto"/>
        <w:rPr>
          <w:rFonts w:cs="Times New Roman"/>
        </w:rPr>
      </w:pPr>
    </w:p>
    <w:p w14:paraId="713C84CB" w14:textId="77777777" w:rsidR="00630EAA" w:rsidRPr="00630EAA" w:rsidRDefault="00630EAA" w:rsidP="00630EAA">
      <w:pPr>
        <w:pStyle w:val="Judul2"/>
        <w:spacing w:line="360" w:lineRule="auto"/>
        <w:jc w:val="both"/>
        <w:rPr>
          <w:rFonts w:cs="Times New Roman"/>
        </w:rPr>
      </w:pPr>
      <w:bookmarkStart w:id="38" w:name="_Toc171114261"/>
      <w:bookmarkStart w:id="39" w:name="_Toc188492410"/>
      <w:bookmarkStart w:id="40" w:name="_Toc171114262"/>
      <w:bookmarkStart w:id="41" w:name="_Toc188492411"/>
      <w:r w:rsidRPr="00630EAA">
        <w:rPr>
          <w:rFonts w:cs="Times New Roman"/>
          <w:lang w:val="id-ID"/>
        </w:rPr>
        <w:t xml:space="preserve">1.7 </w:t>
      </w:r>
      <w:r w:rsidRPr="00630EAA">
        <w:rPr>
          <w:rFonts w:cs="Times New Roman"/>
        </w:rPr>
        <w:t>Sistematika Penulisan</w:t>
      </w:r>
      <w:bookmarkEnd w:id="38"/>
      <w:bookmarkEnd w:id="39"/>
    </w:p>
    <w:p w14:paraId="39BF4C3E" w14:textId="77777777" w:rsidR="00630EAA" w:rsidRPr="00630EAA" w:rsidRDefault="00630EAA" w:rsidP="00630EAA">
      <w:pPr>
        <w:spacing w:line="360" w:lineRule="auto"/>
        <w:ind w:firstLine="567"/>
        <w:jc w:val="both"/>
        <w:rPr>
          <w:rFonts w:cs="Times New Roman"/>
          <w:szCs w:val="24"/>
        </w:rPr>
      </w:pPr>
      <w:r w:rsidRPr="00630EAA">
        <w:rPr>
          <w:rFonts w:cs="Times New Roman"/>
          <w:szCs w:val="24"/>
        </w:rPr>
        <w:t>Dalam tugas akhir ini terdiri dari tiga bab dengan sitematika penulisan sebagai berikut ini:</w:t>
      </w:r>
    </w:p>
    <w:p w14:paraId="7ADCC0F5" w14:textId="77777777" w:rsidR="00630EAA" w:rsidRPr="00630EAA" w:rsidRDefault="00630EAA" w:rsidP="00630EAA">
      <w:pPr>
        <w:spacing w:line="360" w:lineRule="auto"/>
        <w:jc w:val="both"/>
        <w:rPr>
          <w:rFonts w:cs="Times New Roman"/>
          <w:szCs w:val="24"/>
        </w:rPr>
      </w:pPr>
      <w:r w:rsidRPr="00630EAA">
        <w:rPr>
          <w:rFonts w:cs="Times New Roman"/>
          <w:szCs w:val="24"/>
        </w:rPr>
        <w:t>BAB I</w:t>
      </w:r>
      <w:r w:rsidRPr="00630EAA">
        <w:rPr>
          <w:rFonts w:cs="Times New Roman"/>
          <w:szCs w:val="24"/>
        </w:rPr>
        <w:tab/>
      </w:r>
      <w:r w:rsidRPr="00630EAA">
        <w:rPr>
          <w:rFonts w:cs="Times New Roman"/>
          <w:szCs w:val="24"/>
        </w:rPr>
        <w:tab/>
        <w:t>: PENDAHULUAN</w:t>
      </w:r>
    </w:p>
    <w:p w14:paraId="01E3806D" w14:textId="77777777" w:rsidR="00630EAA" w:rsidRPr="00630EAA" w:rsidRDefault="00630EAA" w:rsidP="00630EAA">
      <w:pPr>
        <w:spacing w:line="360" w:lineRule="auto"/>
        <w:ind w:left="1560"/>
        <w:jc w:val="both"/>
        <w:rPr>
          <w:rFonts w:cs="Times New Roman"/>
          <w:szCs w:val="24"/>
        </w:rPr>
      </w:pPr>
      <w:r w:rsidRPr="00630EAA">
        <w:rPr>
          <w:rFonts w:cs="Times New Roman"/>
          <w:szCs w:val="24"/>
        </w:rPr>
        <w:t>Dalam bab satu berisi tentang latar belakang masalah, perumusan masalah, batasan masalah, tujuan penelitian, manfaat penelitian, ruang lingkup penelitian dan posisi penelitian.</w:t>
      </w:r>
    </w:p>
    <w:p w14:paraId="0FC28E2C" w14:textId="77777777" w:rsidR="00630EAA" w:rsidRPr="00630EAA" w:rsidRDefault="00630EAA" w:rsidP="00630EAA">
      <w:pPr>
        <w:spacing w:line="360" w:lineRule="auto"/>
        <w:jc w:val="both"/>
        <w:rPr>
          <w:rFonts w:cs="Times New Roman"/>
          <w:szCs w:val="24"/>
        </w:rPr>
      </w:pPr>
      <w:r w:rsidRPr="00630EAA">
        <w:rPr>
          <w:rFonts w:cs="Times New Roman"/>
          <w:szCs w:val="24"/>
        </w:rPr>
        <w:t>BAB II</w:t>
      </w:r>
      <w:r w:rsidRPr="00630EAA">
        <w:rPr>
          <w:rFonts w:cs="Times New Roman"/>
          <w:szCs w:val="24"/>
        </w:rPr>
        <w:tab/>
      </w:r>
      <w:r w:rsidRPr="00630EAA">
        <w:rPr>
          <w:rFonts w:cs="Times New Roman"/>
          <w:szCs w:val="24"/>
        </w:rPr>
        <w:tab/>
        <w:t>: LANDASAN TEORI</w:t>
      </w:r>
    </w:p>
    <w:p w14:paraId="35D4E6C9" w14:textId="77777777" w:rsidR="00630EAA" w:rsidRPr="00630EAA" w:rsidRDefault="00630EAA" w:rsidP="00630EAA">
      <w:pPr>
        <w:spacing w:line="360" w:lineRule="auto"/>
        <w:ind w:left="1560"/>
        <w:jc w:val="both"/>
        <w:rPr>
          <w:rFonts w:cs="Times New Roman"/>
          <w:szCs w:val="24"/>
        </w:rPr>
      </w:pPr>
      <w:r w:rsidRPr="00630EAA">
        <w:rPr>
          <w:rFonts w:cs="Times New Roman"/>
          <w:szCs w:val="24"/>
        </w:rPr>
        <w:t>Hasil teori yang akan di kemukakan dalam bab II yaitu Definisi kesehatan dan keselamatan kerja(K3), pentingnya K3 dalam dunia kerja, regulasi K3, faktor penyebab kecelakaan kerja, sistem manajemen K3, pengaruh K3 terhadap produktivitas kinerja perusahaan, penerapan K3 pada sektor industri tertentu dan sistematika penulisan.</w:t>
      </w:r>
    </w:p>
    <w:p w14:paraId="43A66B5C" w14:textId="77777777" w:rsidR="00630EAA" w:rsidRPr="00630EAA" w:rsidRDefault="00630EAA" w:rsidP="00630EAA">
      <w:pPr>
        <w:spacing w:line="360" w:lineRule="auto"/>
        <w:jc w:val="both"/>
        <w:rPr>
          <w:rFonts w:cs="Times New Roman"/>
          <w:szCs w:val="24"/>
        </w:rPr>
      </w:pPr>
      <w:r w:rsidRPr="00630EAA">
        <w:rPr>
          <w:rFonts w:cs="Times New Roman"/>
          <w:szCs w:val="24"/>
        </w:rPr>
        <w:t>BAB III</w:t>
      </w:r>
      <w:r w:rsidRPr="00630EAA">
        <w:rPr>
          <w:rFonts w:cs="Times New Roman"/>
          <w:szCs w:val="24"/>
        </w:rPr>
        <w:tab/>
        <w:t>: METODOLOGI PENELITIAN</w:t>
      </w:r>
    </w:p>
    <w:p w14:paraId="6271870E" w14:textId="77777777" w:rsidR="00630EAA" w:rsidRPr="00630EAA" w:rsidRDefault="00630EAA" w:rsidP="00630EAA">
      <w:pPr>
        <w:spacing w:line="360" w:lineRule="auto"/>
        <w:ind w:left="1560"/>
        <w:jc w:val="both"/>
        <w:rPr>
          <w:rFonts w:cs="Times New Roman"/>
          <w:szCs w:val="24"/>
        </w:rPr>
      </w:pPr>
      <w:r w:rsidRPr="00630EAA">
        <w:rPr>
          <w:rFonts w:cs="Times New Roman"/>
          <w:szCs w:val="24"/>
        </w:rPr>
        <w:t>Membahas dan menjelaskan secara garis besar mengenai objek penelitian, jenis penelitian, pendekatan penelitian, lokasi dan waktu penelitian, subjek penelitian, analisis data dengan metode penerapan analisis SWOT untuk kebijakan K3 dan penjelasan tabel.</w:t>
      </w:r>
    </w:p>
    <w:p w14:paraId="38570DBC" w14:textId="77777777" w:rsidR="00630EAA" w:rsidRPr="00630EAA" w:rsidRDefault="00630EAA" w:rsidP="00630EAA">
      <w:pPr>
        <w:spacing w:line="360" w:lineRule="auto"/>
        <w:jc w:val="both"/>
        <w:rPr>
          <w:rFonts w:cs="Times New Roman"/>
          <w:szCs w:val="24"/>
        </w:rPr>
      </w:pPr>
      <w:r w:rsidRPr="00630EAA">
        <w:rPr>
          <w:rFonts w:cs="Times New Roman"/>
          <w:szCs w:val="24"/>
        </w:rPr>
        <w:t>BAB IV</w:t>
      </w:r>
      <w:r w:rsidRPr="00630EAA">
        <w:rPr>
          <w:rFonts w:cs="Times New Roman"/>
          <w:szCs w:val="24"/>
        </w:rPr>
        <w:tab/>
        <w:t>: PENGUMPULAN DAN PENGOLAHAN DATA</w:t>
      </w:r>
    </w:p>
    <w:p w14:paraId="7EB6C37A" w14:textId="77777777" w:rsidR="00630EAA" w:rsidRPr="00630EAA" w:rsidRDefault="00630EAA" w:rsidP="00630EAA">
      <w:pPr>
        <w:spacing w:line="360" w:lineRule="auto"/>
        <w:ind w:left="1560"/>
        <w:jc w:val="both"/>
        <w:rPr>
          <w:rFonts w:cs="Times New Roman"/>
          <w:szCs w:val="24"/>
        </w:rPr>
      </w:pPr>
      <w:r w:rsidRPr="00630EAA">
        <w:rPr>
          <w:rFonts w:cs="Times New Roman"/>
          <w:szCs w:val="24"/>
        </w:rPr>
        <w:t>Bab ini memuat data-data</w:t>
      </w:r>
      <w:r w:rsidRPr="00630EAA">
        <w:rPr>
          <w:rFonts w:cs="Times New Roman"/>
          <w:szCs w:val="24"/>
          <w:lang w:val="id-ID"/>
        </w:rPr>
        <w:t xml:space="preserve"> temuan-temuan positif dan negatif</w:t>
      </w:r>
      <w:r w:rsidRPr="00630EAA">
        <w:rPr>
          <w:rFonts w:cs="Times New Roman"/>
          <w:szCs w:val="24"/>
        </w:rPr>
        <w:t xml:space="preserve"> penelitian yang dilakukan penulis serta tahap-tahap pengolahan data</w:t>
      </w:r>
      <w:r w:rsidRPr="00630EAA">
        <w:rPr>
          <w:rFonts w:cs="Times New Roman"/>
          <w:szCs w:val="24"/>
          <w:lang w:val="id-ID"/>
        </w:rPr>
        <w:t xml:space="preserve"> tabel</w:t>
      </w:r>
      <w:r w:rsidRPr="00630EAA">
        <w:rPr>
          <w:rFonts w:cs="Times New Roman"/>
          <w:szCs w:val="24"/>
        </w:rPr>
        <w:t>.</w:t>
      </w:r>
    </w:p>
    <w:p w14:paraId="44762BE3" w14:textId="77777777" w:rsidR="00630EAA" w:rsidRPr="00630EAA" w:rsidRDefault="00630EAA" w:rsidP="00630EAA">
      <w:pPr>
        <w:spacing w:line="360" w:lineRule="auto"/>
        <w:jc w:val="both"/>
        <w:rPr>
          <w:rFonts w:cs="Times New Roman"/>
          <w:szCs w:val="24"/>
        </w:rPr>
      </w:pPr>
      <w:r w:rsidRPr="00630EAA">
        <w:rPr>
          <w:rFonts w:cs="Times New Roman"/>
          <w:szCs w:val="24"/>
        </w:rPr>
        <w:t>BAB V</w:t>
      </w:r>
      <w:r w:rsidRPr="00630EAA">
        <w:rPr>
          <w:rFonts w:cs="Times New Roman"/>
          <w:szCs w:val="24"/>
        </w:rPr>
        <w:tab/>
        <w:t>: ANALISIS</w:t>
      </w:r>
    </w:p>
    <w:p w14:paraId="047E7404" w14:textId="77777777" w:rsidR="00630EAA" w:rsidRPr="00630EAA" w:rsidRDefault="00630EAA" w:rsidP="00630EAA">
      <w:pPr>
        <w:spacing w:line="360" w:lineRule="auto"/>
        <w:ind w:left="1560"/>
        <w:jc w:val="both"/>
        <w:rPr>
          <w:rFonts w:cs="Times New Roman"/>
          <w:szCs w:val="24"/>
        </w:rPr>
      </w:pPr>
      <w:r w:rsidRPr="00630EAA">
        <w:rPr>
          <w:rFonts w:cs="Times New Roman"/>
          <w:szCs w:val="24"/>
        </w:rPr>
        <w:t>Bab ini memuat analisa pembahasan dari bab-bab sebelumnya.</w:t>
      </w:r>
    </w:p>
    <w:p w14:paraId="02357B0C" w14:textId="77777777" w:rsidR="00630EAA" w:rsidRPr="00630EAA" w:rsidRDefault="00630EAA" w:rsidP="00630EAA">
      <w:pPr>
        <w:spacing w:line="360" w:lineRule="auto"/>
        <w:jc w:val="both"/>
        <w:rPr>
          <w:rFonts w:cs="Times New Roman"/>
          <w:szCs w:val="24"/>
        </w:rPr>
      </w:pPr>
      <w:r w:rsidRPr="00630EAA">
        <w:rPr>
          <w:rFonts w:cs="Times New Roman"/>
          <w:szCs w:val="24"/>
        </w:rPr>
        <w:t>BAB VI</w:t>
      </w:r>
      <w:r w:rsidRPr="00630EAA">
        <w:rPr>
          <w:rFonts w:cs="Times New Roman"/>
          <w:szCs w:val="24"/>
        </w:rPr>
        <w:tab/>
        <w:t>: KESIMPULAN DAN SARAN</w:t>
      </w:r>
    </w:p>
    <w:p w14:paraId="14DDC4FC" w14:textId="55694E1D" w:rsidR="00630EAA" w:rsidRPr="00630EAA" w:rsidRDefault="00630EAA" w:rsidP="00630EAA">
      <w:pPr>
        <w:spacing w:line="360" w:lineRule="auto"/>
        <w:ind w:left="1560"/>
        <w:jc w:val="both"/>
        <w:rPr>
          <w:rFonts w:cs="Times New Roman"/>
          <w:szCs w:val="24"/>
        </w:rPr>
      </w:pPr>
      <w:r w:rsidRPr="00630EAA">
        <w:rPr>
          <w:rFonts w:cs="Times New Roman"/>
          <w:szCs w:val="24"/>
        </w:rPr>
        <w:t>Bab ini merupakan kesimpulan dari hasil pengolahan data dan aanalisa pembahasan, serta saran-saran yang mungkin bermakna bagi penelitian selanjutnya.</w:t>
      </w:r>
    </w:p>
    <w:p w14:paraId="05550EE6" w14:textId="0A9B1FB4" w:rsidR="00297B9A" w:rsidRPr="00630EAA" w:rsidRDefault="00297B9A" w:rsidP="00810612">
      <w:pPr>
        <w:pStyle w:val="Judul1"/>
        <w:spacing w:line="360" w:lineRule="auto"/>
        <w:rPr>
          <w:rFonts w:cs="Times New Roman"/>
        </w:rPr>
      </w:pPr>
      <w:r w:rsidRPr="00630EAA">
        <w:rPr>
          <w:rFonts w:cs="Times New Roman"/>
        </w:rPr>
        <w:lastRenderedPageBreak/>
        <w:t>BAB II</w:t>
      </w:r>
      <w:r w:rsidR="007A0630" w:rsidRPr="00630EAA">
        <w:rPr>
          <w:rFonts w:cs="Times New Roman"/>
        </w:rPr>
        <w:br/>
      </w:r>
      <w:r w:rsidRPr="00630EAA">
        <w:rPr>
          <w:rFonts w:cs="Times New Roman"/>
        </w:rPr>
        <w:t xml:space="preserve"> LANDASAN TEORI</w:t>
      </w:r>
      <w:bookmarkEnd w:id="40"/>
      <w:bookmarkEnd w:id="41"/>
    </w:p>
    <w:p w14:paraId="2B292E3A" w14:textId="739011B9" w:rsidR="00297B9A" w:rsidRPr="00630EAA" w:rsidRDefault="00297B9A" w:rsidP="00810612">
      <w:pPr>
        <w:pStyle w:val="Judul2"/>
        <w:spacing w:line="360" w:lineRule="auto"/>
        <w:rPr>
          <w:rFonts w:cs="Times New Roman"/>
          <w:b w:val="0"/>
        </w:rPr>
      </w:pPr>
      <w:bookmarkStart w:id="42" w:name="_Toc171114263"/>
      <w:bookmarkStart w:id="43" w:name="_Toc188492412"/>
      <w:r w:rsidRPr="00630EAA">
        <w:rPr>
          <w:rFonts w:cs="Times New Roman"/>
        </w:rPr>
        <w:t xml:space="preserve">2.1 Definisi </w:t>
      </w:r>
      <w:bookmarkEnd w:id="42"/>
      <w:r w:rsidR="0082176D" w:rsidRPr="00630EAA">
        <w:rPr>
          <w:rStyle w:val="Kuat"/>
          <w:rFonts w:cs="Times New Roman"/>
          <w:b/>
          <w:szCs w:val="24"/>
        </w:rPr>
        <w:t>Kesehatan dan keselamatan Kerja (K3)</w:t>
      </w:r>
      <w:bookmarkEnd w:id="43"/>
    </w:p>
    <w:p w14:paraId="0641277A" w14:textId="77777777" w:rsidR="0082176D" w:rsidRPr="00630EAA" w:rsidRDefault="0082176D" w:rsidP="00274284">
      <w:pPr>
        <w:pStyle w:val="NormalWeb"/>
        <w:spacing w:line="360" w:lineRule="auto"/>
        <w:ind w:firstLine="567"/>
        <w:jc w:val="both"/>
        <w:rPr>
          <w:lang w:eastAsia="en-ID"/>
        </w:rPr>
      </w:pPr>
      <w:r w:rsidRPr="00630EAA">
        <w:rPr>
          <w:rStyle w:val="Kuat"/>
        </w:rPr>
        <w:t xml:space="preserve">Kesehatan dan keselamatan </w:t>
      </w:r>
      <w:r w:rsidRPr="00630EAA">
        <w:rPr>
          <w:bCs/>
          <w:lang w:eastAsia="en-ID"/>
        </w:rPr>
        <w:t>Kerja (K3)</w:t>
      </w:r>
      <w:r w:rsidRPr="00630EAA">
        <w:rPr>
          <w:lang w:eastAsia="en-ID"/>
        </w:rPr>
        <w:t xml:space="preserve"> adalah salah satu aspek penting dalam dunia kerja yang bertujuan untuk melindungi tenaga kerja dari potensi kecelakaan, penyakit, dan risiko lainnya yang bisa terjadi di tempat kerja. Aspek ini juga berfokus pada penciptaan lingkungan kerja yang aman, sehat, dan produktif. Seiring dengan berkembangnya industri dan teknologi, penerapan K3 semakin dianggap sebagai prioritas utama dalam setiap organisasi, karena kecelakaan kerja tidak hanya menyebabkan kerugian fisik bagi pekerja tetapi juga berpotensi merugikan perusahaan secara finansial dan reputasional. Kajian pustaka mengenai K3 mencakup berbagai konsep, regulasi, dan prinsip dasar yang harus dipahami oleh pekerja dan pengusaha untuk memastikan keberlanjutan serta keamanan dalam kegiatan operasional. Regulasi seperti Undang-Undang No. 1 Tahun 1970 tentang </w:t>
      </w:r>
      <w:r w:rsidRPr="00630EAA">
        <w:rPr>
          <w:bCs/>
          <w:lang w:eastAsia="en-ID"/>
        </w:rPr>
        <w:t>Keselamatan Kerja</w:t>
      </w:r>
      <w:r w:rsidRPr="00630EAA">
        <w:rPr>
          <w:lang w:eastAsia="en-ID"/>
        </w:rPr>
        <w:t xml:space="preserve"> dan </w:t>
      </w:r>
      <w:r w:rsidRPr="00630EAA">
        <w:rPr>
          <w:bCs/>
          <w:lang w:eastAsia="en-ID"/>
        </w:rPr>
        <w:t>Peraturan Menteri Ketenagakerjaan No. 5 Tahun 2018</w:t>
      </w:r>
      <w:r w:rsidRPr="00630EAA">
        <w:rPr>
          <w:lang w:eastAsia="en-ID"/>
        </w:rPr>
        <w:t xml:space="preserve"> tentang </w:t>
      </w:r>
      <w:r w:rsidRPr="00630EAA">
        <w:rPr>
          <w:bCs/>
          <w:lang w:eastAsia="en-ID"/>
        </w:rPr>
        <w:t>Sistem Manajemen Kesehatan dan Keselamatan Kerja</w:t>
      </w:r>
      <w:r w:rsidRPr="00630EAA">
        <w:rPr>
          <w:lang w:eastAsia="en-ID"/>
        </w:rPr>
        <w:t xml:space="preserve"> menjadi dasar hukum yang mengarahkan implementasi K3 dalam perusahaan.</w:t>
      </w:r>
    </w:p>
    <w:p w14:paraId="0C9419D6" w14:textId="77777777" w:rsidR="0082176D" w:rsidRPr="00630EAA" w:rsidRDefault="0082176D" w:rsidP="00DC735E">
      <w:pPr>
        <w:pBdr>
          <w:top w:val="nil"/>
          <w:left w:val="nil"/>
          <w:bottom w:val="nil"/>
          <w:right w:val="nil"/>
          <w:between w:val="nil"/>
        </w:pBdr>
        <w:spacing w:after="240" w:line="360" w:lineRule="auto"/>
        <w:ind w:firstLine="567"/>
        <w:jc w:val="both"/>
        <w:rPr>
          <w:rFonts w:cs="Times New Roman"/>
          <w:szCs w:val="24"/>
        </w:rPr>
      </w:pPr>
      <w:r w:rsidRPr="00630EAA">
        <w:rPr>
          <w:rFonts w:cs="Times New Roman"/>
          <w:szCs w:val="24"/>
        </w:rPr>
        <w:t>K3 ini mengacu pada upaya untuk mencegah kecelakaan kerja yang dapat menyebabkan cedera atau bahkan kematian pada pekerja. Sedangkan Kesehatan Kerja berfokus pada mencegah dan mengelola penyakit yang disebabkan oleh lingkungan kerja yang tidak sehat. Keduanya saling terkait, dan keberhasilan dalam satu aspek akan mendukung keberhasilan aspek lainnya.</w:t>
      </w:r>
    </w:p>
    <w:p w14:paraId="28AFE828" w14:textId="0EA7F974" w:rsidR="0082176D" w:rsidRPr="00630EAA" w:rsidRDefault="0082176D" w:rsidP="00DC735E">
      <w:pPr>
        <w:pBdr>
          <w:top w:val="nil"/>
          <w:left w:val="nil"/>
          <w:bottom w:val="nil"/>
          <w:right w:val="nil"/>
          <w:between w:val="nil"/>
        </w:pBdr>
        <w:spacing w:after="240"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Menurut </w:t>
      </w:r>
      <w:r w:rsidRPr="00630EAA">
        <w:rPr>
          <w:rFonts w:eastAsia="Times New Roman" w:cs="Times New Roman"/>
          <w:bCs/>
          <w:szCs w:val="24"/>
          <w:lang w:eastAsia="en-ID"/>
        </w:rPr>
        <w:t>Hasibuan (20</w:t>
      </w:r>
      <w:r w:rsidR="0038248B" w:rsidRPr="00630EAA">
        <w:rPr>
          <w:rFonts w:eastAsia="Times New Roman" w:cs="Times New Roman"/>
          <w:bCs/>
          <w:szCs w:val="24"/>
          <w:lang w:val="id-ID" w:eastAsia="en-ID"/>
        </w:rPr>
        <w:t>17</w:t>
      </w:r>
      <w:r w:rsidRPr="00630EAA">
        <w:rPr>
          <w:rFonts w:eastAsia="Times New Roman" w:cs="Times New Roman"/>
          <w:bCs/>
          <w:szCs w:val="24"/>
          <w:lang w:eastAsia="en-ID"/>
        </w:rPr>
        <w:t>)</w:t>
      </w:r>
      <w:r w:rsidRPr="00630EAA">
        <w:rPr>
          <w:rFonts w:eastAsia="Times New Roman" w:cs="Times New Roman"/>
          <w:szCs w:val="24"/>
          <w:lang w:eastAsia="en-ID"/>
        </w:rPr>
        <w:t xml:space="preserve">, keselamatan kerja adalah "suatu upaya yang dilakukan untuk menghindari terjadinya kecelakaan kerja dan untuk melindungi pekerja dari risiko yang dapat membahayakan keselamatan fisiknya." Sedangkan, kesehatan kerja mencakup usaha untuk menjaga dan meningkatkan kondisi fisik dan mental pekerja agar tetap optimal dalam menjalankan tugasnya. </w:t>
      </w:r>
      <w:r w:rsidRPr="00630EAA">
        <w:rPr>
          <w:rStyle w:val="Kuat"/>
          <w:rFonts w:cs="Times New Roman"/>
          <w:szCs w:val="24"/>
        </w:rPr>
        <w:t xml:space="preserve">Kesehatan dan keselamatan </w:t>
      </w:r>
      <w:r w:rsidRPr="00630EAA">
        <w:rPr>
          <w:rFonts w:eastAsia="Times New Roman" w:cs="Times New Roman"/>
          <w:bCs/>
          <w:szCs w:val="24"/>
          <w:lang w:eastAsia="en-ID"/>
        </w:rPr>
        <w:t>Kerja (K3)</w:t>
      </w:r>
      <w:r w:rsidRPr="00630EAA">
        <w:rPr>
          <w:rFonts w:eastAsia="Times New Roman" w:cs="Times New Roman"/>
          <w:szCs w:val="24"/>
          <w:lang w:eastAsia="en-ID"/>
        </w:rPr>
        <w:t xml:space="preserve"> merupakan dua aspek yang tak terpisahkan dalam menciptakan lingkungan kerja yang aman dan produktif. Implementasi K3 yang efektif tidak hanya melibatkan pengawasan terhadap potensi kecelakaan kerja, </w:t>
      </w:r>
      <w:r w:rsidRPr="00630EAA">
        <w:rPr>
          <w:rFonts w:eastAsia="Times New Roman" w:cs="Times New Roman"/>
          <w:szCs w:val="24"/>
          <w:lang w:eastAsia="en-ID"/>
        </w:rPr>
        <w:lastRenderedPageBreak/>
        <w:t xml:space="preserve">tetapi juga memastikan pekerja dalam kondisi fisik dan mental yang optimal. Dalam penelitian yang dilakukan di PT. Pola Proserve Engineering, temuan menunjukkan bahwa meskipun perusahaan telah menerapkan kebijakan K3 yang cukup komprehensif, tantangan utama terletak pada </w:t>
      </w:r>
      <w:r w:rsidRPr="00630EAA">
        <w:rPr>
          <w:rFonts w:eastAsia="Times New Roman" w:cs="Times New Roman"/>
          <w:bCs/>
          <w:szCs w:val="24"/>
          <w:lang w:eastAsia="en-ID"/>
        </w:rPr>
        <w:t>konsistensi penerapan</w:t>
      </w:r>
      <w:r w:rsidRPr="00630EAA">
        <w:rPr>
          <w:rFonts w:eastAsia="Times New Roman" w:cs="Times New Roman"/>
          <w:szCs w:val="24"/>
          <w:lang w:eastAsia="en-ID"/>
        </w:rPr>
        <w:t xml:space="preserve"> dan </w:t>
      </w:r>
      <w:r w:rsidRPr="00630EAA">
        <w:rPr>
          <w:rFonts w:eastAsia="Times New Roman" w:cs="Times New Roman"/>
          <w:bCs/>
          <w:szCs w:val="24"/>
          <w:lang w:eastAsia="en-ID"/>
        </w:rPr>
        <w:t>kesadaran pekerja</w:t>
      </w:r>
      <w:r w:rsidRPr="00630EAA">
        <w:rPr>
          <w:rFonts w:eastAsia="Times New Roman" w:cs="Times New Roman"/>
          <w:szCs w:val="24"/>
          <w:lang w:eastAsia="en-ID"/>
        </w:rPr>
        <w:t xml:space="preserve"> terhadap pentingnya K3.</w:t>
      </w:r>
    </w:p>
    <w:p w14:paraId="7F6A0FF5" w14:textId="30687F79" w:rsidR="0082176D" w:rsidRPr="00630EAA" w:rsidRDefault="0082176D" w:rsidP="00DC735E">
      <w:pPr>
        <w:pBdr>
          <w:top w:val="nil"/>
          <w:left w:val="nil"/>
          <w:bottom w:val="nil"/>
          <w:right w:val="nil"/>
          <w:between w:val="nil"/>
        </w:pBdr>
        <w:spacing w:after="240"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Salah satu temuan utama dalam penelitian ini adalah bahwa </w:t>
      </w:r>
      <w:r w:rsidRPr="00630EAA">
        <w:rPr>
          <w:rFonts w:eastAsia="Times New Roman" w:cs="Times New Roman"/>
          <w:bCs/>
          <w:szCs w:val="24"/>
          <w:lang w:eastAsia="en-ID"/>
        </w:rPr>
        <w:t>kecelakaan kerja yang terjadi</w:t>
      </w:r>
      <w:r w:rsidRPr="00630EAA">
        <w:rPr>
          <w:rFonts w:eastAsia="Times New Roman" w:cs="Times New Roman"/>
          <w:szCs w:val="24"/>
          <w:lang w:eastAsia="en-ID"/>
        </w:rPr>
        <w:t xml:space="preserve"> sering kali disebabkan oleh kelalaian dalam mematuhi prosedur keselamatan yang telah ditetapkan, meskipun prosedur tersebut sudah ada. Hal ini sejalan dengan pendapat Hasibuan (20</w:t>
      </w:r>
      <w:r w:rsidR="0038248B" w:rsidRPr="00630EAA">
        <w:rPr>
          <w:rFonts w:eastAsia="Times New Roman" w:cs="Times New Roman"/>
          <w:szCs w:val="24"/>
          <w:lang w:val="id-ID" w:eastAsia="en-ID"/>
        </w:rPr>
        <w:t>17</w:t>
      </w:r>
      <w:r w:rsidRPr="00630EAA">
        <w:rPr>
          <w:rFonts w:eastAsia="Times New Roman" w:cs="Times New Roman"/>
          <w:szCs w:val="24"/>
          <w:lang w:eastAsia="en-ID"/>
        </w:rPr>
        <w:t xml:space="preserve">), yang menyatakan bahwa keselamatan kerja bertujuan untuk menghindari kecelakaan, namun tidak semua risiko dapat dihindari tanpa kesadaran dan kepatuhan pekerja. Penelitian ini menemukan bahwa banyak pekerja yang, dalam kondisi kerja rutin atau terbiasa, mengabaikan penggunaan alat pelindung diri (APD) yang sesuai, meskipun mereka sudah menerima pelatihan K3. Ini menunjukkan adanya gap antara </w:t>
      </w:r>
      <w:r w:rsidRPr="00630EAA">
        <w:rPr>
          <w:rFonts w:eastAsia="Times New Roman" w:cs="Times New Roman"/>
          <w:bCs/>
          <w:szCs w:val="24"/>
          <w:lang w:eastAsia="en-ID"/>
        </w:rPr>
        <w:t>pengetahuan</w:t>
      </w:r>
      <w:r w:rsidRPr="00630EAA">
        <w:rPr>
          <w:rFonts w:eastAsia="Times New Roman" w:cs="Times New Roman"/>
          <w:szCs w:val="24"/>
          <w:lang w:eastAsia="en-ID"/>
        </w:rPr>
        <w:t xml:space="preserve"> tentang keselamatan kerja dan </w:t>
      </w:r>
      <w:r w:rsidRPr="00630EAA">
        <w:rPr>
          <w:rFonts w:eastAsia="Times New Roman" w:cs="Times New Roman"/>
          <w:bCs/>
          <w:szCs w:val="24"/>
          <w:lang w:eastAsia="en-ID"/>
        </w:rPr>
        <w:t>perilaku</w:t>
      </w:r>
      <w:r w:rsidRPr="00630EAA">
        <w:rPr>
          <w:rFonts w:eastAsia="Times New Roman" w:cs="Times New Roman"/>
          <w:szCs w:val="24"/>
          <w:lang w:eastAsia="en-ID"/>
        </w:rPr>
        <w:t xml:space="preserve"> di lapangan. Oleh karena itu, perlu ada pendekatan yang lebih intensif dalam memastikan pekerja tidak hanya mengetahui prosedur keselamatan, tetapi juga menginternalisasinya dalam keseharian mereka.</w:t>
      </w:r>
    </w:p>
    <w:p w14:paraId="22F32A82" w14:textId="77777777" w:rsidR="0082176D" w:rsidRPr="00630EAA" w:rsidRDefault="0082176D" w:rsidP="00DC735E">
      <w:pPr>
        <w:pBdr>
          <w:top w:val="nil"/>
          <w:left w:val="nil"/>
          <w:bottom w:val="nil"/>
          <w:right w:val="nil"/>
          <w:between w:val="nil"/>
        </w:pBdr>
        <w:spacing w:after="240"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Selain itu, temuan lainnya menunjukkan bahwa </w:t>
      </w:r>
      <w:r w:rsidRPr="00630EAA">
        <w:rPr>
          <w:rFonts w:eastAsia="Times New Roman" w:cs="Times New Roman"/>
          <w:bCs/>
          <w:szCs w:val="24"/>
          <w:lang w:eastAsia="en-ID"/>
        </w:rPr>
        <w:t>kesehatan kerja</w:t>
      </w:r>
      <w:r w:rsidRPr="00630EAA">
        <w:rPr>
          <w:rFonts w:eastAsia="Times New Roman" w:cs="Times New Roman"/>
          <w:szCs w:val="24"/>
          <w:lang w:eastAsia="en-ID"/>
        </w:rPr>
        <w:t>, yang juga menjadi fokus utama dalam penelitian ini, sering kali terlupakan meskipun keberadaan program-program untuk menjaga kebugaran fisik pekerja sudah diterapkan. Banyak pekerja mengabaikan pentingnya kesehatan mental dalam bekerja, meskipun kondisi kerja yang penuh tekanan dapat berpengaruh pada produktivitas dan keselamatan kerja. Penelitian ini menemukan bahwa tingkat stres yang tinggi di kalangan pekerja, terutama yang bekerja dalam shift panjang atau dalam kondisi kerja yang berat, berpotensi meningkatkan risiko terjadinya kecelakaan kerja. Hal ini juga mengindikasikan perlunya penekanan pada aspek kesehatan mental dalam pelatihan K3, di mana pekerja tidak hanya diberikan pengetahuan tentang keselamatan fisik, tetapi juga pentingnya menjaga kesehatan mental mereka.</w:t>
      </w:r>
    </w:p>
    <w:p w14:paraId="65B2847B" w14:textId="77777777" w:rsidR="0082176D" w:rsidRPr="00630EAA" w:rsidRDefault="0082176D" w:rsidP="00DC735E">
      <w:pPr>
        <w:pBdr>
          <w:top w:val="nil"/>
          <w:left w:val="nil"/>
          <w:bottom w:val="nil"/>
          <w:right w:val="nil"/>
          <w:between w:val="nil"/>
        </w:pBdr>
        <w:spacing w:after="240" w:line="360" w:lineRule="auto"/>
        <w:ind w:firstLine="567"/>
        <w:jc w:val="both"/>
        <w:rPr>
          <w:rFonts w:eastAsia="Times New Roman" w:cs="Times New Roman"/>
          <w:szCs w:val="24"/>
          <w:lang w:eastAsia="en-ID"/>
        </w:rPr>
      </w:pPr>
      <w:r w:rsidRPr="00630EAA">
        <w:rPr>
          <w:rFonts w:eastAsia="Times New Roman" w:cs="Times New Roman"/>
          <w:bCs/>
          <w:szCs w:val="24"/>
          <w:lang w:eastAsia="en-ID"/>
        </w:rPr>
        <w:t>Budaya keselamatan</w:t>
      </w:r>
      <w:r w:rsidRPr="00630EAA">
        <w:rPr>
          <w:rFonts w:eastAsia="Times New Roman" w:cs="Times New Roman"/>
          <w:szCs w:val="24"/>
          <w:lang w:eastAsia="en-ID"/>
        </w:rPr>
        <w:t xml:space="preserve"> yang ada di PT. Pola Proserve Engineering juga mempengaruhi implementasi K3 di lapangan. Dalam temuan penelitian, meskipun </w:t>
      </w:r>
      <w:r w:rsidRPr="00630EAA">
        <w:rPr>
          <w:rFonts w:eastAsia="Times New Roman" w:cs="Times New Roman"/>
          <w:szCs w:val="24"/>
          <w:lang w:eastAsia="en-ID"/>
        </w:rPr>
        <w:lastRenderedPageBreak/>
        <w:t xml:space="preserve">perusahaan secara resmi telah membuat kebijakan yang jelas tentang K3, dalam praktiknya masih ada tantangan dalam mengembangkan budaya keselamatan yang kuat di kalangan pekerja. Misalnya, meskipun alat pelindung diri (APD) sudah disediakan, penggunaannya kadang tidak konsisten, terutama pada pekerja yang merasa tidak ada risiko langsung terhadap keselamatan mereka. Penelitian ini mengidentifikasi bahwa </w:t>
      </w:r>
      <w:r w:rsidRPr="00630EAA">
        <w:rPr>
          <w:rFonts w:eastAsia="Times New Roman" w:cs="Times New Roman"/>
          <w:bCs/>
          <w:szCs w:val="24"/>
          <w:lang w:eastAsia="en-ID"/>
        </w:rPr>
        <w:t>peran manajer</w:t>
      </w:r>
      <w:r w:rsidRPr="00630EAA">
        <w:rPr>
          <w:rFonts w:eastAsia="Times New Roman" w:cs="Times New Roman"/>
          <w:szCs w:val="24"/>
          <w:lang w:eastAsia="en-ID"/>
        </w:rPr>
        <w:t xml:space="preserve"> dan </w:t>
      </w:r>
      <w:r w:rsidRPr="00630EAA">
        <w:rPr>
          <w:rFonts w:eastAsia="Times New Roman" w:cs="Times New Roman"/>
          <w:bCs/>
          <w:szCs w:val="24"/>
          <w:lang w:eastAsia="en-ID"/>
        </w:rPr>
        <w:t>pengawasan langsung</w:t>
      </w:r>
      <w:r w:rsidRPr="00630EAA">
        <w:rPr>
          <w:rFonts w:eastAsia="Times New Roman" w:cs="Times New Roman"/>
          <w:szCs w:val="24"/>
          <w:lang w:eastAsia="en-ID"/>
        </w:rPr>
        <w:t xml:space="preserve"> sangat penting dalam membentuk budaya tersebut. Manajer yang proaktif dalam memberikan contoh dan pengawasan yang ketat dapat meningkatkan kesadaran pekerja terhadap pentingnya keselamatan kerja. Oleh karena itu, pembentukan budaya keselamatan yang kuat di seluruh tingkat organisasi sangat diperlukan untuk mencapai tujuan K3 yang optimal.</w:t>
      </w:r>
    </w:p>
    <w:p w14:paraId="0C9158ED" w14:textId="701725A6" w:rsidR="0082176D" w:rsidRPr="00630EAA" w:rsidRDefault="0082176D" w:rsidP="00DC735E">
      <w:pPr>
        <w:pBdr>
          <w:top w:val="nil"/>
          <w:left w:val="nil"/>
          <w:bottom w:val="nil"/>
          <w:right w:val="nil"/>
          <w:between w:val="nil"/>
        </w:pBdr>
        <w:spacing w:after="240"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Secara keseluruhan, temuan-temuan ini menegaskan bahwa meskipun aspek </w:t>
      </w:r>
      <w:r w:rsidRPr="00630EAA">
        <w:rPr>
          <w:rStyle w:val="Kuat"/>
          <w:rFonts w:cs="Times New Roman"/>
          <w:szCs w:val="24"/>
        </w:rPr>
        <w:t xml:space="preserve">Kesehatan dan keselamatan </w:t>
      </w:r>
      <w:r w:rsidRPr="00630EAA">
        <w:rPr>
          <w:rFonts w:eastAsia="Times New Roman" w:cs="Times New Roman"/>
          <w:bCs/>
          <w:szCs w:val="24"/>
          <w:lang w:eastAsia="en-ID"/>
        </w:rPr>
        <w:t>kerja</w:t>
      </w:r>
      <w:r w:rsidRPr="00630EAA">
        <w:rPr>
          <w:rFonts w:eastAsia="Times New Roman" w:cs="Times New Roman"/>
          <w:szCs w:val="24"/>
          <w:lang w:eastAsia="en-ID"/>
        </w:rPr>
        <w:t xml:space="preserve"> di PT. Pola Proserve Engineering telah diatur dengan baik, masih banyak tantangan yang harus dihadapi untuk mencapai penerapan yang lebih efektif. Evaluasi dan peningkatan sistem manajemen K3, pelatihan yang lebih intensif, serta penguatan budaya keselamatan adalah langkah-langkah yang sangat dibutuhkan untuk mencapai lingkungan kerja yang benar-benar aman, sehat, dan produktif. Sejalan dengan pendapat Hasibuan (20</w:t>
      </w:r>
      <w:r w:rsidR="008B3970" w:rsidRPr="00630EAA">
        <w:rPr>
          <w:rFonts w:eastAsia="Times New Roman" w:cs="Times New Roman"/>
          <w:szCs w:val="24"/>
          <w:lang w:val="id-ID" w:eastAsia="en-ID"/>
        </w:rPr>
        <w:t>17</w:t>
      </w:r>
      <w:r w:rsidRPr="00630EAA">
        <w:rPr>
          <w:rFonts w:eastAsia="Times New Roman" w:cs="Times New Roman"/>
          <w:szCs w:val="24"/>
          <w:lang w:eastAsia="en-ID"/>
        </w:rPr>
        <w:t>), usaha untuk menghindari kecelakaan kerja dan menjaga kesehatan pekerja harus menjadi prioritas utama bagi setiap perusahaan untuk mencapai keberhasilan jangka panjang.</w:t>
      </w:r>
    </w:p>
    <w:p w14:paraId="65DF2209" w14:textId="77777777" w:rsidR="00297B9A" w:rsidRPr="00630EAA" w:rsidRDefault="00297B9A" w:rsidP="00810612">
      <w:pPr>
        <w:spacing w:line="360" w:lineRule="auto"/>
        <w:rPr>
          <w:rFonts w:cs="Times New Roman"/>
        </w:rPr>
      </w:pPr>
    </w:p>
    <w:p w14:paraId="268F1DDD" w14:textId="0D27C168" w:rsidR="00297B9A" w:rsidRPr="00630EAA" w:rsidRDefault="00297B9A" w:rsidP="00810612">
      <w:pPr>
        <w:pStyle w:val="Judul2"/>
        <w:spacing w:line="360" w:lineRule="auto"/>
        <w:rPr>
          <w:rFonts w:cs="Times New Roman"/>
          <w:lang w:val="id-ID"/>
        </w:rPr>
      </w:pPr>
      <w:bookmarkStart w:id="44" w:name="_Toc171114264"/>
      <w:bookmarkStart w:id="45" w:name="_Toc188492413"/>
      <w:r w:rsidRPr="00630EAA">
        <w:rPr>
          <w:rFonts w:cs="Times New Roman"/>
        </w:rPr>
        <w:t xml:space="preserve">2.2 </w:t>
      </w:r>
      <w:bookmarkEnd w:id="44"/>
      <w:r w:rsidR="0082176D" w:rsidRPr="00630EAA">
        <w:rPr>
          <w:rFonts w:cs="Times New Roman"/>
          <w:lang w:val="id-ID"/>
        </w:rPr>
        <w:t>Regulasi K3</w:t>
      </w:r>
      <w:bookmarkEnd w:id="45"/>
    </w:p>
    <w:p w14:paraId="54912216" w14:textId="77777777" w:rsidR="00E365AF" w:rsidRPr="00630EAA" w:rsidRDefault="00E365AF" w:rsidP="007447FC">
      <w:pPr>
        <w:spacing w:before="100" w:beforeAutospacing="1" w:after="100" w:afterAutospacing="1" w:line="360" w:lineRule="auto"/>
        <w:ind w:firstLine="567"/>
        <w:jc w:val="both"/>
        <w:rPr>
          <w:rFonts w:cs="Times New Roman"/>
          <w:szCs w:val="24"/>
        </w:rPr>
      </w:pPr>
      <w:bookmarkStart w:id="46" w:name="_Hlk185985192"/>
      <w:r w:rsidRPr="00630EAA">
        <w:rPr>
          <w:rFonts w:cs="Times New Roman"/>
          <w:szCs w:val="24"/>
        </w:rPr>
        <w:t xml:space="preserve">Regulasi mengenai </w:t>
      </w:r>
      <w:r w:rsidRPr="00630EAA">
        <w:rPr>
          <w:rStyle w:val="Kuat"/>
          <w:rFonts w:cs="Times New Roman"/>
          <w:szCs w:val="24"/>
        </w:rPr>
        <w:t>Kesehatan dan keselamatan Kerja (K3)</w:t>
      </w:r>
      <w:r w:rsidRPr="00630EAA">
        <w:rPr>
          <w:rFonts w:cs="Times New Roman"/>
          <w:szCs w:val="24"/>
        </w:rPr>
        <w:t xml:space="preserve"> di Indonesia bertujuan untuk menciptakan lingkungan kerja yang aman, sehat, dan produktif bagi pekerja. Beberapa regulasi utama yang mengatur tentang K3 di Indonesia antara lain adalah sebagai berikut:</w:t>
      </w:r>
    </w:p>
    <w:p w14:paraId="5ED57FD4" w14:textId="10D7F9D2" w:rsidR="00E365AF" w:rsidRPr="00630EAA" w:rsidRDefault="00E365AF" w:rsidP="00810612">
      <w:pPr>
        <w:pStyle w:val="Judul3"/>
        <w:spacing w:line="360" w:lineRule="auto"/>
        <w:rPr>
          <w:rStyle w:val="Kuat"/>
          <w:rFonts w:ascii="Times New Roman" w:hAnsi="Times New Roman" w:cs="Times New Roman"/>
          <w:bCs w:val="0"/>
          <w:color w:val="auto"/>
        </w:rPr>
      </w:pPr>
      <w:bookmarkStart w:id="47" w:name="_Toc188492414"/>
      <w:r w:rsidRPr="00630EAA">
        <w:rPr>
          <w:rStyle w:val="Kuat"/>
          <w:rFonts w:ascii="Times New Roman" w:hAnsi="Times New Roman" w:cs="Times New Roman"/>
          <w:bCs w:val="0"/>
          <w:color w:val="auto"/>
          <w:lang w:val="id-ID"/>
        </w:rPr>
        <w:lastRenderedPageBreak/>
        <w:t xml:space="preserve">2.2.1 </w:t>
      </w:r>
      <w:r w:rsidRPr="00630EAA">
        <w:rPr>
          <w:rStyle w:val="Kuat"/>
          <w:rFonts w:ascii="Times New Roman" w:hAnsi="Times New Roman" w:cs="Times New Roman"/>
          <w:bCs w:val="0"/>
          <w:color w:val="auto"/>
        </w:rPr>
        <w:t>Undang-Undang No. 1 Tahun 1970 tentang Keselamatan Kerja.</w:t>
      </w:r>
      <w:bookmarkEnd w:id="47"/>
    </w:p>
    <w:p w14:paraId="3F95E00D" w14:textId="77777777" w:rsidR="00E365AF" w:rsidRPr="00630EAA" w:rsidRDefault="00E365AF" w:rsidP="007447FC">
      <w:pPr>
        <w:spacing w:before="100" w:beforeAutospacing="1" w:after="100" w:afterAutospacing="1" w:line="360" w:lineRule="auto"/>
        <w:ind w:left="360" w:firstLine="360"/>
        <w:jc w:val="both"/>
        <w:rPr>
          <w:rFonts w:cs="Times New Roman"/>
          <w:bCs/>
          <w:szCs w:val="24"/>
        </w:rPr>
      </w:pPr>
      <w:r w:rsidRPr="00630EAA">
        <w:rPr>
          <w:rFonts w:cs="Times New Roman"/>
          <w:szCs w:val="24"/>
        </w:rPr>
        <w:t>UU ini adalah regulasi dasar yang mengatur keselamatan kerja di Indonesia. Undang-undang ini memberikan dasar hukum yang mengharuskan setiap perusahaan untuk melaksanakan upaya untuk melindungi keselamatan pekerja dari risiko kecelakaan kerja dan memastikan keselamatan fisik pekerja di tempat kerja.</w:t>
      </w:r>
    </w:p>
    <w:p w14:paraId="73C12C1C"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Setiap pengusaha wajib menyediakan alat dan fasilitas untuk menjamin keselamatan kerja.</w:t>
      </w:r>
    </w:p>
    <w:p w14:paraId="54C622C2"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Pekerja berhak mendapatkan pelatihan mengenai keselamatan kerja.</w:t>
      </w:r>
    </w:p>
    <w:p w14:paraId="50305E97"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Menetapkan kewajiban pengusaha dalam menyelenggarakan peraturan dan pengawasan terkait keselamatan kerja.</w:t>
      </w:r>
    </w:p>
    <w:p w14:paraId="6AA9B932" w14:textId="77777777" w:rsidR="00E365AF" w:rsidRPr="00630EAA" w:rsidRDefault="00E365AF" w:rsidP="007447FC">
      <w:pPr>
        <w:pStyle w:val="NormalWeb"/>
        <w:spacing w:line="360" w:lineRule="auto"/>
        <w:ind w:left="360" w:firstLine="360"/>
        <w:jc w:val="both"/>
      </w:pPr>
      <w:r w:rsidRPr="00630EAA">
        <w:rPr>
          <w:rStyle w:val="Kuat"/>
        </w:rPr>
        <w:t xml:space="preserve">Hal ini untuk </w:t>
      </w:r>
      <w:r w:rsidRPr="00630EAA">
        <w:t>melindungi tenaga kerja dari kecelakaan atau penyakit akibat kerja serta memberikan perlindungan yang memadai terhadap keselamatan fisik pekerja.</w:t>
      </w:r>
    </w:p>
    <w:p w14:paraId="0C32940D" w14:textId="2FAD8A5B" w:rsidR="00E365AF" w:rsidRPr="00630EAA" w:rsidRDefault="00E365AF" w:rsidP="00810612">
      <w:pPr>
        <w:pStyle w:val="Judul3"/>
        <w:spacing w:line="360" w:lineRule="auto"/>
        <w:rPr>
          <w:rFonts w:ascii="Times New Roman" w:hAnsi="Times New Roman" w:cs="Times New Roman"/>
          <w:b/>
          <w:bCs/>
          <w:color w:val="auto"/>
        </w:rPr>
      </w:pPr>
      <w:bookmarkStart w:id="48" w:name="_Toc188492415"/>
      <w:r w:rsidRPr="00630EAA">
        <w:rPr>
          <w:rFonts w:ascii="Times New Roman" w:hAnsi="Times New Roman" w:cs="Times New Roman"/>
          <w:b/>
          <w:bCs/>
          <w:color w:val="auto"/>
          <w:lang w:val="id-ID"/>
        </w:rPr>
        <w:t xml:space="preserve">2.2.2 </w:t>
      </w:r>
      <w:r w:rsidRPr="00630EAA">
        <w:rPr>
          <w:rFonts w:ascii="Times New Roman" w:hAnsi="Times New Roman" w:cs="Times New Roman"/>
          <w:b/>
          <w:bCs/>
          <w:color w:val="auto"/>
        </w:rPr>
        <w:t>Peraturan Pemerintah No. 50 Tahun 2012 tentang Sistem Manajemen Kesehatan dan Keselamatan Kerja (SMK3).</w:t>
      </w:r>
      <w:bookmarkEnd w:id="48"/>
    </w:p>
    <w:p w14:paraId="0B6664E2" w14:textId="77777777" w:rsidR="00E365AF" w:rsidRPr="00630EAA" w:rsidRDefault="00E365AF" w:rsidP="007447FC">
      <w:pPr>
        <w:spacing w:before="100" w:beforeAutospacing="1" w:after="100" w:afterAutospacing="1" w:line="360" w:lineRule="auto"/>
        <w:ind w:left="360" w:firstLine="360"/>
        <w:jc w:val="both"/>
        <w:rPr>
          <w:rFonts w:cs="Times New Roman"/>
          <w:szCs w:val="24"/>
        </w:rPr>
      </w:pPr>
      <w:r w:rsidRPr="00630EAA">
        <w:rPr>
          <w:rFonts w:cs="Times New Roman"/>
          <w:szCs w:val="24"/>
        </w:rPr>
        <w:t>Peraturan ini mengatur tentang penerapan sistem manajemen K3 yang wajib diterapkan oleh perusahaan di Indonesia, terutama yang berisiko tinggi terhadap keselamatan kerja. SMK3 mengharuskan perusahaan untuk memiliki kebijakan, rencana, dan prosedur yang jelas dalam menerapkan K3 di tempat kerja.</w:t>
      </w:r>
    </w:p>
    <w:p w14:paraId="7238E161"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Setiap perusahaan wajib menerapkan SMK3.</w:t>
      </w:r>
    </w:p>
    <w:p w14:paraId="0B2B37AF"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Sistem manajemen K3 harus mencakup perencanaan, implementasi, evaluasi, serta tindakan korektif untuk memastikan standar K3 dipenuhi.</w:t>
      </w:r>
    </w:p>
    <w:p w14:paraId="1403E85A"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Perusahaan yang memiliki risiko tinggi harus mengimplementasikan SMK3 secara lebih ketat.</w:t>
      </w:r>
    </w:p>
    <w:p w14:paraId="74F58BE0" w14:textId="77777777" w:rsidR="00E365AF" w:rsidRPr="00630EAA" w:rsidRDefault="00E365AF" w:rsidP="007447FC">
      <w:pPr>
        <w:spacing w:before="100" w:beforeAutospacing="1" w:after="100" w:afterAutospacing="1" w:line="360" w:lineRule="auto"/>
        <w:ind w:left="360" w:firstLine="360"/>
        <w:jc w:val="both"/>
        <w:rPr>
          <w:rFonts w:cs="Times New Roman"/>
          <w:szCs w:val="24"/>
        </w:rPr>
      </w:pPr>
      <w:r w:rsidRPr="00630EAA">
        <w:rPr>
          <w:rFonts w:cs="Times New Roman"/>
          <w:szCs w:val="24"/>
        </w:rPr>
        <w:t>Hal ini untuk Menciptakan sistem yang dapat meminimalkan risiko kecelakaan kerja dan penyakit akibat kerja melalui pendekatan yang sistematis dan berkesinambungan.</w:t>
      </w:r>
    </w:p>
    <w:p w14:paraId="0B03FFA6" w14:textId="18550D32" w:rsidR="00E365AF" w:rsidRPr="00630EAA" w:rsidRDefault="00E365AF" w:rsidP="00810612">
      <w:pPr>
        <w:pStyle w:val="Judul3"/>
        <w:spacing w:line="360" w:lineRule="auto"/>
        <w:rPr>
          <w:rFonts w:ascii="Times New Roman" w:hAnsi="Times New Roman" w:cs="Times New Roman"/>
          <w:b/>
          <w:bCs/>
          <w:color w:val="auto"/>
        </w:rPr>
      </w:pPr>
      <w:bookmarkStart w:id="49" w:name="_Toc188492416"/>
      <w:r w:rsidRPr="00630EAA">
        <w:rPr>
          <w:rFonts w:ascii="Times New Roman" w:hAnsi="Times New Roman" w:cs="Times New Roman"/>
          <w:b/>
          <w:bCs/>
          <w:color w:val="auto"/>
          <w:lang w:val="id-ID"/>
        </w:rPr>
        <w:lastRenderedPageBreak/>
        <w:t xml:space="preserve">2.2.3 </w:t>
      </w:r>
      <w:r w:rsidRPr="00630EAA">
        <w:rPr>
          <w:rFonts w:ascii="Times New Roman" w:hAnsi="Times New Roman" w:cs="Times New Roman"/>
          <w:b/>
          <w:bCs/>
          <w:color w:val="auto"/>
        </w:rPr>
        <w:t>Peraturan Menteri Ketenagakerjaan Republik Indonesia No. 5 Tahun 2018 tentang Sistem Manajemen Kesehatan dan Keselamatan Kerja.</w:t>
      </w:r>
      <w:bookmarkEnd w:id="49"/>
    </w:p>
    <w:p w14:paraId="33732CBE" w14:textId="77777777" w:rsidR="00E365AF" w:rsidRPr="00630EAA" w:rsidRDefault="00E365AF" w:rsidP="007447FC">
      <w:pPr>
        <w:spacing w:before="100" w:beforeAutospacing="1" w:after="100" w:afterAutospacing="1" w:line="360" w:lineRule="auto"/>
        <w:ind w:left="360" w:firstLine="360"/>
        <w:jc w:val="both"/>
        <w:rPr>
          <w:rFonts w:cs="Times New Roman"/>
          <w:szCs w:val="24"/>
        </w:rPr>
      </w:pPr>
      <w:r w:rsidRPr="00630EAA">
        <w:rPr>
          <w:rFonts w:cs="Times New Roman"/>
          <w:szCs w:val="24"/>
        </w:rPr>
        <w:t>Peraturan ini menjadi pedoman lebih lanjut terkait dengan penerapan SMK3. Peraturan ini bertujuan untuk mengatur kewajiban pengusaha dalam menciptakan lingkungan kerja yang sehat dan aman melalui perencanaan, pelaksanaan, evaluasi, dan tindakan perbaikan terhadap kebijakan K3 yang ada di perusahaan.</w:t>
      </w:r>
    </w:p>
    <w:p w14:paraId="648839A8"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Pengusaha diwajibkan untuk memiliki komitmen terhadap penerapan K3 melalui kebijakan yang jelas.</w:t>
      </w:r>
    </w:p>
    <w:p w14:paraId="5918CA8E"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Perusahaan harus melakukan evaluasi rutin terhadap implementasi K3.</w:t>
      </w:r>
    </w:p>
    <w:p w14:paraId="271F9256"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Penyusunan dan penerapan prosedur terkait kecelakaan kerja dan penyakit akibat kerja.</w:t>
      </w:r>
    </w:p>
    <w:p w14:paraId="013DC48A" w14:textId="77777777" w:rsidR="00E365AF" w:rsidRPr="00630EAA" w:rsidRDefault="00E365AF" w:rsidP="007447FC">
      <w:pPr>
        <w:spacing w:before="100" w:beforeAutospacing="1" w:after="100" w:afterAutospacing="1" w:line="360" w:lineRule="auto"/>
        <w:ind w:left="360" w:firstLine="360"/>
        <w:jc w:val="both"/>
        <w:rPr>
          <w:rFonts w:cs="Times New Roman"/>
          <w:szCs w:val="24"/>
        </w:rPr>
      </w:pPr>
      <w:r w:rsidRPr="00630EAA">
        <w:rPr>
          <w:rFonts w:cs="Times New Roman"/>
          <w:szCs w:val="24"/>
        </w:rPr>
        <w:t>Hal ini untuk memperkuat dan mengintegrasikan manajemen K3 ke dalam sistem operasional perusahaan secara menyeluruh dan berkelanjutan.</w:t>
      </w:r>
    </w:p>
    <w:p w14:paraId="39A986B3" w14:textId="4F232E25" w:rsidR="00E365AF" w:rsidRPr="00630EAA" w:rsidRDefault="00E365AF" w:rsidP="00810612">
      <w:pPr>
        <w:pStyle w:val="Judul3"/>
        <w:spacing w:line="360" w:lineRule="auto"/>
        <w:rPr>
          <w:rFonts w:ascii="Times New Roman" w:hAnsi="Times New Roman" w:cs="Times New Roman"/>
          <w:b/>
          <w:bCs/>
          <w:color w:val="auto"/>
        </w:rPr>
      </w:pPr>
      <w:bookmarkStart w:id="50" w:name="_Toc188492417"/>
      <w:r w:rsidRPr="00630EAA">
        <w:rPr>
          <w:rFonts w:ascii="Times New Roman" w:hAnsi="Times New Roman" w:cs="Times New Roman"/>
          <w:b/>
          <w:bCs/>
          <w:color w:val="auto"/>
          <w:lang w:val="id-ID"/>
        </w:rPr>
        <w:t xml:space="preserve">2.2.4 </w:t>
      </w:r>
      <w:r w:rsidRPr="00630EAA">
        <w:rPr>
          <w:rFonts w:ascii="Times New Roman" w:hAnsi="Times New Roman" w:cs="Times New Roman"/>
          <w:b/>
          <w:bCs/>
          <w:color w:val="auto"/>
        </w:rPr>
        <w:t>Peraturan Menteri Ketenagakerjaan Republik Indonesia No. 8 Tahun 2010 tentang Perlindungan Kesehatan Kerja</w:t>
      </w:r>
      <w:bookmarkEnd w:id="50"/>
    </w:p>
    <w:p w14:paraId="37A14D15" w14:textId="77777777" w:rsidR="00E365AF" w:rsidRPr="00630EAA" w:rsidRDefault="00E365AF" w:rsidP="007447FC">
      <w:pPr>
        <w:pStyle w:val="NormalWeb"/>
        <w:spacing w:line="360" w:lineRule="auto"/>
        <w:ind w:left="360" w:firstLine="360"/>
        <w:jc w:val="both"/>
      </w:pPr>
      <w:r w:rsidRPr="00630EAA">
        <w:t>Peraturan ini mengatur perlindungan kesehatan pekerja, termasuk di dalamnya peran pengusaha dalam menyediakan fasilitas kesehatan yang diperlukan di tempat kerja, serta pemantauan kesehatan rutin bagi pekerja.</w:t>
      </w:r>
    </w:p>
    <w:p w14:paraId="4216EB95"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Pengusaha harus menyediakan sarana dan fasilitas kesehatan yang memadai di tempat kerja.</w:t>
      </w:r>
    </w:p>
    <w:p w14:paraId="04587B83"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Pemantauan kesehatan pekerja secara berkala untuk mencegah terjadinya penyakit akibat kerja.</w:t>
      </w:r>
    </w:p>
    <w:p w14:paraId="518715E6"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Pekerja yang mengalami penyakit akibat kerja berhak mendapatkan pengobatan dan kompensasi sesuai dengan ketentuan.</w:t>
      </w:r>
    </w:p>
    <w:p w14:paraId="465FF311" w14:textId="77777777" w:rsidR="00E365AF" w:rsidRPr="00630EAA" w:rsidRDefault="00E365AF" w:rsidP="007447FC">
      <w:pPr>
        <w:pStyle w:val="NormalWeb"/>
        <w:spacing w:line="360" w:lineRule="auto"/>
        <w:ind w:left="360" w:firstLine="360"/>
        <w:jc w:val="both"/>
      </w:pPr>
      <w:r w:rsidRPr="00630EAA">
        <w:t>Hal ini untuk menjamin agar pekerja dapat bekerja dalam kondisi fisik dan mental yang sehat, serta meminimalkan dampak kesehatan jangka panjang akibat faktor-faktor kerja.</w:t>
      </w:r>
    </w:p>
    <w:p w14:paraId="69FCBD32" w14:textId="230DF1B5" w:rsidR="00E365AF" w:rsidRPr="00630EAA" w:rsidRDefault="00E365AF" w:rsidP="00810612">
      <w:pPr>
        <w:pStyle w:val="Judul3"/>
        <w:spacing w:line="360" w:lineRule="auto"/>
        <w:rPr>
          <w:rStyle w:val="Kuat"/>
          <w:rFonts w:ascii="Times New Roman" w:hAnsi="Times New Roman" w:cs="Times New Roman"/>
          <w:bCs w:val="0"/>
          <w:color w:val="auto"/>
        </w:rPr>
      </w:pPr>
      <w:bookmarkStart w:id="51" w:name="_Toc188492418"/>
      <w:r w:rsidRPr="00630EAA">
        <w:rPr>
          <w:rStyle w:val="Kuat"/>
          <w:rFonts w:ascii="Times New Roman" w:hAnsi="Times New Roman" w:cs="Times New Roman"/>
          <w:bCs w:val="0"/>
          <w:color w:val="auto"/>
          <w:lang w:val="id-ID"/>
        </w:rPr>
        <w:lastRenderedPageBreak/>
        <w:t xml:space="preserve">2.2.5 </w:t>
      </w:r>
      <w:r w:rsidRPr="00630EAA">
        <w:rPr>
          <w:rStyle w:val="Kuat"/>
          <w:rFonts w:ascii="Times New Roman" w:hAnsi="Times New Roman" w:cs="Times New Roman"/>
          <w:bCs w:val="0"/>
          <w:color w:val="auto"/>
        </w:rPr>
        <w:t>Peraturan Menteri Ketenagakerjaan Republik Indonesia No. 13 Tahun 2012 tentang Alat Pelindung Diri</w:t>
      </w:r>
      <w:bookmarkEnd w:id="51"/>
    </w:p>
    <w:p w14:paraId="1FF32831" w14:textId="77777777" w:rsidR="00E365AF" w:rsidRPr="00630EAA" w:rsidRDefault="00E365AF" w:rsidP="007447FC">
      <w:pPr>
        <w:pStyle w:val="NormalWeb"/>
        <w:spacing w:line="360" w:lineRule="auto"/>
        <w:ind w:left="360" w:firstLine="360"/>
        <w:jc w:val="both"/>
      </w:pPr>
      <w:r w:rsidRPr="00630EAA">
        <w:t>Peraturan ini mengatur penggunaan alat pelindung diri (APD) di tempat kerja, mengingat pentingnya APD dalam mencegah kecelakaan dan penyakit akibat kerja.</w:t>
      </w:r>
    </w:p>
    <w:p w14:paraId="4E59B166"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Pengusaha wajib menyediakan APD yang sesuai dengan jenis pekerjaan yang dilakukan oleh pekerja.</w:t>
      </w:r>
    </w:p>
    <w:p w14:paraId="61F76879"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Pekerja wajib menggunakan APD yang telah disediakan oleh perusahaan.</w:t>
      </w:r>
    </w:p>
    <w:p w14:paraId="6B6FE2AA"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Pengusaha bertanggung jawab untuk melakukan pelatihan mengenai penggunaan APD dengan benar.</w:t>
      </w:r>
    </w:p>
    <w:p w14:paraId="3E578580" w14:textId="77777777" w:rsidR="00E365AF" w:rsidRPr="00630EAA" w:rsidRDefault="00E365AF" w:rsidP="007447FC">
      <w:pPr>
        <w:pStyle w:val="NormalWeb"/>
        <w:spacing w:line="360" w:lineRule="auto"/>
        <w:ind w:left="360" w:firstLine="360"/>
        <w:jc w:val="both"/>
        <w:rPr>
          <w:lang w:eastAsia="en-ID"/>
        </w:rPr>
      </w:pPr>
      <w:r w:rsidRPr="00630EAA">
        <w:rPr>
          <w:lang w:eastAsia="en-ID"/>
        </w:rPr>
        <w:t>Tujuan ini untuk mengurangi risiko kecelakaan dan cedera pada pekerja dengan memastikan mereka menggunakan APD yang sesuai dengan tugas dan bahaya di tempat kerja.</w:t>
      </w:r>
    </w:p>
    <w:p w14:paraId="3EA94F26" w14:textId="16EE3965" w:rsidR="00E365AF" w:rsidRPr="00630EAA" w:rsidRDefault="00E365AF" w:rsidP="00810612">
      <w:pPr>
        <w:pStyle w:val="Judul3"/>
        <w:spacing w:line="360" w:lineRule="auto"/>
        <w:rPr>
          <w:rFonts w:ascii="Times New Roman" w:eastAsia="Times New Roman" w:hAnsi="Times New Roman" w:cs="Times New Roman"/>
          <w:b/>
          <w:bCs/>
          <w:color w:val="auto"/>
        </w:rPr>
      </w:pPr>
      <w:bookmarkStart w:id="52" w:name="_Toc188492419"/>
      <w:r w:rsidRPr="00630EAA">
        <w:rPr>
          <w:rFonts w:ascii="Times New Roman" w:hAnsi="Times New Roman" w:cs="Times New Roman"/>
          <w:b/>
          <w:bCs/>
          <w:color w:val="auto"/>
          <w:lang w:val="id-ID"/>
        </w:rPr>
        <w:t xml:space="preserve">2.2.6 </w:t>
      </w:r>
      <w:r w:rsidRPr="00630EAA">
        <w:rPr>
          <w:rFonts w:ascii="Times New Roman" w:hAnsi="Times New Roman" w:cs="Times New Roman"/>
          <w:b/>
          <w:bCs/>
          <w:color w:val="auto"/>
        </w:rPr>
        <w:t>Undang-Undang No. 13 Tahun 2003 tentang Ketenagakerjaan</w:t>
      </w:r>
      <w:bookmarkEnd w:id="52"/>
    </w:p>
    <w:p w14:paraId="004E41DF" w14:textId="77777777" w:rsidR="00E365AF" w:rsidRPr="00630EAA" w:rsidRDefault="00E365AF" w:rsidP="007447FC">
      <w:pPr>
        <w:pStyle w:val="NormalWeb"/>
        <w:spacing w:line="360" w:lineRule="auto"/>
        <w:ind w:left="360" w:firstLine="360"/>
        <w:jc w:val="both"/>
        <w:rPr>
          <w:lang w:eastAsia="en-ID"/>
        </w:rPr>
      </w:pPr>
      <w:r w:rsidRPr="00630EAA">
        <w:rPr>
          <w:lang w:eastAsia="en-ID"/>
        </w:rPr>
        <w:t xml:space="preserve">UU ini menyangkut berbagai aspek ketenagakerjaan, termasuk </w:t>
      </w:r>
      <w:r w:rsidRPr="00630EAA">
        <w:rPr>
          <w:rStyle w:val="Kuat"/>
        </w:rPr>
        <w:t xml:space="preserve">Kesehatan dan keselamatan </w:t>
      </w:r>
      <w:r w:rsidRPr="00630EAA">
        <w:rPr>
          <w:lang w:eastAsia="en-ID"/>
        </w:rPr>
        <w:t>kerja. Di dalamnya terdapat aturan mengenai hak dan kewajiban pekerja serta pengusaha dalam menjaga kesejahteraan, keselamatan, dan kesehatan kerja.</w:t>
      </w:r>
    </w:p>
    <w:p w14:paraId="5541AC0D"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Pekerja berhak atas lingkungan kerja yang aman dan sehat.</w:t>
      </w:r>
    </w:p>
    <w:p w14:paraId="537256B9"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Pengusaha wajib melakukan upaya-upaya perlindungan bagi pekerja terkait K3.</w:t>
      </w:r>
    </w:p>
    <w:p w14:paraId="6475E3ED"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Menyediakan fasilitas kesehatan di tempat kerja.</w:t>
      </w:r>
    </w:p>
    <w:p w14:paraId="19B5EA72" w14:textId="77777777" w:rsidR="00E365AF" w:rsidRPr="00630EAA" w:rsidRDefault="00E365AF" w:rsidP="007447FC">
      <w:pPr>
        <w:pStyle w:val="NormalWeb"/>
        <w:spacing w:line="360" w:lineRule="auto"/>
        <w:ind w:left="360" w:firstLine="360"/>
        <w:jc w:val="both"/>
      </w:pPr>
      <w:r w:rsidRPr="00630EAA">
        <w:t xml:space="preserve">Menjamin bahwa hak-hak pekerja terkait </w:t>
      </w:r>
      <w:r w:rsidRPr="00630EAA">
        <w:rPr>
          <w:rStyle w:val="Kuat"/>
        </w:rPr>
        <w:t xml:space="preserve">Kesehatan dan keselamatan </w:t>
      </w:r>
      <w:r w:rsidRPr="00630EAA">
        <w:t>kerja dihormati, dengan tujuan untuk menciptakan hubungan industrial yang harmonis.</w:t>
      </w:r>
    </w:p>
    <w:p w14:paraId="72EFC7BD" w14:textId="55BEE96F" w:rsidR="00E365AF" w:rsidRPr="00630EAA" w:rsidRDefault="00E365AF" w:rsidP="00810612">
      <w:pPr>
        <w:pStyle w:val="Pasal"/>
        <w:numPr>
          <w:ilvl w:val="0"/>
          <w:numId w:val="0"/>
        </w:numPr>
        <w:spacing w:line="360" w:lineRule="auto"/>
        <w:jc w:val="both"/>
        <w:rPr>
          <w:rFonts w:cs="Times New Roman"/>
          <w:szCs w:val="24"/>
        </w:rPr>
      </w:pPr>
      <w:bookmarkStart w:id="53" w:name="_Toc188492420"/>
      <w:r w:rsidRPr="00630EAA">
        <w:rPr>
          <w:rFonts w:cs="Times New Roman"/>
          <w:szCs w:val="24"/>
        </w:rPr>
        <w:lastRenderedPageBreak/>
        <w:t>2.3 Faktor-Faktor Penyebab Kecelakaan Kerja</w:t>
      </w:r>
      <w:bookmarkEnd w:id="53"/>
    </w:p>
    <w:p w14:paraId="73CEA3EE" w14:textId="77777777" w:rsidR="00E365AF" w:rsidRPr="00630EAA" w:rsidRDefault="00E365AF" w:rsidP="007447FC">
      <w:pPr>
        <w:spacing w:before="100" w:beforeAutospacing="1" w:after="100" w:afterAutospacing="1" w:line="360" w:lineRule="auto"/>
        <w:ind w:firstLine="567"/>
        <w:jc w:val="both"/>
        <w:rPr>
          <w:rFonts w:eastAsia="Times New Roman" w:cs="Times New Roman"/>
          <w:szCs w:val="24"/>
          <w:lang w:eastAsia="en-ID"/>
        </w:rPr>
      </w:pPr>
      <w:r w:rsidRPr="00630EAA">
        <w:rPr>
          <w:rFonts w:eastAsia="Times New Roman" w:cs="Times New Roman"/>
          <w:szCs w:val="24"/>
          <w:lang w:eastAsia="en-ID"/>
        </w:rPr>
        <w:t>Penyebab kecelakaan kerja umumnya dapat dibagi menjadi tiga faktor utama: manusia, mesin, dan lingkungan kerja.</w:t>
      </w:r>
    </w:p>
    <w:p w14:paraId="5973CE7B" w14:textId="59ABFB80" w:rsidR="00E365AF" w:rsidRPr="00630EAA" w:rsidRDefault="00E365AF" w:rsidP="00810612">
      <w:pPr>
        <w:pStyle w:val="Judul3"/>
        <w:spacing w:line="360" w:lineRule="auto"/>
        <w:rPr>
          <w:rFonts w:ascii="Times New Roman" w:hAnsi="Times New Roman" w:cs="Times New Roman"/>
          <w:b/>
          <w:bCs/>
          <w:color w:val="auto"/>
        </w:rPr>
      </w:pPr>
      <w:bookmarkStart w:id="54" w:name="_Toc188492421"/>
      <w:r w:rsidRPr="00630EAA">
        <w:rPr>
          <w:rFonts w:ascii="Times New Roman" w:hAnsi="Times New Roman" w:cs="Times New Roman"/>
          <w:b/>
          <w:bCs/>
          <w:color w:val="auto"/>
          <w:lang w:val="id-ID"/>
        </w:rPr>
        <w:t xml:space="preserve">2.3.1 </w:t>
      </w:r>
      <w:r w:rsidRPr="00630EAA">
        <w:rPr>
          <w:rFonts w:ascii="Times New Roman" w:hAnsi="Times New Roman" w:cs="Times New Roman"/>
          <w:b/>
          <w:bCs/>
          <w:color w:val="auto"/>
        </w:rPr>
        <w:t>Faktor Manusia</w:t>
      </w:r>
      <w:bookmarkEnd w:id="54"/>
    </w:p>
    <w:p w14:paraId="4AC5299D" w14:textId="77777777" w:rsidR="00E365AF" w:rsidRPr="00630EAA" w:rsidRDefault="00E365AF" w:rsidP="007447FC">
      <w:pPr>
        <w:spacing w:before="100" w:beforeAutospacing="1" w:after="100" w:afterAutospacing="1" w:line="360" w:lineRule="auto"/>
        <w:ind w:left="360" w:firstLine="360"/>
        <w:jc w:val="both"/>
        <w:rPr>
          <w:rFonts w:eastAsia="Times New Roman" w:cs="Times New Roman"/>
          <w:szCs w:val="24"/>
          <w:lang w:eastAsia="en-ID"/>
        </w:rPr>
      </w:pPr>
      <w:r w:rsidRPr="00630EAA">
        <w:rPr>
          <w:rFonts w:eastAsia="Times New Roman" w:cs="Times New Roman"/>
          <w:szCs w:val="24"/>
          <w:lang w:eastAsia="en-ID"/>
        </w:rPr>
        <w:t xml:space="preserve">Kecelakaan kerja sering terjadi karena kelalaian atau ketidakhati-hatian pekerja. Menurut </w:t>
      </w:r>
      <w:r w:rsidRPr="00630EAA">
        <w:rPr>
          <w:rFonts w:eastAsia="Times New Roman" w:cs="Times New Roman"/>
          <w:bCs/>
          <w:szCs w:val="24"/>
          <w:lang w:eastAsia="en-ID"/>
        </w:rPr>
        <w:t>Sutrisno (2014)</w:t>
      </w:r>
      <w:r w:rsidRPr="00630EAA">
        <w:rPr>
          <w:rFonts w:eastAsia="Times New Roman" w:cs="Times New Roman"/>
          <w:szCs w:val="24"/>
          <w:lang w:eastAsia="en-ID"/>
        </w:rPr>
        <w:t>, faktor manusia berkontribusi besar terhadap kecelakaan kerja, misalnya akibat kurangnya pelatihan, ketidaktahuan tentang prosedur keselamatan, atau kelelahan.</w:t>
      </w:r>
    </w:p>
    <w:p w14:paraId="08DA3937" w14:textId="35DC4547" w:rsidR="00E365AF" w:rsidRPr="00630EAA" w:rsidRDefault="00E365AF" w:rsidP="007447FC">
      <w:pPr>
        <w:pStyle w:val="Judul3"/>
        <w:spacing w:line="360" w:lineRule="auto"/>
        <w:jc w:val="both"/>
        <w:rPr>
          <w:rFonts w:ascii="Times New Roman" w:hAnsi="Times New Roman" w:cs="Times New Roman"/>
          <w:b/>
          <w:bCs/>
          <w:color w:val="auto"/>
        </w:rPr>
      </w:pPr>
      <w:bookmarkStart w:id="55" w:name="_Toc188492422"/>
      <w:r w:rsidRPr="00630EAA">
        <w:rPr>
          <w:rFonts w:ascii="Times New Roman" w:hAnsi="Times New Roman" w:cs="Times New Roman"/>
          <w:b/>
          <w:bCs/>
          <w:color w:val="auto"/>
          <w:lang w:val="id-ID"/>
        </w:rPr>
        <w:t xml:space="preserve">2.3.2 </w:t>
      </w:r>
      <w:r w:rsidRPr="00630EAA">
        <w:rPr>
          <w:rFonts w:ascii="Times New Roman" w:hAnsi="Times New Roman" w:cs="Times New Roman"/>
          <w:b/>
          <w:bCs/>
          <w:color w:val="auto"/>
        </w:rPr>
        <w:t>Faktor Mesin dan Peralatan</w:t>
      </w:r>
      <w:bookmarkEnd w:id="55"/>
    </w:p>
    <w:p w14:paraId="36D1A9E7" w14:textId="77777777" w:rsidR="00E365AF" w:rsidRPr="00630EAA" w:rsidRDefault="00E365AF" w:rsidP="007447FC">
      <w:pPr>
        <w:spacing w:before="100" w:beforeAutospacing="1" w:after="100" w:afterAutospacing="1" w:line="360" w:lineRule="auto"/>
        <w:ind w:left="360" w:firstLine="360"/>
        <w:jc w:val="both"/>
        <w:rPr>
          <w:rFonts w:eastAsia="Times New Roman" w:cs="Times New Roman"/>
          <w:szCs w:val="24"/>
          <w:lang w:eastAsia="en-ID"/>
        </w:rPr>
      </w:pPr>
      <w:r w:rsidRPr="00630EAA">
        <w:rPr>
          <w:rFonts w:eastAsia="Times New Roman" w:cs="Times New Roman"/>
          <w:szCs w:val="24"/>
          <w:lang w:eastAsia="en-ID"/>
        </w:rPr>
        <w:t xml:space="preserve">Kerusakan mesin atau penggunaan peralatan yang tidak sesuai standar sering menjadi penyebab kecelakaan kerja. </w:t>
      </w:r>
      <w:r w:rsidRPr="00630EAA">
        <w:rPr>
          <w:rFonts w:eastAsia="Times New Roman" w:cs="Times New Roman"/>
          <w:b/>
          <w:bCs/>
          <w:szCs w:val="24"/>
          <w:lang w:eastAsia="en-ID"/>
        </w:rPr>
        <w:t>Henderson (2016)</w:t>
      </w:r>
      <w:r w:rsidRPr="00630EAA">
        <w:rPr>
          <w:rFonts w:eastAsia="Times New Roman" w:cs="Times New Roman"/>
          <w:szCs w:val="24"/>
          <w:lang w:eastAsia="en-ID"/>
        </w:rPr>
        <w:t xml:space="preserve"> menyatakan bahwa kecelakaan dapat terjadi apabila mesin atau peralatan tidak dalam kondisi baik, atau jika pekerja tidak dilatih dengan benar mengenai cara penggunaannya.</w:t>
      </w:r>
    </w:p>
    <w:p w14:paraId="246FE23B" w14:textId="251CF9B8" w:rsidR="00E365AF" w:rsidRPr="00630EAA" w:rsidRDefault="00E365AF" w:rsidP="007447FC">
      <w:pPr>
        <w:pStyle w:val="Judul3"/>
        <w:spacing w:line="360" w:lineRule="auto"/>
        <w:jc w:val="both"/>
        <w:rPr>
          <w:rFonts w:ascii="Times New Roman" w:hAnsi="Times New Roman" w:cs="Times New Roman"/>
          <w:b/>
          <w:bCs/>
          <w:color w:val="auto"/>
        </w:rPr>
      </w:pPr>
      <w:bookmarkStart w:id="56" w:name="_Toc188492423"/>
      <w:r w:rsidRPr="00630EAA">
        <w:rPr>
          <w:rFonts w:ascii="Times New Roman" w:hAnsi="Times New Roman" w:cs="Times New Roman"/>
          <w:b/>
          <w:bCs/>
          <w:color w:val="auto"/>
          <w:lang w:val="id-ID"/>
        </w:rPr>
        <w:t xml:space="preserve">2.3.3 </w:t>
      </w:r>
      <w:r w:rsidRPr="00630EAA">
        <w:rPr>
          <w:rFonts w:ascii="Times New Roman" w:hAnsi="Times New Roman" w:cs="Times New Roman"/>
          <w:b/>
          <w:bCs/>
          <w:color w:val="auto"/>
        </w:rPr>
        <w:t>Faktor Lingkungan Kerja</w:t>
      </w:r>
      <w:bookmarkEnd w:id="56"/>
    </w:p>
    <w:p w14:paraId="7346A6B4" w14:textId="3848F461" w:rsidR="00E365AF" w:rsidRPr="00630EAA" w:rsidRDefault="00E365AF" w:rsidP="007447FC">
      <w:pPr>
        <w:spacing w:before="100" w:beforeAutospacing="1" w:after="100" w:afterAutospacing="1" w:line="360" w:lineRule="auto"/>
        <w:ind w:left="360" w:firstLine="360"/>
        <w:jc w:val="both"/>
        <w:rPr>
          <w:rFonts w:eastAsia="Times New Roman" w:cs="Times New Roman"/>
          <w:szCs w:val="24"/>
          <w:lang w:eastAsia="en-ID"/>
        </w:rPr>
      </w:pPr>
      <w:r w:rsidRPr="00630EAA">
        <w:rPr>
          <w:rFonts w:eastAsia="Times New Roman" w:cs="Times New Roman"/>
          <w:szCs w:val="24"/>
          <w:lang w:eastAsia="en-ID"/>
        </w:rPr>
        <w:t xml:space="preserve">Lingkungan kerja yang tidak aman, seperti pencahayaan yang buruk, ventilasi yang tidak memadai, atau tata letak tempat kerja yang membahayakan, dapat meningkatkan risiko kecelakaan. </w:t>
      </w:r>
      <w:r w:rsidRPr="00630EAA">
        <w:rPr>
          <w:rFonts w:eastAsia="Times New Roman" w:cs="Times New Roman"/>
          <w:b/>
          <w:bCs/>
          <w:szCs w:val="24"/>
          <w:lang w:eastAsia="en-ID"/>
        </w:rPr>
        <w:t>Wahyuni (2018)</w:t>
      </w:r>
      <w:r w:rsidRPr="00630EAA">
        <w:rPr>
          <w:rFonts w:eastAsia="Times New Roman" w:cs="Times New Roman"/>
          <w:szCs w:val="24"/>
          <w:lang w:eastAsia="en-ID"/>
        </w:rPr>
        <w:t xml:space="preserve"> mengemukakan bahwa banyak kecelakaan terjadi akibat lingkungan kerja yang buruk, seperti lantai licin, ruang kerja yang sesak, dan tidak adanya tanda peringatan yang jelas.</w:t>
      </w:r>
    </w:p>
    <w:p w14:paraId="6EC3A4A3" w14:textId="77F13420" w:rsidR="00E365AF" w:rsidRPr="00630EAA" w:rsidRDefault="007A031B" w:rsidP="007447FC">
      <w:pPr>
        <w:pStyle w:val="Pasal"/>
        <w:numPr>
          <w:ilvl w:val="0"/>
          <w:numId w:val="0"/>
        </w:numPr>
        <w:spacing w:line="360" w:lineRule="auto"/>
        <w:jc w:val="both"/>
        <w:rPr>
          <w:rFonts w:cs="Times New Roman"/>
          <w:szCs w:val="24"/>
        </w:rPr>
      </w:pPr>
      <w:bookmarkStart w:id="57" w:name="_Toc188492424"/>
      <w:r w:rsidRPr="00630EAA">
        <w:rPr>
          <w:rFonts w:cs="Times New Roman"/>
          <w:szCs w:val="24"/>
        </w:rPr>
        <w:t xml:space="preserve">2.4 </w:t>
      </w:r>
      <w:r w:rsidR="00E365AF" w:rsidRPr="00630EAA">
        <w:rPr>
          <w:rFonts w:cs="Times New Roman"/>
          <w:szCs w:val="24"/>
        </w:rPr>
        <w:t>Sistem Manajemen K3 (SMK3)</w:t>
      </w:r>
      <w:bookmarkEnd w:id="57"/>
    </w:p>
    <w:p w14:paraId="628FE0AC" w14:textId="77777777" w:rsidR="00E365AF" w:rsidRPr="00630EAA" w:rsidRDefault="00E365AF" w:rsidP="007447FC">
      <w:pPr>
        <w:spacing w:line="360" w:lineRule="auto"/>
        <w:ind w:firstLine="567"/>
        <w:jc w:val="both"/>
        <w:rPr>
          <w:rFonts w:cs="Times New Roman"/>
          <w:szCs w:val="24"/>
        </w:rPr>
      </w:pPr>
      <w:r w:rsidRPr="00630EAA">
        <w:rPr>
          <w:rStyle w:val="Kuat"/>
          <w:rFonts w:cs="Times New Roman"/>
          <w:b w:val="0"/>
          <w:bCs w:val="0"/>
          <w:szCs w:val="24"/>
        </w:rPr>
        <w:t>Sistem Manajemen</w:t>
      </w:r>
      <w:r w:rsidRPr="00630EAA">
        <w:rPr>
          <w:rStyle w:val="Kuat"/>
          <w:rFonts w:cs="Times New Roman"/>
          <w:szCs w:val="24"/>
        </w:rPr>
        <w:t xml:space="preserve"> Kesehatan dan Keselamatan Kerja (SMK3)</w:t>
      </w:r>
      <w:r w:rsidRPr="00630EAA">
        <w:rPr>
          <w:rFonts w:cs="Times New Roman"/>
          <w:szCs w:val="24"/>
        </w:rPr>
        <w:t xml:space="preserve"> adalah suatu pendekatan yang sistematis dalam mengelola </w:t>
      </w:r>
      <w:r w:rsidRPr="00630EAA">
        <w:rPr>
          <w:rStyle w:val="Kuat"/>
          <w:rFonts w:cs="Times New Roman"/>
          <w:b w:val="0"/>
          <w:bCs w:val="0"/>
          <w:szCs w:val="24"/>
        </w:rPr>
        <w:t>Kesehatan dan keselamatan</w:t>
      </w:r>
      <w:r w:rsidRPr="00630EAA">
        <w:rPr>
          <w:rStyle w:val="Kuat"/>
          <w:rFonts w:cs="Times New Roman"/>
          <w:szCs w:val="24"/>
        </w:rPr>
        <w:t xml:space="preserve"> </w:t>
      </w:r>
      <w:r w:rsidRPr="00630EAA">
        <w:rPr>
          <w:rFonts w:cs="Times New Roman"/>
          <w:szCs w:val="24"/>
        </w:rPr>
        <w:t xml:space="preserve">kerja di suatu organisasi atau perusahaan. Tujuan dari SMK3 adalah untuk menciptakan dan mempertahankan tempat kerja yang aman, sehat, dan bebas dari </w:t>
      </w:r>
      <w:r w:rsidRPr="00630EAA">
        <w:rPr>
          <w:rFonts w:cs="Times New Roman"/>
          <w:szCs w:val="24"/>
        </w:rPr>
        <w:lastRenderedPageBreak/>
        <w:t>potensi bahaya yang dapat membahayakan pekerja. Penerapan SMK3 bertujuan untuk menurunkan jumlah kecelakaan kerja, penyakit akibat kerja, dan dampak negatif lainnya, sambil meningkatkan efisiensi dan produktivitas perusahaan.</w:t>
      </w:r>
    </w:p>
    <w:p w14:paraId="44AB1035" w14:textId="616AADA0" w:rsidR="00E365AF" w:rsidRPr="00630EAA" w:rsidRDefault="007A031B" w:rsidP="007447FC">
      <w:pPr>
        <w:pStyle w:val="Judul3"/>
        <w:spacing w:line="360" w:lineRule="auto"/>
        <w:jc w:val="both"/>
        <w:rPr>
          <w:rFonts w:ascii="Times New Roman" w:hAnsi="Times New Roman" w:cs="Times New Roman"/>
          <w:b/>
          <w:bCs/>
          <w:color w:val="auto"/>
        </w:rPr>
      </w:pPr>
      <w:bookmarkStart w:id="58" w:name="_Toc188492425"/>
      <w:r w:rsidRPr="00630EAA">
        <w:rPr>
          <w:rFonts w:ascii="Times New Roman" w:hAnsi="Times New Roman" w:cs="Times New Roman"/>
          <w:b/>
          <w:bCs/>
          <w:color w:val="auto"/>
          <w:lang w:val="id-ID"/>
        </w:rPr>
        <w:t>2.4.1</w:t>
      </w:r>
      <w:r w:rsidR="00E365AF" w:rsidRPr="00630EAA">
        <w:rPr>
          <w:rFonts w:ascii="Times New Roman" w:hAnsi="Times New Roman" w:cs="Times New Roman"/>
          <w:b/>
          <w:bCs/>
          <w:color w:val="auto"/>
        </w:rPr>
        <w:t>Definisi Sistem Manajemen K3 (SMK3)</w:t>
      </w:r>
      <w:bookmarkEnd w:id="58"/>
    </w:p>
    <w:p w14:paraId="7199A668" w14:textId="77777777" w:rsidR="00E365AF" w:rsidRPr="00630EAA" w:rsidRDefault="00E365AF" w:rsidP="007447FC">
      <w:pPr>
        <w:spacing w:line="360" w:lineRule="auto"/>
        <w:ind w:firstLine="567"/>
        <w:jc w:val="both"/>
        <w:rPr>
          <w:rFonts w:cs="Times New Roman"/>
          <w:szCs w:val="24"/>
        </w:rPr>
      </w:pPr>
      <w:r w:rsidRPr="00630EAA">
        <w:rPr>
          <w:rFonts w:cs="Times New Roman"/>
          <w:szCs w:val="24"/>
        </w:rPr>
        <w:t>Menurut</w:t>
      </w:r>
      <w:r w:rsidRPr="00630EAA">
        <w:rPr>
          <w:rFonts w:cs="Times New Roman"/>
          <w:b/>
          <w:szCs w:val="24"/>
        </w:rPr>
        <w:t xml:space="preserve"> </w:t>
      </w:r>
      <w:r w:rsidRPr="00630EAA">
        <w:rPr>
          <w:rStyle w:val="Kuat"/>
          <w:rFonts w:cs="Times New Roman"/>
          <w:b w:val="0"/>
          <w:bCs w:val="0"/>
          <w:szCs w:val="24"/>
        </w:rPr>
        <w:t>Peraturan Pemerintah</w:t>
      </w:r>
      <w:r w:rsidRPr="00630EAA">
        <w:rPr>
          <w:rStyle w:val="Kuat"/>
          <w:rFonts w:cs="Times New Roman"/>
          <w:szCs w:val="24"/>
        </w:rPr>
        <w:t xml:space="preserve"> </w:t>
      </w:r>
      <w:r w:rsidRPr="00630EAA">
        <w:rPr>
          <w:rStyle w:val="Kuat"/>
          <w:rFonts w:cs="Times New Roman"/>
          <w:b w:val="0"/>
          <w:bCs w:val="0"/>
          <w:szCs w:val="24"/>
        </w:rPr>
        <w:t>No. 50 Tahun 2012</w:t>
      </w:r>
      <w:r w:rsidRPr="00630EAA">
        <w:rPr>
          <w:rFonts w:cs="Times New Roman"/>
          <w:szCs w:val="24"/>
        </w:rPr>
        <w:t xml:space="preserve"> tentang Sistem Manajemen Kesehatan dan Keselamatan Kerja (SMK3), SMK3 adalah sistem yang mencakup kebijakan, perencanaan, pelaksanaan, evaluasi, dan perbaikan berkelanjutan mengenai </w:t>
      </w:r>
      <w:r w:rsidRPr="00630EAA">
        <w:rPr>
          <w:rStyle w:val="Kuat"/>
          <w:rFonts w:cs="Times New Roman"/>
          <w:b w:val="0"/>
          <w:bCs w:val="0"/>
          <w:szCs w:val="24"/>
        </w:rPr>
        <w:t>Kesehatan dan keselamatan</w:t>
      </w:r>
      <w:r w:rsidRPr="00630EAA">
        <w:rPr>
          <w:rStyle w:val="Kuat"/>
          <w:rFonts w:cs="Times New Roman"/>
          <w:szCs w:val="24"/>
        </w:rPr>
        <w:t xml:space="preserve"> </w:t>
      </w:r>
      <w:r w:rsidRPr="00630EAA">
        <w:rPr>
          <w:rFonts w:cs="Times New Roman"/>
          <w:szCs w:val="24"/>
        </w:rPr>
        <w:t>kerja di perusahaan. SMK3 bertujuan untuk mengurangi risiko yang dapat menyebabkan kecelakaan kerja dan penyakit akibat kerja dengan cara mengidentifikasi bahaya, menilai risiko, dan mengendalikan bahaya tersebut.</w:t>
      </w:r>
    </w:p>
    <w:p w14:paraId="2E91C5DD" w14:textId="105BC0D4" w:rsidR="00E365AF" w:rsidRPr="00630EAA" w:rsidRDefault="007A031B" w:rsidP="007447FC">
      <w:pPr>
        <w:pStyle w:val="Judul3"/>
        <w:spacing w:line="360" w:lineRule="auto"/>
        <w:jc w:val="both"/>
        <w:rPr>
          <w:rFonts w:ascii="Times New Roman" w:hAnsi="Times New Roman" w:cs="Times New Roman"/>
          <w:b/>
          <w:bCs/>
          <w:color w:val="auto"/>
          <w:lang w:eastAsia="ja-JP"/>
        </w:rPr>
      </w:pPr>
      <w:bookmarkStart w:id="59" w:name="_Toc188492426"/>
      <w:r w:rsidRPr="00630EAA">
        <w:rPr>
          <w:rFonts w:ascii="Times New Roman" w:hAnsi="Times New Roman" w:cs="Times New Roman"/>
          <w:b/>
          <w:bCs/>
          <w:color w:val="auto"/>
          <w:lang w:val="id-ID"/>
        </w:rPr>
        <w:t xml:space="preserve">2.4.2 </w:t>
      </w:r>
      <w:r w:rsidR="00E365AF" w:rsidRPr="00630EAA">
        <w:rPr>
          <w:rFonts w:ascii="Times New Roman" w:hAnsi="Times New Roman" w:cs="Times New Roman"/>
          <w:b/>
          <w:bCs/>
          <w:color w:val="auto"/>
        </w:rPr>
        <w:t>Prinsip Dasar SMK3</w:t>
      </w:r>
      <w:bookmarkEnd w:id="59"/>
    </w:p>
    <w:p w14:paraId="29608049" w14:textId="77777777" w:rsidR="00E365AF" w:rsidRPr="00630EAA" w:rsidRDefault="00E365AF" w:rsidP="007447FC">
      <w:pPr>
        <w:spacing w:line="360" w:lineRule="auto"/>
        <w:ind w:firstLine="567"/>
        <w:jc w:val="both"/>
        <w:rPr>
          <w:rFonts w:cs="Times New Roman"/>
          <w:szCs w:val="24"/>
        </w:rPr>
      </w:pPr>
      <w:r w:rsidRPr="00630EAA">
        <w:rPr>
          <w:rFonts w:cs="Times New Roman"/>
          <w:szCs w:val="24"/>
        </w:rPr>
        <w:t>Penerapan SMK3 mengacu pada prinsip-prinsip dasar yang terdiri dari beberapa aspek penting, antara lain:</w:t>
      </w:r>
    </w:p>
    <w:p w14:paraId="7626318E"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Kepemimpinan dan Komitmen Pimpinan</w:t>
      </w:r>
    </w:p>
    <w:p w14:paraId="324807E7"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 xml:space="preserve">Pimpinan perusahaan harus memberikan contoh dan komitmen terhadap </w:t>
      </w:r>
      <w:r w:rsidRPr="00630EAA">
        <w:rPr>
          <w:rStyle w:val="Kuat"/>
          <w:rFonts w:cs="Times New Roman"/>
          <w:szCs w:val="24"/>
        </w:rPr>
        <w:t xml:space="preserve">Kesehatan dan keselamatan </w:t>
      </w:r>
      <w:r w:rsidRPr="00630EAA">
        <w:rPr>
          <w:rFonts w:cs="Times New Roman"/>
          <w:szCs w:val="24"/>
        </w:rPr>
        <w:t>kerja, serta mengalokasikan sumber daya yang diperlukan.</w:t>
      </w:r>
    </w:p>
    <w:p w14:paraId="1063F160"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Kebijakan K3</w:t>
      </w:r>
    </w:p>
    <w:p w14:paraId="652FBC26"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Perusahaan wajib memiliki kebijakan yang mendukung penerapan K3 dan menginformasikan kepada seluruh karyawan mengenai kebijakan tersebut.</w:t>
      </w:r>
    </w:p>
    <w:p w14:paraId="7351FA8F"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Identifikasi Bahaya dan Penilaian Risiko</w:t>
      </w:r>
    </w:p>
    <w:p w14:paraId="2B062A59"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Menilai dan mengidentifikasi bahaya yang ada di tempat kerja, serta menilai tingkat risiko yang ditimbulkan dari bahaya tersebut.</w:t>
      </w:r>
    </w:p>
    <w:p w14:paraId="26936F7A"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Pengendalian Bahaya</w:t>
      </w:r>
    </w:p>
    <w:p w14:paraId="01285851"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lastRenderedPageBreak/>
        <w:t>Menetapkan langkah-langkah untuk mengendalikan atau mengurangi risiko yang terkait dengan bahaya yang telah diidentifikasi.</w:t>
      </w:r>
    </w:p>
    <w:p w14:paraId="03D0C95C"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Pelatihan dan Peningkatan Kesadaran</w:t>
      </w:r>
    </w:p>
    <w:p w14:paraId="7BC98F28"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Memberikan pelatihan yang cukup kepada pekerja tentang prosedur keselamatan kerja, penggunaan alat pelindung diri, dan langkah-langkah yang harus diambil untuk menghindari kecelakaan.</w:t>
      </w:r>
    </w:p>
    <w:p w14:paraId="7E85FAD4"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Pengecekan dan Evaluasi</w:t>
      </w:r>
    </w:p>
    <w:p w14:paraId="74F49D5C"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Melakukan pemeriksaan secara rutin terhadap penerapan K3 di tempat kerja, serta mengevaluasi apakah kebijakan dan prosedur yang ada sudah berjalan dengan efektif.</w:t>
      </w:r>
    </w:p>
    <w:p w14:paraId="6745C67C"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Perbaikan Berkelanjutan</w:t>
      </w:r>
    </w:p>
    <w:p w14:paraId="7ADC6AD2"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Proses perbaikan dilakukan secara berkesinambungan berdasarkan hasil evaluasi dan pemeriksaan untuk meningkatkan efektivitas SMK3 di masa depan.</w:t>
      </w:r>
    </w:p>
    <w:p w14:paraId="74FAEA14" w14:textId="454DA1B0" w:rsidR="00E365AF" w:rsidRPr="00630EAA" w:rsidRDefault="007A031B" w:rsidP="007447FC">
      <w:pPr>
        <w:pStyle w:val="Judul3"/>
        <w:spacing w:line="360" w:lineRule="auto"/>
        <w:jc w:val="both"/>
        <w:rPr>
          <w:rFonts w:ascii="Times New Roman" w:hAnsi="Times New Roman" w:cs="Times New Roman"/>
          <w:b/>
          <w:bCs/>
          <w:color w:val="auto"/>
        </w:rPr>
      </w:pPr>
      <w:bookmarkStart w:id="60" w:name="_Toc188492427"/>
      <w:r w:rsidRPr="00630EAA">
        <w:rPr>
          <w:rFonts w:ascii="Times New Roman" w:hAnsi="Times New Roman" w:cs="Times New Roman"/>
          <w:b/>
          <w:bCs/>
          <w:color w:val="auto"/>
          <w:lang w:val="id-ID"/>
        </w:rPr>
        <w:t xml:space="preserve">2.4.3 </w:t>
      </w:r>
      <w:r w:rsidR="00E365AF" w:rsidRPr="00630EAA">
        <w:rPr>
          <w:rFonts w:ascii="Times New Roman" w:hAnsi="Times New Roman" w:cs="Times New Roman"/>
          <w:b/>
          <w:bCs/>
          <w:color w:val="auto"/>
        </w:rPr>
        <w:t>Komponen dalam Sistem Manajemen K3 (SMK3)</w:t>
      </w:r>
      <w:bookmarkEnd w:id="60"/>
    </w:p>
    <w:p w14:paraId="58F301C4" w14:textId="77777777" w:rsidR="00E365AF" w:rsidRPr="00630EAA" w:rsidRDefault="00E365AF" w:rsidP="007447FC">
      <w:pPr>
        <w:spacing w:line="360" w:lineRule="auto"/>
        <w:ind w:firstLine="567"/>
        <w:jc w:val="both"/>
        <w:rPr>
          <w:rFonts w:cs="Times New Roman"/>
          <w:b/>
          <w:szCs w:val="24"/>
        </w:rPr>
      </w:pPr>
      <w:r w:rsidRPr="00630EAA">
        <w:rPr>
          <w:rFonts w:cs="Times New Roman"/>
          <w:szCs w:val="24"/>
        </w:rPr>
        <w:t>SMK3 umumnya terdiri dari beberapa komponen penting yang harus diterapkan dalam organisasi atau perusahaan, antara lain:</w:t>
      </w:r>
    </w:p>
    <w:p w14:paraId="7D97A9D2"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Kebijakan K3</w:t>
      </w:r>
    </w:p>
    <w:p w14:paraId="3E5AD387"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Merupakan dasar yang harus dimiliki oleh perusahaan untuk memastikan bahwa perusahaan berkomitmen terhadap penerapan K3.</w:t>
      </w:r>
    </w:p>
    <w:p w14:paraId="3D71ADCC"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Perencanaan K3</w:t>
      </w:r>
    </w:p>
    <w:p w14:paraId="4D253716"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Mengidentifikasi bahaya dan risiko, serta merencanakan tindakan untuk mengurangi atau menghilangkan bahaya tersebut.</w:t>
      </w:r>
    </w:p>
    <w:p w14:paraId="27BF27E0"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Struktur Organisasi dan Tanggung Jawab</w:t>
      </w:r>
    </w:p>
    <w:p w14:paraId="6B6990E4"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lastRenderedPageBreak/>
        <w:t>Menetapkan struktur organisasi yang mendukung penerapan SMK3, dengan pengawasan yang jelas dan pembagian tanggung jawab yang tepat kepada setiap pihak yang terlibat.</w:t>
      </w:r>
    </w:p>
    <w:p w14:paraId="4BE876D6"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Sumber Daya</w:t>
      </w:r>
    </w:p>
    <w:p w14:paraId="3023BAE6"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Mengalokasikan sumber daya yang cukup, seperti anggaran, alat, dan fasilitas yang diperlukan untuk mendukung pelaksanaan SMK3.</w:t>
      </w:r>
    </w:p>
    <w:p w14:paraId="65C5C426"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Pelatihan dan Kompetensi</w:t>
      </w:r>
    </w:p>
    <w:p w14:paraId="6F02C14A"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Memberikan pelatihan kepada pekerja untuk meningkatkan pengetahuan dan keterampilan dalam melaksanakan K3 dengan benar.</w:t>
      </w:r>
    </w:p>
    <w:p w14:paraId="57BE2BC4"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Pengawasan dan Evaluasi</w:t>
      </w:r>
    </w:p>
    <w:p w14:paraId="35A1F005"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Melakukan pengawasan dan evaluasi terhadap efektivitas SMK3 secara berkala untuk memastikan bahwa kebijakan dan prosedur K3 diterapkan dengan baik.</w:t>
      </w:r>
    </w:p>
    <w:p w14:paraId="2081C649"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Tindakan Perbaikan</w:t>
      </w:r>
    </w:p>
    <w:p w14:paraId="2DA0A986"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Berdasarkan hasil evaluasi dan audit, perusahaan harus melakukan tindakan perbaikan apabila ditemukan ketidaksesuaian dalam penerapan SMK3.</w:t>
      </w:r>
    </w:p>
    <w:p w14:paraId="07944CB4" w14:textId="4863DE36" w:rsidR="00E365AF" w:rsidRPr="00630EAA" w:rsidRDefault="007A031B" w:rsidP="007447FC">
      <w:pPr>
        <w:pStyle w:val="Judul3"/>
        <w:spacing w:line="360" w:lineRule="auto"/>
        <w:jc w:val="both"/>
        <w:rPr>
          <w:rFonts w:ascii="Times New Roman" w:hAnsi="Times New Roman" w:cs="Times New Roman"/>
          <w:b/>
          <w:bCs/>
          <w:color w:val="auto"/>
          <w:lang w:eastAsia="ja-JP"/>
        </w:rPr>
      </w:pPr>
      <w:bookmarkStart w:id="61" w:name="_Toc188492428"/>
      <w:r w:rsidRPr="00630EAA">
        <w:rPr>
          <w:rFonts w:ascii="Times New Roman" w:hAnsi="Times New Roman" w:cs="Times New Roman"/>
          <w:b/>
          <w:bCs/>
          <w:color w:val="auto"/>
          <w:lang w:val="id-ID"/>
        </w:rPr>
        <w:t xml:space="preserve">2.4.4 </w:t>
      </w:r>
      <w:r w:rsidR="00E365AF" w:rsidRPr="00630EAA">
        <w:rPr>
          <w:rFonts w:ascii="Times New Roman" w:hAnsi="Times New Roman" w:cs="Times New Roman"/>
          <w:b/>
          <w:bCs/>
          <w:color w:val="auto"/>
        </w:rPr>
        <w:t>Manfaat Penerapan SMK3</w:t>
      </w:r>
      <w:bookmarkEnd w:id="61"/>
    </w:p>
    <w:p w14:paraId="5F4F52C1"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Penerapan </w:t>
      </w:r>
      <w:r w:rsidRPr="00630EAA">
        <w:rPr>
          <w:rFonts w:eastAsia="Times New Roman" w:cs="Times New Roman"/>
          <w:bCs/>
          <w:szCs w:val="24"/>
          <w:lang w:eastAsia="en-ID"/>
        </w:rPr>
        <w:t>Sistem Manajemen K3</w:t>
      </w:r>
      <w:r w:rsidRPr="00630EAA">
        <w:rPr>
          <w:rFonts w:eastAsia="Times New Roman" w:cs="Times New Roman"/>
          <w:szCs w:val="24"/>
          <w:lang w:eastAsia="en-ID"/>
        </w:rPr>
        <w:t xml:space="preserve"> yang efektif dapat memberikan berbagai manfaat, antara lain:</w:t>
      </w:r>
    </w:p>
    <w:p w14:paraId="0126AD41"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Mengurangi Kecelakaan Kerja</w:t>
      </w:r>
    </w:p>
    <w:p w14:paraId="43D142BF"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Dengan sistem yang baik, perusahaan dapat mengidentifikasi dan mengurangi potensi bahaya yang dapat menyebabkan kecelakaan atau cedera pada pekerja.</w:t>
      </w:r>
    </w:p>
    <w:p w14:paraId="4DFA72B4"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lastRenderedPageBreak/>
        <w:t>Meningkatkan Kesehatan Pekerja</w:t>
      </w:r>
    </w:p>
    <w:p w14:paraId="1C0F361D"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Sistem K3 membantu menjaga kondisi kesehatan pekerja dengan mengurangi paparan terhadap risiko kesehatan akibat pekerjaan.</w:t>
      </w:r>
    </w:p>
    <w:p w14:paraId="0E9BBE65"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Meningkatkan Produktivitas</w:t>
      </w:r>
    </w:p>
    <w:p w14:paraId="07E3E397"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Tempat kerja yang aman dan sehat meningkatkan kenyamanan pekerja, yang pada gilirannya meningkatkan produktivitas dan kinerja perusahaan.</w:t>
      </w:r>
    </w:p>
    <w:p w14:paraId="4C9EC27D"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Mengurangi Biaya</w:t>
      </w:r>
    </w:p>
    <w:p w14:paraId="01981CD1"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Penerapan SMK3 dapat menurunkan biaya terkait dengan kecelakaan kerja, klaim asuransi, dan denda akibat pelanggaran regulasi.</w:t>
      </w:r>
    </w:p>
    <w:p w14:paraId="43962484"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Memperbaiki Citra Perusahaan</w:t>
      </w:r>
    </w:p>
    <w:p w14:paraId="7203A455"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Perusahaan yang peduli terhadap K3 cenderung mendapatkan citra yang lebih baik di mata publik dan klien, serta meningkatkan hubungan dengan stakeholder.</w:t>
      </w:r>
    </w:p>
    <w:p w14:paraId="10C44805" w14:textId="082EFE75" w:rsidR="00E365AF" w:rsidRPr="00630EAA" w:rsidRDefault="007A031B" w:rsidP="007447FC">
      <w:pPr>
        <w:pStyle w:val="Judul3"/>
        <w:spacing w:line="360" w:lineRule="auto"/>
        <w:jc w:val="both"/>
        <w:rPr>
          <w:rFonts w:ascii="Times New Roman" w:hAnsi="Times New Roman" w:cs="Times New Roman"/>
          <w:b/>
          <w:bCs/>
          <w:color w:val="auto"/>
          <w:lang w:eastAsia="ja-JP"/>
        </w:rPr>
      </w:pPr>
      <w:bookmarkStart w:id="62" w:name="_Toc188492429"/>
      <w:r w:rsidRPr="00630EAA">
        <w:rPr>
          <w:rFonts w:ascii="Times New Roman" w:hAnsi="Times New Roman" w:cs="Times New Roman"/>
          <w:b/>
          <w:bCs/>
          <w:color w:val="auto"/>
          <w:lang w:val="id-ID"/>
        </w:rPr>
        <w:t xml:space="preserve">2.4.5 </w:t>
      </w:r>
      <w:r w:rsidR="00E365AF" w:rsidRPr="00630EAA">
        <w:rPr>
          <w:rFonts w:ascii="Times New Roman" w:hAnsi="Times New Roman" w:cs="Times New Roman"/>
          <w:b/>
          <w:bCs/>
          <w:color w:val="auto"/>
        </w:rPr>
        <w:t>Regulasi dan Standar SMK3 di Indonesia</w:t>
      </w:r>
      <w:bookmarkEnd w:id="62"/>
    </w:p>
    <w:p w14:paraId="550B9419" w14:textId="77777777" w:rsidR="00E365AF" w:rsidRPr="00630EAA" w:rsidRDefault="00E365AF" w:rsidP="007447FC">
      <w:pPr>
        <w:spacing w:line="360" w:lineRule="auto"/>
        <w:ind w:firstLine="567"/>
        <w:jc w:val="both"/>
        <w:rPr>
          <w:rFonts w:cs="Times New Roman"/>
          <w:szCs w:val="24"/>
        </w:rPr>
      </w:pPr>
      <w:r w:rsidRPr="00630EAA">
        <w:rPr>
          <w:rFonts w:cs="Times New Roman"/>
          <w:szCs w:val="24"/>
        </w:rPr>
        <w:t xml:space="preserve">Di Indonesia, penerapan SMK3 diatur oleh </w:t>
      </w:r>
      <w:r w:rsidRPr="00630EAA">
        <w:rPr>
          <w:rStyle w:val="Kuat"/>
          <w:rFonts w:cs="Times New Roman"/>
          <w:szCs w:val="24"/>
        </w:rPr>
        <w:t>Peraturan Pemerintah No. 50 Tahun 2012</w:t>
      </w:r>
      <w:r w:rsidRPr="00630EAA">
        <w:rPr>
          <w:rFonts w:cs="Times New Roman"/>
          <w:szCs w:val="24"/>
        </w:rPr>
        <w:t xml:space="preserve"> dan </w:t>
      </w:r>
      <w:r w:rsidRPr="00630EAA">
        <w:rPr>
          <w:rStyle w:val="Kuat"/>
          <w:rFonts w:cs="Times New Roman"/>
          <w:szCs w:val="24"/>
        </w:rPr>
        <w:t>Peraturan Menteri Ketenagakerjaan No. 5 Tahun 2018</w:t>
      </w:r>
      <w:r w:rsidRPr="00630EAA">
        <w:rPr>
          <w:rFonts w:cs="Times New Roman"/>
          <w:szCs w:val="24"/>
        </w:rPr>
        <w:t xml:space="preserve">, yang mewajibkan setiap perusahaan untuk menerapkan sistem manajemen K3, terutama yang memiliki risiko tinggi terhadap </w:t>
      </w:r>
      <w:r w:rsidRPr="00630EAA">
        <w:rPr>
          <w:rStyle w:val="Kuat"/>
          <w:rFonts w:cs="Times New Roman"/>
          <w:szCs w:val="24"/>
        </w:rPr>
        <w:t xml:space="preserve">kesehatan dan keselamatan </w:t>
      </w:r>
      <w:r w:rsidRPr="00630EAA">
        <w:rPr>
          <w:rFonts w:cs="Times New Roman"/>
          <w:szCs w:val="24"/>
        </w:rPr>
        <w:t xml:space="preserve">kerja. Peraturan ini juga memberikan panduan mengenai penerapan standar internasional seperti </w:t>
      </w:r>
      <w:r w:rsidRPr="00630EAA">
        <w:rPr>
          <w:rStyle w:val="Kuat"/>
          <w:rFonts w:cs="Times New Roman"/>
          <w:szCs w:val="24"/>
        </w:rPr>
        <w:t>ISO 45001:2018</w:t>
      </w:r>
      <w:r w:rsidRPr="00630EAA">
        <w:rPr>
          <w:rFonts w:cs="Times New Roman"/>
          <w:szCs w:val="24"/>
        </w:rPr>
        <w:t xml:space="preserve">, yang memberikan pedoman lebih lanjut tentang sistem manajemen </w:t>
      </w:r>
      <w:r w:rsidRPr="00630EAA">
        <w:rPr>
          <w:rStyle w:val="Kuat"/>
          <w:rFonts w:cs="Times New Roman"/>
          <w:szCs w:val="24"/>
        </w:rPr>
        <w:t xml:space="preserve">kesehatan dan keselamatan </w:t>
      </w:r>
      <w:r w:rsidRPr="00630EAA">
        <w:rPr>
          <w:rFonts w:cs="Times New Roman"/>
          <w:szCs w:val="24"/>
        </w:rPr>
        <w:t>kerja di perusahaan.</w:t>
      </w:r>
    </w:p>
    <w:p w14:paraId="383D6A56" w14:textId="7BD90725" w:rsidR="00E365AF" w:rsidRPr="00630EAA" w:rsidRDefault="007A031B" w:rsidP="007447FC">
      <w:pPr>
        <w:pStyle w:val="Judul3"/>
        <w:spacing w:line="360" w:lineRule="auto"/>
        <w:jc w:val="both"/>
        <w:rPr>
          <w:rFonts w:ascii="Times New Roman" w:hAnsi="Times New Roman" w:cs="Times New Roman"/>
          <w:b/>
          <w:bCs/>
          <w:color w:val="auto"/>
          <w:lang w:eastAsia="ja-JP"/>
        </w:rPr>
      </w:pPr>
      <w:bookmarkStart w:id="63" w:name="_Toc188492430"/>
      <w:r w:rsidRPr="00630EAA">
        <w:rPr>
          <w:rFonts w:ascii="Times New Roman" w:hAnsi="Times New Roman" w:cs="Times New Roman"/>
          <w:b/>
          <w:bCs/>
          <w:color w:val="auto"/>
          <w:lang w:val="id-ID"/>
        </w:rPr>
        <w:t xml:space="preserve">2.4.6 </w:t>
      </w:r>
      <w:r w:rsidR="00E365AF" w:rsidRPr="00630EAA">
        <w:rPr>
          <w:rFonts w:ascii="Times New Roman" w:hAnsi="Times New Roman" w:cs="Times New Roman"/>
          <w:b/>
          <w:bCs/>
          <w:color w:val="auto"/>
        </w:rPr>
        <w:t>Penerapan SMK3 dalam penelitian</w:t>
      </w:r>
      <w:bookmarkEnd w:id="63"/>
    </w:p>
    <w:p w14:paraId="27252442" w14:textId="77777777" w:rsidR="00E365AF" w:rsidRPr="00630EAA" w:rsidRDefault="00E365AF" w:rsidP="007447FC">
      <w:pPr>
        <w:spacing w:line="360" w:lineRule="auto"/>
        <w:ind w:firstLine="567"/>
        <w:jc w:val="both"/>
        <w:rPr>
          <w:rFonts w:cs="Times New Roman"/>
          <w:szCs w:val="24"/>
        </w:rPr>
      </w:pPr>
      <w:r w:rsidRPr="00630EAA">
        <w:rPr>
          <w:rFonts w:cs="Times New Roman"/>
          <w:szCs w:val="24"/>
        </w:rPr>
        <w:t>Meskipun regulasi telah ditetapkan, penerapan SMK3 yang efektif membutuhkan komitmen dari seluruh elemen perusahaan, mulai dari manajemen puncak hingga pekerja. Beberapa langkah praktis yang dapat dilakukan oleh perusahaan untuk mengimplementasikan SMK3 dengan baik antara lain:</w:t>
      </w:r>
    </w:p>
    <w:p w14:paraId="56ECC899"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lastRenderedPageBreak/>
        <w:t>Audit dan Inspeksi K3 Rutin</w:t>
      </w:r>
    </w:p>
    <w:p w14:paraId="54D88081"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 xml:space="preserve">Melakukan audit internal dan inspeksi untuk memastikan bahwa standar </w:t>
      </w:r>
      <w:r w:rsidRPr="00630EAA">
        <w:rPr>
          <w:rStyle w:val="Kuat"/>
          <w:rFonts w:cs="Times New Roman"/>
          <w:szCs w:val="24"/>
        </w:rPr>
        <w:t xml:space="preserve">kesehatan dan keselamatan </w:t>
      </w:r>
      <w:r w:rsidRPr="00630EAA">
        <w:rPr>
          <w:rFonts w:cs="Times New Roman"/>
          <w:szCs w:val="24"/>
        </w:rPr>
        <w:t>kerja dijalankan dengan baik.</w:t>
      </w:r>
    </w:p>
    <w:p w14:paraId="10C6B66C"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Keterlibatan Pekerja</w:t>
      </w:r>
    </w:p>
    <w:p w14:paraId="325113BE" w14:textId="77777777" w:rsidR="00E365AF" w:rsidRPr="00630EAA" w:rsidRDefault="00E365AF" w:rsidP="007447FC">
      <w:pPr>
        <w:spacing w:before="100" w:beforeAutospacing="1" w:after="100" w:afterAutospacing="1" w:line="360" w:lineRule="auto"/>
        <w:ind w:left="720" w:firstLine="360"/>
        <w:jc w:val="both"/>
        <w:rPr>
          <w:rFonts w:cs="Times New Roman"/>
          <w:szCs w:val="24"/>
        </w:rPr>
      </w:pPr>
      <w:r w:rsidRPr="00630EAA">
        <w:rPr>
          <w:rFonts w:cs="Times New Roman"/>
          <w:szCs w:val="24"/>
        </w:rPr>
        <w:t>Mengajak pekerja untuk terlibat aktif dalam upaya peningkatan K3, seperti dalam proses identifikasi bahaya atau pelatihan.</w:t>
      </w:r>
    </w:p>
    <w:p w14:paraId="6B6F36F0" w14:textId="77777777" w:rsidR="00E365AF" w:rsidRPr="00630EAA" w:rsidRDefault="00E365AF" w:rsidP="00584E5F">
      <w:pPr>
        <w:pStyle w:val="DaftarParagraf"/>
        <w:numPr>
          <w:ilvl w:val="0"/>
          <w:numId w:val="6"/>
        </w:numPr>
        <w:spacing w:before="100" w:beforeAutospacing="1" w:after="100" w:afterAutospacing="1" w:line="360" w:lineRule="auto"/>
        <w:jc w:val="both"/>
        <w:rPr>
          <w:rFonts w:cs="Times New Roman"/>
          <w:szCs w:val="24"/>
        </w:rPr>
      </w:pPr>
      <w:r w:rsidRPr="00630EAA">
        <w:rPr>
          <w:rFonts w:cs="Times New Roman"/>
          <w:szCs w:val="24"/>
        </w:rPr>
        <w:t>Perbaikan Sistem secara Berkelanjutan</w:t>
      </w:r>
    </w:p>
    <w:p w14:paraId="249B8A01" w14:textId="77777777" w:rsidR="00E365AF" w:rsidRPr="00630EAA" w:rsidRDefault="00E365AF" w:rsidP="007447FC">
      <w:pPr>
        <w:spacing w:before="100" w:beforeAutospacing="1" w:after="100" w:afterAutospacing="1" w:line="360" w:lineRule="auto"/>
        <w:ind w:left="360" w:firstLine="360"/>
        <w:jc w:val="both"/>
        <w:rPr>
          <w:rFonts w:cs="Times New Roman"/>
          <w:szCs w:val="24"/>
        </w:rPr>
      </w:pPr>
      <w:r w:rsidRPr="00630EAA">
        <w:rPr>
          <w:rFonts w:cs="Times New Roman"/>
          <w:szCs w:val="24"/>
        </w:rPr>
        <w:t>Berdasarkan hasil evaluasi dan umpan balik, perusahaan harus terus memperbaiki sistem K3 agar lebih efektif dalam mengurangi risiko kerja.</w:t>
      </w:r>
    </w:p>
    <w:p w14:paraId="7E0A02BB"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Sistem Manajemen Kesehatan dan Keselamatan Kerja (SMK3) adalah elemen penting dalam menciptakan tempat kerja yang aman, sehat, dan produktif. Penerapan SMK3 yang efektif dapat membantu perusahaan mengurangi kecelakaan kerja, meningkatkan kesejahteraan pekerja, serta memperbaiki citra dan reputasi perusahaan. Oleh karena itu, penting bagi setiap organisasi atau perusahaan untuk tidak hanya mematuhi regulasi yang ada, tetapi juga mengintegrasikan prinsip-prinsip K3 dalam budaya dan operasional perusahaan untuk mencapai hasil yang optimal.</w:t>
      </w:r>
    </w:p>
    <w:p w14:paraId="6117ACE1" w14:textId="0D707512" w:rsidR="00E365AF" w:rsidRPr="00630EAA" w:rsidRDefault="007A031B" w:rsidP="007447FC">
      <w:pPr>
        <w:pStyle w:val="Pasal"/>
        <w:numPr>
          <w:ilvl w:val="0"/>
          <w:numId w:val="0"/>
        </w:numPr>
        <w:spacing w:line="360" w:lineRule="auto"/>
        <w:jc w:val="both"/>
        <w:rPr>
          <w:rStyle w:val="Kuat"/>
          <w:rFonts w:cs="Times New Roman"/>
          <w:b/>
          <w:bCs/>
          <w:szCs w:val="24"/>
        </w:rPr>
      </w:pPr>
      <w:bookmarkStart w:id="64" w:name="_Toc188492431"/>
      <w:r w:rsidRPr="00630EAA">
        <w:rPr>
          <w:rStyle w:val="Kuat"/>
          <w:rFonts w:cs="Times New Roman"/>
          <w:b/>
          <w:bCs/>
          <w:szCs w:val="24"/>
        </w:rPr>
        <w:t xml:space="preserve">2.5 </w:t>
      </w:r>
      <w:r w:rsidR="00E365AF" w:rsidRPr="00630EAA">
        <w:rPr>
          <w:rStyle w:val="Kuat"/>
          <w:rFonts w:cs="Times New Roman"/>
          <w:b/>
          <w:bCs/>
          <w:szCs w:val="24"/>
        </w:rPr>
        <w:t>Pengaruh K3 terhadap Produktivitas dan Kinerja Perusahaan</w:t>
      </w:r>
      <w:bookmarkEnd w:id="64"/>
    </w:p>
    <w:p w14:paraId="645011C5"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K3 tidak hanya berkaitan dengan pencegahan kecelakaan, tetapi juga berhubungan dengan peningkatan produktivitas dan kinerja perusahaan. Penelitian oleh </w:t>
      </w:r>
      <w:r w:rsidRPr="00630EAA">
        <w:rPr>
          <w:rFonts w:eastAsia="Times New Roman" w:cs="Times New Roman"/>
          <w:bCs/>
          <w:szCs w:val="24"/>
          <w:lang w:eastAsia="en-ID"/>
        </w:rPr>
        <w:t>Jumanto (2017)</w:t>
      </w:r>
      <w:r w:rsidRPr="00630EAA">
        <w:rPr>
          <w:rFonts w:eastAsia="Times New Roman" w:cs="Times New Roman"/>
          <w:szCs w:val="24"/>
          <w:lang w:eastAsia="en-ID"/>
        </w:rPr>
        <w:t xml:space="preserve"> menunjukkan bahwa perusahaan yang memiliki program K3 yang baik cenderung memiliki tingkat kecelakaan yang lebih rendah, yang pada gilirannya meningkatkan produktivitas pekerja dan mengurangi downtime yang disebabkan oleh cedera kerja.</w:t>
      </w:r>
    </w:p>
    <w:p w14:paraId="6EC6B131"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Selain itu, </w:t>
      </w:r>
      <w:r w:rsidRPr="00630EAA">
        <w:rPr>
          <w:rFonts w:eastAsia="Times New Roman" w:cs="Times New Roman"/>
          <w:bCs/>
          <w:szCs w:val="24"/>
          <w:lang w:eastAsia="en-ID"/>
        </w:rPr>
        <w:t>Mulyono (2019)</w:t>
      </w:r>
      <w:r w:rsidRPr="00630EAA">
        <w:rPr>
          <w:rFonts w:eastAsia="Times New Roman" w:cs="Times New Roman"/>
          <w:szCs w:val="24"/>
          <w:lang w:eastAsia="en-ID"/>
        </w:rPr>
        <w:t xml:space="preserve"> menekankan bahwa penerapan K3 yang baik dapat meningkatkan kesejahteraan pekerja, yang pada akhirnya berkontribusi terhadap semangat kerja yang lebih tinggi dan loyalitas yang lebih besar terhadap perusahaan.</w:t>
      </w:r>
    </w:p>
    <w:p w14:paraId="5788A3F4" w14:textId="77777777" w:rsidR="00E365AF" w:rsidRPr="00630EAA" w:rsidRDefault="00E365AF" w:rsidP="007447FC">
      <w:pPr>
        <w:spacing w:line="360" w:lineRule="auto"/>
        <w:ind w:firstLine="567"/>
        <w:jc w:val="both"/>
        <w:rPr>
          <w:rFonts w:cs="Times New Roman"/>
          <w:szCs w:val="24"/>
        </w:rPr>
      </w:pPr>
      <w:r w:rsidRPr="00630EAA">
        <w:rPr>
          <w:rFonts w:cs="Times New Roman"/>
          <w:szCs w:val="24"/>
        </w:rPr>
        <w:lastRenderedPageBreak/>
        <w:t>Produktivitas di perusahaan mengacu pada seberapa efisien sumber daya, termasuk tenaga kerja, dapat digunakan untuk menghasilkan output. K3 memiliki pengaruh yang besar terhadap produktivitas karena beberapa alasan berikut:</w:t>
      </w:r>
    </w:p>
    <w:p w14:paraId="3006AAEC" w14:textId="078277B3" w:rsidR="00E365AF" w:rsidRPr="00630EAA" w:rsidRDefault="007A031B" w:rsidP="007447FC">
      <w:pPr>
        <w:pStyle w:val="Judul3"/>
        <w:spacing w:line="360" w:lineRule="auto"/>
        <w:jc w:val="both"/>
        <w:rPr>
          <w:rFonts w:ascii="Times New Roman" w:hAnsi="Times New Roman" w:cs="Times New Roman"/>
          <w:b/>
          <w:bCs/>
          <w:color w:val="auto"/>
        </w:rPr>
      </w:pPr>
      <w:bookmarkStart w:id="65" w:name="_Toc188492432"/>
      <w:r w:rsidRPr="00630EAA">
        <w:rPr>
          <w:rFonts w:ascii="Times New Roman" w:hAnsi="Times New Roman" w:cs="Times New Roman"/>
          <w:b/>
          <w:bCs/>
          <w:color w:val="auto"/>
          <w:lang w:val="id-ID"/>
        </w:rPr>
        <w:t xml:space="preserve">2.5.1 </w:t>
      </w:r>
      <w:r w:rsidR="00E365AF" w:rsidRPr="00630EAA">
        <w:rPr>
          <w:rFonts w:ascii="Times New Roman" w:hAnsi="Times New Roman" w:cs="Times New Roman"/>
          <w:b/>
          <w:bCs/>
          <w:color w:val="auto"/>
        </w:rPr>
        <w:t>Mengurangi Kecelakaan Kerja</w:t>
      </w:r>
      <w:bookmarkEnd w:id="65"/>
    </w:p>
    <w:p w14:paraId="0AD7ED10"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Salah satu aspek utama dari K3 adalah upaya untuk mencegah kecelakaan kerja. Dengan lingkungan kerja yang aman, risiko kecelakaan dapat diminimalkan, yang pada gilirannya mengurangi gangguan dalam proses produksi. Karyawan yang tidak mengalami cedera dapat bekerja dengan lebih fokus dan efisien, sehingga meningkatkan produktivitas.</w:t>
      </w:r>
    </w:p>
    <w:p w14:paraId="18AE43AD" w14:textId="28F1DCA8" w:rsidR="00E365AF" w:rsidRPr="00630EAA" w:rsidRDefault="007A031B" w:rsidP="007447FC">
      <w:pPr>
        <w:pStyle w:val="Judul3"/>
        <w:spacing w:line="360" w:lineRule="auto"/>
        <w:jc w:val="both"/>
        <w:rPr>
          <w:rFonts w:ascii="Times New Roman" w:hAnsi="Times New Roman" w:cs="Times New Roman"/>
          <w:b/>
          <w:bCs/>
          <w:color w:val="auto"/>
        </w:rPr>
      </w:pPr>
      <w:bookmarkStart w:id="66" w:name="_Toc188492433"/>
      <w:r w:rsidRPr="00630EAA">
        <w:rPr>
          <w:rFonts w:ascii="Times New Roman" w:hAnsi="Times New Roman" w:cs="Times New Roman"/>
          <w:b/>
          <w:bCs/>
          <w:color w:val="auto"/>
          <w:lang w:val="id-ID"/>
        </w:rPr>
        <w:t xml:space="preserve">2.5.2 </w:t>
      </w:r>
      <w:r w:rsidR="00E365AF" w:rsidRPr="00630EAA">
        <w:rPr>
          <w:rFonts w:ascii="Times New Roman" w:hAnsi="Times New Roman" w:cs="Times New Roman"/>
          <w:b/>
          <w:bCs/>
          <w:color w:val="auto"/>
        </w:rPr>
        <w:t>Mengurangi Absen Pekerja</w:t>
      </w:r>
      <w:bookmarkEnd w:id="66"/>
    </w:p>
    <w:p w14:paraId="7066F48C"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Penyakit akibat kerja atau cedera yang terjadi di tempat kerja dapat menyebabkan pekerja absen dalam jangka waktu yang lama. Ketika perusahaan menerapkan program K3 yang efektif, hal ini dapat meminimalkan jumlah absensi karena kesehatan pekerja lebih terjaga, sehingga produktivitas tetap terjaga.</w:t>
      </w:r>
    </w:p>
    <w:p w14:paraId="38C0A19C" w14:textId="5D04DB57" w:rsidR="00E365AF" w:rsidRPr="00630EAA" w:rsidRDefault="007A031B" w:rsidP="007447FC">
      <w:pPr>
        <w:pStyle w:val="Judul3"/>
        <w:spacing w:line="360" w:lineRule="auto"/>
        <w:jc w:val="both"/>
        <w:rPr>
          <w:rFonts w:ascii="Times New Roman" w:hAnsi="Times New Roman" w:cs="Times New Roman"/>
          <w:b/>
          <w:bCs/>
          <w:color w:val="auto"/>
        </w:rPr>
      </w:pPr>
      <w:bookmarkStart w:id="67" w:name="_Toc188492434"/>
      <w:r w:rsidRPr="00630EAA">
        <w:rPr>
          <w:rFonts w:ascii="Times New Roman" w:hAnsi="Times New Roman" w:cs="Times New Roman"/>
          <w:b/>
          <w:bCs/>
          <w:color w:val="auto"/>
          <w:lang w:val="id-ID"/>
        </w:rPr>
        <w:t xml:space="preserve">2.5.3 </w:t>
      </w:r>
      <w:r w:rsidR="00E365AF" w:rsidRPr="00630EAA">
        <w:rPr>
          <w:rFonts w:ascii="Times New Roman" w:hAnsi="Times New Roman" w:cs="Times New Roman"/>
          <w:b/>
          <w:bCs/>
          <w:color w:val="auto"/>
        </w:rPr>
        <w:t>Meningkatkan Kesejahteraan Pekerja</w:t>
      </w:r>
      <w:bookmarkEnd w:id="67"/>
    </w:p>
    <w:p w14:paraId="5104B629"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Lingkungan kerja yang sehat dan aman juga dapat meningkatkan kesejahteraan fisik dan mental pekerja. Pekerja yang merasa aman dan dihargai lebih termotivasi untuk bekerja dengan lebih baik. Peningkatan motivasi ini berujung pada peningkatan produktivitas.</w:t>
      </w:r>
    </w:p>
    <w:p w14:paraId="3CCD3097" w14:textId="6CD5835C" w:rsidR="00E365AF" w:rsidRPr="00630EAA" w:rsidRDefault="007A031B" w:rsidP="007447FC">
      <w:pPr>
        <w:pStyle w:val="Judul3"/>
        <w:spacing w:line="360" w:lineRule="auto"/>
        <w:jc w:val="both"/>
        <w:rPr>
          <w:rFonts w:ascii="Times New Roman" w:hAnsi="Times New Roman" w:cs="Times New Roman"/>
          <w:b/>
          <w:bCs/>
          <w:color w:val="auto"/>
        </w:rPr>
      </w:pPr>
      <w:bookmarkStart w:id="68" w:name="_Toc188492435"/>
      <w:r w:rsidRPr="00630EAA">
        <w:rPr>
          <w:rFonts w:ascii="Times New Roman" w:hAnsi="Times New Roman" w:cs="Times New Roman"/>
          <w:b/>
          <w:bCs/>
          <w:color w:val="auto"/>
          <w:lang w:val="id-ID"/>
        </w:rPr>
        <w:t xml:space="preserve">2.5.4 </w:t>
      </w:r>
      <w:r w:rsidR="00E365AF" w:rsidRPr="00630EAA">
        <w:rPr>
          <w:rFonts w:ascii="Times New Roman" w:hAnsi="Times New Roman" w:cs="Times New Roman"/>
          <w:b/>
          <w:bCs/>
          <w:color w:val="auto"/>
        </w:rPr>
        <w:t>Mengurangi Biaya yang Terkait dengan Kecelakaan Kerja</w:t>
      </w:r>
      <w:bookmarkEnd w:id="68"/>
    </w:p>
    <w:p w14:paraId="26CDE7B3"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Kecelakaan kerja atau cedera yang terjadi di tempat kerja seringkali memerlukan biaya yang tinggi, baik itu biaya medis, biaya pengobatan, ataupun biaya untuk menggantikan pekerja yang tidak dapat bekerja sementara. Pengurangan kecelakaan kerja melalui penerapan K3 yang baik akan mengurangi biaya-biaya tersebut, yang pada gilirannya dapat dialokasikan untuk meningkatkan produktivitas perusahaan.</w:t>
      </w:r>
    </w:p>
    <w:p w14:paraId="443E8582" w14:textId="77777777" w:rsidR="00E365AF" w:rsidRPr="00630EAA" w:rsidRDefault="00E365AF" w:rsidP="007447FC">
      <w:pPr>
        <w:spacing w:line="360" w:lineRule="auto"/>
        <w:ind w:firstLine="426"/>
        <w:jc w:val="both"/>
        <w:rPr>
          <w:rFonts w:cs="Times New Roman"/>
          <w:szCs w:val="24"/>
        </w:rPr>
      </w:pPr>
      <w:r w:rsidRPr="00630EAA">
        <w:rPr>
          <w:rFonts w:cs="Times New Roman"/>
          <w:szCs w:val="24"/>
        </w:rPr>
        <w:t>Adapun beberapa pengaruh K3 terhadap kinerja perusahaan berhubungan langsung dengan pencapaian tujuan operasional, termasuk kualitas produk, kepuasan pelanggan, dan keuntungan finansial. Penerapan K3 yang baik akan meningkatkan kinerja perusahaan dalam berbagai aspek:</w:t>
      </w:r>
    </w:p>
    <w:p w14:paraId="2D94B102" w14:textId="43529821" w:rsidR="00E365AF" w:rsidRPr="00630EAA" w:rsidRDefault="00FA6A7F" w:rsidP="007447FC">
      <w:pPr>
        <w:pStyle w:val="Judul3"/>
        <w:spacing w:line="360" w:lineRule="auto"/>
        <w:jc w:val="both"/>
        <w:rPr>
          <w:rFonts w:ascii="Times New Roman" w:hAnsi="Times New Roman" w:cs="Times New Roman"/>
          <w:b/>
          <w:bCs/>
          <w:color w:val="auto"/>
        </w:rPr>
      </w:pPr>
      <w:bookmarkStart w:id="69" w:name="_Toc188492436"/>
      <w:r w:rsidRPr="00630EAA">
        <w:rPr>
          <w:rFonts w:ascii="Times New Roman" w:hAnsi="Times New Roman" w:cs="Times New Roman"/>
          <w:b/>
          <w:bCs/>
          <w:color w:val="auto"/>
          <w:lang w:val="id-ID"/>
        </w:rPr>
        <w:lastRenderedPageBreak/>
        <w:t>2.5.5</w:t>
      </w:r>
      <w:r w:rsidR="007A031B" w:rsidRPr="00630EAA">
        <w:rPr>
          <w:rFonts w:ascii="Times New Roman" w:hAnsi="Times New Roman" w:cs="Times New Roman"/>
          <w:b/>
          <w:bCs/>
          <w:color w:val="auto"/>
          <w:lang w:val="id-ID"/>
        </w:rPr>
        <w:t xml:space="preserve"> </w:t>
      </w:r>
      <w:r w:rsidR="00E365AF" w:rsidRPr="00630EAA">
        <w:rPr>
          <w:rFonts w:ascii="Times New Roman" w:hAnsi="Times New Roman" w:cs="Times New Roman"/>
          <w:b/>
          <w:bCs/>
          <w:color w:val="auto"/>
        </w:rPr>
        <w:t>Meningkatkan Kepuasan dan Keterlibatan Pekerja</w:t>
      </w:r>
      <w:bookmarkEnd w:id="69"/>
    </w:p>
    <w:p w14:paraId="3C5758F7"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Pekerja yang merasa aman dan nyaman di tempat kerja cenderung lebih puas dengan pekerjaan mereka. Kepuasan ini berkontribusi pada peningkatan keterlibatan pekerja dalam pekerjaan, yang dapat meningkatkan kualitas produk dan layanan perusahaan. Pekerja yang merasa dihargai karena perusahaan peduli terhadap keselamatan dan kesejahteraannya, cenderung lebih loyal dan produktif.</w:t>
      </w:r>
    </w:p>
    <w:p w14:paraId="7DFCE141" w14:textId="497C2FCE" w:rsidR="00E365AF" w:rsidRPr="00630EAA" w:rsidRDefault="00FA6A7F" w:rsidP="007447FC">
      <w:pPr>
        <w:pStyle w:val="Judul3"/>
        <w:spacing w:line="360" w:lineRule="auto"/>
        <w:jc w:val="both"/>
        <w:rPr>
          <w:rFonts w:ascii="Times New Roman" w:hAnsi="Times New Roman" w:cs="Times New Roman"/>
          <w:b/>
          <w:bCs/>
          <w:color w:val="auto"/>
        </w:rPr>
      </w:pPr>
      <w:bookmarkStart w:id="70" w:name="_Toc188492437"/>
      <w:r w:rsidRPr="00630EAA">
        <w:rPr>
          <w:rFonts w:ascii="Times New Roman" w:hAnsi="Times New Roman" w:cs="Times New Roman"/>
          <w:b/>
          <w:bCs/>
          <w:color w:val="auto"/>
          <w:lang w:val="id-ID"/>
        </w:rPr>
        <w:t xml:space="preserve">2.5.6 </w:t>
      </w:r>
      <w:r w:rsidR="00E365AF" w:rsidRPr="00630EAA">
        <w:rPr>
          <w:rFonts w:ascii="Times New Roman" w:hAnsi="Times New Roman" w:cs="Times New Roman"/>
          <w:b/>
          <w:bCs/>
          <w:color w:val="auto"/>
        </w:rPr>
        <w:t>Mengurangi Risiko Kerugian Finansial</w:t>
      </w:r>
      <w:bookmarkEnd w:id="70"/>
    </w:p>
    <w:p w14:paraId="695A7F89"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Kecelakaan kerja, penyakit akibat kerja, dan tuntutan hukum terkait K3 dapat menyebabkan kerugian finansial yang signifikan bagi perusahaan. Oleh karena itu, penerapan K3 yang baik dapat mencegah kerugian-kerugian tersebut, yang berpotensi meningkatkan profitabilitas dan stabilitas keuangan perusahaan.</w:t>
      </w:r>
    </w:p>
    <w:p w14:paraId="4FDB8D99" w14:textId="16311C00" w:rsidR="00E365AF" w:rsidRPr="00630EAA" w:rsidRDefault="00FA6A7F" w:rsidP="007447FC">
      <w:pPr>
        <w:pStyle w:val="Judul3"/>
        <w:spacing w:line="360" w:lineRule="auto"/>
        <w:jc w:val="both"/>
        <w:rPr>
          <w:rFonts w:ascii="Times New Roman" w:hAnsi="Times New Roman" w:cs="Times New Roman"/>
          <w:b/>
          <w:bCs/>
          <w:color w:val="auto"/>
        </w:rPr>
      </w:pPr>
      <w:bookmarkStart w:id="71" w:name="_Toc188492438"/>
      <w:r w:rsidRPr="00630EAA">
        <w:rPr>
          <w:rFonts w:ascii="Times New Roman" w:hAnsi="Times New Roman" w:cs="Times New Roman"/>
          <w:b/>
          <w:bCs/>
          <w:color w:val="auto"/>
          <w:lang w:val="id-ID"/>
        </w:rPr>
        <w:t xml:space="preserve">2.5.7 </w:t>
      </w:r>
      <w:r w:rsidR="00E365AF" w:rsidRPr="00630EAA">
        <w:rPr>
          <w:rFonts w:ascii="Times New Roman" w:hAnsi="Times New Roman" w:cs="Times New Roman"/>
          <w:b/>
          <w:bCs/>
          <w:color w:val="auto"/>
        </w:rPr>
        <w:t>Meningkatkan Reputasi dan Citra Perusahaan</w:t>
      </w:r>
      <w:bookmarkEnd w:id="71"/>
    </w:p>
    <w:p w14:paraId="34D416D3"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Perusahaan yang memiliki komitmen terhadap kesehatan dan keselamatan kerja biasanya akan dipandang positif oleh publik, pelanggan, dan mitra bisnis. Citra positif ini dapat meningkatkan daya saing perusahaan, menarik lebih banyak klien atau pelanggan, serta membuka peluang baru dalam pasar. Dengan citra yang baik, perusahaan dapat memperluas jaringan dan meningkatkan kinerja secara keseluruhan.</w:t>
      </w:r>
    </w:p>
    <w:p w14:paraId="477C7A3D" w14:textId="75B6FC98" w:rsidR="00E365AF" w:rsidRPr="00630EAA" w:rsidRDefault="00FA6A7F" w:rsidP="007447FC">
      <w:pPr>
        <w:pStyle w:val="Judul3"/>
        <w:spacing w:line="360" w:lineRule="auto"/>
        <w:jc w:val="both"/>
        <w:rPr>
          <w:rFonts w:ascii="Times New Roman" w:hAnsi="Times New Roman" w:cs="Times New Roman"/>
          <w:b/>
          <w:bCs/>
          <w:color w:val="auto"/>
        </w:rPr>
      </w:pPr>
      <w:bookmarkStart w:id="72" w:name="_Toc188492439"/>
      <w:r w:rsidRPr="00630EAA">
        <w:rPr>
          <w:rFonts w:ascii="Times New Roman" w:hAnsi="Times New Roman" w:cs="Times New Roman"/>
          <w:b/>
          <w:bCs/>
          <w:color w:val="auto"/>
          <w:lang w:val="id-ID"/>
        </w:rPr>
        <w:t xml:space="preserve">2.5.8 </w:t>
      </w:r>
      <w:r w:rsidR="00E365AF" w:rsidRPr="00630EAA">
        <w:rPr>
          <w:rFonts w:ascii="Times New Roman" w:hAnsi="Times New Roman" w:cs="Times New Roman"/>
          <w:b/>
          <w:bCs/>
          <w:color w:val="auto"/>
        </w:rPr>
        <w:t>Memperbaiki Relasi dengan Pihak Terkait</w:t>
      </w:r>
      <w:bookmarkEnd w:id="72"/>
    </w:p>
    <w:p w14:paraId="0D6A4AFB" w14:textId="77777777" w:rsidR="00E365AF" w:rsidRPr="00630EAA" w:rsidRDefault="00E365AF" w:rsidP="007447FC">
      <w:pPr>
        <w:spacing w:line="360" w:lineRule="auto"/>
        <w:ind w:firstLine="567"/>
        <w:jc w:val="both"/>
        <w:rPr>
          <w:rFonts w:eastAsia="Times New Roman" w:cs="Times New Roman"/>
          <w:szCs w:val="24"/>
          <w:lang w:eastAsia="en-ID"/>
        </w:rPr>
      </w:pPr>
      <w:r w:rsidRPr="00630EAA">
        <w:rPr>
          <w:rFonts w:eastAsia="Times New Roman" w:cs="Times New Roman"/>
          <w:szCs w:val="24"/>
          <w:lang w:eastAsia="en-ID"/>
        </w:rPr>
        <w:t xml:space="preserve">Penerapan K3 yang baik juga akan memperbaiki hubungan perusahaan dengan pemangku kepentingan eksternal, seperti pemerintah, lembaga pengawas, dan masyarakat. Kepatuhan terhadap regulasi K3 dapat meningkatkan reputasi perusahaan di mata pihak-pihak tersebut, yang pada akhirnya dapat memperlancar operasional dan meminimalkan potensi konflik hukum. </w:t>
      </w:r>
    </w:p>
    <w:p w14:paraId="119FC2F2" w14:textId="77777777" w:rsidR="00505360" w:rsidRPr="00630EAA" w:rsidRDefault="00E365AF" w:rsidP="007447FC">
      <w:pPr>
        <w:spacing w:line="360" w:lineRule="auto"/>
        <w:ind w:firstLine="567"/>
        <w:jc w:val="both"/>
        <w:rPr>
          <w:rFonts w:cs="Times New Roman"/>
          <w:szCs w:val="24"/>
        </w:rPr>
      </w:pPr>
      <w:r w:rsidRPr="00630EAA">
        <w:rPr>
          <w:rFonts w:cs="Times New Roman"/>
          <w:szCs w:val="24"/>
        </w:rPr>
        <w:t>Penerapan K3 yang baik ini memiliki pengaruh yang sangat signifikan terhadap produktivitas dan kinerja perusahaan. Perusahaan yang fokus pada kesehatan dan keselamatan kerja dapat mengurangi risiko kecelakaan dan penyakit akibat kerja, yang pada gilirannya meningkatkan efisiensi operasional dan kesejahteraan pekerja. Dengan demikian, K3 bukan hanya menjadi alat untuk mematuhi regulasi, tetapi juga merupakan strategi yang dapat memperbaiki kinerja perusahaan secara keseluruhan, baik dalam hal finansial, kualitas, maupun reputasi.</w:t>
      </w:r>
    </w:p>
    <w:p w14:paraId="45952DE2" w14:textId="77777777" w:rsidR="00505360" w:rsidRPr="00630EAA" w:rsidRDefault="00505360" w:rsidP="007447FC">
      <w:pPr>
        <w:spacing w:line="360" w:lineRule="auto"/>
        <w:ind w:firstLine="567"/>
        <w:jc w:val="both"/>
        <w:rPr>
          <w:rFonts w:cs="Times New Roman"/>
          <w:szCs w:val="24"/>
        </w:rPr>
      </w:pPr>
    </w:p>
    <w:p w14:paraId="070E045B" w14:textId="77777777" w:rsidR="00505360" w:rsidRPr="00630EAA" w:rsidRDefault="00505360" w:rsidP="007447FC">
      <w:pPr>
        <w:pStyle w:val="Pasal"/>
        <w:numPr>
          <w:ilvl w:val="0"/>
          <w:numId w:val="0"/>
        </w:numPr>
        <w:spacing w:line="360" w:lineRule="auto"/>
        <w:jc w:val="both"/>
        <w:rPr>
          <w:rStyle w:val="Kuat"/>
          <w:rFonts w:cs="Times New Roman"/>
          <w:b/>
          <w:bCs/>
          <w:szCs w:val="24"/>
          <w:lang w:val="en-US"/>
        </w:rPr>
      </w:pPr>
      <w:bookmarkStart w:id="73" w:name="_Toc188492440"/>
      <w:r w:rsidRPr="00630EAA">
        <w:rPr>
          <w:rStyle w:val="Kuat"/>
          <w:rFonts w:cs="Times New Roman"/>
          <w:b/>
          <w:bCs/>
          <w:szCs w:val="24"/>
        </w:rPr>
        <w:lastRenderedPageBreak/>
        <w:t>2.</w:t>
      </w:r>
      <w:r w:rsidRPr="00630EAA">
        <w:rPr>
          <w:rStyle w:val="Kuat"/>
          <w:rFonts w:cs="Times New Roman"/>
          <w:b/>
          <w:bCs/>
          <w:szCs w:val="24"/>
          <w:lang w:val="en-US"/>
        </w:rPr>
        <w:t>6</w:t>
      </w:r>
      <w:r w:rsidRPr="00630EAA">
        <w:rPr>
          <w:rStyle w:val="Kuat"/>
          <w:rFonts w:cs="Times New Roman"/>
          <w:b/>
          <w:bCs/>
          <w:szCs w:val="24"/>
        </w:rPr>
        <w:t xml:space="preserve"> </w:t>
      </w:r>
      <w:r w:rsidRPr="00630EAA">
        <w:rPr>
          <w:rStyle w:val="Kuat"/>
          <w:rFonts w:cs="Times New Roman"/>
          <w:b/>
          <w:bCs/>
          <w:szCs w:val="24"/>
          <w:lang w:val="en-US"/>
        </w:rPr>
        <w:t>Analisis SWOT</w:t>
      </w:r>
      <w:bookmarkEnd w:id="73"/>
    </w:p>
    <w:p w14:paraId="3FC9D4F3"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 xml:space="preserve">Analisis SWOT adalah teknik untuk mengevaluasi posisi strategis suatu bisnis dengan mengidentifikasi kekuatan, kelemahan, peluang, dan ancaman. SWOT merupakan singkatan dari </w:t>
      </w:r>
      <w:r w:rsidRPr="00630EAA">
        <w:rPr>
          <w:rFonts w:eastAsia="Times New Roman" w:cs="Times New Roman"/>
          <w:i/>
          <w:iCs/>
          <w:szCs w:val="24"/>
          <w:lang w:eastAsia="zh-CN"/>
        </w:rPr>
        <w:t xml:space="preserve">Strengths </w:t>
      </w:r>
      <w:r w:rsidRPr="00630EAA">
        <w:rPr>
          <w:rFonts w:eastAsia="Times New Roman" w:cs="Times New Roman"/>
          <w:szCs w:val="24"/>
          <w:lang w:eastAsia="zh-CN"/>
        </w:rPr>
        <w:t xml:space="preserve">(kekuatan), </w:t>
      </w:r>
      <w:r w:rsidRPr="00630EAA">
        <w:rPr>
          <w:rFonts w:eastAsia="Times New Roman" w:cs="Times New Roman"/>
          <w:i/>
          <w:iCs/>
          <w:szCs w:val="24"/>
          <w:lang w:eastAsia="zh-CN"/>
        </w:rPr>
        <w:t>Weaknesses</w:t>
      </w:r>
      <w:r w:rsidRPr="00630EAA">
        <w:rPr>
          <w:rFonts w:eastAsia="Times New Roman" w:cs="Times New Roman"/>
          <w:szCs w:val="24"/>
          <w:lang w:eastAsia="zh-CN"/>
        </w:rPr>
        <w:t xml:space="preserve"> (kelemahan), </w:t>
      </w:r>
      <w:r w:rsidRPr="00630EAA">
        <w:rPr>
          <w:rFonts w:eastAsia="Times New Roman" w:cs="Times New Roman"/>
          <w:i/>
          <w:iCs/>
          <w:szCs w:val="24"/>
          <w:lang w:eastAsia="zh-CN"/>
        </w:rPr>
        <w:t xml:space="preserve">Opportunities </w:t>
      </w:r>
      <w:r w:rsidRPr="00630EAA">
        <w:rPr>
          <w:rFonts w:eastAsia="Times New Roman" w:cs="Times New Roman"/>
          <w:szCs w:val="24"/>
          <w:lang w:eastAsia="zh-CN"/>
        </w:rPr>
        <w:t xml:space="preserve">(peluang), dan </w:t>
      </w:r>
      <w:r w:rsidRPr="00630EAA">
        <w:rPr>
          <w:rFonts w:eastAsia="Times New Roman" w:cs="Times New Roman"/>
          <w:i/>
          <w:iCs/>
          <w:szCs w:val="24"/>
          <w:lang w:eastAsia="zh-CN"/>
        </w:rPr>
        <w:t>Threats</w:t>
      </w:r>
      <w:r w:rsidRPr="00630EAA">
        <w:rPr>
          <w:rFonts w:eastAsia="Times New Roman" w:cs="Times New Roman"/>
          <w:szCs w:val="24"/>
          <w:lang w:eastAsia="zh-CN"/>
        </w:rPr>
        <w:t xml:space="preserve"> (ancaman). </w:t>
      </w:r>
    </w:p>
    <w:p w14:paraId="3CFB4977"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Analisis SWOT dapat membantu bisnis untuk: </w:t>
      </w:r>
    </w:p>
    <w:p w14:paraId="0F3E363F"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a. Merencanakan strategi</w:t>
      </w:r>
    </w:p>
    <w:p w14:paraId="60B3C475"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b. Memahami posisi di pasar</w:t>
      </w:r>
    </w:p>
    <w:p w14:paraId="6B84B7D5"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c. Mengidentifikasi target pasar</w:t>
      </w:r>
    </w:p>
    <w:p w14:paraId="5D8D65D5"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d. Mengetahui bagian yang perlu diperbaiki atau dikembangkan</w:t>
      </w:r>
    </w:p>
    <w:p w14:paraId="1488752C"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e. Mengatasi tantangan</w:t>
      </w:r>
    </w:p>
    <w:p w14:paraId="5203D5D3"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f. Memaksimalkan potensi</w:t>
      </w:r>
    </w:p>
    <w:p w14:paraId="782EEC5F" w14:textId="77777777" w:rsidR="00505360" w:rsidRPr="00630EAA" w:rsidRDefault="00505360" w:rsidP="007447FC">
      <w:pPr>
        <w:spacing w:line="360" w:lineRule="auto"/>
        <w:jc w:val="both"/>
        <w:rPr>
          <w:rFonts w:eastAsia="Times New Roman" w:cs="Times New Roman"/>
          <w:szCs w:val="24"/>
          <w:lang w:eastAsia="zh-CN"/>
        </w:rPr>
      </w:pPr>
      <w:r w:rsidRPr="00630EAA">
        <w:rPr>
          <w:rFonts w:eastAsia="Times New Roman" w:cs="Times New Roman"/>
          <w:szCs w:val="24"/>
          <w:lang w:eastAsia="zh-CN"/>
        </w:rPr>
        <w:t>Untuk melakukan analisis SWOT, kita  dapat melakukan: </w:t>
      </w:r>
    </w:p>
    <w:p w14:paraId="3B2EE7DB"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a. Membuat daftar pertanyaan</w:t>
      </w:r>
    </w:p>
    <w:p w14:paraId="11819367"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b. Menjawab daftar pertanyaan berdasarkan keadaan perusahaan</w:t>
      </w:r>
    </w:p>
    <w:p w14:paraId="33009DE7"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 xml:space="preserve">c.Memilih metode yang tepat, seperti diskusi kelompok, wawancara, survei, </w:t>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r w:rsidRPr="00630EAA">
        <w:rPr>
          <w:rFonts w:eastAsia="Times New Roman" w:cs="Times New Roman"/>
          <w:szCs w:val="24"/>
          <w:lang w:eastAsia="zh-CN"/>
        </w:rPr>
        <w:tab/>
      </w:r>
    </w:p>
    <w:p w14:paraId="39B66555" w14:textId="77777777" w:rsidR="00505360" w:rsidRPr="00630EAA" w:rsidRDefault="00505360" w:rsidP="007447FC">
      <w:pPr>
        <w:spacing w:line="360" w:lineRule="auto"/>
        <w:ind w:firstLineChars="335" w:firstLine="804"/>
        <w:jc w:val="both"/>
        <w:rPr>
          <w:rFonts w:eastAsia="Times New Roman" w:cs="Times New Roman"/>
          <w:szCs w:val="24"/>
          <w:lang w:eastAsia="zh-CN"/>
        </w:rPr>
      </w:pPr>
      <w:r w:rsidRPr="00630EAA">
        <w:rPr>
          <w:rFonts w:eastAsia="Times New Roman" w:cs="Times New Roman"/>
          <w:szCs w:val="24"/>
          <w:lang w:eastAsia="zh-CN"/>
        </w:rPr>
        <w:t>atau analisis data</w:t>
      </w:r>
    </w:p>
    <w:p w14:paraId="255A537C" w14:textId="77777777" w:rsidR="00505360" w:rsidRPr="00630EAA" w:rsidRDefault="00505360" w:rsidP="007447FC">
      <w:pPr>
        <w:spacing w:line="360" w:lineRule="auto"/>
        <w:ind w:firstLine="567"/>
        <w:jc w:val="both"/>
        <w:rPr>
          <w:rFonts w:eastAsia="Times New Roman" w:cs="Times New Roman"/>
          <w:szCs w:val="24"/>
          <w:lang w:eastAsia="zh-CN"/>
        </w:rPr>
      </w:pPr>
      <w:r w:rsidRPr="00630EAA">
        <w:rPr>
          <w:rFonts w:eastAsia="Times New Roman" w:cs="Times New Roman"/>
          <w:szCs w:val="24"/>
          <w:lang w:eastAsia="zh-CN"/>
        </w:rPr>
        <w:t>d. Melakukan analisis secara objektif</w:t>
      </w:r>
    </w:p>
    <w:p w14:paraId="41CB4A56" w14:textId="6AA811E8" w:rsidR="00505360" w:rsidRPr="00630EAA" w:rsidRDefault="00505360" w:rsidP="00274284">
      <w:pPr>
        <w:spacing w:line="360" w:lineRule="auto"/>
        <w:ind w:firstLine="567"/>
        <w:jc w:val="both"/>
        <w:rPr>
          <w:rFonts w:eastAsia="Times New Roman" w:cs="Times New Roman"/>
          <w:szCs w:val="24"/>
          <w:lang w:val="id-ID" w:eastAsia="zh-CN"/>
        </w:rPr>
        <w:sectPr w:rsidR="00505360" w:rsidRPr="00630EAA" w:rsidSect="008D5B97">
          <w:pgSz w:w="11907" w:h="16839"/>
          <w:pgMar w:top="1701" w:right="1701" w:bottom="1701" w:left="2268" w:header="1134" w:footer="720" w:gutter="0"/>
          <w:cols w:space="720"/>
          <w:docGrid w:linePitch="299"/>
        </w:sectPr>
      </w:pPr>
      <w:r w:rsidRPr="00630EAA">
        <w:rPr>
          <w:rFonts w:eastAsia="Times New Roman" w:cs="Times New Roman"/>
          <w:szCs w:val="24"/>
          <w:lang w:eastAsia="zh-CN"/>
        </w:rPr>
        <w:t>e. Memperhitungkan faktor eksternal yang mempengaruhi bis</w:t>
      </w:r>
      <w:r w:rsidR="00274284" w:rsidRPr="00630EAA">
        <w:rPr>
          <w:rFonts w:eastAsia="Times New Roman" w:cs="Times New Roman"/>
          <w:szCs w:val="24"/>
          <w:lang w:val="id-ID" w:eastAsia="zh-CN"/>
        </w:rPr>
        <w:t>nis</w:t>
      </w:r>
    </w:p>
    <w:bookmarkEnd w:id="46"/>
    <w:p w14:paraId="596274C2" w14:textId="77777777" w:rsidR="00BE7DF2" w:rsidRPr="00630EAA" w:rsidRDefault="00BE7DF2" w:rsidP="00810612">
      <w:pPr>
        <w:spacing w:line="360" w:lineRule="auto"/>
        <w:rPr>
          <w:rFonts w:cs="Times New Roman"/>
        </w:rPr>
      </w:pPr>
    </w:p>
    <w:p w14:paraId="70B65A40" w14:textId="64F6C68B" w:rsidR="00297B9A" w:rsidRPr="00630EAA" w:rsidRDefault="00297B9A" w:rsidP="00810612">
      <w:pPr>
        <w:pStyle w:val="Judul1"/>
        <w:spacing w:line="360" w:lineRule="auto"/>
        <w:rPr>
          <w:rFonts w:cs="Times New Roman"/>
        </w:rPr>
      </w:pPr>
      <w:bookmarkStart w:id="74" w:name="_Toc171114265"/>
      <w:bookmarkStart w:id="75" w:name="_Toc188492441"/>
      <w:r w:rsidRPr="00630EAA">
        <w:rPr>
          <w:rFonts w:cs="Times New Roman"/>
        </w:rPr>
        <w:t xml:space="preserve">BAB III </w:t>
      </w:r>
      <w:r w:rsidR="007A0630" w:rsidRPr="00630EAA">
        <w:rPr>
          <w:rFonts w:cs="Times New Roman"/>
        </w:rPr>
        <w:br/>
      </w:r>
      <w:r w:rsidRPr="00630EAA">
        <w:rPr>
          <w:rFonts w:cs="Times New Roman"/>
        </w:rPr>
        <w:t>METODOLOGI PENELITIAN</w:t>
      </w:r>
      <w:bookmarkEnd w:id="74"/>
      <w:bookmarkEnd w:id="75"/>
    </w:p>
    <w:p w14:paraId="06C5D8B4" w14:textId="1282B74C" w:rsidR="00FA6A7F" w:rsidRPr="00630EAA" w:rsidRDefault="00297B9A" w:rsidP="00810612">
      <w:pPr>
        <w:pStyle w:val="Judul2"/>
        <w:spacing w:line="360" w:lineRule="auto"/>
        <w:rPr>
          <w:rFonts w:cs="Times New Roman"/>
          <w:lang w:val="id-ID"/>
        </w:rPr>
      </w:pPr>
      <w:bookmarkStart w:id="76" w:name="_Toc171114266"/>
      <w:bookmarkStart w:id="77" w:name="_Toc188492442"/>
      <w:r w:rsidRPr="00630EAA">
        <w:rPr>
          <w:rFonts w:cs="Times New Roman"/>
        </w:rPr>
        <w:t xml:space="preserve">3.1 </w:t>
      </w:r>
      <w:bookmarkEnd w:id="76"/>
      <w:r w:rsidR="00DD356B" w:rsidRPr="00630EAA">
        <w:rPr>
          <w:rFonts w:cs="Times New Roman"/>
          <w:lang w:val="id-ID"/>
        </w:rPr>
        <w:t>Lokasi dan Waktu Penelitian</w:t>
      </w:r>
      <w:bookmarkEnd w:id="77"/>
    </w:p>
    <w:p w14:paraId="1A55D7E4" w14:textId="5B6ACB4D" w:rsidR="00DD356B" w:rsidRDefault="00DD356B" w:rsidP="007447FC">
      <w:pPr>
        <w:spacing w:line="360" w:lineRule="auto"/>
        <w:ind w:firstLine="567"/>
        <w:jc w:val="both"/>
        <w:rPr>
          <w:rFonts w:eastAsia="Times New Roman" w:cs="Times New Roman"/>
          <w:szCs w:val="24"/>
          <w:lang w:eastAsia="en-ID"/>
        </w:rPr>
      </w:pPr>
      <w:bookmarkStart w:id="78" w:name="_Toc171114267"/>
      <w:r w:rsidRPr="00630EAA">
        <w:rPr>
          <w:rFonts w:eastAsia="Times New Roman" w:cs="Times New Roman"/>
          <w:szCs w:val="24"/>
          <w:lang w:eastAsia="en-ID"/>
        </w:rPr>
        <w:t xml:space="preserve">Penelitian ini dilakukan di PT. Pola Proserve Engineering, yang berlokasi di </w:t>
      </w:r>
      <w:r w:rsidR="001601C1" w:rsidRPr="00630EAA">
        <w:rPr>
          <w:rFonts w:eastAsia="Times New Roman" w:cs="Times New Roman"/>
          <w:szCs w:val="24"/>
          <w:lang w:val="id-ID" w:eastAsia="en-ID"/>
        </w:rPr>
        <w:t>Purwakarta</w:t>
      </w:r>
      <w:r w:rsidRPr="00630EAA">
        <w:rPr>
          <w:rFonts w:eastAsia="Times New Roman" w:cs="Times New Roman"/>
          <w:szCs w:val="24"/>
          <w:lang w:eastAsia="en-ID"/>
        </w:rPr>
        <w:t xml:space="preserve">. Penelitian ini dilaksanakan selama </w:t>
      </w:r>
      <w:r w:rsidR="001601C1" w:rsidRPr="00630EAA">
        <w:rPr>
          <w:rFonts w:eastAsia="Times New Roman" w:cs="Times New Roman"/>
          <w:szCs w:val="24"/>
          <w:lang w:val="id-ID" w:eastAsia="en-ID"/>
        </w:rPr>
        <w:t>6</w:t>
      </w:r>
      <w:r w:rsidRPr="00630EAA">
        <w:rPr>
          <w:rFonts w:eastAsia="Times New Roman" w:cs="Times New Roman"/>
          <w:szCs w:val="24"/>
          <w:lang w:eastAsia="en-ID"/>
        </w:rPr>
        <w:t xml:space="preserve"> bulan, dari J</w:t>
      </w:r>
      <w:r w:rsidR="001601C1" w:rsidRPr="00630EAA">
        <w:rPr>
          <w:rFonts w:eastAsia="Times New Roman" w:cs="Times New Roman"/>
          <w:szCs w:val="24"/>
          <w:lang w:val="id-ID" w:eastAsia="en-ID"/>
        </w:rPr>
        <w:t>uli - Desember 2024</w:t>
      </w:r>
      <w:r w:rsidRPr="00630EAA">
        <w:rPr>
          <w:rFonts w:eastAsia="Times New Roman" w:cs="Times New Roman"/>
          <w:szCs w:val="24"/>
          <w:lang w:eastAsia="en-ID"/>
        </w:rPr>
        <w:t>, dengan wawancara dan observasi yang dilakukan dalam periode tersebut.</w:t>
      </w:r>
    </w:p>
    <w:p w14:paraId="2B063E16" w14:textId="77777777" w:rsidR="00BE4AF6" w:rsidRPr="00630EAA" w:rsidRDefault="00BE4AF6" w:rsidP="007447FC">
      <w:pPr>
        <w:spacing w:line="360" w:lineRule="auto"/>
        <w:ind w:firstLine="567"/>
        <w:jc w:val="both"/>
        <w:rPr>
          <w:rFonts w:eastAsia="Times New Roman" w:cs="Times New Roman"/>
          <w:szCs w:val="24"/>
          <w:lang w:eastAsia="en-ID"/>
        </w:rPr>
      </w:pPr>
    </w:p>
    <w:p w14:paraId="2FBD45FA" w14:textId="31155C58" w:rsidR="00FA6A7F" w:rsidRPr="00630EAA" w:rsidRDefault="00297B9A" w:rsidP="007447FC">
      <w:pPr>
        <w:pStyle w:val="Pasal"/>
        <w:numPr>
          <w:ilvl w:val="0"/>
          <w:numId w:val="0"/>
        </w:numPr>
        <w:spacing w:line="360" w:lineRule="auto"/>
        <w:jc w:val="both"/>
        <w:rPr>
          <w:rFonts w:eastAsia="Times New Roman" w:cs="Times New Roman"/>
          <w:szCs w:val="24"/>
        </w:rPr>
      </w:pPr>
      <w:bookmarkStart w:id="79" w:name="_Toc188492443"/>
      <w:r w:rsidRPr="00630EAA">
        <w:rPr>
          <w:rFonts w:cs="Times New Roman"/>
        </w:rPr>
        <w:t xml:space="preserve">3.2 </w:t>
      </w:r>
      <w:bookmarkEnd w:id="78"/>
      <w:r w:rsidR="001601C1" w:rsidRPr="00630EAA">
        <w:rPr>
          <w:rFonts w:eastAsia="Times New Roman" w:cs="Times New Roman"/>
          <w:szCs w:val="24"/>
        </w:rPr>
        <w:t>Subjek Penelitian</w:t>
      </w:r>
      <w:bookmarkEnd w:id="79"/>
    </w:p>
    <w:p w14:paraId="42CDE1B3" w14:textId="75E6A396" w:rsidR="001601C1" w:rsidRDefault="001601C1" w:rsidP="007447FC">
      <w:pPr>
        <w:spacing w:line="360" w:lineRule="auto"/>
        <w:ind w:firstLine="567"/>
        <w:jc w:val="both"/>
        <w:rPr>
          <w:rFonts w:eastAsia="Times New Roman" w:cs="Times New Roman"/>
          <w:szCs w:val="24"/>
          <w:lang w:eastAsia="en-ID"/>
        </w:rPr>
      </w:pPr>
      <w:bookmarkStart w:id="80" w:name="_Toc171114268"/>
      <w:r w:rsidRPr="00630EAA">
        <w:rPr>
          <w:rFonts w:eastAsia="Times New Roman" w:cs="Times New Roman"/>
          <w:bCs/>
          <w:szCs w:val="24"/>
          <w:lang w:eastAsia="en-ID"/>
        </w:rPr>
        <w:t xml:space="preserve">Subjek penelitian ini meliputi kunci informan </w:t>
      </w:r>
      <w:r w:rsidRPr="00630EAA">
        <w:rPr>
          <w:rFonts w:eastAsia="Times New Roman" w:cs="Times New Roman"/>
          <w:szCs w:val="24"/>
          <w:lang w:eastAsia="en-ID"/>
        </w:rPr>
        <w:t xml:space="preserve">manajer K3, petugas K3, dan pekerja yang terlibat langsung dengan penerapan K3 di </w:t>
      </w:r>
      <w:r w:rsidRPr="00630EAA">
        <w:rPr>
          <w:rFonts w:cs="Times New Roman"/>
          <w:szCs w:val="24"/>
          <w:lang w:eastAsia="ja-JP"/>
        </w:rPr>
        <w:t>PT. Pola Proserve Engineering</w:t>
      </w:r>
      <w:r w:rsidRPr="00630EAA">
        <w:rPr>
          <w:rFonts w:eastAsia="Times New Roman" w:cs="Times New Roman"/>
          <w:szCs w:val="24"/>
          <w:lang w:eastAsia="en-ID"/>
        </w:rPr>
        <w:t>. Hal ini informan berjumlah 10-15 orang, dengan kriteria pemilihan berdasarkan peran mereka dalam pelaksanaan dan pengawasan K3.</w:t>
      </w:r>
    </w:p>
    <w:p w14:paraId="2C1EA209" w14:textId="77777777" w:rsidR="00BE4AF6" w:rsidRPr="00630EAA" w:rsidRDefault="00BE4AF6" w:rsidP="007447FC">
      <w:pPr>
        <w:spacing w:line="360" w:lineRule="auto"/>
        <w:ind w:firstLine="567"/>
        <w:jc w:val="both"/>
        <w:rPr>
          <w:rFonts w:eastAsia="Times New Roman" w:cs="Times New Roman"/>
          <w:szCs w:val="24"/>
          <w:lang w:eastAsia="en-ID"/>
        </w:rPr>
      </w:pPr>
    </w:p>
    <w:p w14:paraId="32B0916A" w14:textId="15B7D5C3" w:rsidR="00FA6A7F" w:rsidRPr="00630EAA" w:rsidRDefault="00297B9A" w:rsidP="007447FC">
      <w:pPr>
        <w:pStyle w:val="Judul2"/>
        <w:spacing w:line="360" w:lineRule="auto"/>
        <w:jc w:val="both"/>
        <w:rPr>
          <w:rFonts w:cs="Times New Roman"/>
        </w:rPr>
      </w:pPr>
      <w:bookmarkStart w:id="81" w:name="_Toc188492444"/>
      <w:r w:rsidRPr="00630EAA">
        <w:rPr>
          <w:rFonts w:cs="Times New Roman"/>
        </w:rPr>
        <w:t xml:space="preserve">3.3 </w:t>
      </w:r>
      <w:r w:rsidR="001601C1" w:rsidRPr="00630EAA">
        <w:rPr>
          <w:rFonts w:cs="Times New Roman"/>
          <w:lang w:val="id-ID"/>
        </w:rPr>
        <w:t>Metode</w:t>
      </w:r>
      <w:r w:rsidRPr="00630EAA">
        <w:rPr>
          <w:rFonts w:cs="Times New Roman"/>
        </w:rPr>
        <w:t xml:space="preserve"> Penelitian</w:t>
      </w:r>
      <w:bookmarkEnd w:id="80"/>
      <w:bookmarkEnd w:id="81"/>
    </w:p>
    <w:p w14:paraId="37698CC8" w14:textId="1A7B9C09" w:rsidR="001601C1" w:rsidRPr="00630EAA" w:rsidRDefault="001601C1" w:rsidP="007447FC">
      <w:pPr>
        <w:spacing w:line="360" w:lineRule="auto"/>
        <w:ind w:firstLine="567"/>
        <w:jc w:val="both"/>
        <w:rPr>
          <w:rFonts w:cs="Times New Roman"/>
        </w:rPr>
      </w:pPr>
      <w:r w:rsidRPr="00630EAA">
        <w:rPr>
          <w:rFonts w:cs="Times New Roman"/>
        </w:rPr>
        <w:t>Metode penelitian deskriptif kualitatif adalah pendekatan yang digunakan untuk memahami fenomena sosial atau perilaku manusia dengan cara menggali informasi secara mendalam melalui observasi, wawancara, dan analisis dokumen.</w:t>
      </w:r>
    </w:p>
    <w:p w14:paraId="767346FD" w14:textId="77777777" w:rsidR="001601C1" w:rsidRPr="00630EAA" w:rsidRDefault="001601C1" w:rsidP="007447FC">
      <w:pPr>
        <w:spacing w:line="360" w:lineRule="auto"/>
        <w:ind w:firstLine="567"/>
        <w:jc w:val="both"/>
        <w:rPr>
          <w:rFonts w:eastAsia="Times New Roman" w:cs="Times New Roman"/>
          <w:szCs w:val="26"/>
        </w:rPr>
      </w:pPr>
      <w:r w:rsidRPr="00630EAA">
        <w:rPr>
          <w:rFonts w:cs="Times New Roman"/>
        </w:rPr>
        <w:t xml:space="preserve">Dalam metode ini, ber-fokus pada deskripsi dan interpretasi terhadap pengalaman, pandangan, dan konteks yang melatarbelakangi subjek penelitian.  Namun dengan demikian, penelitian deskriptif kualitatif ini memungkinkan untuk menyajikan gambaran yang komprehensif mengenai topik penerapan K3 di </w:t>
      </w:r>
      <w:r w:rsidRPr="00630EAA">
        <w:rPr>
          <w:rFonts w:eastAsia="Times New Roman" w:cs="Times New Roman"/>
          <w:lang w:eastAsia="zh-CN"/>
        </w:rPr>
        <w:t>PT. Pola Proserve Engineering</w:t>
      </w:r>
      <w:r w:rsidRPr="00630EAA">
        <w:rPr>
          <w:rFonts w:cs="Times New Roman"/>
        </w:rPr>
        <w:t>, sehingga dapat mengungkap nuansa dan kompleksitas yang mungkin tidak terjangkau oleh metode kuantitatif.</w:t>
      </w:r>
    </w:p>
    <w:p w14:paraId="3F773C17" w14:textId="77777777" w:rsidR="001601C1" w:rsidRPr="00630EAA" w:rsidRDefault="001601C1" w:rsidP="007447FC">
      <w:pPr>
        <w:spacing w:line="360" w:lineRule="auto"/>
        <w:ind w:firstLine="567"/>
        <w:jc w:val="both"/>
        <w:rPr>
          <w:rFonts w:cs="Times New Roman"/>
          <w:szCs w:val="24"/>
        </w:rPr>
      </w:pPr>
      <w:r w:rsidRPr="00630EAA">
        <w:rPr>
          <w:rFonts w:cs="Times New Roman"/>
          <w:szCs w:val="24"/>
        </w:rPr>
        <w:t xml:space="preserve">Untuk itu melaksanakan observasi terhadap penyelenggaraan pelayanan kesehatan kerja </w:t>
      </w:r>
      <w:r w:rsidRPr="00630EAA">
        <w:rPr>
          <w:rFonts w:eastAsia="Times New Roman" w:cs="Times New Roman"/>
          <w:szCs w:val="24"/>
          <w:lang w:eastAsia="zh-CN"/>
        </w:rPr>
        <w:t>PT. Pola Proserve Engineering</w:t>
      </w:r>
      <w:r w:rsidRPr="00630EAA">
        <w:rPr>
          <w:rFonts w:cs="Times New Roman"/>
          <w:szCs w:val="24"/>
        </w:rPr>
        <w:t xml:space="preserve"> merupakan langkah penting untuk memastikan bahwa standar kesehatan dan keselamatan kerja diterapkan dengan baik. </w:t>
      </w:r>
    </w:p>
    <w:p w14:paraId="131DB9F2" w14:textId="77777777" w:rsidR="001601C1" w:rsidRPr="00630EAA" w:rsidRDefault="001601C1" w:rsidP="007447FC">
      <w:pPr>
        <w:spacing w:line="360" w:lineRule="auto"/>
        <w:ind w:firstLine="567"/>
        <w:jc w:val="both"/>
        <w:rPr>
          <w:rFonts w:eastAsia="Times New Roman" w:cs="Times New Roman"/>
          <w:szCs w:val="24"/>
          <w:lang w:eastAsia="en-ID"/>
        </w:rPr>
      </w:pPr>
    </w:p>
    <w:p w14:paraId="22B11DC5" w14:textId="5954397C" w:rsidR="00FA6A7F" w:rsidRPr="00630EAA" w:rsidRDefault="00297B9A" w:rsidP="007447FC">
      <w:pPr>
        <w:pStyle w:val="Judul2"/>
        <w:spacing w:line="360" w:lineRule="auto"/>
        <w:jc w:val="both"/>
        <w:rPr>
          <w:rFonts w:cs="Times New Roman"/>
        </w:rPr>
      </w:pPr>
      <w:bookmarkStart w:id="82" w:name="_Toc171114269"/>
      <w:bookmarkStart w:id="83" w:name="_Toc188492445"/>
      <w:r w:rsidRPr="00630EAA">
        <w:rPr>
          <w:rFonts w:cs="Times New Roman"/>
        </w:rPr>
        <w:lastRenderedPageBreak/>
        <w:t xml:space="preserve">3.4 </w:t>
      </w:r>
      <w:bookmarkEnd w:id="82"/>
      <w:r w:rsidR="001601C1" w:rsidRPr="00630EAA">
        <w:rPr>
          <w:rFonts w:cs="Times New Roman"/>
          <w:lang w:val="id-ID"/>
        </w:rPr>
        <w:t>Metode Penerapan Analisis SWOT dalam Mengawasi Kebijakan Kesehatan dan Keselamatan Kerja (K3)</w:t>
      </w:r>
      <w:bookmarkEnd w:id="83"/>
    </w:p>
    <w:p w14:paraId="494832C6" w14:textId="77777777" w:rsidR="001601C1" w:rsidRPr="00630EAA" w:rsidRDefault="001601C1" w:rsidP="007447FC">
      <w:pPr>
        <w:spacing w:line="360" w:lineRule="auto"/>
        <w:ind w:firstLine="567"/>
        <w:jc w:val="both"/>
        <w:rPr>
          <w:rFonts w:cs="Times New Roman"/>
          <w:szCs w:val="24"/>
        </w:rPr>
      </w:pPr>
      <w:r w:rsidRPr="00630EAA">
        <w:rPr>
          <w:rFonts w:cs="Times New Roman"/>
          <w:szCs w:val="24"/>
        </w:rPr>
        <w:t xml:space="preserve">Analisis SWOT adalah suatu alat perencanaan strategis yang digunakan untuk menilai </w:t>
      </w:r>
      <w:r w:rsidRPr="00630EAA">
        <w:rPr>
          <w:rStyle w:val="Kuat"/>
          <w:rFonts w:cs="Times New Roman"/>
          <w:szCs w:val="24"/>
        </w:rPr>
        <w:t>Kekuatan (Strengths)</w:t>
      </w:r>
      <w:r w:rsidRPr="00630EAA">
        <w:rPr>
          <w:rFonts w:cs="Times New Roman"/>
          <w:szCs w:val="24"/>
        </w:rPr>
        <w:t xml:space="preserve">, </w:t>
      </w:r>
      <w:r w:rsidRPr="00630EAA">
        <w:rPr>
          <w:rStyle w:val="Kuat"/>
          <w:rFonts w:cs="Times New Roman"/>
          <w:szCs w:val="24"/>
        </w:rPr>
        <w:t>Kelemahan (Weaknesses)</w:t>
      </w:r>
      <w:r w:rsidRPr="00630EAA">
        <w:rPr>
          <w:rFonts w:cs="Times New Roman"/>
          <w:szCs w:val="24"/>
        </w:rPr>
        <w:t xml:space="preserve">, </w:t>
      </w:r>
      <w:r w:rsidRPr="00630EAA">
        <w:rPr>
          <w:rStyle w:val="Kuat"/>
          <w:rFonts w:cs="Times New Roman"/>
          <w:szCs w:val="24"/>
        </w:rPr>
        <w:t>Peluang (Opportunities)</w:t>
      </w:r>
      <w:r w:rsidRPr="00630EAA">
        <w:rPr>
          <w:rFonts w:cs="Times New Roman"/>
          <w:szCs w:val="24"/>
        </w:rPr>
        <w:t xml:space="preserve">, dan </w:t>
      </w:r>
      <w:r w:rsidRPr="00630EAA">
        <w:rPr>
          <w:rStyle w:val="Kuat"/>
          <w:rFonts w:cs="Times New Roman"/>
          <w:szCs w:val="24"/>
        </w:rPr>
        <w:t>Ancaman (Threats)</w:t>
      </w:r>
      <w:r w:rsidRPr="00630EAA">
        <w:rPr>
          <w:rFonts w:cs="Times New Roman"/>
          <w:szCs w:val="24"/>
        </w:rPr>
        <w:t xml:space="preserve"> yang dimiliki oleh sebuah organisasi atau proyek. Dengan melakukan analisis ini, sebuah </w:t>
      </w:r>
      <w:r w:rsidRPr="00630EAA">
        <w:rPr>
          <w:rFonts w:cs="Times New Roman"/>
          <w:szCs w:val="24"/>
          <w:lang w:eastAsia="ja-JP"/>
        </w:rPr>
        <w:t>PT. Pola Proserve Engineering</w:t>
      </w:r>
      <w:r w:rsidRPr="00630EAA">
        <w:rPr>
          <w:rFonts w:cs="Times New Roman"/>
          <w:szCs w:val="24"/>
        </w:rPr>
        <w:t xml:space="preserve"> dapat memahami faktor internal dan eksternal yang mempengaruhi kinerja mereka dan membuat keputusan strategis yang lebih terinformasi.</w:t>
      </w:r>
    </w:p>
    <w:p w14:paraId="28B7B5D2" w14:textId="4E6F1CCB" w:rsidR="00297B9A" w:rsidRPr="00630EAA" w:rsidRDefault="001601C1" w:rsidP="007447FC">
      <w:pPr>
        <w:spacing w:line="360" w:lineRule="auto"/>
        <w:ind w:firstLine="567"/>
        <w:jc w:val="both"/>
        <w:rPr>
          <w:rFonts w:cs="Times New Roman"/>
          <w:szCs w:val="24"/>
        </w:rPr>
      </w:pPr>
      <w:r w:rsidRPr="00630EAA">
        <w:rPr>
          <w:rFonts w:cs="Times New Roman"/>
          <w:szCs w:val="24"/>
        </w:rPr>
        <w:t xml:space="preserve">Penerapan analisis SWOT  untuk mengevaluasi kebijakan K3 yang mana di </w:t>
      </w:r>
      <w:r w:rsidRPr="00630EAA">
        <w:rPr>
          <w:rFonts w:cs="Times New Roman"/>
          <w:szCs w:val="24"/>
          <w:lang w:eastAsia="ja-JP"/>
        </w:rPr>
        <w:t>PT. Pola Proserve Engineering</w:t>
      </w:r>
      <w:r w:rsidRPr="00630EAA">
        <w:rPr>
          <w:rFonts w:cs="Times New Roman"/>
          <w:szCs w:val="24"/>
        </w:rPr>
        <w:t xml:space="preserve"> bertujuan untuk mengidentifikasi faktor-faktor yang dapat mendukung atau menghambat keberhasilan kebijakan K3 tersebut. Dengan cara ini, perusahaan dapat memperbaiki sistem K3 mereka, memastikan lingkungan kerja yang lebih aman, dan memenuhi peraturan yang berlaku.</w:t>
      </w:r>
      <w:r w:rsidR="001138C0" w:rsidRPr="00630EAA">
        <w:rPr>
          <w:rFonts w:cs="Times New Roman"/>
        </w:rPr>
        <w:br w:type="page"/>
      </w:r>
    </w:p>
    <w:p w14:paraId="6A68A730" w14:textId="6A2B9E48" w:rsidR="00297B9A" w:rsidRPr="00630EAA" w:rsidRDefault="00297B9A" w:rsidP="00810612">
      <w:pPr>
        <w:pStyle w:val="Judul1"/>
        <w:spacing w:line="360" w:lineRule="auto"/>
        <w:rPr>
          <w:rFonts w:cs="Times New Roman"/>
        </w:rPr>
      </w:pPr>
      <w:bookmarkStart w:id="84" w:name="_Toc171114272"/>
      <w:bookmarkStart w:id="85" w:name="_Toc188492446"/>
      <w:r w:rsidRPr="00630EAA">
        <w:rPr>
          <w:rFonts w:cs="Times New Roman"/>
        </w:rPr>
        <w:lastRenderedPageBreak/>
        <w:t xml:space="preserve">BAB IV </w:t>
      </w:r>
      <w:r w:rsidR="007A0630" w:rsidRPr="00630EAA">
        <w:rPr>
          <w:rFonts w:cs="Times New Roman"/>
        </w:rPr>
        <w:br/>
      </w:r>
      <w:r w:rsidRPr="00630EAA">
        <w:rPr>
          <w:rFonts w:cs="Times New Roman"/>
        </w:rPr>
        <w:t>PENGUMPULAN DAN PENGOLAHAN DATA</w:t>
      </w:r>
      <w:bookmarkEnd w:id="84"/>
      <w:bookmarkEnd w:id="85"/>
    </w:p>
    <w:p w14:paraId="6A119D67" w14:textId="389A6836" w:rsidR="008210CB" w:rsidRPr="00630EAA" w:rsidRDefault="008210CB" w:rsidP="009E5830">
      <w:pPr>
        <w:pStyle w:val="Pasal"/>
        <w:numPr>
          <w:ilvl w:val="0"/>
          <w:numId w:val="0"/>
        </w:numPr>
        <w:rPr>
          <w:rFonts w:cs="Times New Roman"/>
        </w:rPr>
      </w:pPr>
      <w:bookmarkStart w:id="86" w:name="_Toc188492447"/>
      <w:r w:rsidRPr="00630EAA">
        <w:rPr>
          <w:rFonts w:cs="Times New Roman"/>
        </w:rPr>
        <w:t>4.1 Gambaran Umum Tempat Kerja</w:t>
      </w:r>
      <w:bookmarkEnd w:id="86"/>
    </w:p>
    <w:p w14:paraId="40D06E0E" w14:textId="77777777" w:rsidR="008210CB" w:rsidRPr="00630EAA" w:rsidRDefault="008210CB" w:rsidP="007447FC">
      <w:pPr>
        <w:spacing w:line="360" w:lineRule="auto"/>
        <w:ind w:firstLine="567"/>
        <w:jc w:val="both"/>
        <w:rPr>
          <w:rFonts w:cs="Times New Roman"/>
        </w:rPr>
      </w:pPr>
      <w:r w:rsidRPr="00630EAA">
        <w:rPr>
          <w:rFonts w:cs="Times New Roman"/>
        </w:rPr>
        <w:t>PT</w:t>
      </w:r>
      <w:r w:rsidRPr="00630EAA">
        <w:rPr>
          <w:rFonts w:cs="Times New Roman"/>
          <w:lang w:val="id-ID"/>
        </w:rPr>
        <w:t>.</w:t>
      </w:r>
      <w:r w:rsidRPr="00630EAA">
        <w:rPr>
          <w:rFonts w:cs="Times New Roman"/>
        </w:rPr>
        <w:t xml:space="preserve"> Pola Proserve Engineering berdiri pada tanggal 31 </w:t>
      </w:r>
      <w:r w:rsidRPr="00630EAA">
        <w:rPr>
          <w:rFonts w:cs="Times New Roman"/>
          <w:lang w:val="id-ID"/>
        </w:rPr>
        <w:t>M</w:t>
      </w:r>
      <w:r w:rsidRPr="00630EAA">
        <w:rPr>
          <w:rFonts w:cs="Times New Roman"/>
        </w:rPr>
        <w:t xml:space="preserve">aret 2009 dengan nama Proserve Engineering Indonesia. Pada tanggal 31 </w:t>
      </w:r>
      <w:r w:rsidRPr="00630EAA">
        <w:rPr>
          <w:rFonts w:cs="Times New Roman"/>
          <w:lang w:val="id-ID"/>
        </w:rPr>
        <w:t>M</w:t>
      </w:r>
      <w:r w:rsidRPr="00630EAA">
        <w:rPr>
          <w:rFonts w:cs="Times New Roman"/>
        </w:rPr>
        <w:t>aret 2015, Proserve Engineering Indonesia bergabung dengan Pola Grup sehingga berubah nama menjadi PT</w:t>
      </w:r>
      <w:r w:rsidRPr="00630EAA">
        <w:rPr>
          <w:rFonts w:cs="Times New Roman"/>
          <w:lang w:val="id-ID"/>
        </w:rPr>
        <w:t>.</w:t>
      </w:r>
      <w:r w:rsidRPr="00630EAA">
        <w:rPr>
          <w:rFonts w:cs="Times New Roman"/>
        </w:rPr>
        <w:t xml:space="preserve"> Pola Proserve Engineering. Perusahaan ini bergerak dibidang jasa servis </w:t>
      </w:r>
      <w:r w:rsidRPr="00630EAA">
        <w:rPr>
          <w:rFonts w:cs="Times New Roman"/>
          <w:i/>
          <w:iCs/>
        </w:rPr>
        <w:t>overhaul,</w:t>
      </w:r>
      <w:r w:rsidRPr="00630EAA">
        <w:rPr>
          <w:rFonts w:cs="Times New Roman"/>
          <w:i/>
          <w:iCs/>
          <w:lang w:val="id-ID"/>
        </w:rPr>
        <w:t xml:space="preserve"> </w:t>
      </w:r>
      <w:r w:rsidRPr="00630EAA">
        <w:rPr>
          <w:rFonts w:cs="Times New Roman"/>
          <w:i/>
          <w:iCs/>
        </w:rPr>
        <w:t>repairment,</w:t>
      </w:r>
      <w:r w:rsidRPr="00630EAA">
        <w:rPr>
          <w:rFonts w:cs="Times New Roman"/>
          <w:i/>
          <w:iCs/>
          <w:lang w:val="id-ID"/>
        </w:rPr>
        <w:t xml:space="preserve"> </w:t>
      </w:r>
      <w:r w:rsidRPr="00630EAA">
        <w:rPr>
          <w:rFonts w:cs="Times New Roman"/>
          <w:i/>
          <w:iCs/>
        </w:rPr>
        <w:t>upgrade</w:t>
      </w:r>
      <w:r w:rsidRPr="00630EAA">
        <w:rPr>
          <w:rFonts w:cs="Times New Roman"/>
        </w:rPr>
        <w:t xml:space="preserve">, dan </w:t>
      </w:r>
      <w:r w:rsidRPr="00630EAA">
        <w:rPr>
          <w:rFonts w:cs="Times New Roman"/>
          <w:i/>
          <w:iCs/>
        </w:rPr>
        <w:t>reverse engineering</w:t>
      </w:r>
      <w:r w:rsidRPr="00630EAA">
        <w:rPr>
          <w:rFonts w:cs="Times New Roman"/>
        </w:rPr>
        <w:t xml:space="preserve"> untuk mesin rotari dan pompa sentrifugal pada industri minyak dan gas,</w:t>
      </w:r>
      <w:r w:rsidRPr="00630EAA">
        <w:rPr>
          <w:rFonts w:cs="Times New Roman"/>
          <w:lang w:val="id-ID"/>
        </w:rPr>
        <w:t xml:space="preserve"> </w:t>
      </w:r>
      <w:r w:rsidRPr="00630EAA">
        <w:rPr>
          <w:rFonts w:cs="Times New Roman"/>
        </w:rPr>
        <w:t>pembangkit listrik,</w:t>
      </w:r>
      <w:r w:rsidRPr="00630EAA">
        <w:rPr>
          <w:rFonts w:cs="Times New Roman"/>
          <w:lang w:val="id-ID"/>
        </w:rPr>
        <w:t xml:space="preserve"> </w:t>
      </w:r>
      <w:r w:rsidRPr="00630EAA">
        <w:rPr>
          <w:rFonts w:cs="Times New Roman"/>
        </w:rPr>
        <w:t>petrokimia</w:t>
      </w:r>
      <w:r w:rsidRPr="00630EAA">
        <w:rPr>
          <w:rFonts w:cs="Times New Roman"/>
          <w:lang w:val="id-ID"/>
        </w:rPr>
        <w:t>,</w:t>
      </w:r>
      <w:r w:rsidRPr="00630EAA">
        <w:rPr>
          <w:rFonts w:cs="Times New Roman"/>
        </w:rPr>
        <w:t xml:space="preserve"> dan industri pendukung lainnya. Perus</w:t>
      </w:r>
      <w:r w:rsidRPr="00630EAA">
        <w:rPr>
          <w:rFonts w:cs="Times New Roman"/>
          <w:lang w:val="id-ID"/>
        </w:rPr>
        <w:t>a</w:t>
      </w:r>
      <w:r w:rsidRPr="00630EAA">
        <w:rPr>
          <w:rFonts w:cs="Times New Roman"/>
        </w:rPr>
        <w:t>haan ini sudah memiliki standar internasional ISO 45001:2004.</w:t>
      </w:r>
    </w:p>
    <w:p w14:paraId="171AEFAC" w14:textId="77777777" w:rsidR="008210CB" w:rsidRPr="00630EAA" w:rsidRDefault="008210CB" w:rsidP="007447FC">
      <w:pPr>
        <w:spacing w:line="360" w:lineRule="auto"/>
        <w:ind w:firstLine="567"/>
        <w:jc w:val="both"/>
        <w:rPr>
          <w:rFonts w:cs="Times New Roman"/>
        </w:rPr>
      </w:pPr>
      <w:r w:rsidRPr="00630EAA">
        <w:rPr>
          <w:rFonts w:cs="Times New Roman"/>
        </w:rPr>
        <w:t>Adapun visi perusahaan tersebut yaitu “Menjadi pusat unggulan dalam bidang perawatan mesin-mesin rotasi dan perlengkapan mekanikal lainnya untuk mendukung kelangsungan industri”.</w:t>
      </w:r>
    </w:p>
    <w:p w14:paraId="7F695220" w14:textId="77777777" w:rsidR="008210CB" w:rsidRPr="00630EAA" w:rsidRDefault="008210CB" w:rsidP="007447FC">
      <w:pPr>
        <w:spacing w:line="360" w:lineRule="auto"/>
        <w:ind w:firstLine="567"/>
        <w:jc w:val="both"/>
        <w:rPr>
          <w:rFonts w:cs="Times New Roman"/>
        </w:rPr>
      </w:pPr>
      <w:r w:rsidRPr="00630EAA">
        <w:rPr>
          <w:rFonts w:cs="Times New Roman"/>
        </w:rPr>
        <w:t>Misi Perusahaan PT. Pola Proserve Engineering yaitu menjadi perusahaan mandiri dan sehat secara bisnis serta mampu memberikan keuntungan bagi para pemangku kepentingan, mengembangkan teknologi perawatan dan lini bisnis untuk meningkatkan daya saing dan fokus pada kepuasan pelanggan, memiliki sumber daya manusia yang kompeten dan andal, menerapkan sistem manajemen mutu, lingkungan dan k3 secara terintegrasi untuk mewujudkan Operational Excellence, dan menghargai dan membina kerja sama dengan semua pemangku kepentingan agar tercipta hubungan industrial yang sehat.</w:t>
      </w:r>
    </w:p>
    <w:p w14:paraId="0680A21F" w14:textId="47673D84" w:rsidR="008210CB" w:rsidRPr="00630EAA" w:rsidRDefault="008210CB" w:rsidP="007447FC">
      <w:pPr>
        <w:spacing w:line="360" w:lineRule="auto"/>
        <w:ind w:firstLine="567"/>
        <w:jc w:val="both"/>
        <w:rPr>
          <w:rFonts w:cs="Times New Roman"/>
        </w:rPr>
      </w:pPr>
      <w:r w:rsidRPr="00630EAA">
        <w:rPr>
          <w:rFonts w:cs="Times New Roman"/>
        </w:rPr>
        <w:t>PT POLA PROSERVE ENGINEERING Tanggerang Selatan adalah perusahaan yang bergerak dibidang jasa servis overhaul, repairment, upgrade, dan reverse engineering untuk mesin rotari dan pompa sentrifugal pada industri minyak &amp; gas, pembangkit listrik, petrokimia, dan industri pendukung lainnya.</w:t>
      </w:r>
      <w:r w:rsidR="00AE6BD7" w:rsidRPr="00630EAA">
        <w:rPr>
          <w:rFonts w:cs="Times New Roman"/>
          <w:lang w:val="id-ID"/>
        </w:rPr>
        <w:t xml:space="preserve"> Hal ini b</w:t>
      </w:r>
      <w:r w:rsidRPr="00630EAA">
        <w:rPr>
          <w:rFonts w:cs="Times New Roman"/>
        </w:rPr>
        <w:t>erfokus pada kepuasan pelanggan dan melayani dengan filosofi continous improvement yang terus melakukan pembelajaran, pengembangan, dan perbaikan yang berkelanjutan.</w:t>
      </w:r>
    </w:p>
    <w:p w14:paraId="0FD8228E" w14:textId="77777777" w:rsidR="008210CB" w:rsidRPr="00630EAA" w:rsidRDefault="008210CB" w:rsidP="007447FC">
      <w:pPr>
        <w:spacing w:line="360" w:lineRule="auto"/>
        <w:ind w:firstLine="567"/>
        <w:jc w:val="both"/>
        <w:rPr>
          <w:rFonts w:cs="Times New Roman"/>
        </w:rPr>
      </w:pPr>
      <w:r w:rsidRPr="00630EAA">
        <w:rPr>
          <w:rFonts w:cs="Times New Roman"/>
        </w:rPr>
        <w:lastRenderedPageBreak/>
        <w:t>PT POLA PROSERVE ENGINEERING telah berpengalaman selama lebih dari 15 tahun yang didukung oleh peralatan dan perlengkapan serta tim teknis yang handal. Tim PT POLA PROSERVE ENGINEERING ahli dalam menangani pompa setrifugal horizontal single stage &amp; multi stage, vertical single stage &amp; multistage, pompa positive displacemet, piston pump, plunger pump duplex, plunger pump triplex, plunger pump quintuplex, serta valve. PT POLA PROSERVE ENGINEERING juga berpengalaman untuk menangani Steam Turbine dan Gas Engine pada pembangkit listrik serta Loading Marine Arm pada industri minyak dan gas.</w:t>
      </w:r>
    </w:p>
    <w:p w14:paraId="71B26A44" w14:textId="144A1818" w:rsidR="008210CB" w:rsidRDefault="008210CB" w:rsidP="007447FC">
      <w:pPr>
        <w:spacing w:line="360" w:lineRule="auto"/>
        <w:ind w:firstLine="567"/>
        <w:jc w:val="both"/>
        <w:rPr>
          <w:rFonts w:cs="Times New Roman"/>
        </w:rPr>
      </w:pPr>
      <w:r w:rsidRPr="00630EAA">
        <w:rPr>
          <w:rFonts w:cs="Times New Roman"/>
        </w:rPr>
        <w:t>PT POLA PROSERVE ENGINEERING Tanggerang Selatan memiliki karyawan sebanyak 55 orang dengan memberlakukan 1 shift jam kerja (08-00 s/d 17.00). Untuk mendukung pelaksanaan Keselamatan dan Kesehatan Kerja (K3) Perusahaan telah memiliki SHE Manager yang bersertifikat K3 Listrik.</w:t>
      </w:r>
    </w:p>
    <w:p w14:paraId="798B05FD" w14:textId="77777777" w:rsidR="005D7CC8" w:rsidRPr="00630EAA" w:rsidRDefault="005D7CC8" w:rsidP="007447FC">
      <w:pPr>
        <w:spacing w:line="360" w:lineRule="auto"/>
        <w:ind w:firstLine="567"/>
        <w:jc w:val="both"/>
        <w:rPr>
          <w:rFonts w:cs="Times New Roman"/>
        </w:rPr>
      </w:pPr>
    </w:p>
    <w:p w14:paraId="77E4A9A0" w14:textId="671DF118" w:rsidR="00172987" w:rsidRPr="00630EAA" w:rsidRDefault="00817D0F" w:rsidP="007447FC">
      <w:pPr>
        <w:pStyle w:val="Pasal"/>
        <w:numPr>
          <w:ilvl w:val="0"/>
          <w:numId w:val="0"/>
        </w:numPr>
        <w:jc w:val="both"/>
        <w:rPr>
          <w:rFonts w:cs="Times New Roman"/>
        </w:rPr>
      </w:pPr>
      <w:bookmarkStart w:id="87" w:name="_Toc188492448"/>
      <w:r w:rsidRPr="00630EAA">
        <w:rPr>
          <w:rFonts w:cs="Times New Roman"/>
        </w:rPr>
        <w:t>4.2 Kondisi</w:t>
      </w:r>
      <w:bookmarkEnd w:id="87"/>
    </w:p>
    <w:p w14:paraId="2D23F527" w14:textId="6210AA5B" w:rsidR="00FE519E" w:rsidRPr="00630EAA" w:rsidRDefault="00FE519E" w:rsidP="007447FC">
      <w:pPr>
        <w:spacing w:line="360" w:lineRule="auto"/>
        <w:ind w:firstLine="567"/>
        <w:jc w:val="both"/>
        <w:rPr>
          <w:rFonts w:cs="Times New Roman"/>
          <w:lang w:val="id-ID"/>
        </w:rPr>
      </w:pPr>
      <w:r w:rsidRPr="00630EAA">
        <w:rPr>
          <w:rFonts w:cs="Times New Roman"/>
          <w:lang w:val="id-ID"/>
        </w:rPr>
        <w:t xml:space="preserve">Kondisi ini sangat penting sebagai langkah untuk memastikan terciptanya lingkungan kerja yang aman da sehat. proses ini dimulai dengan memgumpulkan data maupun temuan temuan negatif maupun positif di </w:t>
      </w:r>
      <w:r w:rsidRPr="00630EAA">
        <w:rPr>
          <w:rFonts w:cs="Times New Roman"/>
        </w:rPr>
        <w:t>PT POLA PROSERVE ENGINEERING</w:t>
      </w:r>
      <w:r w:rsidRPr="00630EAA">
        <w:rPr>
          <w:rFonts w:cs="Times New Roman"/>
          <w:lang w:val="id-ID"/>
        </w:rPr>
        <w:t>. data ini dapat diperoleh melalui beberapa sumber, seperti laporan kecelakaan kerja, hasil pemeriksaan Alat Pelindung Diri (APD), hasil pemeriksaaan kesehatan rutin, dan observasi langsung terhadap kondisi kerja.</w:t>
      </w:r>
    </w:p>
    <w:p w14:paraId="12EB3A54" w14:textId="1F9A79A2" w:rsidR="00886795" w:rsidRPr="00630EAA" w:rsidRDefault="004D6531" w:rsidP="007447FC">
      <w:pPr>
        <w:spacing w:line="360" w:lineRule="auto"/>
        <w:ind w:firstLine="567"/>
        <w:jc w:val="both"/>
        <w:rPr>
          <w:rFonts w:cs="Times New Roman"/>
        </w:rPr>
      </w:pPr>
      <w:r w:rsidRPr="00630EAA">
        <w:rPr>
          <w:rFonts w:cs="Times New Roman"/>
        </w:rPr>
        <w:t>Secara keseluruhan,</w:t>
      </w:r>
      <w:r w:rsidRPr="00630EAA">
        <w:rPr>
          <w:rFonts w:cs="Times New Roman"/>
          <w:lang w:val="id-ID"/>
        </w:rPr>
        <w:t xml:space="preserve"> analisa temuan ini</w:t>
      </w:r>
      <w:r w:rsidRPr="00630EAA">
        <w:rPr>
          <w:rFonts w:cs="Times New Roman"/>
        </w:rPr>
        <w:t xml:space="preserve"> adalah langkah yang sangat penting dalam proses manajemen K3. Dengan melakukan analisis yang tepat, perusahaan tidak hanya dapat mencegah kecelakaan dan penyakit akibat kerja, tetapi juga dapat meningkatkan efisiensi, mematuhi peraturan yang berlaku, dan membangun budaya keselamatan yang kuat. Analisis temuan adalah alat yang efektif untuk memastikan tempat kerja yang lebih aman, sehat, dan produktif.</w:t>
      </w:r>
      <w:r w:rsidR="003B42D4" w:rsidRPr="00630EAA">
        <w:rPr>
          <w:rFonts w:cs="Times New Roman"/>
        </w:rPr>
        <w:br w:type="page"/>
      </w:r>
    </w:p>
    <w:p w14:paraId="41437E40" w14:textId="77777777" w:rsidR="009D33E7" w:rsidRPr="00630EAA" w:rsidRDefault="009D33E7" w:rsidP="009D33E7">
      <w:pPr>
        <w:spacing w:line="480" w:lineRule="auto"/>
        <w:rPr>
          <w:rFonts w:cs="Times New Roman"/>
          <w:bCs/>
          <w:lang w:val="id-ID"/>
        </w:rPr>
      </w:pPr>
    </w:p>
    <w:p w14:paraId="5D106823" w14:textId="287E5695" w:rsidR="00886795" w:rsidRPr="00630EAA" w:rsidRDefault="00886795" w:rsidP="007447FC">
      <w:pPr>
        <w:pStyle w:val="Pasal"/>
        <w:numPr>
          <w:ilvl w:val="0"/>
          <w:numId w:val="0"/>
        </w:numPr>
        <w:jc w:val="both"/>
        <w:rPr>
          <w:rFonts w:cs="Times New Roman"/>
        </w:rPr>
      </w:pPr>
      <w:bookmarkStart w:id="88" w:name="_Toc188492451"/>
      <w:r w:rsidRPr="00630EAA">
        <w:rPr>
          <w:rFonts w:cs="Times New Roman"/>
        </w:rPr>
        <w:t>4.</w:t>
      </w:r>
      <w:r w:rsidR="005D7CC8">
        <w:rPr>
          <w:rFonts w:cs="Times New Roman"/>
        </w:rPr>
        <w:t>3</w:t>
      </w:r>
      <w:r w:rsidRPr="00630EAA">
        <w:rPr>
          <w:rFonts w:cs="Times New Roman"/>
        </w:rPr>
        <w:t xml:space="preserve"> Jenis Jenis Kecelakaan</w:t>
      </w:r>
      <w:r w:rsidR="00920E22" w:rsidRPr="00630EAA">
        <w:rPr>
          <w:rFonts w:cs="Times New Roman"/>
        </w:rPr>
        <w:t xml:space="preserve"> Kerja</w:t>
      </w:r>
      <w:bookmarkEnd w:id="88"/>
    </w:p>
    <w:p w14:paraId="06FF52BF" w14:textId="5CCDD9A1" w:rsidR="00920E22" w:rsidRPr="00630EAA" w:rsidRDefault="00920E22" w:rsidP="007447FC">
      <w:pPr>
        <w:spacing w:line="360" w:lineRule="auto"/>
        <w:ind w:firstLine="426"/>
        <w:jc w:val="both"/>
        <w:rPr>
          <w:rFonts w:cs="Times New Roman"/>
          <w:szCs w:val="24"/>
        </w:rPr>
      </w:pPr>
      <w:r w:rsidRPr="00630EAA">
        <w:rPr>
          <w:rFonts w:cs="Times New Roman"/>
          <w:szCs w:val="24"/>
        </w:rPr>
        <w:t xml:space="preserve">Jenis-jenis kecelakaan yang pernah terjadi di </w:t>
      </w:r>
      <w:r w:rsidRPr="00630EAA">
        <w:rPr>
          <w:rFonts w:cs="Times New Roman"/>
        </w:rPr>
        <w:t>PT. Pola Proserve Engineering</w:t>
      </w:r>
      <w:r w:rsidRPr="00630EAA">
        <w:rPr>
          <w:rFonts w:cs="Times New Roman"/>
          <w:szCs w:val="24"/>
        </w:rPr>
        <w:t xml:space="preserve"> adalah :</w:t>
      </w:r>
    </w:p>
    <w:p w14:paraId="0C161825" w14:textId="28B00F57"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Tertimpa benda berat (mesin pompa)</w:t>
      </w:r>
    </w:p>
    <w:p w14:paraId="46A9041B" w14:textId="3904B809"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Terpeleset karena cairan licin</w:t>
      </w:r>
    </w:p>
    <w:p w14:paraId="5D0F5048" w14:textId="324EB1BC"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Terkena benda tajam atau mesin</w:t>
      </w:r>
    </w:p>
    <w:p w14:paraId="2F87B725" w14:textId="7BA8288F"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Menghirup gas yang menandung zat beracun</w:t>
      </w:r>
    </w:p>
    <w:p w14:paraId="7D28F746" w14:textId="2199CC42"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Keracunan bahan kimia</w:t>
      </w:r>
    </w:p>
    <w:p w14:paraId="139006E9" w14:textId="77777777"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Terjepit bagian mesin</w:t>
      </w:r>
    </w:p>
    <w:p w14:paraId="5BE14049" w14:textId="455860FA" w:rsidR="00920E22" w:rsidRPr="00630EAA" w:rsidRDefault="00920E22" w:rsidP="00584E5F">
      <w:pPr>
        <w:pStyle w:val="DaftarParagraf"/>
        <w:numPr>
          <w:ilvl w:val="0"/>
          <w:numId w:val="52"/>
        </w:numPr>
        <w:spacing w:line="360" w:lineRule="auto"/>
        <w:ind w:left="426"/>
        <w:jc w:val="both"/>
        <w:rPr>
          <w:rFonts w:cs="Times New Roman"/>
          <w:szCs w:val="24"/>
        </w:rPr>
      </w:pPr>
      <w:r w:rsidRPr="00630EAA">
        <w:rPr>
          <w:rFonts w:cs="Times New Roman"/>
          <w:szCs w:val="24"/>
        </w:rPr>
        <w:t>Kepala tertimpa pump triplex/ bagian tubuh tertimpa pump triplex</w:t>
      </w:r>
    </w:p>
    <w:p w14:paraId="243DB879" w14:textId="4039B1F2" w:rsidR="00920E22" w:rsidRPr="00630EAA" w:rsidRDefault="003D3337" w:rsidP="00584E5F">
      <w:pPr>
        <w:pStyle w:val="DaftarParagraf"/>
        <w:numPr>
          <w:ilvl w:val="0"/>
          <w:numId w:val="52"/>
        </w:numPr>
        <w:spacing w:line="360" w:lineRule="auto"/>
        <w:ind w:left="426"/>
        <w:jc w:val="both"/>
        <w:rPr>
          <w:rFonts w:cs="Times New Roman"/>
          <w:szCs w:val="24"/>
        </w:rPr>
      </w:pPr>
      <w:r w:rsidRPr="00630EAA">
        <w:rPr>
          <w:rFonts w:cs="Times New Roman"/>
          <w:szCs w:val="24"/>
        </w:rPr>
        <w:t>Terjatuh dari ketinggian</w:t>
      </w:r>
    </w:p>
    <w:p w14:paraId="006C612B" w14:textId="02517B36" w:rsidR="003D3337" w:rsidRPr="00630EAA" w:rsidRDefault="003D3337" w:rsidP="00584E5F">
      <w:pPr>
        <w:pStyle w:val="DaftarParagraf"/>
        <w:numPr>
          <w:ilvl w:val="0"/>
          <w:numId w:val="52"/>
        </w:numPr>
        <w:spacing w:line="360" w:lineRule="auto"/>
        <w:ind w:left="426"/>
        <w:jc w:val="both"/>
        <w:rPr>
          <w:rFonts w:cs="Times New Roman"/>
          <w:szCs w:val="24"/>
        </w:rPr>
      </w:pPr>
      <w:r w:rsidRPr="00630EAA">
        <w:rPr>
          <w:rFonts w:cs="Times New Roman"/>
          <w:szCs w:val="24"/>
        </w:rPr>
        <w:t>Jari tangan kebakar</w:t>
      </w:r>
    </w:p>
    <w:p w14:paraId="0AF07BBF" w14:textId="496780E1" w:rsidR="003D3337" w:rsidRPr="00630EAA" w:rsidRDefault="003D3337" w:rsidP="00584E5F">
      <w:pPr>
        <w:pStyle w:val="DaftarParagraf"/>
        <w:numPr>
          <w:ilvl w:val="0"/>
          <w:numId w:val="52"/>
        </w:numPr>
        <w:spacing w:line="360" w:lineRule="auto"/>
        <w:ind w:left="426"/>
        <w:jc w:val="both"/>
        <w:rPr>
          <w:rFonts w:cs="Times New Roman"/>
          <w:szCs w:val="24"/>
        </w:rPr>
      </w:pPr>
      <w:r w:rsidRPr="00630EAA">
        <w:rPr>
          <w:rFonts w:cs="Times New Roman"/>
          <w:szCs w:val="24"/>
        </w:rPr>
        <w:t>tangan terjepit saat mesin sedang berjalan</w:t>
      </w:r>
    </w:p>
    <w:p w14:paraId="22C8110E" w14:textId="10A51D3C" w:rsidR="003D3337" w:rsidRPr="00630EAA" w:rsidRDefault="003D3337" w:rsidP="00584E5F">
      <w:pPr>
        <w:pStyle w:val="DaftarParagraf"/>
        <w:numPr>
          <w:ilvl w:val="0"/>
          <w:numId w:val="52"/>
        </w:numPr>
        <w:spacing w:line="360" w:lineRule="auto"/>
        <w:ind w:left="426"/>
        <w:jc w:val="both"/>
        <w:rPr>
          <w:rFonts w:cs="Times New Roman"/>
          <w:szCs w:val="24"/>
        </w:rPr>
      </w:pPr>
      <w:r w:rsidRPr="00630EAA">
        <w:rPr>
          <w:rFonts w:cs="Times New Roman"/>
          <w:szCs w:val="24"/>
        </w:rPr>
        <w:t>gangguan pernafasan</w:t>
      </w:r>
    </w:p>
    <w:p w14:paraId="202E7FAB" w14:textId="11CC4FCC" w:rsidR="00886795" w:rsidRDefault="003D3337" w:rsidP="00584E5F">
      <w:pPr>
        <w:pStyle w:val="DaftarParagraf"/>
        <w:numPr>
          <w:ilvl w:val="0"/>
          <w:numId w:val="52"/>
        </w:numPr>
        <w:spacing w:line="360" w:lineRule="auto"/>
        <w:ind w:left="426"/>
        <w:jc w:val="both"/>
        <w:rPr>
          <w:rFonts w:cs="Times New Roman"/>
          <w:szCs w:val="24"/>
        </w:rPr>
      </w:pPr>
      <w:r w:rsidRPr="00630EAA">
        <w:rPr>
          <w:rFonts w:cs="Times New Roman"/>
          <w:szCs w:val="24"/>
        </w:rPr>
        <w:t>Kaki tertimpa mesin pump</w:t>
      </w:r>
    </w:p>
    <w:p w14:paraId="57FBAFA8" w14:textId="77777777" w:rsidR="005D7CC8" w:rsidRPr="00630EAA" w:rsidRDefault="005D7CC8" w:rsidP="005D7CC8">
      <w:pPr>
        <w:pStyle w:val="DaftarParagraf"/>
        <w:spacing w:line="360" w:lineRule="auto"/>
        <w:ind w:left="426"/>
        <w:jc w:val="both"/>
        <w:rPr>
          <w:rFonts w:cs="Times New Roman"/>
          <w:szCs w:val="24"/>
        </w:rPr>
      </w:pPr>
    </w:p>
    <w:p w14:paraId="0312F6E5" w14:textId="582743C7" w:rsidR="00886795" w:rsidRPr="00630EAA" w:rsidRDefault="00886795" w:rsidP="007447FC">
      <w:pPr>
        <w:pStyle w:val="Pasal"/>
        <w:numPr>
          <w:ilvl w:val="0"/>
          <w:numId w:val="0"/>
        </w:numPr>
        <w:jc w:val="both"/>
        <w:rPr>
          <w:rFonts w:cs="Times New Roman"/>
        </w:rPr>
      </w:pPr>
      <w:bookmarkStart w:id="89" w:name="_Toc188492452"/>
      <w:r w:rsidRPr="00630EAA">
        <w:rPr>
          <w:rFonts w:cs="Times New Roman"/>
        </w:rPr>
        <w:t>4</w:t>
      </w:r>
      <w:r w:rsidR="00532026" w:rsidRPr="00630EAA">
        <w:rPr>
          <w:rFonts w:cs="Times New Roman"/>
        </w:rPr>
        <w:t>.</w:t>
      </w:r>
      <w:r w:rsidR="005D7CC8">
        <w:rPr>
          <w:rFonts w:cs="Times New Roman"/>
        </w:rPr>
        <w:t>4</w:t>
      </w:r>
      <w:r w:rsidRPr="00630EAA">
        <w:rPr>
          <w:rFonts w:cs="Times New Roman"/>
        </w:rPr>
        <w:t xml:space="preserve"> Faktor Penyebab Kecelakaan</w:t>
      </w:r>
      <w:r w:rsidR="00920E22" w:rsidRPr="00630EAA">
        <w:rPr>
          <w:rFonts w:cs="Times New Roman"/>
        </w:rPr>
        <w:t xml:space="preserve"> Kerja</w:t>
      </w:r>
      <w:bookmarkEnd w:id="89"/>
    </w:p>
    <w:p w14:paraId="28138DE3" w14:textId="77777777" w:rsidR="003D3337" w:rsidRPr="00630EAA" w:rsidRDefault="003D3337" w:rsidP="007447FC">
      <w:pPr>
        <w:spacing w:line="360" w:lineRule="auto"/>
        <w:ind w:firstLine="426"/>
        <w:jc w:val="both"/>
        <w:rPr>
          <w:rFonts w:cs="Times New Roman"/>
          <w:szCs w:val="24"/>
        </w:rPr>
      </w:pPr>
      <w:r w:rsidRPr="00630EAA">
        <w:rPr>
          <w:rFonts w:cs="Times New Roman"/>
          <w:szCs w:val="24"/>
        </w:rPr>
        <w:t xml:space="preserve">Faktor-faktor kecelakaan yang di analisis di PT. Indo – Rama </w:t>
      </w:r>
      <w:r w:rsidRPr="00630EAA">
        <w:rPr>
          <w:rFonts w:cs="Times New Roman"/>
          <w:i/>
          <w:iCs/>
          <w:szCs w:val="24"/>
        </w:rPr>
        <w:t>Synthetic</w:t>
      </w:r>
      <w:r w:rsidRPr="00630EAA">
        <w:rPr>
          <w:rFonts w:cs="Times New Roman"/>
          <w:szCs w:val="24"/>
        </w:rPr>
        <w:t xml:space="preserve"> Tbk, adalah sebagai berikut :  </w:t>
      </w:r>
    </w:p>
    <w:p w14:paraId="113707F2" w14:textId="77777777" w:rsidR="003D3337" w:rsidRPr="00630EAA" w:rsidRDefault="003D3337" w:rsidP="00584E5F">
      <w:pPr>
        <w:pStyle w:val="DaftarParagraf"/>
        <w:numPr>
          <w:ilvl w:val="0"/>
          <w:numId w:val="53"/>
        </w:numPr>
        <w:spacing w:line="360" w:lineRule="auto"/>
        <w:ind w:left="426"/>
        <w:jc w:val="both"/>
        <w:rPr>
          <w:rFonts w:cs="Times New Roman"/>
          <w:szCs w:val="24"/>
        </w:rPr>
      </w:pPr>
      <w:r w:rsidRPr="00630EAA">
        <w:rPr>
          <w:rFonts w:cs="Times New Roman"/>
          <w:szCs w:val="24"/>
        </w:rPr>
        <w:t xml:space="preserve">Manusia  </w:t>
      </w:r>
    </w:p>
    <w:p w14:paraId="07389786"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Pekerja belum benar-benar mempersiapkan diri baik fisik dan mental.  </w:t>
      </w:r>
    </w:p>
    <w:p w14:paraId="2119A388"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Pekerja slalu mengabaikan prosedur keselamatan kerja.  </w:t>
      </w:r>
    </w:p>
    <w:p w14:paraId="6FA3668E"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Pendidikan dan pelatihan bagi karyawan belum mendapat perhatian penuh dari perusahaan.  </w:t>
      </w:r>
    </w:p>
    <w:p w14:paraId="6AA240BB"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Pekerja sering mengalami kelelahan dan kejenuhan akibat kebisingan, kepanasan, dan sikap kerja yang tidak baik    </w:t>
      </w:r>
    </w:p>
    <w:p w14:paraId="6D9A3C8B"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Pekerja tidak fokus dalam bekerja </w:t>
      </w:r>
    </w:p>
    <w:p w14:paraId="51118EF1"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Pekerja menggunakan peralatan yang ceroboh. </w:t>
      </w:r>
    </w:p>
    <w:p w14:paraId="29A58380" w14:textId="77777777" w:rsidR="003D3337" w:rsidRPr="00630EAA" w:rsidRDefault="003D3337" w:rsidP="00584E5F">
      <w:pPr>
        <w:numPr>
          <w:ilvl w:val="3"/>
          <w:numId w:val="54"/>
        </w:numPr>
        <w:spacing w:line="360" w:lineRule="auto"/>
        <w:ind w:left="851" w:hanging="319"/>
        <w:jc w:val="both"/>
        <w:rPr>
          <w:rFonts w:cs="Times New Roman"/>
          <w:szCs w:val="24"/>
        </w:rPr>
      </w:pPr>
      <w:r w:rsidRPr="00630EAA">
        <w:rPr>
          <w:rFonts w:cs="Times New Roman"/>
          <w:szCs w:val="24"/>
        </w:rPr>
        <w:t xml:space="preserve">Bekerja dengan kecepatan tidak aman, terlalu cepat atau terlalu lambat.  </w:t>
      </w:r>
    </w:p>
    <w:p w14:paraId="4DB29812" w14:textId="77777777" w:rsidR="003D3337" w:rsidRPr="00630EAA" w:rsidRDefault="003D3337" w:rsidP="00584E5F">
      <w:pPr>
        <w:pStyle w:val="DaftarParagraf"/>
        <w:numPr>
          <w:ilvl w:val="0"/>
          <w:numId w:val="53"/>
        </w:numPr>
        <w:spacing w:line="360" w:lineRule="auto"/>
        <w:ind w:left="426"/>
        <w:jc w:val="both"/>
        <w:rPr>
          <w:rFonts w:cs="Times New Roman"/>
          <w:szCs w:val="24"/>
        </w:rPr>
      </w:pPr>
      <w:r w:rsidRPr="00630EAA">
        <w:rPr>
          <w:rFonts w:cs="Times New Roman"/>
          <w:szCs w:val="24"/>
        </w:rPr>
        <w:lastRenderedPageBreak/>
        <w:t xml:space="preserve">Mesin, peralatan, dan perlengkapan kerja </w:t>
      </w:r>
    </w:p>
    <w:p w14:paraId="5780CAD2" w14:textId="77777777" w:rsidR="003D3337" w:rsidRPr="00630EAA" w:rsidRDefault="003D3337" w:rsidP="00584E5F">
      <w:pPr>
        <w:numPr>
          <w:ilvl w:val="3"/>
          <w:numId w:val="55"/>
        </w:numPr>
        <w:spacing w:line="360" w:lineRule="auto"/>
        <w:ind w:left="851" w:hanging="286"/>
        <w:jc w:val="both"/>
        <w:rPr>
          <w:rFonts w:cs="Times New Roman"/>
          <w:szCs w:val="24"/>
        </w:rPr>
      </w:pPr>
      <w:r w:rsidRPr="00630EAA">
        <w:rPr>
          <w:rFonts w:cs="Times New Roman"/>
          <w:szCs w:val="24"/>
        </w:rPr>
        <w:t xml:space="preserve">Peralatan mesin yang tidak diamankan dengan baik atau menaruh di sembarang tempat setelah bekerja.  </w:t>
      </w:r>
    </w:p>
    <w:p w14:paraId="02F1C3CB" w14:textId="77777777" w:rsidR="003D3337" w:rsidRPr="00630EAA" w:rsidRDefault="003D3337" w:rsidP="00584E5F">
      <w:pPr>
        <w:numPr>
          <w:ilvl w:val="3"/>
          <w:numId w:val="55"/>
        </w:numPr>
        <w:spacing w:line="360" w:lineRule="auto"/>
        <w:ind w:left="851" w:hanging="286"/>
        <w:jc w:val="both"/>
        <w:rPr>
          <w:rFonts w:cs="Times New Roman"/>
          <w:szCs w:val="24"/>
        </w:rPr>
      </w:pPr>
      <w:r w:rsidRPr="00630EAA">
        <w:rPr>
          <w:rFonts w:cs="Times New Roman"/>
          <w:szCs w:val="24"/>
        </w:rPr>
        <w:t xml:space="preserve">Peralatan dan perlengkapan kerja tidak rapih, kotor dan tidak terawat dengan baik. </w:t>
      </w:r>
    </w:p>
    <w:p w14:paraId="7462886E" w14:textId="77777777" w:rsidR="003D3337" w:rsidRPr="00630EAA" w:rsidRDefault="003D3337" w:rsidP="00584E5F">
      <w:pPr>
        <w:numPr>
          <w:ilvl w:val="3"/>
          <w:numId w:val="55"/>
        </w:numPr>
        <w:spacing w:line="360" w:lineRule="auto"/>
        <w:ind w:left="851" w:hanging="286"/>
        <w:jc w:val="both"/>
        <w:rPr>
          <w:rFonts w:cs="Times New Roman"/>
          <w:szCs w:val="24"/>
        </w:rPr>
      </w:pPr>
      <w:r w:rsidRPr="00630EAA">
        <w:rPr>
          <w:rFonts w:cs="Times New Roman"/>
          <w:szCs w:val="24"/>
        </w:rPr>
        <w:t>Tidak ada tanda-tanda peringatan keselamatan kerja pada ruangan produksi.</w:t>
      </w:r>
    </w:p>
    <w:p w14:paraId="0318C84B" w14:textId="77777777" w:rsidR="003D3337" w:rsidRPr="00630EAA" w:rsidRDefault="003D3337" w:rsidP="00584E5F">
      <w:pPr>
        <w:pStyle w:val="DaftarParagraf"/>
        <w:numPr>
          <w:ilvl w:val="0"/>
          <w:numId w:val="53"/>
        </w:numPr>
        <w:spacing w:line="360" w:lineRule="auto"/>
        <w:ind w:left="426"/>
        <w:jc w:val="both"/>
        <w:rPr>
          <w:rFonts w:cs="Times New Roman"/>
          <w:szCs w:val="24"/>
        </w:rPr>
      </w:pPr>
      <w:r w:rsidRPr="00630EAA">
        <w:rPr>
          <w:rFonts w:cs="Times New Roman"/>
          <w:szCs w:val="24"/>
        </w:rPr>
        <w:t xml:space="preserve">Lingkungan kerja  </w:t>
      </w:r>
    </w:p>
    <w:p w14:paraId="68C8A11D" w14:textId="77777777" w:rsidR="003D3337" w:rsidRPr="00630EAA" w:rsidRDefault="003D3337" w:rsidP="00584E5F">
      <w:pPr>
        <w:pStyle w:val="DaftarParagraf"/>
        <w:numPr>
          <w:ilvl w:val="0"/>
          <w:numId w:val="56"/>
        </w:numPr>
        <w:spacing w:line="360" w:lineRule="auto"/>
        <w:ind w:left="851"/>
        <w:jc w:val="both"/>
        <w:rPr>
          <w:rFonts w:cs="Times New Roman"/>
          <w:szCs w:val="24"/>
        </w:rPr>
      </w:pPr>
      <w:r w:rsidRPr="00630EAA">
        <w:rPr>
          <w:rFonts w:cs="Times New Roman"/>
          <w:szCs w:val="24"/>
        </w:rPr>
        <w:t>Tempat kerja sering di biarkan kotor.</w:t>
      </w:r>
    </w:p>
    <w:p w14:paraId="73D9B465" w14:textId="77777777" w:rsidR="003D3337" w:rsidRPr="00630EAA" w:rsidRDefault="003D3337" w:rsidP="00584E5F">
      <w:pPr>
        <w:pStyle w:val="DaftarParagraf"/>
        <w:numPr>
          <w:ilvl w:val="0"/>
          <w:numId w:val="56"/>
        </w:numPr>
        <w:spacing w:line="360" w:lineRule="auto"/>
        <w:ind w:left="851"/>
        <w:jc w:val="both"/>
        <w:rPr>
          <w:rFonts w:cs="Times New Roman"/>
          <w:szCs w:val="24"/>
        </w:rPr>
      </w:pPr>
      <w:r w:rsidRPr="00630EAA">
        <w:rPr>
          <w:rFonts w:cs="Times New Roman"/>
          <w:szCs w:val="24"/>
        </w:rPr>
        <w:t>Jumlah ventilasi yang kurang mengakibatkan ruangan menjadi panas.</w:t>
      </w:r>
    </w:p>
    <w:p w14:paraId="01EA75E4" w14:textId="77777777" w:rsidR="003D3337" w:rsidRPr="00630EAA" w:rsidRDefault="003D3337" w:rsidP="00584E5F">
      <w:pPr>
        <w:pStyle w:val="DaftarParagraf"/>
        <w:numPr>
          <w:ilvl w:val="0"/>
          <w:numId w:val="56"/>
        </w:numPr>
        <w:spacing w:line="360" w:lineRule="auto"/>
        <w:ind w:left="851"/>
        <w:jc w:val="both"/>
        <w:rPr>
          <w:rFonts w:cs="Times New Roman"/>
          <w:szCs w:val="24"/>
        </w:rPr>
      </w:pPr>
      <w:r w:rsidRPr="00630EAA">
        <w:rPr>
          <w:rFonts w:cs="Times New Roman"/>
          <w:szCs w:val="24"/>
        </w:rPr>
        <w:t xml:space="preserve">Sistem penerangan yang kurang merata di beberapa statsiun.  </w:t>
      </w:r>
    </w:p>
    <w:p w14:paraId="1AB94E39" w14:textId="77777777" w:rsidR="003D3337" w:rsidRPr="00630EAA" w:rsidRDefault="003D3337" w:rsidP="00584E5F">
      <w:pPr>
        <w:numPr>
          <w:ilvl w:val="0"/>
          <w:numId w:val="53"/>
        </w:numPr>
        <w:spacing w:line="360" w:lineRule="auto"/>
        <w:ind w:left="426"/>
        <w:jc w:val="both"/>
        <w:rPr>
          <w:rFonts w:cs="Times New Roman"/>
          <w:szCs w:val="24"/>
        </w:rPr>
      </w:pPr>
      <w:r w:rsidRPr="00630EAA">
        <w:rPr>
          <w:rFonts w:cs="Times New Roman"/>
          <w:szCs w:val="24"/>
        </w:rPr>
        <w:t xml:space="preserve">Tata cara kerja  </w:t>
      </w:r>
    </w:p>
    <w:p w14:paraId="51FAA27F" w14:textId="77777777" w:rsidR="003D3337" w:rsidRPr="00630EAA" w:rsidRDefault="003D3337" w:rsidP="00584E5F">
      <w:pPr>
        <w:numPr>
          <w:ilvl w:val="3"/>
          <w:numId w:val="57"/>
        </w:numPr>
        <w:spacing w:line="360" w:lineRule="auto"/>
        <w:ind w:hanging="259"/>
        <w:jc w:val="both"/>
        <w:rPr>
          <w:rFonts w:cs="Times New Roman"/>
          <w:szCs w:val="24"/>
        </w:rPr>
      </w:pPr>
      <w:r w:rsidRPr="00630EAA">
        <w:rPr>
          <w:rFonts w:cs="Times New Roman"/>
          <w:szCs w:val="24"/>
        </w:rPr>
        <w:t>Pekerja kurang mengetahui prosedur kerja yang aman.</w:t>
      </w:r>
    </w:p>
    <w:p w14:paraId="1738BF0D" w14:textId="426F3A28" w:rsidR="003D3337" w:rsidRPr="00630EAA" w:rsidRDefault="003D3337" w:rsidP="00584E5F">
      <w:pPr>
        <w:numPr>
          <w:ilvl w:val="3"/>
          <w:numId w:val="57"/>
        </w:numPr>
        <w:spacing w:after="100" w:afterAutospacing="1" w:line="360" w:lineRule="auto"/>
        <w:ind w:left="992" w:hanging="261"/>
        <w:jc w:val="both"/>
        <w:rPr>
          <w:rFonts w:cs="Times New Roman"/>
          <w:szCs w:val="24"/>
        </w:rPr>
      </w:pPr>
      <w:r w:rsidRPr="00630EAA">
        <w:rPr>
          <w:rFonts w:cs="Times New Roman"/>
          <w:szCs w:val="24"/>
        </w:rPr>
        <w:t>Budaya pekerja yang kurang baik, karna sering mengabaikan panduan awal kerja.</w:t>
      </w:r>
    </w:p>
    <w:p w14:paraId="4016E679" w14:textId="7E3A0E78" w:rsidR="002335B0" w:rsidRPr="00630EAA" w:rsidRDefault="007C03A3" w:rsidP="007447FC">
      <w:pPr>
        <w:pStyle w:val="Pasal"/>
        <w:numPr>
          <w:ilvl w:val="0"/>
          <w:numId w:val="0"/>
        </w:numPr>
        <w:jc w:val="both"/>
        <w:rPr>
          <w:rFonts w:cs="Times New Roman"/>
        </w:rPr>
      </w:pPr>
      <w:bookmarkStart w:id="90" w:name="_Toc188492453"/>
      <w:r w:rsidRPr="00630EAA">
        <w:rPr>
          <w:rFonts w:cs="Times New Roman"/>
        </w:rPr>
        <w:t>4.</w:t>
      </w:r>
      <w:r w:rsidR="005D7CC8">
        <w:rPr>
          <w:rFonts w:cs="Times New Roman"/>
        </w:rPr>
        <w:t>5</w:t>
      </w:r>
      <w:r w:rsidRPr="00630EAA">
        <w:rPr>
          <w:rFonts w:cs="Times New Roman"/>
        </w:rPr>
        <w:t xml:space="preserve"> Elemen SMK3</w:t>
      </w:r>
      <w:bookmarkEnd w:id="90"/>
      <w:r w:rsidRPr="00630EAA">
        <w:rPr>
          <w:rFonts w:cs="Times New Roman"/>
        </w:rPr>
        <w:t xml:space="preserve"> </w:t>
      </w:r>
    </w:p>
    <w:p w14:paraId="655BE01C" w14:textId="7C750824" w:rsidR="007C03A3" w:rsidRPr="00630EAA" w:rsidRDefault="003A49DE" w:rsidP="007447FC">
      <w:pPr>
        <w:jc w:val="both"/>
        <w:rPr>
          <w:rFonts w:cs="Times New Roman"/>
          <w:lang w:val="id-ID"/>
        </w:rPr>
      </w:pPr>
      <w:r w:rsidRPr="00630EAA">
        <w:rPr>
          <w:rFonts w:cs="Times New Roman"/>
          <w:lang w:val="id-ID"/>
        </w:rPr>
        <w:t xml:space="preserve">Menurut </w:t>
      </w:r>
      <w:r w:rsidR="008F4BCA" w:rsidRPr="00630EAA">
        <w:rPr>
          <w:rFonts w:eastAsia="Times New Roman" w:cs="Times New Roman"/>
          <w:szCs w:val="24"/>
          <w:lang w:eastAsia="en-ID"/>
        </w:rPr>
        <w:t>Agus, S. (2020)</w:t>
      </w:r>
      <w:r w:rsidR="008F4BCA" w:rsidRPr="00630EAA">
        <w:rPr>
          <w:rFonts w:eastAsia="Times New Roman" w:cs="Times New Roman"/>
          <w:szCs w:val="24"/>
          <w:lang w:val="id-ID" w:eastAsia="en-ID"/>
        </w:rPr>
        <w:t>. Elemen SMK3 adalah serangkaian prinsip yang harus diimplementasikan untuk menciptakan lingkungan kerja yang aman dan sehat.</w:t>
      </w:r>
      <w:r w:rsidRPr="00630EAA">
        <w:rPr>
          <w:rFonts w:cs="Times New Roman"/>
          <w:lang w:val="id-ID"/>
        </w:rPr>
        <w:t xml:space="preserve"> </w:t>
      </w:r>
      <w:r w:rsidR="007C03A3" w:rsidRPr="00630EAA">
        <w:rPr>
          <w:rFonts w:cs="Times New Roman"/>
          <w:lang w:val="id-ID"/>
        </w:rPr>
        <w:t xml:space="preserve">Berikut adalah </w:t>
      </w:r>
      <w:r w:rsidR="008F4BCA" w:rsidRPr="00630EAA">
        <w:rPr>
          <w:rFonts w:cs="Times New Roman"/>
          <w:lang w:val="id-ID"/>
        </w:rPr>
        <w:t>tabel hasil pengolahan</w:t>
      </w:r>
      <w:r w:rsidR="00274284" w:rsidRPr="00630EAA">
        <w:rPr>
          <w:rFonts w:cs="Times New Roman"/>
          <w:lang w:val="id-ID"/>
        </w:rPr>
        <w:t>data dari</w:t>
      </w:r>
      <w:r w:rsidR="008F4BCA" w:rsidRPr="00630EAA">
        <w:rPr>
          <w:rFonts w:cs="Times New Roman"/>
          <w:lang w:val="id-ID"/>
        </w:rPr>
        <w:t xml:space="preserve"> </w:t>
      </w:r>
      <w:r w:rsidR="007C03A3" w:rsidRPr="00630EAA">
        <w:rPr>
          <w:rFonts w:cs="Times New Roman"/>
          <w:lang w:val="id-ID"/>
        </w:rPr>
        <w:t>beberapa elemen SMK3 beserta regulasi</w:t>
      </w:r>
      <w:r w:rsidR="008F4BCA" w:rsidRPr="00630EAA">
        <w:rPr>
          <w:rFonts w:cs="Times New Roman"/>
          <w:lang w:val="id-ID"/>
        </w:rPr>
        <w:t xml:space="preserve"> </w:t>
      </w:r>
      <w:r w:rsidR="007C03A3" w:rsidRPr="00630EAA">
        <w:rPr>
          <w:rFonts w:cs="Times New Roman"/>
          <w:lang w:val="id-ID"/>
        </w:rPr>
        <w:t>yaitu:</w:t>
      </w:r>
    </w:p>
    <w:p w14:paraId="5D9E6142" w14:textId="69A8A817" w:rsidR="007C03A3" w:rsidRPr="00630EAA" w:rsidRDefault="007C03A3" w:rsidP="007C03A3">
      <w:pPr>
        <w:jc w:val="center"/>
        <w:rPr>
          <w:rFonts w:cs="Times New Roman"/>
          <w:lang w:val="id-ID"/>
        </w:rPr>
      </w:pPr>
      <w:r w:rsidRPr="00630EAA">
        <w:rPr>
          <w:rFonts w:cs="Times New Roman"/>
          <w:lang w:val="id-ID"/>
        </w:rPr>
        <w:t xml:space="preserve">Tabel </w:t>
      </w:r>
      <w:r w:rsidR="007447FC" w:rsidRPr="00630EAA">
        <w:rPr>
          <w:rFonts w:cs="Times New Roman"/>
          <w:lang w:val="id-ID"/>
        </w:rPr>
        <w:t>4</w:t>
      </w:r>
      <w:r w:rsidRPr="00630EAA">
        <w:rPr>
          <w:rFonts w:cs="Times New Roman"/>
          <w:lang w:val="id-ID"/>
        </w:rPr>
        <w:t>.</w:t>
      </w:r>
      <w:r w:rsidR="00621A4F">
        <w:rPr>
          <w:rFonts w:cs="Times New Roman"/>
          <w:lang w:val="id-ID"/>
        </w:rPr>
        <w:t>1</w:t>
      </w:r>
      <w:r w:rsidRPr="00630EAA">
        <w:rPr>
          <w:rFonts w:cs="Times New Roman"/>
          <w:lang w:val="id-ID"/>
        </w:rPr>
        <w:t xml:space="preserve"> Elemen SMK3</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
        <w:gridCol w:w="2219"/>
        <w:gridCol w:w="5532"/>
      </w:tblGrid>
      <w:tr w:rsidR="007C03A3" w:rsidRPr="00630EAA" w14:paraId="68C9EF36" w14:textId="77777777" w:rsidTr="000C13AD">
        <w:trPr>
          <w:tblHeader/>
        </w:trPr>
        <w:tc>
          <w:tcPr>
            <w:tcW w:w="0" w:type="auto"/>
            <w:hideMark/>
          </w:tcPr>
          <w:p w14:paraId="54E82783" w14:textId="77777777" w:rsidR="007C03A3" w:rsidRPr="00630EAA" w:rsidRDefault="007C03A3" w:rsidP="000C13AD">
            <w:pPr>
              <w:spacing w:before="240" w:after="240" w:line="240" w:lineRule="auto"/>
              <w:jc w:val="center"/>
              <w:rPr>
                <w:rFonts w:eastAsia="Times New Roman" w:cs="Times New Roman"/>
                <w:b/>
                <w:bCs/>
                <w:szCs w:val="24"/>
                <w:lang w:eastAsia="id-ID"/>
              </w:rPr>
            </w:pPr>
            <w:r w:rsidRPr="00630EAA">
              <w:rPr>
                <w:rFonts w:eastAsia="Times New Roman" w:cs="Times New Roman"/>
                <w:b/>
                <w:bCs/>
                <w:szCs w:val="24"/>
                <w:lang w:eastAsia="id-ID"/>
              </w:rPr>
              <w:t>No</w:t>
            </w:r>
          </w:p>
        </w:tc>
        <w:tc>
          <w:tcPr>
            <w:tcW w:w="0" w:type="auto"/>
            <w:hideMark/>
          </w:tcPr>
          <w:p w14:paraId="6940AEAB" w14:textId="77777777" w:rsidR="007C03A3" w:rsidRPr="00630EAA" w:rsidRDefault="007C03A3" w:rsidP="000C13AD">
            <w:pPr>
              <w:spacing w:before="240" w:after="240" w:line="240" w:lineRule="auto"/>
              <w:jc w:val="center"/>
              <w:rPr>
                <w:rFonts w:eastAsia="Times New Roman" w:cs="Times New Roman"/>
                <w:b/>
                <w:bCs/>
                <w:szCs w:val="24"/>
                <w:lang w:eastAsia="id-ID"/>
              </w:rPr>
            </w:pPr>
            <w:r w:rsidRPr="00630EAA">
              <w:rPr>
                <w:rFonts w:eastAsia="Times New Roman" w:cs="Times New Roman"/>
                <w:b/>
                <w:bCs/>
                <w:szCs w:val="24"/>
                <w:lang w:eastAsia="id-ID"/>
              </w:rPr>
              <w:t>Elemen SMK3</w:t>
            </w:r>
          </w:p>
        </w:tc>
        <w:tc>
          <w:tcPr>
            <w:tcW w:w="5532" w:type="dxa"/>
            <w:hideMark/>
          </w:tcPr>
          <w:p w14:paraId="7179CD67" w14:textId="77777777" w:rsidR="007C03A3" w:rsidRPr="00630EAA" w:rsidRDefault="007C03A3" w:rsidP="000C13AD">
            <w:pPr>
              <w:spacing w:before="240" w:after="240" w:line="240" w:lineRule="auto"/>
              <w:jc w:val="center"/>
              <w:rPr>
                <w:rFonts w:eastAsia="Times New Roman" w:cs="Times New Roman"/>
                <w:b/>
                <w:bCs/>
                <w:szCs w:val="24"/>
                <w:lang w:val="id-ID" w:eastAsia="id-ID"/>
              </w:rPr>
            </w:pPr>
            <w:r w:rsidRPr="00630EAA">
              <w:rPr>
                <w:rFonts w:eastAsia="Times New Roman" w:cs="Times New Roman"/>
                <w:b/>
                <w:bCs/>
                <w:szCs w:val="24"/>
                <w:lang w:val="id-ID" w:eastAsia="id-ID"/>
              </w:rPr>
              <w:t>Regulasi</w:t>
            </w:r>
          </w:p>
        </w:tc>
      </w:tr>
      <w:tr w:rsidR="007C03A3" w:rsidRPr="00630EAA" w14:paraId="7FB98A2D" w14:textId="77777777" w:rsidTr="000C13AD">
        <w:tc>
          <w:tcPr>
            <w:tcW w:w="0" w:type="auto"/>
            <w:tcMar>
              <w:top w:w="137" w:type="dxa"/>
              <w:left w:w="15" w:type="dxa"/>
              <w:bottom w:w="137" w:type="dxa"/>
              <w:right w:w="15" w:type="dxa"/>
            </w:tcMar>
            <w:vAlign w:val="bottom"/>
            <w:hideMark/>
          </w:tcPr>
          <w:p w14:paraId="25EAE221"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t>1</w:t>
            </w:r>
          </w:p>
        </w:tc>
        <w:tc>
          <w:tcPr>
            <w:tcW w:w="0" w:type="auto"/>
            <w:tcMar>
              <w:top w:w="137" w:type="dxa"/>
              <w:left w:w="15" w:type="dxa"/>
              <w:bottom w:w="137" w:type="dxa"/>
              <w:right w:w="15" w:type="dxa"/>
            </w:tcMar>
            <w:vAlign w:val="bottom"/>
            <w:hideMark/>
          </w:tcPr>
          <w:p w14:paraId="3EF1DAF7"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Kebijakan K3</w:t>
            </w:r>
          </w:p>
        </w:tc>
        <w:tc>
          <w:tcPr>
            <w:tcW w:w="5532" w:type="dxa"/>
            <w:tcMar>
              <w:top w:w="137" w:type="dxa"/>
              <w:left w:w="15" w:type="dxa"/>
              <w:bottom w:w="137" w:type="dxa"/>
              <w:right w:w="15" w:type="dxa"/>
            </w:tcMar>
            <w:vAlign w:val="bottom"/>
            <w:hideMark/>
          </w:tcPr>
          <w:p w14:paraId="5F69FA70"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Menetapkan komitmen perusahaan terhadap keselamatan dan kesehatan kerja.</w:t>
            </w:r>
          </w:p>
        </w:tc>
      </w:tr>
      <w:tr w:rsidR="007C03A3" w:rsidRPr="00630EAA" w14:paraId="6AD84D71" w14:textId="77777777" w:rsidTr="000C13AD">
        <w:tc>
          <w:tcPr>
            <w:tcW w:w="0" w:type="auto"/>
            <w:tcMar>
              <w:top w:w="137" w:type="dxa"/>
              <w:left w:w="15" w:type="dxa"/>
              <w:bottom w:w="137" w:type="dxa"/>
              <w:right w:w="15" w:type="dxa"/>
            </w:tcMar>
            <w:vAlign w:val="bottom"/>
            <w:hideMark/>
          </w:tcPr>
          <w:p w14:paraId="0BF6EB58"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t>2</w:t>
            </w:r>
          </w:p>
        </w:tc>
        <w:tc>
          <w:tcPr>
            <w:tcW w:w="0" w:type="auto"/>
            <w:tcMar>
              <w:top w:w="137" w:type="dxa"/>
              <w:left w:w="15" w:type="dxa"/>
              <w:bottom w:w="137" w:type="dxa"/>
              <w:right w:w="15" w:type="dxa"/>
            </w:tcMar>
            <w:vAlign w:val="bottom"/>
            <w:hideMark/>
          </w:tcPr>
          <w:p w14:paraId="1AAF4059"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Perencanaan K3</w:t>
            </w:r>
          </w:p>
        </w:tc>
        <w:tc>
          <w:tcPr>
            <w:tcW w:w="5532" w:type="dxa"/>
            <w:tcMar>
              <w:top w:w="137" w:type="dxa"/>
              <w:left w:w="15" w:type="dxa"/>
              <w:bottom w:w="137" w:type="dxa"/>
              <w:right w:w="15" w:type="dxa"/>
            </w:tcMar>
            <w:vAlign w:val="bottom"/>
            <w:hideMark/>
          </w:tcPr>
          <w:p w14:paraId="504464B5"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Mengidentifikasi bahaya, penilaian risiko, dan menetapkan sasaran serta program K3.</w:t>
            </w:r>
          </w:p>
        </w:tc>
      </w:tr>
      <w:tr w:rsidR="007C03A3" w:rsidRPr="00630EAA" w14:paraId="13E22135" w14:textId="77777777" w:rsidTr="000C13AD">
        <w:tc>
          <w:tcPr>
            <w:tcW w:w="0" w:type="auto"/>
            <w:tcMar>
              <w:top w:w="137" w:type="dxa"/>
              <w:left w:w="15" w:type="dxa"/>
              <w:bottom w:w="137" w:type="dxa"/>
              <w:right w:w="15" w:type="dxa"/>
            </w:tcMar>
            <w:vAlign w:val="bottom"/>
            <w:hideMark/>
          </w:tcPr>
          <w:p w14:paraId="071FD227"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lastRenderedPageBreak/>
              <w:t>3</w:t>
            </w:r>
          </w:p>
        </w:tc>
        <w:tc>
          <w:tcPr>
            <w:tcW w:w="0" w:type="auto"/>
            <w:tcMar>
              <w:top w:w="137" w:type="dxa"/>
              <w:left w:w="15" w:type="dxa"/>
              <w:bottom w:w="137" w:type="dxa"/>
              <w:right w:w="15" w:type="dxa"/>
            </w:tcMar>
            <w:vAlign w:val="bottom"/>
            <w:hideMark/>
          </w:tcPr>
          <w:p w14:paraId="6ACDDD6F"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Pelaksanaan K3</w:t>
            </w:r>
          </w:p>
        </w:tc>
        <w:tc>
          <w:tcPr>
            <w:tcW w:w="5532" w:type="dxa"/>
            <w:tcMar>
              <w:top w:w="137" w:type="dxa"/>
              <w:left w:w="15" w:type="dxa"/>
              <w:bottom w:w="137" w:type="dxa"/>
              <w:right w:w="15" w:type="dxa"/>
            </w:tcMar>
            <w:vAlign w:val="bottom"/>
            <w:hideMark/>
          </w:tcPr>
          <w:p w14:paraId="76B4DF29"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Implementasi prosedur dan praktik yang aman di tempat kerja.</w:t>
            </w:r>
          </w:p>
        </w:tc>
      </w:tr>
      <w:tr w:rsidR="007C03A3" w:rsidRPr="00630EAA" w14:paraId="6338045C" w14:textId="77777777" w:rsidTr="000C13AD">
        <w:tc>
          <w:tcPr>
            <w:tcW w:w="0" w:type="auto"/>
            <w:tcMar>
              <w:top w:w="137" w:type="dxa"/>
              <w:left w:w="15" w:type="dxa"/>
              <w:bottom w:w="137" w:type="dxa"/>
              <w:right w:w="15" w:type="dxa"/>
            </w:tcMar>
            <w:vAlign w:val="bottom"/>
            <w:hideMark/>
          </w:tcPr>
          <w:p w14:paraId="6520A4BA"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t>4</w:t>
            </w:r>
          </w:p>
        </w:tc>
        <w:tc>
          <w:tcPr>
            <w:tcW w:w="0" w:type="auto"/>
            <w:tcMar>
              <w:top w:w="137" w:type="dxa"/>
              <w:left w:w="15" w:type="dxa"/>
              <w:bottom w:w="137" w:type="dxa"/>
              <w:right w:w="15" w:type="dxa"/>
            </w:tcMar>
            <w:vAlign w:val="bottom"/>
            <w:hideMark/>
          </w:tcPr>
          <w:p w14:paraId="305C4F6F"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Pemantauan dan Evaluasi</w:t>
            </w:r>
          </w:p>
        </w:tc>
        <w:tc>
          <w:tcPr>
            <w:tcW w:w="5532" w:type="dxa"/>
            <w:tcMar>
              <w:top w:w="137" w:type="dxa"/>
              <w:left w:w="15" w:type="dxa"/>
              <w:bottom w:w="137" w:type="dxa"/>
              <w:right w:w="15" w:type="dxa"/>
            </w:tcMar>
            <w:vAlign w:val="bottom"/>
            <w:hideMark/>
          </w:tcPr>
          <w:p w14:paraId="60602353"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Memantau kinerja K3 secara berkala dan melakukan evaluasi untuk perbaikan berkelanjutan.</w:t>
            </w:r>
          </w:p>
        </w:tc>
      </w:tr>
      <w:tr w:rsidR="007C03A3" w:rsidRPr="00630EAA" w14:paraId="427EEB69" w14:textId="77777777" w:rsidTr="000C13AD">
        <w:tc>
          <w:tcPr>
            <w:tcW w:w="0" w:type="auto"/>
            <w:tcMar>
              <w:top w:w="137" w:type="dxa"/>
              <w:left w:w="15" w:type="dxa"/>
              <w:bottom w:w="137" w:type="dxa"/>
              <w:right w:w="15" w:type="dxa"/>
            </w:tcMar>
            <w:vAlign w:val="bottom"/>
            <w:hideMark/>
          </w:tcPr>
          <w:p w14:paraId="770C3C1F"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t>5</w:t>
            </w:r>
          </w:p>
        </w:tc>
        <w:tc>
          <w:tcPr>
            <w:tcW w:w="0" w:type="auto"/>
            <w:tcMar>
              <w:top w:w="137" w:type="dxa"/>
              <w:left w:w="15" w:type="dxa"/>
              <w:bottom w:w="137" w:type="dxa"/>
              <w:right w:w="15" w:type="dxa"/>
            </w:tcMar>
            <w:vAlign w:val="bottom"/>
            <w:hideMark/>
          </w:tcPr>
          <w:p w14:paraId="2B6B7763"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Pelatihan dan Komunikasi</w:t>
            </w:r>
          </w:p>
        </w:tc>
        <w:tc>
          <w:tcPr>
            <w:tcW w:w="5532" w:type="dxa"/>
            <w:tcMar>
              <w:top w:w="137" w:type="dxa"/>
              <w:left w:w="15" w:type="dxa"/>
              <w:bottom w:w="137" w:type="dxa"/>
              <w:right w:w="15" w:type="dxa"/>
            </w:tcMar>
            <w:vAlign w:val="bottom"/>
            <w:hideMark/>
          </w:tcPr>
          <w:p w14:paraId="54CFC9D6"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Memberikan pelatihan kepada karyawan tentang prosedur K3 dan komunikasi mengenai keselamatan.</w:t>
            </w:r>
          </w:p>
        </w:tc>
      </w:tr>
      <w:tr w:rsidR="007C03A3" w:rsidRPr="00630EAA" w14:paraId="08889EF6" w14:textId="77777777" w:rsidTr="000C13AD">
        <w:tc>
          <w:tcPr>
            <w:tcW w:w="0" w:type="auto"/>
            <w:tcMar>
              <w:top w:w="137" w:type="dxa"/>
              <w:left w:w="15" w:type="dxa"/>
              <w:bottom w:w="137" w:type="dxa"/>
              <w:right w:w="15" w:type="dxa"/>
            </w:tcMar>
            <w:vAlign w:val="bottom"/>
            <w:hideMark/>
          </w:tcPr>
          <w:p w14:paraId="1A19FEBA"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t>6</w:t>
            </w:r>
          </w:p>
        </w:tc>
        <w:tc>
          <w:tcPr>
            <w:tcW w:w="0" w:type="auto"/>
            <w:tcMar>
              <w:top w:w="137" w:type="dxa"/>
              <w:left w:w="15" w:type="dxa"/>
              <w:bottom w:w="137" w:type="dxa"/>
              <w:right w:w="15" w:type="dxa"/>
            </w:tcMar>
            <w:vAlign w:val="bottom"/>
            <w:hideMark/>
          </w:tcPr>
          <w:p w14:paraId="724DE867"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Audit Internal</w:t>
            </w:r>
          </w:p>
        </w:tc>
        <w:tc>
          <w:tcPr>
            <w:tcW w:w="5532" w:type="dxa"/>
            <w:tcMar>
              <w:top w:w="137" w:type="dxa"/>
              <w:left w:w="15" w:type="dxa"/>
              <w:bottom w:w="137" w:type="dxa"/>
              <w:right w:w="15" w:type="dxa"/>
            </w:tcMar>
            <w:vAlign w:val="bottom"/>
            <w:hideMark/>
          </w:tcPr>
          <w:p w14:paraId="31D9B885"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Melakukan audit untuk memastikan kepatuhan terhadap kebijakan dan prosedur K3.</w:t>
            </w:r>
          </w:p>
        </w:tc>
      </w:tr>
      <w:tr w:rsidR="007C03A3" w:rsidRPr="00630EAA" w14:paraId="7F449151" w14:textId="77777777" w:rsidTr="000C13AD">
        <w:tc>
          <w:tcPr>
            <w:tcW w:w="0" w:type="auto"/>
            <w:tcMar>
              <w:top w:w="137" w:type="dxa"/>
              <w:left w:w="15" w:type="dxa"/>
              <w:bottom w:w="137" w:type="dxa"/>
              <w:right w:w="15" w:type="dxa"/>
            </w:tcMar>
            <w:vAlign w:val="bottom"/>
            <w:hideMark/>
          </w:tcPr>
          <w:p w14:paraId="7C46F245" w14:textId="77777777" w:rsidR="007C03A3" w:rsidRPr="00630EAA" w:rsidRDefault="007C03A3" w:rsidP="000C13AD">
            <w:pPr>
              <w:spacing w:before="240" w:after="240" w:line="240" w:lineRule="auto"/>
              <w:jc w:val="center"/>
              <w:rPr>
                <w:rFonts w:eastAsia="Times New Roman" w:cs="Times New Roman"/>
                <w:szCs w:val="24"/>
                <w:lang w:eastAsia="id-ID"/>
              </w:rPr>
            </w:pPr>
            <w:r w:rsidRPr="00630EAA">
              <w:rPr>
                <w:rFonts w:eastAsia="Times New Roman" w:cs="Times New Roman"/>
                <w:szCs w:val="24"/>
                <w:lang w:eastAsia="id-ID"/>
              </w:rPr>
              <w:t>7</w:t>
            </w:r>
          </w:p>
        </w:tc>
        <w:tc>
          <w:tcPr>
            <w:tcW w:w="0" w:type="auto"/>
            <w:tcMar>
              <w:top w:w="137" w:type="dxa"/>
              <w:left w:w="15" w:type="dxa"/>
              <w:bottom w:w="137" w:type="dxa"/>
              <w:right w:w="15" w:type="dxa"/>
            </w:tcMar>
            <w:vAlign w:val="bottom"/>
            <w:hideMark/>
          </w:tcPr>
          <w:p w14:paraId="48C93607" w14:textId="77777777" w:rsidR="007C03A3" w:rsidRPr="00630EAA" w:rsidRDefault="007C03A3" w:rsidP="000C13AD">
            <w:pPr>
              <w:spacing w:before="240" w:after="240" w:line="240" w:lineRule="auto"/>
              <w:rPr>
                <w:rFonts w:eastAsia="Times New Roman" w:cs="Times New Roman"/>
                <w:szCs w:val="24"/>
                <w:lang w:eastAsia="id-ID"/>
              </w:rPr>
            </w:pPr>
            <w:r w:rsidRPr="00630EAA">
              <w:rPr>
                <w:rFonts w:eastAsia="Times New Roman" w:cs="Times New Roman"/>
                <w:b/>
                <w:bCs/>
                <w:szCs w:val="24"/>
                <w:bdr w:val="single" w:sz="2" w:space="0" w:color="E5E7EB" w:frame="1"/>
                <w:lang w:eastAsia="id-ID"/>
              </w:rPr>
              <w:t>Tindakan Perbaikan</w:t>
            </w:r>
          </w:p>
        </w:tc>
        <w:tc>
          <w:tcPr>
            <w:tcW w:w="5532" w:type="dxa"/>
            <w:tcMar>
              <w:top w:w="137" w:type="dxa"/>
              <w:left w:w="15" w:type="dxa"/>
              <w:bottom w:w="137" w:type="dxa"/>
              <w:right w:w="15" w:type="dxa"/>
            </w:tcMar>
            <w:vAlign w:val="bottom"/>
            <w:hideMark/>
          </w:tcPr>
          <w:p w14:paraId="6A2A9936" w14:textId="77777777" w:rsidR="007C03A3" w:rsidRPr="00630EAA" w:rsidRDefault="007C03A3" w:rsidP="000C13AD">
            <w:pPr>
              <w:spacing w:before="240" w:after="240" w:line="240" w:lineRule="auto"/>
              <w:jc w:val="both"/>
              <w:rPr>
                <w:rFonts w:eastAsia="Times New Roman" w:cs="Times New Roman"/>
                <w:szCs w:val="24"/>
                <w:lang w:eastAsia="id-ID"/>
              </w:rPr>
            </w:pPr>
            <w:r w:rsidRPr="00630EAA">
              <w:rPr>
                <w:rFonts w:eastAsia="Times New Roman" w:cs="Times New Roman"/>
                <w:szCs w:val="24"/>
                <w:lang w:eastAsia="id-ID"/>
              </w:rPr>
              <w:t>Mengidentifikasi dan melaksanakan tindakan perbaikan berdasarkan hasil audit atau insiden.</w:t>
            </w:r>
          </w:p>
        </w:tc>
      </w:tr>
    </w:tbl>
    <w:p w14:paraId="5ED7636F" w14:textId="77777777" w:rsidR="007C03A3" w:rsidRPr="00630EAA" w:rsidRDefault="007C03A3" w:rsidP="007C03A3">
      <w:pPr>
        <w:jc w:val="both"/>
        <w:rPr>
          <w:rFonts w:cs="Times New Roman"/>
          <w:lang w:val="id-ID"/>
        </w:rPr>
      </w:pPr>
    </w:p>
    <w:p w14:paraId="546F12A1" w14:textId="77777777" w:rsidR="00274284" w:rsidRPr="00630EAA" w:rsidRDefault="00274284" w:rsidP="00810612">
      <w:pPr>
        <w:pStyle w:val="Judul1"/>
        <w:spacing w:line="360" w:lineRule="auto"/>
        <w:rPr>
          <w:rFonts w:cs="Times New Roman"/>
        </w:rPr>
      </w:pPr>
      <w:bookmarkStart w:id="91" w:name="_Toc171114273"/>
      <w:r w:rsidRPr="00630EAA">
        <w:rPr>
          <w:rFonts w:cs="Times New Roman"/>
        </w:rPr>
        <w:br w:type="page"/>
      </w:r>
    </w:p>
    <w:p w14:paraId="14C7217A" w14:textId="10F84C90" w:rsidR="00297B9A" w:rsidRDefault="00297B9A" w:rsidP="00810612">
      <w:pPr>
        <w:pStyle w:val="Judul1"/>
        <w:spacing w:line="360" w:lineRule="auto"/>
        <w:rPr>
          <w:rFonts w:cs="Times New Roman"/>
        </w:rPr>
      </w:pPr>
      <w:bookmarkStart w:id="92" w:name="_Toc188492454"/>
      <w:r w:rsidRPr="00630EAA">
        <w:rPr>
          <w:rFonts w:cs="Times New Roman"/>
        </w:rPr>
        <w:lastRenderedPageBreak/>
        <w:t xml:space="preserve">BAB V </w:t>
      </w:r>
      <w:r w:rsidR="007A0630" w:rsidRPr="00630EAA">
        <w:rPr>
          <w:rFonts w:cs="Times New Roman"/>
        </w:rPr>
        <w:br/>
      </w:r>
      <w:r w:rsidRPr="00630EAA">
        <w:rPr>
          <w:rFonts w:cs="Times New Roman"/>
        </w:rPr>
        <w:t>ANALISIS</w:t>
      </w:r>
      <w:bookmarkEnd w:id="91"/>
      <w:bookmarkEnd w:id="92"/>
    </w:p>
    <w:p w14:paraId="209DE524" w14:textId="374CE354" w:rsidR="005D7CC8" w:rsidRDefault="005D7CC8" w:rsidP="005D7CC8"/>
    <w:p w14:paraId="03A49CCB" w14:textId="14AE9D35" w:rsidR="001343C9" w:rsidRPr="001343C9" w:rsidRDefault="005D7CC8" w:rsidP="003E0B9C">
      <w:pPr>
        <w:pStyle w:val="Pasal"/>
        <w:numPr>
          <w:ilvl w:val="0"/>
          <w:numId w:val="0"/>
        </w:numPr>
        <w:jc w:val="both"/>
        <w:rPr>
          <w:rFonts w:cs="Times New Roman"/>
        </w:rPr>
      </w:pPr>
      <w:r>
        <w:rPr>
          <w:rFonts w:cs="Times New Roman"/>
        </w:rPr>
        <w:t>5.1</w:t>
      </w:r>
      <w:r w:rsidR="001343C9">
        <w:rPr>
          <w:rFonts w:cs="Times New Roman"/>
        </w:rPr>
        <w:t xml:space="preserve"> </w:t>
      </w:r>
      <w:r w:rsidR="001343C9" w:rsidRPr="001343C9">
        <w:rPr>
          <w:rFonts w:eastAsia="Times New Roman" w:cs="Times New Roman"/>
          <w:szCs w:val="24"/>
          <w:lang w:eastAsia="id-ID"/>
        </w:rPr>
        <w:t>Penerapan Sistem Manajemen Keselamatan dan Kesehatan Kerja (SMK3) di PT. Pola Preserve Engineering di Purwakarta dapat dilakukan melalui beberapa langkah kunci:</w:t>
      </w:r>
    </w:p>
    <w:p w14:paraId="5D1FDB41"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Kebijakan K3: Menetapkan kebijakan K3 yang jelas dan komitmen manajemen untuk menciptakan lingkungan kerja yang aman dan sehat.</w:t>
      </w:r>
    </w:p>
    <w:p w14:paraId="2A2B3FB4"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Identifikasi Risiko: Melakukan identifikasi dan penilaian risiko di semua aspek kegiatan operasional. Ini termasuk analisis terhadap proses kerja, bahan yang digunakan, dan potensi bahaya.</w:t>
      </w:r>
    </w:p>
    <w:p w14:paraId="5837B63A"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Pelatihan dan Kesadaran: Memberikan pelatihan K3 secara berkala kepada seluruh karyawan untuk meningkatkan kesadaran dan pemahaman mengenai keselamatan kerja.</w:t>
      </w:r>
    </w:p>
    <w:p w14:paraId="6C56C71A"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Pengendalian Risiko: Mengimplementasikan langkah-langkah pengendalian untuk mengurangi atau menghilangkan risiko, seperti penggunaan alat pelindung diri (APD) dan perbaikan prosedur kerja.</w:t>
      </w:r>
    </w:p>
    <w:p w14:paraId="58213032"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Pemantauan dan Evaluasi: Melakukan pemantauan rutin terhadap penerapan SMK3 dan mengevaluasi efektivitas program K3 yang sudah diterapkan.</w:t>
      </w:r>
    </w:p>
    <w:p w14:paraId="0C42E2D5"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Audit K3: Melaksanakan audit K3 secara berkala untuk memastikan kepatuhan terhadap regulasi dan standar K3 yang berlaku.</w:t>
      </w:r>
    </w:p>
    <w:p w14:paraId="7D04B1BC"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Partisipasi Karyawan: Mendorong partisipasi aktif karyawan dalam program K3, termasuk pelaporan potensi bahaya dan usulan perbaikan.</w:t>
      </w:r>
    </w:p>
    <w:p w14:paraId="38236784" w14:textId="77777777" w:rsidR="001343C9" w:rsidRPr="001343C9" w:rsidRDefault="001343C9" w:rsidP="00584E5F">
      <w:pPr>
        <w:numPr>
          <w:ilvl w:val="0"/>
          <w:numId w:val="59"/>
        </w:num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Dokumentasi: Menyusun dan memelihara dokumentasi terkait SMK3, termasuk prosedur, catatan pelatihan, dan laporan kecelakaan kerja.</w:t>
      </w:r>
    </w:p>
    <w:p w14:paraId="50703963" w14:textId="74A9C026" w:rsidR="001343C9" w:rsidRDefault="001343C9" w:rsidP="00CA3CBD">
      <w:pPr>
        <w:spacing w:before="100" w:beforeAutospacing="1" w:after="100" w:afterAutospacing="1" w:line="240" w:lineRule="auto"/>
        <w:jc w:val="both"/>
        <w:rPr>
          <w:rFonts w:eastAsia="Times New Roman" w:cs="Times New Roman"/>
          <w:szCs w:val="24"/>
          <w:lang w:val="id-ID" w:eastAsia="id-ID"/>
        </w:rPr>
      </w:pPr>
      <w:r w:rsidRPr="001343C9">
        <w:rPr>
          <w:rFonts w:eastAsia="Times New Roman" w:cs="Times New Roman"/>
          <w:szCs w:val="24"/>
          <w:lang w:val="id-ID" w:eastAsia="id-ID"/>
        </w:rPr>
        <w:t>Dengan langkah-langkah tersebut, PT. Pola Preserve Engineering dapat menciptakan budaya keselamatan yang kuat dan mengurangi risiko kecelakaan kerja di lingkungan kerjanya.</w:t>
      </w:r>
    </w:p>
    <w:p w14:paraId="2F3D5C5B" w14:textId="600CCDEC" w:rsidR="001343C9" w:rsidRDefault="001343C9" w:rsidP="001343C9">
      <w:pPr>
        <w:spacing w:before="100" w:beforeAutospacing="1" w:after="100" w:afterAutospacing="1" w:line="240" w:lineRule="auto"/>
        <w:rPr>
          <w:rFonts w:eastAsia="Times New Roman" w:cs="Times New Roman"/>
          <w:szCs w:val="24"/>
          <w:lang w:val="id-ID" w:eastAsia="id-ID"/>
        </w:rPr>
      </w:pPr>
    </w:p>
    <w:p w14:paraId="6644BFC8" w14:textId="767E4ED1" w:rsidR="001343C9" w:rsidRDefault="001343C9" w:rsidP="001343C9">
      <w:pPr>
        <w:spacing w:before="100" w:beforeAutospacing="1" w:after="100" w:afterAutospacing="1" w:line="240" w:lineRule="auto"/>
        <w:rPr>
          <w:rFonts w:eastAsia="Times New Roman" w:cs="Times New Roman"/>
          <w:szCs w:val="24"/>
          <w:lang w:val="id-ID" w:eastAsia="id-ID"/>
        </w:rPr>
      </w:pPr>
    </w:p>
    <w:p w14:paraId="66A2AF18" w14:textId="0A241FA3" w:rsidR="001343C9" w:rsidRDefault="001343C9" w:rsidP="001343C9">
      <w:pPr>
        <w:spacing w:before="100" w:beforeAutospacing="1" w:after="100" w:afterAutospacing="1" w:line="240" w:lineRule="auto"/>
        <w:rPr>
          <w:rFonts w:eastAsia="Times New Roman" w:cs="Times New Roman"/>
          <w:szCs w:val="24"/>
          <w:lang w:val="id-ID" w:eastAsia="id-ID"/>
        </w:rPr>
      </w:pPr>
    </w:p>
    <w:p w14:paraId="26DE639E" w14:textId="3CA06F1A" w:rsidR="001343C9" w:rsidRDefault="001343C9" w:rsidP="001343C9">
      <w:pPr>
        <w:spacing w:before="100" w:beforeAutospacing="1" w:after="100" w:afterAutospacing="1" w:line="240" w:lineRule="auto"/>
        <w:rPr>
          <w:rFonts w:eastAsia="Times New Roman" w:cs="Times New Roman"/>
          <w:szCs w:val="24"/>
          <w:lang w:val="id-ID" w:eastAsia="id-ID"/>
        </w:rPr>
      </w:pPr>
    </w:p>
    <w:p w14:paraId="71D315F4" w14:textId="77777777" w:rsidR="001343C9" w:rsidRPr="001343C9" w:rsidRDefault="001343C9" w:rsidP="001343C9">
      <w:pPr>
        <w:spacing w:before="100" w:beforeAutospacing="1" w:after="100" w:afterAutospacing="1" w:line="240" w:lineRule="auto"/>
        <w:rPr>
          <w:rFonts w:eastAsia="Times New Roman" w:cs="Times New Roman"/>
          <w:szCs w:val="24"/>
          <w:lang w:val="id-ID" w:eastAsia="id-ID"/>
        </w:rPr>
      </w:pPr>
    </w:p>
    <w:p w14:paraId="0BC8EAF1" w14:textId="155ED8D6" w:rsidR="005D7CC8" w:rsidRPr="00630EAA" w:rsidRDefault="001343C9" w:rsidP="005D7CC8">
      <w:pPr>
        <w:pStyle w:val="Pasal"/>
        <w:numPr>
          <w:ilvl w:val="0"/>
          <w:numId w:val="0"/>
        </w:numPr>
        <w:rPr>
          <w:rFonts w:cs="Times New Roman"/>
        </w:rPr>
      </w:pPr>
      <w:r>
        <w:rPr>
          <w:rFonts w:cs="Times New Roman"/>
        </w:rPr>
        <w:lastRenderedPageBreak/>
        <w:t xml:space="preserve">5.2 </w:t>
      </w:r>
      <w:r w:rsidR="005D7CC8" w:rsidRPr="00630EAA">
        <w:rPr>
          <w:rFonts w:cs="Times New Roman"/>
        </w:rPr>
        <w:t>Temuan Positif</w:t>
      </w:r>
    </w:p>
    <w:p w14:paraId="35E9DA98" w14:textId="2339F000" w:rsidR="005D7CC8" w:rsidRPr="00630EAA" w:rsidRDefault="005D7CC8" w:rsidP="005D7CC8">
      <w:pPr>
        <w:jc w:val="center"/>
        <w:rPr>
          <w:rFonts w:cs="Times New Roman"/>
          <w:lang w:val="id-ID"/>
        </w:rPr>
      </w:pPr>
      <w:r w:rsidRPr="00630EAA">
        <w:rPr>
          <w:rFonts w:cs="Times New Roman"/>
          <w:lang w:val="id-ID"/>
        </w:rPr>
        <w:t xml:space="preserve">Tabel </w:t>
      </w:r>
      <w:r w:rsidR="001343C9">
        <w:rPr>
          <w:rFonts w:cs="Times New Roman"/>
          <w:lang w:val="id-ID"/>
        </w:rPr>
        <w:t>5.1</w:t>
      </w:r>
      <w:r w:rsidRPr="00630EAA">
        <w:rPr>
          <w:rFonts w:cs="Times New Roman"/>
          <w:lang w:val="id-ID"/>
        </w:rPr>
        <w:t xml:space="preserve"> </w:t>
      </w:r>
      <w:bookmarkStart w:id="93" w:name="_Hlk189843046"/>
      <w:r w:rsidRPr="00630EAA">
        <w:rPr>
          <w:rFonts w:cs="Times New Roman"/>
          <w:lang w:val="id-ID"/>
        </w:rPr>
        <w:t>Temuan positif beserta peraturan perundagan K3</w:t>
      </w:r>
      <w:bookmarkEnd w:id="93"/>
    </w:p>
    <w:tbl>
      <w:tblPr>
        <w:tblW w:w="10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
        <w:gridCol w:w="3150"/>
        <w:gridCol w:w="3532"/>
        <w:gridCol w:w="2988"/>
      </w:tblGrid>
      <w:tr w:rsidR="005D7CC8" w:rsidRPr="00630EAA" w14:paraId="43E7DC09" w14:textId="77777777" w:rsidTr="00A25202">
        <w:trPr>
          <w:trHeight w:val="431"/>
          <w:jc w:val="center"/>
        </w:trPr>
        <w:tc>
          <w:tcPr>
            <w:tcW w:w="641" w:type="dxa"/>
            <w:shd w:val="clear" w:color="auto" w:fill="D9D9D9"/>
            <w:vAlign w:val="center"/>
          </w:tcPr>
          <w:p w14:paraId="6773D827" w14:textId="77777777" w:rsidR="005D7CC8" w:rsidRPr="00630EAA" w:rsidRDefault="005D7CC8" w:rsidP="00A25202">
            <w:pPr>
              <w:jc w:val="center"/>
              <w:rPr>
                <w:rFonts w:cs="Times New Roman"/>
                <w:b/>
              </w:rPr>
            </w:pPr>
            <w:r w:rsidRPr="00630EAA">
              <w:rPr>
                <w:rFonts w:cs="Times New Roman"/>
                <w:b/>
              </w:rPr>
              <w:t>No.</w:t>
            </w:r>
          </w:p>
        </w:tc>
        <w:tc>
          <w:tcPr>
            <w:tcW w:w="3150" w:type="dxa"/>
            <w:shd w:val="clear" w:color="auto" w:fill="D9D9D9"/>
            <w:vAlign w:val="center"/>
          </w:tcPr>
          <w:p w14:paraId="62382F53" w14:textId="77777777" w:rsidR="005D7CC8" w:rsidRPr="00630EAA" w:rsidRDefault="005D7CC8" w:rsidP="00A25202">
            <w:pPr>
              <w:jc w:val="center"/>
              <w:rPr>
                <w:rFonts w:cs="Times New Roman"/>
                <w:b/>
              </w:rPr>
            </w:pPr>
            <w:r w:rsidRPr="00630EAA">
              <w:rPr>
                <w:rFonts w:cs="Times New Roman"/>
                <w:b/>
              </w:rPr>
              <w:t>Foto &amp; Lokasi</w:t>
            </w:r>
          </w:p>
        </w:tc>
        <w:tc>
          <w:tcPr>
            <w:tcW w:w="3532" w:type="dxa"/>
            <w:shd w:val="clear" w:color="auto" w:fill="D9D9D9"/>
            <w:vAlign w:val="center"/>
          </w:tcPr>
          <w:p w14:paraId="207C7738" w14:textId="77777777" w:rsidR="005D7CC8" w:rsidRPr="00630EAA" w:rsidRDefault="005D7CC8" w:rsidP="00A25202">
            <w:pPr>
              <w:jc w:val="center"/>
              <w:rPr>
                <w:rFonts w:cs="Times New Roman"/>
                <w:b/>
              </w:rPr>
            </w:pPr>
            <w:r w:rsidRPr="00630EAA">
              <w:rPr>
                <w:rFonts w:cs="Times New Roman"/>
                <w:b/>
              </w:rPr>
              <w:t>Temuan</w:t>
            </w:r>
          </w:p>
        </w:tc>
        <w:tc>
          <w:tcPr>
            <w:tcW w:w="2988" w:type="dxa"/>
            <w:shd w:val="clear" w:color="auto" w:fill="D9D9D9"/>
            <w:vAlign w:val="center"/>
          </w:tcPr>
          <w:p w14:paraId="61F660AE" w14:textId="77777777" w:rsidR="005D7CC8" w:rsidRPr="00630EAA" w:rsidRDefault="005D7CC8" w:rsidP="00A25202">
            <w:pPr>
              <w:jc w:val="center"/>
              <w:rPr>
                <w:rFonts w:cs="Times New Roman"/>
                <w:b/>
                <w:lang w:val="id-ID"/>
              </w:rPr>
            </w:pPr>
            <w:r w:rsidRPr="00630EAA">
              <w:rPr>
                <w:rFonts w:cs="Times New Roman"/>
                <w:b/>
              </w:rPr>
              <w:t xml:space="preserve">Peraturan </w:t>
            </w:r>
            <w:r w:rsidRPr="00630EAA">
              <w:rPr>
                <w:rFonts w:cs="Times New Roman"/>
                <w:b/>
                <w:lang w:val="id-ID"/>
              </w:rPr>
              <w:t>P</w:t>
            </w:r>
            <w:r w:rsidRPr="00630EAA">
              <w:rPr>
                <w:rFonts w:cs="Times New Roman"/>
                <w:b/>
              </w:rPr>
              <w:t>erundangan</w:t>
            </w:r>
            <w:r w:rsidRPr="00630EAA">
              <w:rPr>
                <w:rFonts w:cs="Times New Roman"/>
                <w:b/>
                <w:lang w:val="id-ID"/>
              </w:rPr>
              <w:t xml:space="preserve"> K3</w:t>
            </w:r>
          </w:p>
        </w:tc>
      </w:tr>
      <w:tr w:rsidR="005D7CC8" w:rsidRPr="00630EAA" w14:paraId="5A1BD5A8" w14:textId="77777777" w:rsidTr="00A25202">
        <w:trPr>
          <w:trHeight w:val="683"/>
          <w:jc w:val="center"/>
        </w:trPr>
        <w:tc>
          <w:tcPr>
            <w:tcW w:w="641" w:type="dxa"/>
          </w:tcPr>
          <w:p w14:paraId="30F12388" w14:textId="77777777" w:rsidR="005D7CC8" w:rsidRPr="00630EAA" w:rsidRDefault="005D7CC8" w:rsidP="00A25202">
            <w:pPr>
              <w:jc w:val="center"/>
              <w:rPr>
                <w:rFonts w:cs="Times New Roman"/>
              </w:rPr>
            </w:pPr>
          </w:p>
          <w:p w14:paraId="2DECDF37" w14:textId="77777777" w:rsidR="005D7CC8" w:rsidRPr="00630EAA" w:rsidRDefault="005D7CC8" w:rsidP="00A25202">
            <w:pPr>
              <w:jc w:val="center"/>
              <w:rPr>
                <w:rFonts w:cs="Times New Roman"/>
              </w:rPr>
            </w:pPr>
          </w:p>
          <w:p w14:paraId="733C0D68" w14:textId="77777777" w:rsidR="005D7CC8" w:rsidRPr="00630EAA" w:rsidRDefault="005D7CC8" w:rsidP="00A25202">
            <w:pPr>
              <w:jc w:val="center"/>
              <w:rPr>
                <w:rFonts w:cs="Times New Roman"/>
              </w:rPr>
            </w:pPr>
            <w:r w:rsidRPr="00630EAA">
              <w:rPr>
                <w:rFonts w:cs="Times New Roman"/>
              </w:rPr>
              <w:t>1</w:t>
            </w:r>
          </w:p>
        </w:tc>
        <w:tc>
          <w:tcPr>
            <w:tcW w:w="3150" w:type="dxa"/>
          </w:tcPr>
          <w:p w14:paraId="61DB331C" w14:textId="77777777" w:rsidR="005D7CC8" w:rsidRPr="00630EAA" w:rsidRDefault="005D7CC8" w:rsidP="00A25202">
            <w:pPr>
              <w:rPr>
                <w:rFonts w:cs="Times New Roman"/>
              </w:rPr>
            </w:pPr>
          </w:p>
          <w:p w14:paraId="31449B67" w14:textId="77777777" w:rsidR="005D7CC8" w:rsidRPr="00630EAA" w:rsidRDefault="005D7CC8" w:rsidP="00A25202">
            <w:pPr>
              <w:rPr>
                <w:rFonts w:cs="Times New Roman"/>
              </w:rPr>
            </w:pPr>
            <w:r w:rsidRPr="00630EAA">
              <w:rPr>
                <w:rFonts w:cs="Times New Roman"/>
                <w:noProof/>
              </w:rPr>
              <w:drawing>
                <wp:inline distT="0" distB="0" distL="114300" distR="114300" wp14:anchorId="6E171139" wp14:editId="05FCA27C">
                  <wp:extent cx="1945005" cy="664845"/>
                  <wp:effectExtent l="0" t="0" r="17145"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pic:cNvPicPr>
                            <a:picLocks noChangeAspect="1"/>
                          </pic:cNvPicPr>
                        </pic:nvPicPr>
                        <pic:blipFill>
                          <a:blip r:embed="rId11"/>
                          <a:stretch>
                            <a:fillRect/>
                          </a:stretch>
                        </pic:blipFill>
                        <pic:spPr>
                          <a:xfrm>
                            <a:off x="0" y="0"/>
                            <a:ext cx="1945005" cy="664845"/>
                          </a:xfrm>
                          <a:prstGeom prst="rect">
                            <a:avLst/>
                          </a:prstGeom>
                          <a:noFill/>
                          <a:ln>
                            <a:noFill/>
                          </a:ln>
                        </pic:spPr>
                      </pic:pic>
                    </a:graphicData>
                  </a:graphic>
                </wp:inline>
              </w:drawing>
            </w:r>
          </w:p>
          <w:p w14:paraId="300A9D47" w14:textId="77777777" w:rsidR="005D7CC8" w:rsidRPr="00630EAA" w:rsidRDefault="005D7CC8" w:rsidP="00A25202">
            <w:pPr>
              <w:rPr>
                <w:rFonts w:cs="Times New Roman"/>
              </w:rPr>
            </w:pPr>
          </w:p>
          <w:p w14:paraId="224084FC" w14:textId="77777777" w:rsidR="005D7CC8" w:rsidRPr="00630EAA" w:rsidRDefault="005D7CC8" w:rsidP="00A25202">
            <w:pPr>
              <w:rPr>
                <w:rFonts w:cs="Times New Roman"/>
              </w:rPr>
            </w:pPr>
          </w:p>
          <w:p w14:paraId="203A895F" w14:textId="77777777" w:rsidR="005D7CC8" w:rsidRPr="00630EAA" w:rsidRDefault="005D7CC8" w:rsidP="00A25202">
            <w:pPr>
              <w:rPr>
                <w:rFonts w:cs="Times New Roman"/>
              </w:rPr>
            </w:pPr>
            <w:r w:rsidRPr="00630EAA">
              <w:rPr>
                <w:rFonts w:cs="Times New Roman"/>
                <w:noProof/>
              </w:rPr>
              <w:drawing>
                <wp:inline distT="0" distB="0" distL="114300" distR="114300" wp14:anchorId="47F21C61" wp14:editId="2E378AF5">
                  <wp:extent cx="1876425" cy="1066165"/>
                  <wp:effectExtent l="0" t="0" r="9525" b="63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pic:cNvPicPr>
                        </pic:nvPicPr>
                        <pic:blipFill>
                          <a:blip r:embed="rId12"/>
                          <a:stretch>
                            <a:fillRect/>
                          </a:stretch>
                        </pic:blipFill>
                        <pic:spPr>
                          <a:xfrm>
                            <a:off x="0" y="0"/>
                            <a:ext cx="1876425" cy="1066165"/>
                          </a:xfrm>
                          <a:prstGeom prst="rect">
                            <a:avLst/>
                          </a:prstGeom>
                          <a:noFill/>
                          <a:ln>
                            <a:noFill/>
                          </a:ln>
                        </pic:spPr>
                      </pic:pic>
                    </a:graphicData>
                  </a:graphic>
                </wp:inline>
              </w:drawing>
            </w:r>
          </w:p>
        </w:tc>
        <w:tc>
          <w:tcPr>
            <w:tcW w:w="3532" w:type="dxa"/>
          </w:tcPr>
          <w:p w14:paraId="00B4C27B" w14:textId="77777777" w:rsidR="005D7CC8" w:rsidRPr="00630EAA" w:rsidRDefault="005D7CC8" w:rsidP="00A25202">
            <w:pPr>
              <w:rPr>
                <w:rFonts w:cs="Times New Roman"/>
              </w:rPr>
            </w:pPr>
          </w:p>
          <w:p w14:paraId="3195884E" w14:textId="77777777" w:rsidR="005D7CC8" w:rsidRPr="00630EAA" w:rsidRDefault="005D7CC8" w:rsidP="00A25202">
            <w:pPr>
              <w:rPr>
                <w:rFonts w:cs="Times New Roman"/>
              </w:rPr>
            </w:pPr>
            <w:r w:rsidRPr="00630EAA">
              <w:rPr>
                <w:rFonts w:cs="Times New Roman"/>
              </w:rPr>
              <w:t>Kebijakan K3 - Tercantum dengan sangat tegas, lugas dan kuat pada Misi perusahaan :</w:t>
            </w:r>
          </w:p>
          <w:p w14:paraId="509AE4D7" w14:textId="77777777" w:rsidR="005D7CC8" w:rsidRPr="00630EAA" w:rsidRDefault="005D7CC8" w:rsidP="00A25202">
            <w:pPr>
              <w:rPr>
                <w:rFonts w:cs="Times New Roman"/>
              </w:rPr>
            </w:pPr>
            <w:r w:rsidRPr="00630EAA">
              <w:rPr>
                <w:rFonts w:cs="Times New Roman"/>
              </w:rPr>
              <w:t>“ Menerapkan sistem manajemen mutu, lingkungan dan K3 secara terintegrasi untuk mewujudkan Operational Excellence “</w:t>
            </w:r>
          </w:p>
        </w:tc>
        <w:tc>
          <w:tcPr>
            <w:tcW w:w="2988" w:type="dxa"/>
          </w:tcPr>
          <w:p w14:paraId="6149DC8A" w14:textId="77777777" w:rsidR="005D7CC8" w:rsidRPr="00630EAA" w:rsidRDefault="005D7CC8" w:rsidP="00A25202">
            <w:pPr>
              <w:pStyle w:val="DaftarParagraf"/>
              <w:ind w:left="0"/>
              <w:rPr>
                <w:rFonts w:cs="Times New Roman"/>
              </w:rPr>
            </w:pPr>
          </w:p>
          <w:p w14:paraId="699E86C7" w14:textId="77777777" w:rsidR="005D7CC8" w:rsidRPr="00630EAA" w:rsidRDefault="005D7CC8" w:rsidP="00A25202">
            <w:pPr>
              <w:pStyle w:val="DaftarParagraf"/>
              <w:ind w:left="0"/>
              <w:rPr>
                <w:rFonts w:cs="Times New Roman"/>
              </w:rPr>
            </w:pPr>
            <w:r w:rsidRPr="00630EAA">
              <w:rPr>
                <w:rFonts w:cs="Times New Roman"/>
                <w:lang w:val="en-US" w:eastAsia="zh-CN"/>
              </w:rPr>
              <w:t xml:space="preserve">A.UU No. 1 Tahun 1970 ttg keselamatan kerja </w:t>
            </w:r>
          </w:p>
          <w:p w14:paraId="01A568AC" w14:textId="77777777" w:rsidR="005D7CC8" w:rsidRPr="00630EAA" w:rsidRDefault="005D7CC8" w:rsidP="00A25202">
            <w:pPr>
              <w:pStyle w:val="DaftarParagraf"/>
              <w:ind w:left="0"/>
              <w:rPr>
                <w:rFonts w:cs="Times New Roman"/>
              </w:rPr>
            </w:pPr>
            <w:r w:rsidRPr="00630EAA">
              <w:rPr>
                <w:rFonts w:cs="Times New Roman"/>
                <w:lang w:val="en-US" w:eastAsia="zh-CN"/>
              </w:rPr>
              <w:t xml:space="preserve">B.Undang-Undang Uap 1930 </w:t>
            </w:r>
          </w:p>
          <w:p w14:paraId="41AD42EF" w14:textId="77777777" w:rsidR="005D7CC8" w:rsidRPr="00630EAA" w:rsidRDefault="005D7CC8" w:rsidP="00A25202">
            <w:pPr>
              <w:pStyle w:val="DaftarParagraf"/>
              <w:ind w:left="0"/>
              <w:rPr>
                <w:rFonts w:cs="Times New Roman"/>
              </w:rPr>
            </w:pPr>
            <w:r w:rsidRPr="00630EAA">
              <w:rPr>
                <w:rFonts w:cs="Times New Roman"/>
                <w:lang w:val="en-US" w:eastAsia="zh-CN"/>
              </w:rPr>
              <w:t xml:space="preserve">C.UU. No. 13 Tahun 2003 ttg Ketenagakerjaan </w:t>
            </w:r>
          </w:p>
          <w:p w14:paraId="2EEDAA5C" w14:textId="77777777" w:rsidR="005D7CC8" w:rsidRPr="00630EAA" w:rsidRDefault="005D7CC8" w:rsidP="00A25202">
            <w:pPr>
              <w:pStyle w:val="DaftarParagraf"/>
              <w:ind w:left="0"/>
              <w:rPr>
                <w:rFonts w:cs="Times New Roman"/>
              </w:rPr>
            </w:pPr>
            <w:r w:rsidRPr="00630EAA">
              <w:rPr>
                <w:rFonts w:cs="Times New Roman"/>
                <w:lang w:val="en-US" w:eastAsia="zh-CN"/>
              </w:rPr>
              <w:t xml:space="preserve">D.UU. No. 21 Tahun 2003 ttg Pengesahan Konvensi IILO No. 81 Mengenai Pengawasan Ketenagakerjaan Dalam Industri Dan Perdagangan </w:t>
            </w:r>
          </w:p>
          <w:p w14:paraId="6EAD6110" w14:textId="77777777" w:rsidR="005D7CC8" w:rsidRPr="00630EAA" w:rsidRDefault="005D7CC8" w:rsidP="00A25202">
            <w:pPr>
              <w:pStyle w:val="DaftarParagraf"/>
              <w:ind w:left="0"/>
              <w:rPr>
                <w:rFonts w:cs="Times New Roman"/>
              </w:rPr>
            </w:pPr>
            <w:r w:rsidRPr="00630EAA">
              <w:rPr>
                <w:rFonts w:cs="Times New Roman"/>
                <w:lang w:val="en-US" w:eastAsia="zh-CN"/>
              </w:rPr>
              <w:t xml:space="preserve">E.PP No. 50 Thn 2012 ttg Penerapan SMK3 </w:t>
            </w:r>
          </w:p>
          <w:p w14:paraId="0C719442" w14:textId="77777777" w:rsidR="005D7CC8" w:rsidRPr="00630EAA" w:rsidRDefault="005D7CC8" w:rsidP="00A25202">
            <w:pPr>
              <w:pStyle w:val="DaftarParagraf"/>
              <w:ind w:left="0"/>
              <w:rPr>
                <w:rFonts w:cs="Times New Roman"/>
              </w:rPr>
            </w:pPr>
            <w:r w:rsidRPr="00630EAA">
              <w:rPr>
                <w:rFonts w:cs="Times New Roman"/>
                <w:lang w:val="en-US" w:eastAsia="zh-CN"/>
              </w:rPr>
              <w:t xml:space="preserve">F.Perpres 21 Tahun 2010 ttg Pengawasan Ketenagakerjaan </w:t>
            </w:r>
          </w:p>
          <w:p w14:paraId="7C515BC0" w14:textId="77777777" w:rsidR="005D7CC8" w:rsidRPr="00630EAA" w:rsidRDefault="005D7CC8" w:rsidP="00A25202">
            <w:pPr>
              <w:pStyle w:val="DaftarParagraf"/>
              <w:ind w:left="0"/>
              <w:rPr>
                <w:rFonts w:cs="Times New Roman"/>
              </w:rPr>
            </w:pPr>
            <w:r w:rsidRPr="00630EAA">
              <w:rPr>
                <w:rFonts w:cs="Times New Roman"/>
                <w:lang w:val="en-US" w:eastAsia="zh-CN"/>
              </w:rPr>
              <w:t xml:space="preserve">G.Perpres 34 Tahun 2014 ttg Konvensi Mengenai </w:t>
            </w:r>
          </w:p>
          <w:p w14:paraId="5839C24B" w14:textId="77777777" w:rsidR="005D7CC8" w:rsidRPr="00630EAA" w:rsidRDefault="005D7CC8" w:rsidP="00A25202">
            <w:pPr>
              <w:pStyle w:val="DaftarParagraf"/>
              <w:ind w:left="0"/>
              <w:rPr>
                <w:rFonts w:cs="Times New Roman"/>
              </w:rPr>
            </w:pPr>
            <w:r w:rsidRPr="00630EAA">
              <w:rPr>
                <w:rFonts w:cs="Times New Roman"/>
                <w:lang w:val="en-US" w:eastAsia="zh-CN"/>
              </w:rPr>
              <w:t xml:space="preserve">Kerangka Kerja Peningkatan Keselamatan Dan Kesehatan </w:t>
            </w:r>
          </w:p>
          <w:p w14:paraId="3ADFA6AA" w14:textId="77777777" w:rsidR="005D7CC8" w:rsidRPr="00630EAA" w:rsidRDefault="005D7CC8" w:rsidP="00A25202">
            <w:pPr>
              <w:pStyle w:val="DaftarParagraf"/>
              <w:ind w:left="0"/>
              <w:rPr>
                <w:rFonts w:cs="Times New Roman"/>
              </w:rPr>
            </w:pPr>
            <w:r w:rsidRPr="00630EAA">
              <w:rPr>
                <w:rFonts w:cs="Times New Roman"/>
                <w:lang w:val="en-US" w:eastAsia="zh-CN"/>
              </w:rPr>
              <w:t>Kerja/Konvensi 187, 2006</w:t>
            </w:r>
          </w:p>
          <w:p w14:paraId="3109A56B" w14:textId="77777777" w:rsidR="005D7CC8" w:rsidRPr="00630EAA" w:rsidRDefault="005D7CC8" w:rsidP="00A25202">
            <w:pPr>
              <w:pStyle w:val="DaftarParagraf"/>
              <w:ind w:left="0"/>
              <w:rPr>
                <w:rFonts w:cs="Times New Roman"/>
              </w:rPr>
            </w:pPr>
            <w:r w:rsidRPr="00630EAA">
              <w:rPr>
                <w:rFonts w:cs="Times New Roman"/>
                <w:lang w:val="en-US"/>
              </w:rPr>
              <w:t>H.Permenaker no. 5 / 1996 Tentang Sistem Manajemen Keselamatan dan Kesehatan Kerja.</w:t>
            </w:r>
          </w:p>
        </w:tc>
      </w:tr>
      <w:tr w:rsidR="005D7CC8" w:rsidRPr="00630EAA" w14:paraId="3EA6CCE8" w14:textId="77777777" w:rsidTr="00A25202">
        <w:trPr>
          <w:trHeight w:val="683"/>
          <w:jc w:val="center"/>
        </w:trPr>
        <w:tc>
          <w:tcPr>
            <w:tcW w:w="641" w:type="dxa"/>
          </w:tcPr>
          <w:p w14:paraId="78E07B6C" w14:textId="77777777" w:rsidR="005D7CC8" w:rsidRPr="00630EAA" w:rsidRDefault="005D7CC8" w:rsidP="00A25202">
            <w:pPr>
              <w:jc w:val="center"/>
              <w:rPr>
                <w:rFonts w:cs="Times New Roman"/>
              </w:rPr>
            </w:pPr>
          </w:p>
          <w:p w14:paraId="56EBE5EE" w14:textId="77777777" w:rsidR="005D7CC8" w:rsidRPr="00630EAA" w:rsidRDefault="005D7CC8" w:rsidP="00A25202">
            <w:pPr>
              <w:jc w:val="center"/>
              <w:rPr>
                <w:rFonts w:cs="Times New Roman"/>
              </w:rPr>
            </w:pPr>
          </w:p>
          <w:p w14:paraId="32E0B381" w14:textId="77777777" w:rsidR="005D7CC8" w:rsidRPr="00630EAA" w:rsidRDefault="005D7CC8" w:rsidP="00A25202">
            <w:pPr>
              <w:jc w:val="center"/>
              <w:rPr>
                <w:rFonts w:cs="Times New Roman"/>
              </w:rPr>
            </w:pPr>
            <w:r w:rsidRPr="00630EAA">
              <w:rPr>
                <w:rFonts w:cs="Times New Roman"/>
              </w:rPr>
              <w:t>2</w:t>
            </w:r>
          </w:p>
        </w:tc>
        <w:tc>
          <w:tcPr>
            <w:tcW w:w="3150" w:type="dxa"/>
          </w:tcPr>
          <w:p w14:paraId="71531FBF" w14:textId="77777777" w:rsidR="005D7CC8" w:rsidRPr="00630EAA" w:rsidRDefault="005D7CC8" w:rsidP="00A25202">
            <w:pPr>
              <w:rPr>
                <w:rFonts w:cs="Times New Roman"/>
              </w:rPr>
            </w:pPr>
          </w:p>
          <w:p w14:paraId="1CF5D1F5" w14:textId="77777777" w:rsidR="005D7CC8" w:rsidRPr="00630EAA" w:rsidRDefault="005D7CC8" w:rsidP="00A25202">
            <w:pPr>
              <w:rPr>
                <w:rFonts w:cs="Times New Roman"/>
              </w:rPr>
            </w:pPr>
          </w:p>
          <w:p w14:paraId="1D846951" w14:textId="77777777" w:rsidR="005D7CC8" w:rsidRPr="00630EAA" w:rsidRDefault="005D7CC8" w:rsidP="00A25202">
            <w:pPr>
              <w:rPr>
                <w:rFonts w:cs="Times New Roman"/>
                <w:lang w:val="id-ID"/>
              </w:rPr>
            </w:pPr>
            <w:r w:rsidRPr="00630EAA">
              <w:rPr>
                <w:rFonts w:cs="Times New Roman"/>
                <w:noProof/>
              </w:rPr>
              <w:drawing>
                <wp:inline distT="0" distB="0" distL="114300" distR="114300" wp14:anchorId="23DAAB0D" wp14:editId="16E0E798">
                  <wp:extent cx="1859915" cy="1035050"/>
                  <wp:effectExtent l="0" t="0" r="6985" b="1270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pic:cNvPicPr>
                        </pic:nvPicPr>
                        <pic:blipFill>
                          <a:blip r:embed="rId13"/>
                          <a:stretch>
                            <a:fillRect/>
                          </a:stretch>
                        </pic:blipFill>
                        <pic:spPr>
                          <a:xfrm>
                            <a:off x="0" y="0"/>
                            <a:ext cx="1859915" cy="1035050"/>
                          </a:xfrm>
                          <a:prstGeom prst="rect">
                            <a:avLst/>
                          </a:prstGeom>
                          <a:noFill/>
                          <a:ln>
                            <a:noFill/>
                          </a:ln>
                        </pic:spPr>
                      </pic:pic>
                    </a:graphicData>
                  </a:graphic>
                </wp:inline>
              </w:drawing>
            </w:r>
          </w:p>
        </w:tc>
        <w:tc>
          <w:tcPr>
            <w:tcW w:w="3532" w:type="dxa"/>
          </w:tcPr>
          <w:p w14:paraId="7BC8FC93" w14:textId="77777777" w:rsidR="005D7CC8" w:rsidRPr="00630EAA" w:rsidRDefault="005D7CC8" w:rsidP="00A25202">
            <w:pPr>
              <w:rPr>
                <w:rFonts w:cs="Times New Roman"/>
              </w:rPr>
            </w:pPr>
          </w:p>
          <w:p w14:paraId="688E7D6C" w14:textId="77777777" w:rsidR="005D7CC8" w:rsidRPr="00630EAA" w:rsidRDefault="005D7CC8" w:rsidP="00A25202">
            <w:pPr>
              <w:jc w:val="both"/>
              <w:rPr>
                <w:rFonts w:cs="Times New Roman"/>
              </w:rPr>
            </w:pPr>
            <w:r w:rsidRPr="00630EAA">
              <w:rPr>
                <w:rFonts w:cs="Times New Roman"/>
              </w:rPr>
              <w:t xml:space="preserve">Kebijakan K3 perusahaan - Safety Induction and Safety Training. Dilakukan juga untuk tamu, kontraktor, Sub Kontraktor dan supplier yang akan masuk ke dalam area perusahaan. </w:t>
            </w:r>
          </w:p>
        </w:tc>
        <w:tc>
          <w:tcPr>
            <w:tcW w:w="2988" w:type="dxa"/>
          </w:tcPr>
          <w:p w14:paraId="3D6E9956" w14:textId="77777777" w:rsidR="005D7CC8" w:rsidRPr="00630EAA" w:rsidRDefault="005D7CC8" w:rsidP="00A25202">
            <w:pPr>
              <w:pStyle w:val="DaftarParagraf"/>
              <w:ind w:left="0"/>
              <w:rPr>
                <w:rFonts w:cs="Times New Roman"/>
              </w:rPr>
            </w:pPr>
            <w:r w:rsidRPr="00630EAA">
              <w:rPr>
                <w:rFonts w:cs="Times New Roman"/>
                <w:lang w:val="en-US" w:eastAsia="zh-CN"/>
              </w:rPr>
              <w:t xml:space="preserve">A.UU No. 1 Tahun 1970 ttg keselamatan kerja </w:t>
            </w:r>
          </w:p>
          <w:p w14:paraId="56FD50CE" w14:textId="77777777" w:rsidR="005D7CC8" w:rsidRPr="00630EAA" w:rsidRDefault="005D7CC8" w:rsidP="00A25202">
            <w:pPr>
              <w:pStyle w:val="DaftarParagraf"/>
              <w:ind w:left="0"/>
              <w:rPr>
                <w:rFonts w:cs="Times New Roman"/>
              </w:rPr>
            </w:pPr>
            <w:r w:rsidRPr="00630EAA">
              <w:rPr>
                <w:rFonts w:cs="Times New Roman"/>
                <w:lang w:val="en-US" w:eastAsia="zh-CN"/>
              </w:rPr>
              <w:t xml:space="preserve">Undang-Undang Uap 1930 </w:t>
            </w:r>
          </w:p>
          <w:p w14:paraId="4F11E380" w14:textId="77777777" w:rsidR="005D7CC8" w:rsidRPr="00630EAA" w:rsidRDefault="005D7CC8" w:rsidP="00A25202">
            <w:pPr>
              <w:pStyle w:val="DaftarParagraf"/>
              <w:ind w:left="0"/>
              <w:rPr>
                <w:rFonts w:cs="Times New Roman"/>
              </w:rPr>
            </w:pPr>
            <w:r w:rsidRPr="00630EAA">
              <w:rPr>
                <w:rFonts w:cs="Times New Roman"/>
                <w:lang w:val="en-US" w:eastAsia="zh-CN"/>
              </w:rPr>
              <w:t xml:space="preserve">B.UU. No. 13 Tahun 2003 ttg Ketenagakerjaan </w:t>
            </w:r>
          </w:p>
          <w:p w14:paraId="7C517838" w14:textId="77777777" w:rsidR="005D7CC8" w:rsidRPr="00630EAA" w:rsidRDefault="005D7CC8" w:rsidP="00A25202">
            <w:pPr>
              <w:pStyle w:val="DaftarParagraf"/>
              <w:ind w:left="0"/>
              <w:rPr>
                <w:rFonts w:cs="Times New Roman"/>
              </w:rPr>
            </w:pPr>
            <w:r w:rsidRPr="00630EAA">
              <w:rPr>
                <w:rFonts w:cs="Times New Roman"/>
                <w:lang w:val="en-US" w:eastAsia="zh-CN"/>
              </w:rPr>
              <w:t xml:space="preserve">C.U. No. 21 Tahun 2003 ttg Pengesahan Konvensi IILO No. 81 Mengenai Pengawasan </w:t>
            </w:r>
            <w:r w:rsidRPr="00630EAA">
              <w:rPr>
                <w:rFonts w:cs="Times New Roman"/>
                <w:lang w:val="en-US" w:eastAsia="zh-CN"/>
              </w:rPr>
              <w:lastRenderedPageBreak/>
              <w:t xml:space="preserve">Ketenagakerjaan Dalam Industri Dan Perdagangan </w:t>
            </w:r>
          </w:p>
          <w:p w14:paraId="5C7DEA90" w14:textId="77777777" w:rsidR="005D7CC8" w:rsidRPr="00630EAA" w:rsidRDefault="005D7CC8" w:rsidP="00A25202">
            <w:pPr>
              <w:pStyle w:val="DaftarParagraf"/>
              <w:ind w:left="0"/>
              <w:rPr>
                <w:rFonts w:cs="Times New Roman"/>
              </w:rPr>
            </w:pPr>
            <w:r w:rsidRPr="00630EAA">
              <w:rPr>
                <w:rFonts w:cs="Times New Roman"/>
                <w:lang w:val="en-US" w:eastAsia="zh-CN"/>
              </w:rPr>
              <w:t xml:space="preserve">D.PP No. 50 Thn 2012 ttg Penerapan SMK3 </w:t>
            </w:r>
          </w:p>
          <w:p w14:paraId="659C77A4" w14:textId="77777777" w:rsidR="005D7CC8" w:rsidRPr="00630EAA" w:rsidRDefault="005D7CC8" w:rsidP="00A25202">
            <w:pPr>
              <w:pStyle w:val="DaftarParagraf"/>
              <w:ind w:left="0"/>
              <w:rPr>
                <w:rFonts w:cs="Times New Roman"/>
              </w:rPr>
            </w:pPr>
            <w:r w:rsidRPr="00630EAA">
              <w:rPr>
                <w:rFonts w:cs="Times New Roman"/>
                <w:lang w:val="en-US" w:eastAsia="zh-CN"/>
              </w:rPr>
              <w:t xml:space="preserve">Perpres 21 Tahun 2010 ttg Pengawasan Ketenagakerjaan </w:t>
            </w:r>
          </w:p>
        </w:tc>
      </w:tr>
      <w:tr w:rsidR="005D7CC8" w:rsidRPr="00630EAA" w14:paraId="3F022B1D" w14:textId="77777777" w:rsidTr="00A25202">
        <w:trPr>
          <w:jc w:val="center"/>
        </w:trPr>
        <w:tc>
          <w:tcPr>
            <w:tcW w:w="641" w:type="dxa"/>
          </w:tcPr>
          <w:p w14:paraId="200FC390" w14:textId="77777777" w:rsidR="005D7CC8" w:rsidRPr="00630EAA" w:rsidRDefault="005D7CC8" w:rsidP="00A25202">
            <w:pPr>
              <w:jc w:val="center"/>
              <w:rPr>
                <w:rFonts w:cs="Times New Roman"/>
              </w:rPr>
            </w:pPr>
          </w:p>
          <w:p w14:paraId="17CE38A4" w14:textId="77777777" w:rsidR="005D7CC8" w:rsidRPr="00630EAA" w:rsidRDefault="005D7CC8" w:rsidP="00A25202">
            <w:pPr>
              <w:jc w:val="center"/>
              <w:rPr>
                <w:rFonts w:cs="Times New Roman"/>
              </w:rPr>
            </w:pPr>
            <w:r w:rsidRPr="00630EAA">
              <w:rPr>
                <w:rFonts w:cs="Times New Roman"/>
              </w:rPr>
              <w:t>3</w:t>
            </w:r>
          </w:p>
        </w:tc>
        <w:tc>
          <w:tcPr>
            <w:tcW w:w="3150" w:type="dxa"/>
          </w:tcPr>
          <w:p w14:paraId="5D5FB070" w14:textId="77777777" w:rsidR="005D7CC8" w:rsidRPr="00630EAA" w:rsidRDefault="005D7CC8" w:rsidP="00A25202">
            <w:pPr>
              <w:rPr>
                <w:rFonts w:cs="Times New Roman"/>
              </w:rPr>
            </w:pPr>
          </w:p>
          <w:p w14:paraId="3B008FC1" w14:textId="77777777" w:rsidR="005D7CC8" w:rsidRPr="00630EAA" w:rsidRDefault="005D7CC8" w:rsidP="00A25202">
            <w:pPr>
              <w:rPr>
                <w:rFonts w:cs="Times New Roman"/>
              </w:rPr>
            </w:pPr>
          </w:p>
          <w:p w14:paraId="1F97BB81" w14:textId="77777777" w:rsidR="005D7CC8" w:rsidRPr="00630EAA" w:rsidRDefault="005D7CC8" w:rsidP="00A25202">
            <w:pPr>
              <w:rPr>
                <w:rFonts w:cs="Times New Roman"/>
                <w:lang w:val="id-ID"/>
              </w:rPr>
            </w:pPr>
            <w:r w:rsidRPr="00630EAA">
              <w:rPr>
                <w:rFonts w:cs="Times New Roman"/>
                <w:noProof/>
              </w:rPr>
              <w:drawing>
                <wp:inline distT="0" distB="0" distL="114300" distR="114300" wp14:anchorId="4D216BD7" wp14:editId="1632E4BC">
                  <wp:extent cx="1860550" cy="2181225"/>
                  <wp:effectExtent l="0" t="0" r="6350" b="952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pic:cNvPicPr>
                        </pic:nvPicPr>
                        <pic:blipFill>
                          <a:blip r:embed="rId14"/>
                          <a:stretch>
                            <a:fillRect/>
                          </a:stretch>
                        </pic:blipFill>
                        <pic:spPr>
                          <a:xfrm>
                            <a:off x="0" y="0"/>
                            <a:ext cx="1860550" cy="2181225"/>
                          </a:xfrm>
                          <a:prstGeom prst="rect">
                            <a:avLst/>
                          </a:prstGeom>
                          <a:noFill/>
                          <a:ln>
                            <a:noFill/>
                          </a:ln>
                        </pic:spPr>
                      </pic:pic>
                    </a:graphicData>
                  </a:graphic>
                </wp:inline>
              </w:drawing>
            </w:r>
          </w:p>
        </w:tc>
        <w:tc>
          <w:tcPr>
            <w:tcW w:w="3532" w:type="dxa"/>
          </w:tcPr>
          <w:p w14:paraId="1B00F5EB" w14:textId="77777777" w:rsidR="005D7CC8" w:rsidRPr="00630EAA" w:rsidRDefault="005D7CC8" w:rsidP="00A25202">
            <w:pPr>
              <w:rPr>
                <w:rFonts w:cs="Times New Roman"/>
              </w:rPr>
            </w:pPr>
          </w:p>
          <w:p w14:paraId="0EE6F8BD" w14:textId="77777777" w:rsidR="005D7CC8" w:rsidRPr="00630EAA" w:rsidRDefault="005D7CC8" w:rsidP="00A25202">
            <w:pPr>
              <w:rPr>
                <w:rFonts w:cs="Times New Roman"/>
              </w:rPr>
            </w:pPr>
            <w:r w:rsidRPr="00630EAA">
              <w:rPr>
                <w:rFonts w:cs="Times New Roman"/>
              </w:rPr>
              <w:t>Memiliki struktur organisasi P2K3, disahkan sejak 2012. Organisasi P2K3 sangat aktif</w:t>
            </w:r>
          </w:p>
          <w:p w14:paraId="4DE11F42" w14:textId="77777777" w:rsidR="005D7CC8" w:rsidRPr="00630EAA" w:rsidRDefault="005D7CC8" w:rsidP="00A25202">
            <w:pPr>
              <w:rPr>
                <w:rFonts w:cs="Times New Roman"/>
              </w:rPr>
            </w:pPr>
            <w:r w:rsidRPr="00630EAA">
              <w:rPr>
                <w:rFonts w:cs="Times New Roman"/>
              </w:rPr>
              <w:t xml:space="preserve">Rapat P2K3 dilaksanakan rutin 3 bulan sekali , </w:t>
            </w:r>
          </w:p>
        </w:tc>
        <w:tc>
          <w:tcPr>
            <w:tcW w:w="2988" w:type="dxa"/>
          </w:tcPr>
          <w:p w14:paraId="50791472" w14:textId="77777777" w:rsidR="005D7CC8" w:rsidRPr="00630EAA" w:rsidRDefault="005D7CC8" w:rsidP="00A25202">
            <w:pPr>
              <w:ind w:left="33"/>
              <w:rPr>
                <w:rFonts w:cs="Times New Roman"/>
              </w:rPr>
            </w:pPr>
          </w:p>
          <w:p w14:paraId="501241B7" w14:textId="77777777" w:rsidR="005D7CC8" w:rsidRPr="00630EAA" w:rsidRDefault="005D7CC8" w:rsidP="00A25202">
            <w:pPr>
              <w:ind w:left="33"/>
              <w:rPr>
                <w:rFonts w:cs="Times New Roman"/>
              </w:rPr>
            </w:pPr>
            <w:r w:rsidRPr="00630EAA">
              <w:rPr>
                <w:rFonts w:cs="Times New Roman"/>
                <w:lang w:eastAsia="zh-CN"/>
              </w:rPr>
              <w:t xml:space="preserve">A.Undang-undang No 1 Tahun 1970 tentang Keselamatan Kerja </w:t>
            </w:r>
          </w:p>
          <w:p w14:paraId="676FDD53" w14:textId="77777777" w:rsidR="005D7CC8" w:rsidRPr="00630EAA" w:rsidRDefault="005D7CC8" w:rsidP="00A25202">
            <w:pPr>
              <w:ind w:left="33"/>
              <w:rPr>
                <w:rFonts w:cs="Times New Roman"/>
              </w:rPr>
            </w:pPr>
            <w:r w:rsidRPr="00630EAA">
              <w:rPr>
                <w:rFonts w:cs="Times New Roman"/>
                <w:lang w:eastAsia="zh-CN"/>
              </w:rPr>
              <w:t xml:space="preserve">B.Peraturan Pemerintah RI Nomor 50 Tahun 2012 tentang Penerapan Sistem </w:t>
            </w:r>
          </w:p>
          <w:p w14:paraId="498A9CCF" w14:textId="77777777" w:rsidR="005D7CC8" w:rsidRPr="00630EAA" w:rsidRDefault="005D7CC8" w:rsidP="00A25202">
            <w:pPr>
              <w:ind w:left="33"/>
              <w:rPr>
                <w:rFonts w:cs="Times New Roman"/>
              </w:rPr>
            </w:pPr>
            <w:r w:rsidRPr="00630EAA">
              <w:rPr>
                <w:rFonts w:cs="Times New Roman"/>
                <w:lang w:eastAsia="zh-CN"/>
              </w:rPr>
              <w:t xml:space="preserve">Manajemen Keselamatan dan Kesehatan Kerja (SMK3) </w:t>
            </w:r>
          </w:p>
          <w:p w14:paraId="65AE7B00" w14:textId="77777777" w:rsidR="005D7CC8" w:rsidRPr="00630EAA" w:rsidRDefault="005D7CC8" w:rsidP="00584E5F">
            <w:pPr>
              <w:numPr>
                <w:ilvl w:val="0"/>
                <w:numId w:val="9"/>
              </w:numPr>
              <w:spacing w:line="240" w:lineRule="auto"/>
              <w:ind w:left="33"/>
              <w:rPr>
                <w:rFonts w:cs="Times New Roman"/>
              </w:rPr>
            </w:pPr>
            <w:r w:rsidRPr="00630EAA">
              <w:rPr>
                <w:rFonts w:cs="Times New Roman"/>
                <w:lang w:eastAsia="zh-CN"/>
              </w:rPr>
              <w:t xml:space="preserve">Peraturan Menteri Tenaga Kerja RI Nomor 4 tahun 1987 </w:t>
            </w:r>
            <w:r w:rsidRPr="00630EAA">
              <w:rPr>
                <w:rFonts w:cs="Times New Roman"/>
              </w:rPr>
              <w:t xml:space="preserve">No. PER- 04/MEN/1987 </w:t>
            </w:r>
            <w:r w:rsidRPr="00630EAA">
              <w:rPr>
                <w:rFonts w:cs="Times New Roman"/>
                <w:lang w:eastAsia="zh-CN"/>
              </w:rPr>
              <w:t xml:space="preserve">tentang Panitia Pembina Keselamatan Dan Kesehatan Kerja </w:t>
            </w:r>
            <w:r w:rsidRPr="00630EAA">
              <w:rPr>
                <w:rFonts w:cs="Times New Roman"/>
              </w:rPr>
              <w:t xml:space="preserve"> (P2K3) serta Tata Cara Penunjukkan Ahli Keselamatan Kerja</w:t>
            </w:r>
          </w:p>
          <w:p w14:paraId="71B1ABFA" w14:textId="77777777" w:rsidR="005D7CC8" w:rsidRPr="00630EAA" w:rsidRDefault="005D7CC8" w:rsidP="00A25202">
            <w:pPr>
              <w:ind w:left="33"/>
              <w:rPr>
                <w:rFonts w:cs="Times New Roman"/>
              </w:rPr>
            </w:pPr>
            <w:r w:rsidRPr="00630EAA">
              <w:rPr>
                <w:rFonts w:cs="Times New Roman"/>
                <w:lang w:eastAsia="zh-CN"/>
              </w:rPr>
              <w:t xml:space="preserve">D. Peraturan Menteri Tenaga KerjaRI Nomor 2 tahun 1992 tentang Tata Cara </w:t>
            </w:r>
          </w:p>
          <w:p w14:paraId="481F9520" w14:textId="77777777" w:rsidR="005D7CC8" w:rsidRPr="00630EAA" w:rsidRDefault="005D7CC8" w:rsidP="00A25202">
            <w:pPr>
              <w:ind w:left="33"/>
              <w:rPr>
                <w:rFonts w:cs="Times New Roman"/>
              </w:rPr>
            </w:pPr>
            <w:r w:rsidRPr="00630EAA">
              <w:rPr>
                <w:rFonts w:cs="Times New Roman"/>
                <w:lang w:eastAsia="zh-CN"/>
              </w:rPr>
              <w:t xml:space="preserve">Penunjukan, Kewajiban Dan Wewenang Ahli Keselamatan Dan Kesehatan </w:t>
            </w:r>
          </w:p>
          <w:p w14:paraId="7EA8B77A" w14:textId="77777777" w:rsidR="005D7CC8" w:rsidRPr="00630EAA" w:rsidRDefault="005D7CC8" w:rsidP="00A25202">
            <w:pPr>
              <w:ind w:left="33"/>
              <w:rPr>
                <w:rFonts w:cs="Times New Roman"/>
              </w:rPr>
            </w:pPr>
            <w:r w:rsidRPr="00630EAA">
              <w:rPr>
                <w:rFonts w:cs="Times New Roman"/>
                <w:lang w:eastAsia="zh-CN"/>
              </w:rPr>
              <w:t xml:space="preserve">Kerja </w:t>
            </w:r>
          </w:p>
          <w:p w14:paraId="2993AEC5" w14:textId="77777777" w:rsidR="005D7CC8" w:rsidRPr="00630EAA" w:rsidRDefault="005D7CC8" w:rsidP="00A25202">
            <w:pPr>
              <w:rPr>
                <w:rFonts w:cs="Times New Roman"/>
              </w:rPr>
            </w:pPr>
            <w:r w:rsidRPr="00630EAA">
              <w:rPr>
                <w:rFonts w:cs="Times New Roman"/>
              </w:rPr>
              <w:t>E. Peraturan Menaker Nomor PER-02/MEN/1992 tentang Tata Cara Petunjukan Kewajiban Dan Wewenang Ahli Keselamatan Dan Kesehatan Kerja:</w:t>
            </w:r>
          </w:p>
          <w:p w14:paraId="21A48154" w14:textId="77777777" w:rsidR="005D7CC8" w:rsidRPr="00630EAA" w:rsidRDefault="005D7CC8" w:rsidP="00A25202">
            <w:pPr>
              <w:ind w:left="33"/>
              <w:rPr>
                <w:rFonts w:cs="Times New Roman"/>
              </w:rPr>
            </w:pPr>
          </w:p>
        </w:tc>
      </w:tr>
      <w:tr w:rsidR="005D7CC8" w:rsidRPr="00630EAA" w14:paraId="38E28C70" w14:textId="77777777" w:rsidTr="00A25202">
        <w:trPr>
          <w:jc w:val="center"/>
        </w:trPr>
        <w:tc>
          <w:tcPr>
            <w:tcW w:w="641" w:type="dxa"/>
          </w:tcPr>
          <w:p w14:paraId="513CC8D5" w14:textId="77777777" w:rsidR="005D7CC8" w:rsidRPr="00630EAA" w:rsidRDefault="005D7CC8" w:rsidP="00A25202">
            <w:pPr>
              <w:jc w:val="center"/>
              <w:rPr>
                <w:rFonts w:cs="Times New Roman"/>
              </w:rPr>
            </w:pPr>
          </w:p>
          <w:p w14:paraId="23F1704B" w14:textId="77777777" w:rsidR="005D7CC8" w:rsidRPr="00630EAA" w:rsidRDefault="005D7CC8" w:rsidP="00A25202">
            <w:pPr>
              <w:jc w:val="center"/>
              <w:rPr>
                <w:rFonts w:cs="Times New Roman"/>
              </w:rPr>
            </w:pPr>
          </w:p>
          <w:p w14:paraId="006DA9B8" w14:textId="77777777" w:rsidR="005D7CC8" w:rsidRPr="00630EAA" w:rsidRDefault="005D7CC8" w:rsidP="00A25202">
            <w:pPr>
              <w:jc w:val="center"/>
              <w:rPr>
                <w:rFonts w:cs="Times New Roman"/>
              </w:rPr>
            </w:pPr>
            <w:r w:rsidRPr="00630EAA">
              <w:rPr>
                <w:rFonts w:cs="Times New Roman"/>
              </w:rPr>
              <w:t>4.</w:t>
            </w:r>
          </w:p>
        </w:tc>
        <w:tc>
          <w:tcPr>
            <w:tcW w:w="3150" w:type="dxa"/>
          </w:tcPr>
          <w:p w14:paraId="0A149B5D" w14:textId="77777777" w:rsidR="005D7CC8" w:rsidRPr="00630EAA" w:rsidRDefault="005D7CC8" w:rsidP="00A25202">
            <w:pPr>
              <w:rPr>
                <w:rFonts w:cs="Times New Roman"/>
              </w:rPr>
            </w:pPr>
          </w:p>
          <w:p w14:paraId="5398F602" w14:textId="77777777" w:rsidR="005D7CC8" w:rsidRPr="00630EAA" w:rsidRDefault="005D7CC8" w:rsidP="00A25202">
            <w:pPr>
              <w:rPr>
                <w:rFonts w:cs="Times New Roman"/>
              </w:rPr>
            </w:pPr>
          </w:p>
          <w:p w14:paraId="2E228B0C" w14:textId="77777777" w:rsidR="005D7CC8" w:rsidRPr="00630EAA" w:rsidRDefault="005D7CC8" w:rsidP="00A25202">
            <w:pPr>
              <w:rPr>
                <w:rFonts w:cs="Times New Roman"/>
              </w:rPr>
            </w:pPr>
            <w:r w:rsidRPr="00630EAA">
              <w:rPr>
                <w:rFonts w:cs="Times New Roman"/>
                <w:noProof/>
              </w:rPr>
              <w:drawing>
                <wp:inline distT="0" distB="0" distL="114300" distR="114300" wp14:anchorId="397DBAAB" wp14:editId="276EF8B5">
                  <wp:extent cx="1862455" cy="1061720"/>
                  <wp:effectExtent l="0" t="0" r="4445" b="508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pic:cNvPicPr>
                        </pic:nvPicPr>
                        <pic:blipFill>
                          <a:blip r:embed="rId15"/>
                          <a:stretch>
                            <a:fillRect/>
                          </a:stretch>
                        </pic:blipFill>
                        <pic:spPr>
                          <a:xfrm>
                            <a:off x="0" y="0"/>
                            <a:ext cx="1862455" cy="1061720"/>
                          </a:xfrm>
                          <a:prstGeom prst="rect">
                            <a:avLst/>
                          </a:prstGeom>
                          <a:noFill/>
                          <a:ln>
                            <a:noFill/>
                          </a:ln>
                        </pic:spPr>
                      </pic:pic>
                    </a:graphicData>
                  </a:graphic>
                </wp:inline>
              </w:drawing>
            </w:r>
          </w:p>
        </w:tc>
        <w:tc>
          <w:tcPr>
            <w:tcW w:w="3532" w:type="dxa"/>
          </w:tcPr>
          <w:p w14:paraId="7E3D251F" w14:textId="77777777" w:rsidR="005D7CC8" w:rsidRPr="00630EAA" w:rsidRDefault="005D7CC8" w:rsidP="00A25202">
            <w:pPr>
              <w:rPr>
                <w:rFonts w:cs="Times New Roman"/>
              </w:rPr>
            </w:pPr>
          </w:p>
          <w:p w14:paraId="0AC60755" w14:textId="77777777" w:rsidR="005D7CC8" w:rsidRPr="00630EAA" w:rsidRDefault="005D7CC8" w:rsidP="00A25202">
            <w:pPr>
              <w:rPr>
                <w:rFonts w:cs="Times New Roman"/>
              </w:rPr>
            </w:pPr>
          </w:p>
          <w:p w14:paraId="6A13FF19" w14:textId="77777777" w:rsidR="005D7CC8" w:rsidRPr="00630EAA" w:rsidRDefault="005D7CC8" w:rsidP="00A25202">
            <w:pPr>
              <w:rPr>
                <w:rFonts w:cs="Times New Roman"/>
              </w:rPr>
            </w:pPr>
            <w:r w:rsidRPr="00630EAA">
              <w:rPr>
                <w:rFonts w:cs="Times New Roman"/>
              </w:rPr>
              <w:t xml:space="preserve">Top Manajemen memiliki komitmen yang sangat kuat dalam Penerapan SMK3. Memiliki Policy lengkap dan baku. </w:t>
            </w:r>
          </w:p>
        </w:tc>
        <w:tc>
          <w:tcPr>
            <w:tcW w:w="2988" w:type="dxa"/>
          </w:tcPr>
          <w:p w14:paraId="1C2E5D44" w14:textId="77777777" w:rsidR="005D7CC8" w:rsidRPr="00630EAA" w:rsidRDefault="005D7CC8" w:rsidP="00A25202">
            <w:pPr>
              <w:ind w:left="33"/>
              <w:rPr>
                <w:rFonts w:cs="Times New Roman"/>
              </w:rPr>
            </w:pPr>
          </w:p>
          <w:p w14:paraId="39BCC4DB" w14:textId="77777777" w:rsidR="005D7CC8" w:rsidRPr="00630EAA" w:rsidRDefault="005D7CC8" w:rsidP="00A25202">
            <w:pPr>
              <w:ind w:left="33"/>
              <w:rPr>
                <w:rFonts w:cs="Times New Roman"/>
              </w:rPr>
            </w:pPr>
            <w:r w:rsidRPr="00630EAA">
              <w:rPr>
                <w:rFonts w:cs="Times New Roman"/>
              </w:rPr>
              <w:t xml:space="preserve">A.UU No 50 Tahun </w:t>
            </w:r>
            <w:hyperlink r:id="rId16" w:tgtFrame="https://id.search.yahoo.com/yhs/_blank" w:history="1">
              <w:r w:rsidRPr="00630EAA">
                <w:rPr>
                  <w:rFonts w:cs="Times New Roman"/>
                </w:rPr>
                <w:t xml:space="preserve">2012 </w:t>
              </w:r>
            </w:hyperlink>
          </w:p>
          <w:p w14:paraId="19D8E685" w14:textId="77777777" w:rsidR="005D7CC8" w:rsidRPr="00630EAA" w:rsidRDefault="005D7CC8" w:rsidP="00A25202">
            <w:pPr>
              <w:ind w:left="33"/>
              <w:rPr>
                <w:rFonts w:cs="Times New Roman"/>
              </w:rPr>
            </w:pPr>
            <w:r w:rsidRPr="00630EAA">
              <w:rPr>
                <w:rFonts w:cs="Times New Roman"/>
                <w:lang w:eastAsia="zh-CN"/>
              </w:rPr>
              <w:t xml:space="preserve">B. UU No. 1 Tahun 1970 ttg keselamatan kerja </w:t>
            </w:r>
          </w:p>
          <w:p w14:paraId="31103171" w14:textId="77777777" w:rsidR="005D7CC8" w:rsidRPr="00630EAA" w:rsidRDefault="005D7CC8" w:rsidP="00A25202">
            <w:pPr>
              <w:ind w:left="33"/>
              <w:rPr>
                <w:rFonts w:cs="Times New Roman"/>
              </w:rPr>
            </w:pPr>
            <w:r w:rsidRPr="00630EAA">
              <w:rPr>
                <w:rFonts w:cs="Times New Roman"/>
                <w:lang w:eastAsia="zh-CN"/>
              </w:rPr>
              <w:t xml:space="preserve">C.Undang-Undang Uap 1930 </w:t>
            </w:r>
          </w:p>
          <w:p w14:paraId="55458D92" w14:textId="77777777" w:rsidR="005D7CC8" w:rsidRPr="00630EAA" w:rsidRDefault="005D7CC8" w:rsidP="00A25202">
            <w:pPr>
              <w:ind w:left="33"/>
              <w:rPr>
                <w:rFonts w:cs="Times New Roman"/>
              </w:rPr>
            </w:pPr>
            <w:r w:rsidRPr="00630EAA">
              <w:rPr>
                <w:rFonts w:cs="Times New Roman"/>
                <w:lang w:eastAsia="zh-CN"/>
              </w:rPr>
              <w:t xml:space="preserve">D.UU. No. 23 Tahun 2014 ttg Pemerintah Daerah </w:t>
            </w:r>
          </w:p>
          <w:p w14:paraId="68550BDA" w14:textId="77777777" w:rsidR="005D7CC8" w:rsidRPr="00630EAA" w:rsidRDefault="005D7CC8" w:rsidP="00A25202">
            <w:pPr>
              <w:ind w:left="33"/>
              <w:rPr>
                <w:rFonts w:cs="Times New Roman"/>
              </w:rPr>
            </w:pPr>
            <w:r w:rsidRPr="00630EAA">
              <w:rPr>
                <w:rFonts w:cs="Times New Roman"/>
                <w:lang w:eastAsia="zh-CN"/>
              </w:rPr>
              <w:t xml:space="preserve">E.UU. No. 13 Tahun 2003 ttg Ketenagakerjaan </w:t>
            </w:r>
          </w:p>
          <w:p w14:paraId="21B4A707" w14:textId="77777777" w:rsidR="005D7CC8" w:rsidRPr="00630EAA" w:rsidRDefault="005D7CC8" w:rsidP="00A25202">
            <w:pPr>
              <w:ind w:left="33"/>
              <w:rPr>
                <w:rFonts w:cs="Times New Roman"/>
              </w:rPr>
            </w:pPr>
            <w:r w:rsidRPr="00630EAA">
              <w:rPr>
                <w:rFonts w:cs="Times New Roman"/>
                <w:lang w:eastAsia="zh-CN"/>
              </w:rPr>
              <w:t xml:space="preserve">F. UU. No. 21 Tahun 2003 ttg Pengesahan Konvensi Ilo No. 81 Mengenai Pengawasan Ketenagakerjaan Dalam Industri Dan Perdagangan </w:t>
            </w:r>
          </w:p>
          <w:p w14:paraId="2A78828C" w14:textId="77777777" w:rsidR="005D7CC8" w:rsidRPr="00630EAA" w:rsidRDefault="005D7CC8" w:rsidP="00A25202">
            <w:pPr>
              <w:ind w:left="33"/>
              <w:rPr>
                <w:rFonts w:cs="Times New Roman"/>
              </w:rPr>
            </w:pPr>
            <w:r w:rsidRPr="00630EAA">
              <w:rPr>
                <w:rFonts w:cs="Times New Roman"/>
                <w:lang w:eastAsia="zh-CN"/>
              </w:rPr>
              <w:t xml:space="preserve">G. Peraturan Uap 1930 </w:t>
            </w:r>
          </w:p>
          <w:p w14:paraId="6C3507E1" w14:textId="77777777" w:rsidR="005D7CC8" w:rsidRPr="00630EAA" w:rsidRDefault="005D7CC8" w:rsidP="00A25202">
            <w:pPr>
              <w:ind w:left="33"/>
              <w:rPr>
                <w:rFonts w:cs="Times New Roman"/>
              </w:rPr>
            </w:pPr>
            <w:r w:rsidRPr="00630EAA">
              <w:rPr>
                <w:rFonts w:cs="Times New Roman"/>
                <w:lang w:eastAsia="zh-CN"/>
              </w:rPr>
              <w:t xml:space="preserve">H. PP No. 50 Thn 2012 ttg Penerapan SMK3 </w:t>
            </w:r>
          </w:p>
          <w:p w14:paraId="497C2678" w14:textId="77777777" w:rsidR="005D7CC8" w:rsidRPr="00630EAA" w:rsidRDefault="005D7CC8" w:rsidP="00A25202">
            <w:pPr>
              <w:ind w:left="33"/>
              <w:rPr>
                <w:rFonts w:cs="Times New Roman"/>
              </w:rPr>
            </w:pPr>
            <w:r w:rsidRPr="00630EAA">
              <w:rPr>
                <w:rFonts w:cs="Times New Roman"/>
                <w:lang w:eastAsia="zh-CN"/>
              </w:rPr>
              <w:t xml:space="preserve">I.Perpres 21 Tahun 2010 ttg Pengawasan Ketenagakerjaan </w:t>
            </w:r>
          </w:p>
          <w:p w14:paraId="3ADC9A71" w14:textId="77777777" w:rsidR="005D7CC8" w:rsidRPr="00630EAA" w:rsidRDefault="005D7CC8" w:rsidP="00A25202">
            <w:pPr>
              <w:ind w:left="33"/>
              <w:rPr>
                <w:rFonts w:cs="Times New Roman"/>
              </w:rPr>
            </w:pPr>
            <w:r w:rsidRPr="00630EAA">
              <w:rPr>
                <w:rFonts w:cs="Times New Roman"/>
                <w:lang w:eastAsia="zh-CN"/>
              </w:rPr>
              <w:t xml:space="preserve">J.Perpres 34 Tahun 2014 ttg Konvensi Mengenai Kerangka Kerja Peningkatan Keselamatan Dan Kesehatan </w:t>
            </w:r>
          </w:p>
          <w:p w14:paraId="3C1DBA84" w14:textId="77777777" w:rsidR="005D7CC8" w:rsidRPr="00630EAA" w:rsidRDefault="005D7CC8" w:rsidP="00A25202">
            <w:pPr>
              <w:ind w:left="33"/>
              <w:rPr>
                <w:rFonts w:cs="Times New Roman"/>
              </w:rPr>
            </w:pPr>
            <w:r w:rsidRPr="00630EAA">
              <w:rPr>
                <w:rFonts w:cs="Times New Roman"/>
                <w:lang w:eastAsia="zh-CN"/>
              </w:rPr>
              <w:t xml:space="preserve">Kerja/Konvensi 187, 2006 </w:t>
            </w:r>
          </w:p>
          <w:p w14:paraId="5B892F25" w14:textId="77777777" w:rsidR="005D7CC8" w:rsidRPr="00630EAA" w:rsidRDefault="005D7CC8" w:rsidP="00584E5F">
            <w:pPr>
              <w:numPr>
                <w:ilvl w:val="0"/>
                <w:numId w:val="10"/>
              </w:numPr>
              <w:spacing w:line="240" w:lineRule="auto"/>
              <w:ind w:left="33"/>
              <w:rPr>
                <w:rFonts w:cs="Times New Roman"/>
              </w:rPr>
            </w:pPr>
            <w:r w:rsidRPr="00630EAA">
              <w:rPr>
                <w:rFonts w:cs="Times New Roman"/>
                <w:lang w:eastAsia="zh-CN"/>
              </w:rPr>
              <w:t>Peraturan-peraturan pelaksananya</w:t>
            </w:r>
          </w:p>
        </w:tc>
      </w:tr>
      <w:tr w:rsidR="005D7CC8" w:rsidRPr="00630EAA" w14:paraId="73F1EB40" w14:textId="77777777" w:rsidTr="00A25202">
        <w:trPr>
          <w:trHeight w:val="8021"/>
          <w:jc w:val="center"/>
        </w:trPr>
        <w:tc>
          <w:tcPr>
            <w:tcW w:w="641" w:type="dxa"/>
          </w:tcPr>
          <w:p w14:paraId="6632710A" w14:textId="77777777" w:rsidR="005D7CC8" w:rsidRPr="00630EAA" w:rsidRDefault="005D7CC8" w:rsidP="00A25202">
            <w:pPr>
              <w:jc w:val="center"/>
              <w:rPr>
                <w:rFonts w:cs="Times New Roman"/>
              </w:rPr>
            </w:pPr>
          </w:p>
          <w:p w14:paraId="382769FF" w14:textId="77777777" w:rsidR="005D7CC8" w:rsidRPr="00630EAA" w:rsidRDefault="005D7CC8" w:rsidP="00A25202">
            <w:pPr>
              <w:jc w:val="center"/>
              <w:rPr>
                <w:rFonts w:cs="Times New Roman"/>
              </w:rPr>
            </w:pPr>
          </w:p>
          <w:p w14:paraId="5B1A1B8D" w14:textId="77777777" w:rsidR="005D7CC8" w:rsidRPr="00630EAA" w:rsidRDefault="005D7CC8" w:rsidP="00A25202">
            <w:pPr>
              <w:jc w:val="center"/>
              <w:rPr>
                <w:rFonts w:cs="Times New Roman"/>
              </w:rPr>
            </w:pPr>
            <w:r w:rsidRPr="00630EAA">
              <w:rPr>
                <w:rFonts w:cs="Times New Roman"/>
              </w:rPr>
              <w:t>5</w:t>
            </w:r>
          </w:p>
        </w:tc>
        <w:tc>
          <w:tcPr>
            <w:tcW w:w="3150" w:type="dxa"/>
          </w:tcPr>
          <w:p w14:paraId="139FC7BE" w14:textId="77777777" w:rsidR="005D7CC8" w:rsidRPr="00630EAA" w:rsidRDefault="005D7CC8" w:rsidP="00A25202">
            <w:pPr>
              <w:rPr>
                <w:rFonts w:cs="Times New Roman"/>
              </w:rPr>
            </w:pPr>
          </w:p>
          <w:p w14:paraId="73BE7D7E" w14:textId="77777777" w:rsidR="005D7CC8" w:rsidRPr="00630EAA" w:rsidRDefault="005D7CC8" w:rsidP="00A25202">
            <w:pPr>
              <w:rPr>
                <w:rFonts w:cs="Times New Roman"/>
              </w:rPr>
            </w:pPr>
          </w:p>
          <w:p w14:paraId="6DE130D3" w14:textId="77777777" w:rsidR="005D7CC8" w:rsidRPr="00630EAA" w:rsidRDefault="005D7CC8" w:rsidP="00A25202">
            <w:pPr>
              <w:rPr>
                <w:rFonts w:cs="Times New Roman"/>
              </w:rPr>
            </w:pPr>
            <w:r w:rsidRPr="00630EAA">
              <w:rPr>
                <w:rFonts w:cs="Times New Roman"/>
                <w:noProof/>
              </w:rPr>
              <w:drawing>
                <wp:inline distT="0" distB="0" distL="114300" distR="114300" wp14:anchorId="6747EF46" wp14:editId="4DB3411F">
                  <wp:extent cx="1676400" cy="95250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pic:cNvPicPr>
                            <a:picLocks noChangeAspect="1"/>
                          </pic:cNvPicPr>
                        </pic:nvPicPr>
                        <pic:blipFill>
                          <a:blip r:embed="rId12"/>
                          <a:stretch>
                            <a:fillRect/>
                          </a:stretch>
                        </pic:blipFill>
                        <pic:spPr>
                          <a:xfrm>
                            <a:off x="0" y="0"/>
                            <a:ext cx="1676400" cy="952500"/>
                          </a:xfrm>
                          <a:prstGeom prst="rect">
                            <a:avLst/>
                          </a:prstGeom>
                          <a:noFill/>
                          <a:ln>
                            <a:noFill/>
                          </a:ln>
                        </pic:spPr>
                      </pic:pic>
                    </a:graphicData>
                  </a:graphic>
                </wp:inline>
              </w:drawing>
            </w:r>
          </w:p>
        </w:tc>
        <w:tc>
          <w:tcPr>
            <w:tcW w:w="3532" w:type="dxa"/>
          </w:tcPr>
          <w:p w14:paraId="731AF7C6" w14:textId="77777777" w:rsidR="005D7CC8" w:rsidRPr="00630EAA" w:rsidRDefault="005D7CC8" w:rsidP="00A25202">
            <w:pPr>
              <w:rPr>
                <w:rFonts w:cs="Times New Roman"/>
              </w:rPr>
            </w:pPr>
          </w:p>
          <w:p w14:paraId="6CA06123" w14:textId="77777777" w:rsidR="005D7CC8" w:rsidRPr="00630EAA" w:rsidRDefault="005D7CC8" w:rsidP="00A25202">
            <w:pPr>
              <w:rPr>
                <w:rFonts w:cs="Times New Roman"/>
              </w:rPr>
            </w:pPr>
          </w:p>
          <w:p w14:paraId="5FBB5F71" w14:textId="77777777" w:rsidR="005D7CC8" w:rsidRPr="00630EAA" w:rsidRDefault="005D7CC8" w:rsidP="00A25202">
            <w:pPr>
              <w:rPr>
                <w:rFonts w:cs="Times New Roman"/>
              </w:rPr>
            </w:pPr>
            <w:r w:rsidRPr="00630EAA">
              <w:rPr>
                <w:rFonts w:cs="Times New Roman"/>
              </w:rPr>
              <w:t xml:space="preserve">Perusahaan memiliki Program kerja SMK3, </w:t>
            </w:r>
          </w:p>
          <w:p w14:paraId="32496943" w14:textId="77777777" w:rsidR="005D7CC8" w:rsidRPr="00630EAA" w:rsidRDefault="005D7CC8" w:rsidP="00A25202">
            <w:pPr>
              <w:rPr>
                <w:rFonts w:cs="Times New Roman"/>
              </w:rPr>
            </w:pPr>
            <w:r w:rsidRPr="00630EAA">
              <w:rPr>
                <w:rFonts w:cs="Times New Roman"/>
              </w:rPr>
              <w:t>Perusahan menerapkan Standar ISO.</w:t>
            </w:r>
          </w:p>
          <w:p w14:paraId="455808CE" w14:textId="77777777" w:rsidR="005D7CC8" w:rsidRPr="00630EAA" w:rsidRDefault="005D7CC8" w:rsidP="00A25202">
            <w:pPr>
              <w:rPr>
                <w:rFonts w:cs="Times New Roman"/>
              </w:rPr>
            </w:pPr>
            <w:r w:rsidRPr="00630EAA">
              <w:rPr>
                <w:rFonts w:cs="Times New Roman"/>
              </w:rPr>
              <w:t>Perusahaan telah lengkap menerapkan 166 kriteria dengan pencapaian 80 persen sukses.</w:t>
            </w:r>
          </w:p>
          <w:p w14:paraId="5D569C07" w14:textId="77777777" w:rsidR="005D7CC8" w:rsidRPr="00630EAA" w:rsidRDefault="005D7CC8" w:rsidP="00A25202">
            <w:pPr>
              <w:rPr>
                <w:rFonts w:cs="Times New Roman"/>
              </w:rPr>
            </w:pPr>
          </w:p>
          <w:p w14:paraId="5EACA689" w14:textId="77777777" w:rsidR="005D7CC8" w:rsidRPr="00630EAA" w:rsidRDefault="005D7CC8" w:rsidP="00A25202">
            <w:pPr>
              <w:rPr>
                <w:rFonts w:cs="Times New Roman"/>
              </w:rPr>
            </w:pPr>
            <w:r w:rsidRPr="00630EAA">
              <w:rPr>
                <w:rFonts w:cs="Times New Roman"/>
              </w:rPr>
              <w:t>Program Kerja dibagi 2</w:t>
            </w:r>
          </w:p>
          <w:p w14:paraId="207DC87D" w14:textId="77777777" w:rsidR="005D7CC8" w:rsidRPr="00630EAA" w:rsidRDefault="005D7CC8" w:rsidP="00584E5F">
            <w:pPr>
              <w:numPr>
                <w:ilvl w:val="0"/>
                <w:numId w:val="11"/>
              </w:numPr>
              <w:spacing w:line="240" w:lineRule="auto"/>
              <w:rPr>
                <w:rFonts w:cs="Times New Roman"/>
              </w:rPr>
            </w:pPr>
            <w:r w:rsidRPr="00630EAA">
              <w:rPr>
                <w:rFonts w:cs="Times New Roman"/>
              </w:rPr>
              <w:t>Program Kerja HSE pencegahan kecelakaan kerja</w:t>
            </w:r>
          </w:p>
          <w:p w14:paraId="14811A69" w14:textId="77777777" w:rsidR="005D7CC8" w:rsidRPr="00630EAA" w:rsidRDefault="005D7CC8" w:rsidP="00584E5F">
            <w:pPr>
              <w:numPr>
                <w:ilvl w:val="0"/>
                <w:numId w:val="11"/>
              </w:numPr>
              <w:spacing w:line="240" w:lineRule="auto"/>
              <w:rPr>
                <w:rFonts w:cs="Times New Roman"/>
              </w:rPr>
            </w:pPr>
            <w:r w:rsidRPr="00630EAA">
              <w:rPr>
                <w:rFonts w:cs="Times New Roman"/>
              </w:rPr>
              <w:t>Pencegahan penyakit akibat kerja. Dibawahnya ada identifikasi bahaya dan penilaian resiko, program pengendalian terhadap bahaya dan resiko. Setiap bulan terdapat Monthly Review. Mencatat berbagai kendala dan tindakan perbaikkan.</w:t>
            </w:r>
          </w:p>
          <w:p w14:paraId="37DEEE0F" w14:textId="77777777" w:rsidR="005D7CC8" w:rsidRPr="00630EAA" w:rsidRDefault="005D7CC8" w:rsidP="00584E5F">
            <w:pPr>
              <w:numPr>
                <w:ilvl w:val="0"/>
                <w:numId w:val="11"/>
              </w:numPr>
              <w:spacing w:line="240" w:lineRule="auto"/>
              <w:rPr>
                <w:rFonts w:cs="Times New Roman"/>
              </w:rPr>
            </w:pPr>
            <w:r w:rsidRPr="00630EAA">
              <w:rPr>
                <w:rFonts w:cs="Times New Roman"/>
              </w:rPr>
              <w:t>Program sosialisasi K3 melalui tool box meeting setiap hari. Sebulan sekali ada meeting, 6 bulan sekali penyuluhan kesehatan dari klinik dari RS.</w:t>
            </w:r>
          </w:p>
          <w:p w14:paraId="7E5F8CF6" w14:textId="77777777" w:rsidR="005D7CC8" w:rsidRPr="00630EAA" w:rsidRDefault="005D7CC8" w:rsidP="00584E5F">
            <w:pPr>
              <w:numPr>
                <w:ilvl w:val="0"/>
                <w:numId w:val="11"/>
              </w:numPr>
              <w:spacing w:line="240" w:lineRule="auto"/>
              <w:rPr>
                <w:rFonts w:cs="Times New Roman"/>
              </w:rPr>
            </w:pPr>
            <w:r w:rsidRPr="00630EAA">
              <w:rPr>
                <w:rFonts w:cs="Times New Roman"/>
              </w:rPr>
              <w:t>Program Higiene dan sanitasi, periksa uji K3 dan Lingkungan kerja</w:t>
            </w:r>
          </w:p>
          <w:p w14:paraId="32AFBF91" w14:textId="77777777" w:rsidR="005D7CC8" w:rsidRPr="00630EAA" w:rsidRDefault="005D7CC8" w:rsidP="00584E5F">
            <w:pPr>
              <w:numPr>
                <w:ilvl w:val="0"/>
                <w:numId w:val="11"/>
              </w:numPr>
              <w:spacing w:line="240" w:lineRule="auto"/>
              <w:rPr>
                <w:rFonts w:cs="Times New Roman"/>
              </w:rPr>
            </w:pPr>
            <w:r w:rsidRPr="00630EAA">
              <w:rPr>
                <w:rFonts w:cs="Times New Roman"/>
              </w:rPr>
              <w:t>Manajemen Review setahun sekali</w:t>
            </w:r>
          </w:p>
        </w:tc>
        <w:tc>
          <w:tcPr>
            <w:tcW w:w="2988" w:type="dxa"/>
          </w:tcPr>
          <w:p w14:paraId="1B54DD71" w14:textId="77777777" w:rsidR="005D7CC8" w:rsidRPr="00630EAA" w:rsidRDefault="005D7CC8" w:rsidP="00A25202">
            <w:pPr>
              <w:rPr>
                <w:rFonts w:cs="Times New Roman"/>
                <w:lang w:eastAsia="zh-CN"/>
              </w:rPr>
            </w:pPr>
          </w:p>
          <w:p w14:paraId="21C001A2" w14:textId="77777777" w:rsidR="005D7CC8" w:rsidRPr="00630EAA" w:rsidRDefault="005D7CC8" w:rsidP="00584E5F">
            <w:pPr>
              <w:numPr>
                <w:ilvl w:val="0"/>
                <w:numId w:val="12"/>
              </w:numPr>
              <w:spacing w:line="240" w:lineRule="auto"/>
              <w:rPr>
                <w:rFonts w:cs="Times New Roman"/>
              </w:rPr>
            </w:pPr>
            <w:r w:rsidRPr="00630EAA">
              <w:rPr>
                <w:rFonts w:cs="Times New Roman"/>
                <w:lang w:eastAsia="zh-CN"/>
              </w:rPr>
              <w:t>Undang-Undang No. 1 Tahun 1970 tentang Keselamatan Kerja</w:t>
            </w:r>
          </w:p>
          <w:p w14:paraId="5E0B6590" w14:textId="77777777" w:rsidR="005D7CC8" w:rsidRPr="00630EAA" w:rsidRDefault="005D7CC8" w:rsidP="00584E5F">
            <w:pPr>
              <w:numPr>
                <w:ilvl w:val="0"/>
                <w:numId w:val="12"/>
              </w:numPr>
              <w:spacing w:line="240" w:lineRule="auto"/>
              <w:rPr>
                <w:rFonts w:cs="Times New Roman"/>
              </w:rPr>
            </w:pPr>
            <w:r w:rsidRPr="00630EAA">
              <w:rPr>
                <w:rFonts w:cs="Times New Roman"/>
                <w:lang w:eastAsia="zh-CN"/>
              </w:rPr>
              <w:t xml:space="preserve">Peraturan Pemerintah No. 50 Tahun 2012 tentang Penerapan SMK3;  </w:t>
            </w:r>
          </w:p>
          <w:p w14:paraId="76442A9D" w14:textId="77777777" w:rsidR="005D7CC8" w:rsidRPr="00630EAA" w:rsidRDefault="005D7CC8" w:rsidP="00A25202">
            <w:pPr>
              <w:ind w:left="33"/>
              <w:rPr>
                <w:rFonts w:cs="Times New Roman"/>
              </w:rPr>
            </w:pPr>
            <w:r w:rsidRPr="00630EAA">
              <w:rPr>
                <w:rFonts w:cs="Times New Roman"/>
                <w:lang w:eastAsia="zh-CN"/>
              </w:rPr>
              <w:t xml:space="preserve">C. Undang-undang No. 13 Tahun 2003 tentang Ketenagakerjaan </w:t>
            </w:r>
          </w:p>
          <w:p w14:paraId="3023B90E" w14:textId="77777777" w:rsidR="005D7CC8" w:rsidRPr="00630EAA" w:rsidRDefault="005D7CC8" w:rsidP="00A25202">
            <w:pPr>
              <w:ind w:left="33"/>
              <w:rPr>
                <w:rFonts w:cs="Times New Roman"/>
              </w:rPr>
            </w:pPr>
            <w:r w:rsidRPr="00630EAA">
              <w:rPr>
                <w:rFonts w:cs="Times New Roman"/>
                <w:lang w:eastAsia="zh-CN"/>
              </w:rPr>
              <w:t xml:space="preserve">Terdiri dari 18 Bab dan 193 Pasal.Pasal yang mengatur tentang SMK3 pada </w:t>
            </w:r>
          </w:p>
          <w:p w14:paraId="657F16D7" w14:textId="77777777" w:rsidR="005D7CC8" w:rsidRPr="00630EAA" w:rsidRDefault="005D7CC8" w:rsidP="00A25202">
            <w:pPr>
              <w:ind w:left="33"/>
              <w:rPr>
                <w:rFonts w:cs="Times New Roman"/>
              </w:rPr>
            </w:pPr>
            <w:r w:rsidRPr="00630EAA">
              <w:rPr>
                <w:rFonts w:cs="Times New Roman"/>
                <w:lang w:eastAsia="zh-CN"/>
              </w:rPr>
              <w:t xml:space="preserve">pasal 87. </w:t>
            </w:r>
          </w:p>
          <w:p w14:paraId="579C1E41" w14:textId="77777777" w:rsidR="005D7CC8" w:rsidRPr="00630EAA" w:rsidRDefault="005D7CC8" w:rsidP="00A25202">
            <w:pPr>
              <w:ind w:left="33"/>
              <w:rPr>
                <w:rFonts w:cs="Times New Roman"/>
              </w:rPr>
            </w:pPr>
            <w:r w:rsidRPr="00630EAA">
              <w:rPr>
                <w:rFonts w:cs="Times New Roman"/>
                <w:lang w:eastAsia="zh-CN"/>
              </w:rPr>
              <w:t xml:space="preserve">D. Peraturan Menteri Ketenagakerjaan No.26 Tahun 2014 tentang </w:t>
            </w:r>
          </w:p>
          <w:p w14:paraId="1B418FE3" w14:textId="77777777" w:rsidR="005D7CC8" w:rsidRPr="00630EAA" w:rsidRDefault="005D7CC8" w:rsidP="00A25202">
            <w:pPr>
              <w:ind w:left="33"/>
              <w:rPr>
                <w:rFonts w:cs="Times New Roman"/>
              </w:rPr>
            </w:pPr>
            <w:r w:rsidRPr="00630EAA">
              <w:rPr>
                <w:rFonts w:cs="Times New Roman"/>
                <w:lang w:eastAsia="zh-CN"/>
              </w:rPr>
              <w:t xml:space="preserve">Penyelenggaraan Penilaian Penerapan SMK3 </w:t>
            </w:r>
          </w:p>
          <w:p w14:paraId="3D39BD00" w14:textId="77777777" w:rsidR="005D7CC8" w:rsidRPr="00630EAA" w:rsidRDefault="005D7CC8" w:rsidP="00A25202">
            <w:pPr>
              <w:ind w:left="33"/>
              <w:rPr>
                <w:rFonts w:cs="Times New Roman"/>
              </w:rPr>
            </w:pPr>
          </w:p>
          <w:p w14:paraId="6B14720E" w14:textId="77777777" w:rsidR="005D7CC8" w:rsidRPr="00630EAA" w:rsidRDefault="005D7CC8" w:rsidP="00A25202">
            <w:pPr>
              <w:ind w:left="33"/>
              <w:rPr>
                <w:rFonts w:cs="Times New Roman"/>
              </w:rPr>
            </w:pPr>
          </w:p>
          <w:p w14:paraId="0A6860C0" w14:textId="77777777" w:rsidR="005D7CC8" w:rsidRPr="00630EAA" w:rsidRDefault="005D7CC8" w:rsidP="00A25202">
            <w:pPr>
              <w:ind w:left="33"/>
              <w:rPr>
                <w:rFonts w:cs="Times New Roman"/>
              </w:rPr>
            </w:pPr>
          </w:p>
          <w:p w14:paraId="61545B52" w14:textId="77777777" w:rsidR="005D7CC8" w:rsidRPr="00630EAA" w:rsidRDefault="005D7CC8" w:rsidP="00A25202">
            <w:pPr>
              <w:ind w:left="33"/>
              <w:rPr>
                <w:rFonts w:cs="Times New Roman"/>
              </w:rPr>
            </w:pPr>
          </w:p>
          <w:p w14:paraId="7C40541E" w14:textId="77777777" w:rsidR="005D7CC8" w:rsidRPr="00630EAA" w:rsidRDefault="005D7CC8" w:rsidP="00A25202">
            <w:pPr>
              <w:ind w:left="33"/>
              <w:rPr>
                <w:rFonts w:cs="Times New Roman"/>
              </w:rPr>
            </w:pPr>
          </w:p>
          <w:p w14:paraId="4AE8025A" w14:textId="77777777" w:rsidR="005D7CC8" w:rsidRPr="00630EAA" w:rsidRDefault="005D7CC8" w:rsidP="00A25202">
            <w:pPr>
              <w:rPr>
                <w:rFonts w:cs="Times New Roman"/>
              </w:rPr>
            </w:pPr>
          </w:p>
          <w:p w14:paraId="41AF0F7C" w14:textId="77777777" w:rsidR="005D7CC8" w:rsidRPr="00630EAA" w:rsidRDefault="005D7CC8" w:rsidP="00A25202">
            <w:pPr>
              <w:ind w:left="33"/>
              <w:rPr>
                <w:rFonts w:cs="Times New Roman"/>
              </w:rPr>
            </w:pPr>
          </w:p>
        </w:tc>
      </w:tr>
      <w:tr w:rsidR="005D7CC8" w:rsidRPr="00630EAA" w14:paraId="6C42C17F" w14:textId="77777777" w:rsidTr="00A25202">
        <w:trPr>
          <w:jc w:val="center"/>
        </w:trPr>
        <w:tc>
          <w:tcPr>
            <w:tcW w:w="641" w:type="dxa"/>
          </w:tcPr>
          <w:p w14:paraId="22DAE2F9" w14:textId="77777777" w:rsidR="005D7CC8" w:rsidRPr="00630EAA" w:rsidRDefault="005D7CC8" w:rsidP="00A25202">
            <w:pPr>
              <w:jc w:val="center"/>
              <w:rPr>
                <w:rFonts w:cs="Times New Roman"/>
              </w:rPr>
            </w:pPr>
          </w:p>
          <w:p w14:paraId="42423383" w14:textId="77777777" w:rsidR="005D7CC8" w:rsidRPr="00630EAA" w:rsidRDefault="005D7CC8" w:rsidP="00A25202">
            <w:pPr>
              <w:jc w:val="center"/>
              <w:rPr>
                <w:rFonts w:cs="Times New Roman"/>
              </w:rPr>
            </w:pPr>
            <w:r w:rsidRPr="00630EAA">
              <w:rPr>
                <w:rFonts w:cs="Times New Roman"/>
              </w:rPr>
              <w:t>6</w:t>
            </w:r>
          </w:p>
        </w:tc>
        <w:tc>
          <w:tcPr>
            <w:tcW w:w="3150" w:type="dxa"/>
          </w:tcPr>
          <w:p w14:paraId="00BF0641" w14:textId="77777777" w:rsidR="005D7CC8" w:rsidRPr="00630EAA" w:rsidRDefault="005D7CC8" w:rsidP="00A25202">
            <w:pPr>
              <w:rPr>
                <w:rFonts w:cs="Times New Roman"/>
              </w:rPr>
            </w:pPr>
          </w:p>
          <w:p w14:paraId="3B5FA10A" w14:textId="77777777" w:rsidR="005D7CC8" w:rsidRPr="00630EAA" w:rsidRDefault="005D7CC8" w:rsidP="00A25202">
            <w:pPr>
              <w:rPr>
                <w:rFonts w:cs="Times New Roman"/>
              </w:rPr>
            </w:pPr>
          </w:p>
          <w:p w14:paraId="5EB1C3AA" w14:textId="77777777" w:rsidR="005D7CC8" w:rsidRPr="00630EAA" w:rsidRDefault="005D7CC8" w:rsidP="00A25202">
            <w:pPr>
              <w:rPr>
                <w:rFonts w:cs="Times New Roman"/>
              </w:rPr>
            </w:pPr>
            <w:r w:rsidRPr="00630EAA">
              <w:rPr>
                <w:rFonts w:cs="Times New Roman"/>
                <w:noProof/>
              </w:rPr>
              <w:drawing>
                <wp:inline distT="0" distB="0" distL="114300" distR="114300" wp14:anchorId="70D6234B" wp14:editId="6214D6B3">
                  <wp:extent cx="1714500" cy="97155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a:picLocks noChangeAspect="1"/>
                          </pic:cNvPicPr>
                        </pic:nvPicPr>
                        <pic:blipFill>
                          <a:blip r:embed="rId17"/>
                          <a:stretch>
                            <a:fillRect/>
                          </a:stretch>
                        </pic:blipFill>
                        <pic:spPr>
                          <a:xfrm>
                            <a:off x="0" y="0"/>
                            <a:ext cx="1714500" cy="971550"/>
                          </a:xfrm>
                          <a:prstGeom prst="rect">
                            <a:avLst/>
                          </a:prstGeom>
                          <a:noFill/>
                          <a:ln>
                            <a:noFill/>
                          </a:ln>
                        </pic:spPr>
                      </pic:pic>
                    </a:graphicData>
                  </a:graphic>
                </wp:inline>
              </w:drawing>
            </w:r>
          </w:p>
        </w:tc>
        <w:tc>
          <w:tcPr>
            <w:tcW w:w="3532" w:type="dxa"/>
          </w:tcPr>
          <w:p w14:paraId="64AC3D8D" w14:textId="77777777" w:rsidR="005D7CC8" w:rsidRPr="00630EAA" w:rsidRDefault="005D7CC8" w:rsidP="00A25202">
            <w:pPr>
              <w:rPr>
                <w:rFonts w:cs="Times New Roman"/>
              </w:rPr>
            </w:pPr>
          </w:p>
          <w:p w14:paraId="3EC24089" w14:textId="77777777" w:rsidR="005D7CC8" w:rsidRPr="00630EAA" w:rsidRDefault="005D7CC8" w:rsidP="00A25202">
            <w:pPr>
              <w:rPr>
                <w:rFonts w:cs="Times New Roman"/>
              </w:rPr>
            </w:pPr>
            <w:r w:rsidRPr="00630EAA">
              <w:rPr>
                <w:rFonts w:cs="Times New Roman"/>
              </w:rPr>
              <w:t>Memiliki Pelaporan yang sangat baik dengan Dewan K3 Nasional melalui DISNAKER setempat.. Setiap event Dewan K3 Provinsi ada diundang dan membangun atmosfer dan komunitas K3</w:t>
            </w:r>
          </w:p>
        </w:tc>
        <w:tc>
          <w:tcPr>
            <w:tcW w:w="2988" w:type="dxa"/>
          </w:tcPr>
          <w:p w14:paraId="3D329A57" w14:textId="77777777" w:rsidR="005D7CC8" w:rsidRPr="00630EAA" w:rsidRDefault="005D7CC8" w:rsidP="00A25202">
            <w:pPr>
              <w:rPr>
                <w:rFonts w:cs="Times New Roman"/>
                <w:lang w:eastAsia="zh-CN"/>
              </w:rPr>
            </w:pPr>
          </w:p>
          <w:p w14:paraId="5957DBE3" w14:textId="77777777" w:rsidR="005D7CC8" w:rsidRPr="00630EAA" w:rsidRDefault="005D7CC8" w:rsidP="00584E5F">
            <w:pPr>
              <w:numPr>
                <w:ilvl w:val="0"/>
                <w:numId w:val="13"/>
              </w:numPr>
              <w:spacing w:line="240" w:lineRule="auto"/>
              <w:rPr>
                <w:rFonts w:cs="Times New Roman"/>
                <w:lang w:eastAsia="zh-CN"/>
              </w:rPr>
            </w:pPr>
            <w:r w:rsidRPr="00630EAA">
              <w:rPr>
                <w:rFonts w:cs="Times New Roman"/>
                <w:lang w:eastAsia="zh-CN"/>
              </w:rPr>
              <w:t xml:space="preserve">Undang-undang No 1 Tahun 1970 tentang Keselamatan Kerja </w:t>
            </w:r>
          </w:p>
          <w:p w14:paraId="1A9B7CF7" w14:textId="77777777" w:rsidR="005D7CC8" w:rsidRPr="00630EAA" w:rsidRDefault="005D7CC8" w:rsidP="00A25202">
            <w:pPr>
              <w:ind w:left="33"/>
              <w:rPr>
                <w:rFonts w:cs="Times New Roman"/>
                <w:lang w:eastAsia="zh-CN"/>
              </w:rPr>
            </w:pPr>
            <w:r w:rsidRPr="00630EAA">
              <w:rPr>
                <w:rFonts w:cs="Times New Roman"/>
                <w:lang w:eastAsia="zh-CN"/>
              </w:rPr>
              <w:t xml:space="preserve">B.Peraturan Pemerintah RI Nomor 50 Tahun 2012 tentang Penerapan Sistem </w:t>
            </w:r>
          </w:p>
          <w:p w14:paraId="5A15DFFA" w14:textId="77777777" w:rsidR="005D7CC8" w:rsidRPr="00630EAA" w:rsidRDefault="005D7CC8" w:rsidP="00A25202">
            <w:pPr>
              <w:ind w:left="33"/>
              <w:rPr>
                <w:rFonts w:cs="Times New Roman"/>
                <w:lang w:eastAsia="zh-CN"/>
              </w:rPr>
            </w:pPr>
            <w:r w:rsidRPr="00630EAA">
              <w:rPr>
                <w:rFonts w:cs="Times New Roman"/>
                <w:lang w:eastAsia="zh-CN"/>
              </w:rPr>
              <w:t xml:space="preserve">Manajemen Keselamatan dan Kesehatan Kerja (SMK3) </w:t>
            </w:r>
          </w:p>
          <w:p w14:paraId="143E6845" w14:textId="77777777" w:rsidR="005D7CC8" w:rsidRPr="00630EAA" w:rsidRDefault="005D7CC8" w:rsidP="00A25202">
            <w:pPr>
              <w:ind w:left="33"/>
              <w:rPr>
                <w:rFonts w:cs="Times New Roman"/>
                <w:lang w:eastAsia="zh-CN"/>
              </w:rPr>
            </w:pPr>
            <w:r w:rsidRPr="00630EAA">
              <w:rPr>
                <w:rFonts w:cs="Times New Roman"/>
                <w:lang w:eastAsia="zh-CN"/>
              </w:rPr>
              <w:t xml:space="preserve">C. Peraturan Menteri Tenaga KerjaRI Nomor 2 tahun 1992 tentang Tata </w:t>
            </w:r>
            <w:r w:rsidRPr="00630EAA">
              <w:rPr>
                <w:rFonts w:cs="Times New Roman"/>
                <w:lang w:eastAsia="zh-CN"/>
              </w:rPr>
              <w:lastRenderedPageBreak/>
              <w:t xml:space="preserve">Cara Penunjukan, Kewajiban Dan Wewenang Ahli Keselamatan Dan Kesehatan Kerja </w:t>
            </w:r>
          </w:p>
          <w:p w14:paraId="3932C881" w14:textId="77777777" w:rsidR="005D7CC8" w:rsidRPr="00630EAA" w:rsidRDefault="005D7CC8" w:rsidP="00A25202">
            <w:pPr>
              <w:ind w:left="33"/>
              <w:jc w:val="both"/>
              <w:rPr>
                <w:rFonts w:cs="Times New Roman"/>
              </w:rPr>
            </w:pPr>
            <w:r w:rsidRPr="00630EAA">
              <w:rPr>
                <w:rFonts w:cs="Times New Roman"/>
                <w:lang w:eastAsia="zh-CN"/>
              </w:rPr>
              <w:t xml:space="preserve">D. Keputusan Menteri Tenaga Kerja RI Nomor 155 Tahun 1984 tentang Penyempurnaan Keputusan Menteri Tenaga Kerja dan Transmigrasi Nomor kep-125/MEN/1982, tentang Pembentukan Susunan dan Tata Kerja Dewan Keselamatan dan Kesehatan Kerja Nasioanal, Dewan Keselamatan dan Kesehatan Kerja Wilayah dan Panitia Pembina </w:t>
            </w:r>
          </w:p>
        </w:tc>
      </w:tr>
      <w:tr w:rsidR="005D7CC8" w:rsidRPr="00630EAA" w14:paraId="7C3CBBB1" w14:textId="77777777" w:rsidTr="00A25202">
        <w:trPr>
          <w:jc w:val="center"/>
        </w:trPr>
        <w:tc>
          <w:tcPr>
            <w:tcW w:w="641" w:type="dxa"/>
          </w:tcPr>
          <w:p w14:paraId="58060DA9" w14:textId="77777777" w:rsidR="005D7CC8" w:rsidRPr="00630EAA" w:rsidRDefault="005D7CC8" w:rsidP="00A25202">
            <w:pPr>
              <w:jc w:val="center"/>
              <w:rPr>
                <w:rFonts w:cs="Times New Roman"/>
              </w:rPr>
            </w:pPr>
          </w:p>
          <w:p w14:paraId="7B46F537" w14:textId="77777777" w:rsidR="005D7CC8" w:rsidRPr="00630EAA" w:rsidRDefault="005D7CC8" w:rsidP="00A25202">
            <w:pPr>
              <w:jc w:val="center"/>
              <w:rPr>
                <w:rFonts w:cs="Times New Roman"/>
              </w:rPr>
            </w:pPr>
            <w:r w:rsidRPr="00630EAA">
              <w:rPr>
                <w:rFonts w:cs="Times New Roman"/>
              </w:rPr>
              <w:t>7</w:t>
            </w:r>
          </w:p>
        </w:tc>
        <w:tc>
          <w:tcPr>
            <w:tcW w:w="3150" w:type="dxa"/>
          </w:tcPr>
          <w:p w14:paraId="6C3A439A" w14:textId="77777777" w:rsidR="005D7CC8" w:rsidRPr="00630EAA" w:rsidRDefault="005D7CC8" w:rsidP="00A25202">
            <w:pPr>
              <w:rPr>
                <w:rFonts w:cs="Times New Roman"/>
              </w:rPr>
            </w:pPr>
          </w:p>
          <w:p w14:paraId="12405845" w14:textId="77777777" w:rsidR="005D7CC8" w:rsidRPr="00630EAA" w:rsidRDefault="005D7CC8" w:rsidP="00A25202">
            <w:pPr>
              <w:rPr>
                <w:rFonts w:cs="Times New Roman"/>
              </w:rPr>
            </w:pPr>
            <w:r w:rsidRPr="00630EAA">
              <w:rPr>
                <w:rFonts w:cs="Times New Roman"/>
                <w:noProof/>
              </w:rPr>
              <w:drawing>
                <wp:inline distT="0" distB="0" distL="114300" distR="114300" wp14:anchorId="547D84F1" wp14:editId="6E61EB50">
                  <wp:extent cx="1859915" cy="1146175"/>
                  <wp:effectExtent l="0" t="0" r="6985" b="15875"/>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a:picLocks noChangeAspect="1"/>
                          </pic:cNvPicPr>
                        </pic:nvPicPr>
                        <pic:blipFill>
                          <a:blip r:embed="rId18"/>
                          <a:stretch>
                            <a:fillRect/>
                          </a:stretch>
                        </pic:blipFill>
                        <pic:spPr>
                          <a:xfrm>
                            <a:off x="0" y="0"/>
                            <a:ext cx="1859915" cy="1146175"/>
                          </a:xfrm>
                          <a:prstGeom prst="rect">
                            <a:avLst/>
                          </a:prstGeom>
                          <a:noFill/>
                          <a:ln>
                            <a:noFill/>
                          </a:ln>
                        </pic:spPr>
                      </pic:pic>
                    </a:graphicData>
                  </a:graphic>
                </wp:inline>
              </w:drawing>
            </w:r>
          </w:p>
          <w:p w14:paraId="49870324" w14:textId="77777777" w:rsidR="005D7CC8" w:rsidRPr="00630EAA" w:rsidRDefault="005D7CC8" w:rsidP="00A25202">
            <w:pPr>
              <w:rPr>
                <w:rFonts w:cs="Times New Roman"/>
              </w:rPr>
            </w:pPr>
          </w:p>
        </w:tc>
        <w:tc>
          <w:tcPr>
            <w:tcW w:w="3532" w:type="dxa"/>
          </w:tcPr>
          <w:p w14:paraId="5B905F22" w14:textId="77777777" w:rsidR="005D7CC8" w:rsidRPr="00630EAA" w:rsidRDefault="005D7CC8" w:rsidP="00A25202">
            <w:pPr>
              <w:rPr>
                <w:rFonts w:cs="Times New Roman"/>
              </w:rPr>
            </w:pPr>
          </w:p>
          <w:p w14:paraId="4C9E7A23" w14:textId="77777777" w:rsidR="005D7CC8" w:rsidRPr="00630EAA" w:rsidRDefault="005D7CC8" w:rsidP="00A25202">
            <w:pPr>
              <w:rPr>
                <w:rFonts w:cs="Times New Roman"/>
              </w:rPr>
            </w:pPr>
            <w:r w:rsidRPr="00630EAA">
              <w:rPr>
                <w:rFonts w:cs="Times New Roman"/>
              </w:rPr>
              <w:t>P2K3 Perusahaan mengirimkan laporan berkala ke Disnaker setempat mengenai pelaksanaan SMK3</w:t>
            </w:r>
          </w:p>
        </w:tc>
        <w:tc>
          <w:tcPr>
            <w:tcW w:w="2988" w:type="dxa"/>
          </w:tcPr>
          <w:p w14:paraId="76C061EF" w14:textId="77777777" w:rsidR="005D7CC8" w:rsidRPr="00630EAA" w:rsidRDefault="005D7CC8" w:rsidP="00A25202">
            <w:pPr>
              <w:ind w:left="33"/>
              <w:rPr>
                <w:rFonts w:cs="Times New Roman"/>
              </w:rPr>
            </w:pPr>
          </w:p>
          <w:p w14:paraId="4D7A0A21" w14:textId="77777777" w:rsidR="005D7CC8" w:rsidRPr="00630EAA" w:rsidRDefault="005D7CC8" w:rsidP="00A25202">
            <w:pPr>
              <w:ind w:left="33"/>
              <w:rPr>
                <w:rFonts w:cs="Times New Roman"/>
                <w:lang w:eastAsia="zh-CN"/>
              </w:rPr>
            </w:pPr>
            <w:r w:rsidRPr="00630EAA">
              <w:rPr>
                <w:rFonts w:cs="Times New Roman"/>
                <w:lang w:eastAsia="zh-CN"/>
              </w:rPr>
              <w:t xml:space="preserve">A.Undang-undang No. 13 Tahun 2003 tentang Ketenagakerjaan Terdiri dari 18 Bab dan 193 Pasal.Pasal yang mengatur tentang SMK3 pada </w:t>
            </w:r>
          </w:p>
          <w:p w14:paraId="5DE37B03" w14:textId="77777777" w:rsidR="005D7CC8" w:rsidRPr="00630EAA" w:rsidRDefault="005D7CC8" w:rsidP="00A25202">
            <w:pPr>
              <w:ind w:left="33"/>
              <w:rPr>
                <w:rFonts w:cs="Times New Roman"/>
                <w:lang w:eastAsia="zh-CN"/>
              </w:rPr>
            </w:pPr>
            <w:r w:rsidRPr="00630EAA">
              <w:rPr>
                <w:rFonts w:cs="Times New Roman"/>
                <w:lang w:eastAsia="zh-CN"/>
              </w:rPr>
              <w:t xml:space="preserve">pasal 87. </w:t>
            </w:r>
          </w:p>
          <w:p w14:paraId="7AF318EC" w14:textId="77777777" w:rsidR="005D7CC8" w:rsidRPr="00630EAA" w:rsidRDefault="005D7CC8" w:rsidP="00584E5F">
            <w:pPr>
              <w:numPr>
                <w:ilvl w:val="0"/>
                <w:numId w:val="13"/>
              </w:numPr>
              <w:spacing w:line="240" w:lineRule="auto"/>
              <w:rPr>
                <w:rFonts w:cs="Times New Roman"/>
                <w:lang w:eastAsia="zh-CN"/>
              </w:rPr>
            </w:pPr>
            <w:r w:rsidRPr="00630EAA">
              <w:rPr>
                <w:rFonts w:cs="Times New Roman"/>
                <w:lang w:eastAsia="zh-CN"/>
              </w:rPr>
              <w:t xml:space="preserve">Peraturan Pemerintah No. 50 Tahun 2012 tentang Penerapan SMK3; </w:t>
            </w:r>
          </w:p>
          <w:p w14:paraId="5B101915" w14:textId="77777777" w:rsidR="005D7CC8" w:rsidRPr="00630EAA" w:rsidRDefault="005D7CC8" w:rsidP="00584E5F">
            <w:pPr>
              <w:numPr>
                <w:ilvl w:val="0"/>
                <w:numId w:val="13"/>
              </w:numPr>
              <w:spacing w:line="240" w:lineRule="auto"/>
              <w:rPr>
                <w:rFonts w:cs="Times New Roman"/>
                <w:lang w:eastAsia="zh-CN"/>
              </w:rPr>
            </w:pPr>
            <w:r w:rsidRPr="00630EAA">
              <w:rPr>
                <w:rFonts w:cs="Times New Roman"/>
                <w:lang w:eastAsia="zh-CN"/>
              </w:rPr>
              <w:t xml:space="preserve">Peraturan Menteri Ketenagakerjaan No.26 Tahun 2014 tentang Penyelenggaraan Penilaian Penerapan SMK3 </w:t>
            </w:r>
          </w:p>
          <w:p w14:paraId="139F2481" w14:textId="77777777" w:rsidR="005D7CC8" w:rsidRPr="00630EAA" w:rsidRDefault="005D7CC8" w:rsidP="00A25202">
            <w:pPr>
              <w:ind w:left="33"/>
              <w:rPr>
                <w:rFonts w:cs="Times New Roman"/>
                <w:lang w:eastAsia="zh-CN"/>
              </w:rPr>
            </w:pPr>
            <w:r w:rsidRPr="00630EAA">
              <w:rPr>
                <w:rFonts w:cs="Times New Roman"/>
                <w:lang w:eastAsia="zh-CN"/>
              </w:rPr>
              <w:t xml:space="preserve">D.Permenakertrans No. Per. 01/Men/1981 tentang Kewajiban Melapor </w:t>
            </w:r>
          </w:p>
          <w:p w14:paraId="5B483597" w14:textId="77777777" w:rsidR="005D7CC8" w:rsidRPr="00630EAA" w:rsidRDefault="005D7CC8" w:rsidP="00A25202">
            <w:pPr>
              <w:ind w:left="33"/>
              <w:rPr>
                <w:rFonts w:cs="Times New Roman"/>
              </w:rPr>
            </w:pPr>
            <w:r w:rsidRPr="00630EAA">
              <w:rPr>
                <w:rFonts w:cs="Times New Roman"/>
                <w:lang w:eastAsia="zh-CN"/>
              </w:rPr>
              <w:t xml:space="preserve">Penyakit Akibat Kerja </w:t>
            </w:r>
          </w:p>
        </w:tc>
      </w:tr>
      <w:tr w:rsidR="005D7CC8" w:rsidRPr="00630EAA" w14:paraId="068F114D" w14:textId="77777777" w:rsidTr="00A25202">
        <w:trPr>
          <w:trHeight w:val="5337"/>
          <w:jc w:val="center"/>
        </w:trPr>
        <w:tc>
          <w:tcPr>
            <w:tcW w:w="641" w:type="dxa"/>
          </w:tcPr>
          <w:p w14:paraId="40F96D56" w14:textId="77777777" w:rsidR="005D7CC8" w:rsidRPr="00630EAA" w:rsidRDefault="005D7CC8" w:rsidP="00A25202">
            <w:pPr>
              <w:jc w:val="center"/>
              <w:rPr>
                <w:rFonts w:cs="Times New Roman"/>
              </w:rPr>
            </w:pPr>
          </w:p>
          <w:p w14:paraId="3BE455C8" w14:textId="77777777" w:rsidR="005D7CC8" w:rsidRPr="00630EAA" w:rsidRDefault="005D7CC8" w:rsidP="00A25202">
            <w:pPr>
              <w:jc w:val="center"/>
              <w:rPr>
                <w:rFonts w:cs="Times New Roman"/>
              </w:rPr>
            </w:pPr>
          </w:p>
          <w:p w14:paraId="41BBB5D1" w14:textId="77777777" w:rsidR="005D7CC8" w:rsidRPr="00630EAA" w:rsidRDefault="005D7CC8" w:rsidP="00A25202">
            <w:pPr>
              <w:jc w:val="center"/>
              <w:rPr>
                <w:rFonts w:cs="Times New Roman"/>
              </w:rPr>
            </w:pPr>
            <w:r w:rsidRPr="00630EAA">
              <w:rPr>
                <w:rFonts w:cs="Times New Roman"/>
              </w:rPr>
              <w:t>8</w:t>
            </w:r>
          </w:p>
          <w:p w14:paraId="593AFCCC" w14:textId="77777777" w:rsidR="005D7CC8" w:rsidRPr="00630EAA" w:rsidRDefault="005D7CC8" w:rsidP="00A25202">
            <w:pPr>
              <w:jc w:val="center"/>
              <w:rPr>
                <w:rFonts w:cs="Times New Roman"/>
              </w:rPr>
            </w:pPr>
          </w:p>
        </w:tc>
        <w:tc>
          <w:tcPr>
            <w:tcW w:w="3150" w:type="dxa"/>
          </w:tcPr>
          <w:p w14:paraId="47011133" w14:textId="77777777" w:rsidR="005D7CC8" w:rsidRPr="00630EAA" w:rsidRDefault="005D7CC8" w:rsidP="00A25202">
            <w:pPr>
              <w:rPr>
                <w:rFonts w:cs="Times New Roman"/>
              </w:rPr>
            </w:pPr>
          </w:p>
          <w:p w14:paraId="0EFDAB5F" w14:textId="77777777" w:rsidR="005D7CC8" w:rsidRPr="00630EAA" w:rsidRDefault="005D7CC8" w:rsidP="00A25202">
            <w:pPr>
              <w:rPr>
                <w:rFonts w:cs="Times New Roman"/>
              </w:rPr>
            </w:pPr>
            <w:r w:rsidRPr="00630EAA">
              <w:rPr>
                <w:rFonts w:cs="Times New Roman"/>
                <w:noProof/>
              </w:rPr>
              <w:drawing>
                <wp:inline distT="0" distB="0" distL="114300" distR="114300" wp14:anchorId="3D8D4D21" wp14:editId="70D4C892">
                  <wp:extent cx="1657350" cy="762000"/>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
                          <pic:cNvPicPr>
                            <a:picLocks noChangeAspect="1"/>
                          </pic:cNvPicPr>
                        </pic:nvPicPr>
                        <pic:blipFill>
                          <a:blip r:embed="rId19"/>
                          <a:stretch>
                            <a:fillRect/>
                          </a:stretch>
                        </pic:blipFill>
                        <pic:spPr>
                          <a:xfrm>
                            <a:off x="0" y="0"/>
                            <a:ext cx="1657350" cy="762000"/>
                          </a:xfrm>
                          <a:prstGeom prst="rect">
                            <a:avLst/>
                          </a:prstGeom>
                          <a:noFill/>
                          <a:ln>
                            <a:noFill/>
                          </a:ln>
                        </pic:spPr>
                      </pic:pic>
                    </a:graphicData>
                  </a:graphic>
                </wp:inline>
              </w:drawing>
            </w:r>
          </w:p>
          <w:p w14:paraId="34A406D2" w14:textId="77777777" w:rsidR="005D7CC8" w:rsidRPr="00630EAA" w:rsidRDefault="005D7CC8" w:rsidP="00A25202">
            <w:pPr>
              <w:rPr>
                <w:rFonts w:cs="Times New Roman"/>
              </w:rPr>
            </w:pPr>
            <w:r w:rsidRPr="00630EAA">
              <w:rPr>
                <w:rFonts w:cs="Times New Roman"/>
                <w:noProof/>
              </w:rPr>
              <w:drawing>
                <wp:inline distT="0" distB="0" distL="114300" distR="114300" wp14:anchorId="2E1F8439" wp14:editId="0A2049DD">
                  <wp:extent cx="1657350" cy="762000"/>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19"/>
                          <a:stretch>
                            <a:fillRect/>
                          </a:stretch>
                        </pic:blipFill>
                        <pic:spPr>
                          <a:xfrm>
                            <a:off x="0" y="0"/>
                            <a:ext cx="1657350" cy="762000"/>
                          </a:xfrm>
                          <a:prstGeom prst="rect">
                            <a:avLst/>
                          </a:prstGeom>
                          <a:noFill/>
                          <a:ln>
                            <a:noFill/>
                          </a:ln>
                        </pic:spPr>
                      </pic:pic>
                    </a:graphicData>
                  </a:graphic>
                </wp:inline>
              </w:drawing>
            </w:r>
          </w:p>
        </w:tc>
        <w:tc>
          <w:tcPr>
            <w:tcW w:w="3532" w:type="dxa"/>
          </w:tcPr>
          <w:p w14:paraId="13A67FAE" w14:textId="77777777" w:rsidR="005D7CC8" w:rsidRPr="00630EAA" w:rsidRDefault="005D7CC8" w:rsidP="00A25202">
            <w:pPr>
              <w:rPr>
                <w:rFonts w:cs="Times New Roman"/>
              </w:rPr>
            </w:pPr>
          </w:p>
          <w:p w14:paraId="757D046F" w14:textId="77777777" w:rsidR="005D7CC8" w:rsidRPr="00630EAA" w:rsidRDefault="005D7CC8" w:rsidP="00A25202">
            <w:pPr>
              <w:jc w:val="both"/>
              <w:rPr>
                <w:rFonts w:cs="Times New Roman"/>
              </w:rPr>
            </w:pPr>
            <w:r w:rsidRPr="00630EAA">
              <w:rPr>
                <w:rFonts w:cs="Times New Roman"/>
              </w:rPr>
              <w:t>Perusahaan taat mengikuti Audit K3 dan mengikuti masukkan tim audit K3. Audit Internal dilaksanakan setahun sekali. Audit dari badan sertifikasi setahun sekali juga. Terutama audit sertifikasi dan audit surveillance</w:t>
            </w:r>
          </w:p>
        </w:tc>
        <w:tc>
          <w:tcPr>
            <w:tcW w:w="2988" w:type="dxa"/>
          </w:tcPr>
          <w:p w14:paraId="58200870" w14:textId="77777777" w:rsidR="005D7CC8" w:rsidRPr="00630EAA" w:rsidRDefault="005D7CC8" w:rsidP="00584E5F">
            <w:pPr>
              <w:numPr>
                <w:ilvl w:val="0"/>
                <w:numId w:val="14"/>
              </w:numPr>
              <w:spacing w:line="240" w:lineRule="auto"/>
              <w:ind w:left="33"/>
              <w:jc w:val="both"/>
              <w:rPr>
                <w:rFonts w:cs="Times New Roman"/>
                <w:lang w:eastAsia="zh-CN"/>
              </w:rPr>
            </w:pPr>
            <w:r w:rsidRPr="00630EAA">
              <w:rPr>
                <w:rFonts w:cs="Times New Roman"/>
                <w:lang w:eastAsia="zh-CN"/>
              </w:rPr>
              <w:t xml:space="preserve">Undang-undang No. 13 Tahun 2003 tentang Ketenagakerjaan Terdiri dari 18 Bab dan 193 Pasal.Pasal yang mengatur tentang SMK3 pada </w:t>
            </w:r>
          </w:p>
          <w:p w14:paraId="5FF0A31A" w14:textId="77777777" w:rsidR="005D7CC8" w:rsidRPr="00630EAA" w:rsidRDefault="005D7CC8" w:rsidP="00A25202">
            <w:pPr>
              <w:ind w:left="33"/>
              <w:rPr>
                <w:rFonts w:cs="Times New Roman"/>
                <w:lang w:eastAsia="zh-CN"/>
              </w:rPr>
            </w:pPr>
            <w:r w:rsidRPr="00630EAA">
              <w:rPr>
                <w:rFonts w:cs="Times New Roman"/>
                <w:lang w:eastAsia="zh-CN"/>
              </w:rPr>
              <w:t xml:space="preserve">pasal 87. </w:t>
            </w:r>
          </w:p>
          <w:p w14:paraId="2DAE044C" w14:textId="77777777" w:rsidR="005D7CC8" w:rsidRPr="00630EAA" w:rsidRDefault="005D7CC8" w:rsidP="00584E5F">
            <w:pPr>
              <w:numPr>
                <w:ilvl w:val="0"/>
                <w:numId w:val="14"/>
              </w:numPr>
              <w:spacing w:line="240" w:lineRule="auto"/>
              <w:ind w:left="33"/>
              <w:jc w:val="both"/>
              <w:rPr>
                <w:rFonts w:cs="Times New Roman"/>
                <w:lang w:eastAsia="zh-CN"/>
              </w:rPr>
            </w:pPr>
            <w:r w:rsidRPr="00630EAA">
              <w:rPr>
                <w:rFonts w:cs="Times New Roman"/>
                <w:lang w:eastAsia="zh-CN"/>
              </w:rPr>
              <w:t xml:space="preserve">Peraturan Pemerintah No. 50 Tahun 2012 tentang Penerapan SMK3; </w:t>
            </w:r>
          </w:p>
          <w:p w14:paraId="07E7A803" w14:textId="77777777" w:rsidR="005D7CC8" w:rsidRPr="00630EAA" w:rsidRDefault="005D7CC8" w:rsidP="00584E5F">
            <w:pPr>
              <w:numPr>
                <w:ilvl w:val="0"/>
                <w:numId w:val="14"/>
              </w:numPr>
              <w:spacing w:line="240" w:lineRule="auto"/>
              <w:ind w:left="33"/>
              <w:jc w:val="both"/>
              <w:rPr>
                <w:rFonts w:cs="Times New Roman"/>
                <w:lang w:eastAsia="zh-CN"/>
              </w:rPr>
            </w:pPr>
            <w:r w:rsidRPr="00630EAA">
              <w:rPr>
                <w:rFonts w:cs="Times New Roman"/>
                <w:lang w:eastAsia="zh-CN"/>
              </w:rPr>
              <w:t xml:space="preserve">Peraturan Menteri Ketenagakerjaan No.26 Tahun 2014 tentang Penyelenggaraan Penilaian Penerapan SMK3 </w:t>
            </w:r>
          </w:p>
          <w:p w14:paraId="5D252ABE" w14:textId="77777777" w:rsidR="005D7CC8" w:rsidRPr="00630EAA" w:rsidRDefault="005D7CC8" w:rsidP="00584E5F">
            <w:pPr>
              <w:numPr>
                <w:ilvl w:val="0"/>
                <w:numId w:val="14"/>
              </w:numPr>
              <w:spacing w:line="240" w:lineRule="auto"/>
              <w:ind w:left="33"/>
              <w:rPr>
                <w:rFonts w:cs="Times New Roman"/>
              </w:rPr>
            </w:pPr>
            <w:r w:rsidRPr="00630EAA">
              <w:rPr>
                <w:rFonts w:cs="Times New Roman"/>
                <w:lang w:eastAsia="zh-CN"/>
              </w:rPr>
              <w:t xml:space="preserve">Sistem Manajemen Keselamatan dan Kesehatan </w:t>
            </w:r>
          </w:p>
          <w:p w14:paraId="75E5A8F1" w14:textId="77777777" w:rsidR="005D7CC8" w:rsidRPr="00630EAA" w:rsidRDefault="005D7CC8" w:rsidP="00A25202">
            <w:pPr>
              <w:ind w:left="33"/>
              <w:rPr>
                <w:rFonts w:cs="Times New Roman"/>
              </w:rPr>
            </w:pPr>
            <w:r w:rsidRPr="00630EAA">
              <w:rPr>
                <w:rFonts w:cs="Times New Roman"/>
                <w:lang w:eastAsia="zh-CN"/>
              </w:rPr>
              <w:t xml:space="preserve">Kerja (SMK3) PP 50 Tahun 2012 </w:t>
            </w:r>
            <w:r w:rsidRPr="00630EAA">
              <w:rPr>
                <w:rFonts w:cs="Times New Roman"/>
              </w:rPr>
              <w:t>Pasal 14 dan 16</w:t>
            </w:r>
          </w:p>
        </w:tc>
      </w:tr>
      <w:tr w:rsidR="005D7CC8" w:rsidRPr="00630EAA" w14:paraId="2792B9A9" w14:textId="77777777" w:rsidTr="00A25202">
        <w:trPr>
          <w:jc w:val="center"/>
        </w:trPr>
        <w:tc>
          <w:tcPr>
            <w:tcW w:w="641" w:type="dxa"/>
          </w:tcPr>
          <w:p w14:paraId="3997723E" w14:textId="77777777" w:rsidR="005D7CC8" w:rsidRPr="00630EAA" w:rsidRDefault="005D7CC8" w:rsidP="00A25202">
            <w:pPr>
              <w:jc w:val="center"/>
              <w:rPr>
                <w:rFonts w:cs="Times New Roman"/>
              </w:rPr>
            </w:pPr>
          </w:p>
          <w:p w14:paraId="02068201" w14:textId="77777777" w:rsidR="005D7CC8" w:rsidRPr="00630EAA" w:rsidRDefault="005D7CC8" w:rsidP="00A25202">
            <w:pPr>
              <w:jc w:val="center"/>
              <w:rPr>
                <w:rFonts w:cs="Times New Roman"/>
              </w:rPr>
            </w:pPr>
          </w:p>
          <w:p w14:paraId="4EB60CCC" w14:textId="77777777" w:rsidR="005D7CC8" w:rsidRPr="00630EAA" w:rsidRDefault="005D7CC8" w:rsidP="00A25202">
            <w:pPr>
              <w:jc w:val="center"/>
              <w:rPr>
                <w:rFonts w:cs="Times New Roman"/>
              </w:rPr>
            </w:pPr>
            <w:r w:rsidRPr="00630EAA">
              <w:rPr>
                <w:rFonts w:cs="Times New Roman"/>
              </w:rPr>
              <w:t>9</w:t>
            </w:r>
          </w:p>
        </w:tc>
        <w:tc>
          <w:tcPr>
            <w:tcW w:w="3150" w:type="dxa"/>
          </w:tcPr>
          <w:p w14:paraId="3915BCF0" w14:textId="77777777" w:rsidR="005D7CC8" w:rsidRPr="00630EAA" w:rsidRDefault="005D7CC8" w:rsidP="00A25202">
            <w:pPr>
              <w:rPr>
                <w:rFonts w:cs="Times New Roman"/>
              </w:rPr>
            </w:pPr>
          </w:p>
          <w:p w14:paraId="11FE10F7" w14:textId="77777777" w:rsidR="005D7CC8" w:rsidRPr="00630EAA" w:rsidRDefault="005D7CC8" w:rsidP="00A25202">
            <w:pPr>
              <w:rPr>
                <w:rFonts w:cs="Times New Roman"/>
                <w:lang w:val="id-ID"/>
              </w:rPr>
            </w:pPr>
            <w:r w:rsidRPr="00630EAA">
              <w:rPr>
                <w:rFonts w:cs="Times New Roman"/>
                <w:noProof/>
              </w:rPr>
              <w:drawing>
                <wp:inline distT="0" distB="0" distL="114300" distR="114300" wp14:anchorId="13BE5DE2" wp14:editId="09245C3B">
                  <wp:extent cx="1762125" cy="1057275"/>
                  <wp:effectExtent l="0" t="0" r="9525" b="9525"/>
                  <wp:docPr id="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pic:cNvPicPr>
                            <a:picLocks noChangeAspect="1"/>
                          </pic:cNvPicPr>
                        </pic:nvPicPr>
                        <pic:blipFill>
                          <a:blip r:embed="rId20"/>
                          <a:stretch>
                            <a:fillRect/>
                          </a:stretch>
                        </pic:blipFill>
                        <pic:spPr>
                          <a:xfrm>
                            <a:off x="0" y="0"/>
                            <a:ext cx="1762125" cy="1057275"/>
                          </a:xfrm>
                          <a:prstGeom prst="rect">
                            <a:avLst/>
                          </a:prstGeom>
                          <a:noFill/>
                          <a:ln>
                            <a:noFill/>
                          </a:ln>
                        </pic:spPr>
                      </pic:pic>
                    </a:graphicData>
                  </a:graphic>
                </wp:inline>
              </w:drawing>
            </w:r>
          </w:p>
        </w:tc>
        <w:tc>
          <w:tcPr>
            <w:tcW w:w="3532" w:type="dxa"/>
          </w:tcPr>
          <w:p w14:paraId="5ADD9C09" w14:textId="77777777" w:rsidR="005D7CC8" w:rsidRPr="00630EAA" w:rsidRDefault="005D7CC8" w:rsidP="00A25202">
            <w:pPr>
              <w:rPr>
                <w:rFonts w:cs="Times New Roman"/>
              </w:rPr>
            </w:pPr>
          </w:p>
          <w:p w14:paraId="02B7E9FA" w14:textId="77777777" w:rsidR="005D7CC8" w:rsidRPr="00630EAA" w:rsidRDefault="005D7CC8" w:rsidP="00A25202">
            <w:pPr>
              <w:rPr>
                <w:rFonts w:cs="Times New Roman"/>
              </w:rPr>
            </w:pPr>
          </w:p>
          <w:p w14:paraId="6497D417" w14:textId="77777777" w:rsidR="005D7CC8" w:rsidRPr="00630EAA" w:rsidRDefault="005D7CC8" w:rsidP="00A25202">
            <w:pPr>
              <w:rPr>
                <w:rFonts w:cs="Times New Roman"/>
              </w:rPr>
            </w:pPr>
            <w:r w:rsidRPr="00630EAA">
              <w:rPr>
                <w:rFonts w:cs="Times New Roman"/>
              </w:rPr>
              <w:t>Perusahaan mewajibkan kepada karyawan menggunakan Alat Pelindung Diri (APD)</w:t>
            </w:r>
          </w:p>
        </w:tc>
        <w:tc>
          <w:tcPr>
            <w:tcW w:w="2988" w:type="dxa"/>
          </w:tcPr>
          <w:p w14:paraId="2FB06002" w14:textId="77777777" w:rsidR="005D7CC8" w:rsidRPr="00630EAA" w:rsidRDefault="005D7CC8" w:rsidP="00A25202">
            <w:pPr>
              <w:ind w:left="33"/>
              <w:rPr>
                <w:rFonts w:cs="Times New Roman"/>
              </w:rPr>
            </w:pPr>
          </w:p>
          <w:p w14:paraId="1C5FFB8E" w14:textId="77777777" w:rsidR="005D7CC8" w:rsidRPr="00630EAA" w:rsidRDefault="00B067A5" w:rsidP="00584E5F">
            <w:pPr>
              <w:numPr>
                <w:ilvl w:val="0"/>
                <w:numId w:val="15"/>
              </w:numPr>
              <w:spacing w:line="240" w:lineRule="auto"/>
              <w:ind w:left="33"/>
              <w:jc w:val="both"/>
              <w:rPr>
                <w:rFonts w:cs="Times New Roman"/>
              </w:rPr>
            </w:pPr>
            <w:hyperlink r:id="rId21" w:tgtFrame="https://id.search.yahoo.com/yhs/_blank" w:tooltip="Permen PER.08/MEN/VII/2010 Tentang Alat Pelindung Diri (APD) / Alat ..." w:history="1">
              <w:r w:rsidR="005D7CC8" w:rsidRPr="00630EAA">
                <w:rPr>
                  <w:rFonts w:cs="Times New Roman"/>
                </w:rPr>
                <w:t>Permen.PER.08/MEN/VII/2010 Tentang Alat Pelindung Diri (APD)</w:t>
              </w:r>
            </w:hyperlink>
          </w:p>
          <w:p w14:paraId="29422D5C" w14:textId="77777777" w:rsidR="005D7CC8" w:rsidRPr="00630EAA" w:rsidRDefault="005D7CC8" w:rsidP="00584E5F">
            <w:pPr>
              <w:numPr>
                <w:ilvl w:val="0"/>
                <w:numId w:val="15"/>
              </w:numPr>
              <w:spacing w:line="240" w:lineRule="auto"/>
              <w:ind w:left="33"/>
              <w:rPr>
                <w:rFonts w:cs="Times New Roman"/>
              </w:rPr>
            </w:pPr>
            <w:r w:rsidRPr="00630EAA">
              <w:rPr>
                <w:rFonts w:cs="Times New Roman"/>
                <w:lang w:eastAsia="zh-CN"/>
              </w:rPr>
              <w:t xml:space="preserve">Konvensi ILO No. 120 (UU No. 3 Tahun 1969 ) tentang </w:t>
            </w:r>
          </w:p>
          <w:p w14:paraId="6AD2F3CB" w14:textId="77777777" w:rsidR="005D7CC8" w:rsidRPr="00630EAA" w:rsidRDefault="005D7CC8" w:rsidP="00A25202">
            <w:pPr>
              <w:ind w:left="33"/>
              <w:jc w:val="both"/>
              <w:rPr>
                <w:rFonts w:cs="Times New Roman"/>
              </w:rPr>
            </w:pPr>
            <w:r w:rsidRPr="00630EAA">
              <w:rPr>
                <w:rFonts w:cs="Times New Roman"/>
                <w:lang w:eastAsia="zh-CN"/>
              </w:rPr>
              <w:t xml:space="preserve">Higiene dalam perniagaan dan kantor-kantor. Perlindungan pekerja dari bahan, proses, dan teknik berbahaya dan penyediaan APD. ( pasal 17) </w:t>
            </w:r>
          </w:p>
          <w:p w14:paraId="39DF96A0" w14:textId="77777777" w:rsidR="005D7CC8" w:rsidRPr="00630EAA" w:rsidRDefault="005D7CC8" w:rsidP="00A25202">
            <w:pPr>
              <w:ind w:left="33"/>
              <w:jc w:val="both"/>
              <w:rPr>
                <w:rFonts w:cs="Times New Roman"/>
                <w:lang w:eastAsia="zh-CN"/>
              </w:rPr>
            </w:pPr>
            <w:r w:rsidRPr="00630EAA">
              <w:rPr>
                <w:rFonts w:cs="Times New Roman"/>
                <w:lang w:eastAsia="zh-CN"/>
              </w:rPr>
              <w:t xml:space="preserve">Permenakertrans No.Per-01 / MEN / 1981 Pasal 4 ayat (3) menyebutkan kewajiban pengurus menyediakan alat pelindung diri dan wajib bagi tenaga kerja untuk menggunakannya untuk pencegahan PAK . </w:t>
            </w:r>
          </w:p>
          <w:p w14:paraId="51A256E9" w14:textId="77777777" w:rsidR="005D7CC8" w:rsidRPr="00630EAA" w:rsidRDefault="005D7CC8" w:rsidP="00584E5F">
            <w:pPr>
              <w:numPr>
                <w:ilvl w:val="0"/>
                <w:numId w:val="15"/>
              </w:numPr>
              <w:spacing w:line="240" w:lineRule="auto"/>
              <w:ind w:left="33"/>
              <w:rPr>
                <w:rFonts w:cs="Times New Roman"/>
              </w:rPr>
            </w:pPr>
            <w:r w:rsidRPr="00630EAA">
              <w:rPr>
                <w:rFonts w:cs="Times New Roman"/>
                <w:lang w:eastAsia="zh-CN"/>
              </w:rPr>
              <w:t xml:space="preserve">Permenakertrans No.Per.03 / Men / 1982 Pasal 2 butir I : memberikan nasehat mengenai </w:t>
            </w:r>
            <w:r w:rsidRPr="00630EAA">
              <w:rPr>
                <w:rFonts w:cs="Times New Roman"/>
                <w:lang w:eastAsia="zh-CN"/>
              </w:rPr>
              <w:lastRenderedPageBreak/>
              <w:t>perencanaan dan pembuatan tempat kerja, pemilihan APD yang diperlukan dan gizi serta penyelenggaraan makanan ditempat kerja</w:t>
            </w:r>
          </w:p>
          <w:p w14:paraId="5BECF9DE" w14:textId="77777777" w:rsidR="005D7CC8" w:rsidRPr="00630EAA" w:rsidRDefault="005D7CC8" w:rsidP="00584E5F">
            <w:pPr>
              <w:numPr>
                <w:ilvl w:val="0"/>
                <w:numId w:val="15"/>
              </w:numPr>
              <w:spacing w:line="240" w:lineRule="auto"/>
              <w:ind w:left="33"/>
              <w:rPr>
                <w:rFonts w:cs="Times New Roman"/>
              </w:rPr>
            </w:pPr>
            <w:r w:rsidRPr="00630EAA">
              <w:rPr>
                <w:rFonts w:cs="Times New Roman"/>
                <w:lang w:eastAsia="zh-CN"/>
              </w:rPr>
              <w:t xml:space="preserve">Kepmenaker No. Kep. 187/1999 </w:t>
            </w:r>
          </w:p>
          <w:p w14:paraId="2D3A8F98" w14:textId="77777777" w:rsidR="005D7CC8" w:rsidRPr="00630EAA" w:rsidRDefault="005D7CC8" w:rsidP="00A25202">
            <w:pPr>
              <w:ind w:left="33"/>
              <w:rPr>
                <w:rFonts w:cs="Times New Roman"/>
              </w:rPr>
            </w:pPr>
            <w:r w:rsidRPr="00630EAA">
              <w:rPr>
                <w:rFonts w:cs="Times New Roman"/>
                <w:lang w:eastAsia="zh-CN"/>
              </w:rPr>
              <w:t xml:space="preserve">– LDKB dan Label : APD yang digunakan </w:t>
            </w:r>
          </w:p>
          <w:p w14:paraId="3AA37ACF" w14:textId="77777777" w:rsidR="005D7CC8" w:rsidRPr="00630EAA" w:rsidRDefault="005D7CC8" w:rsidP="00584E5F">
            <w:pPr>
              <w:numPr>
                <w:ilvl w:val="0"/>
                <w:numId w:val="15"/>
              </w:numPr>
              <w:spacing w:line="240" w:lineRule="auto"/>
              <w:ind w:left="33"/>
              <w:rPr>
                <w:rFonts w:cs="Times New Roman"/>
              </w:rPr>
            </w:pPr>
            <w:r w:rsidRPr="00630EAA">
              <w:rPr>
                <w:rFonts w:cs="Times New Roman"/>
                <w:lang w:eastAsia="zh-CN"/>
              </w:rPr>
              <w:t xml:space="preserve">Per. 05/per/1996 </w:t>
            </w:r>
          </w:p>
          <w:p w14:paraId="2CAB20B5" w14:textId="77777777" w:rsidR="005D7CC8" w:rsidRPr="00630EAA" w:rsidRDefault="005D7CC8" w:rsidP="00A25202">
            <w:pPr>
              <w:ind w:left="33"/>
              <w:rPr>
                <w:rFonts w:cs="Times New Roman"/>
              </w:rPr>
            </w:pPr>
            <w:r w:rsidRPr="00630EAA">
              <w:rPr>
                <w:rFonts w:cs="Times New Roman"/>
                <w:lang w:eastAsia="zh-CN"/>
              </w:rPr>
              <w:t xml:space="preserve">– 6.1.7. apd disediakan dan layak pakai </w:t>
            </w:r>
          </w:p>
          <w:p w14:paraId="3C127A80" w14:textId="77777777" w:rsidR="005D7CC8" w:rsidRPr="00630EAA" w:rsidRDefault="005D7CC8" w:rsidP="00A25202">
            <w:pPr>
              <w:ind w:left="33"/>
              <w:rPr>
                <w:rFonts w:cs="Times New Roman"/>
              </w:rPr>
            </w:pPr>
            <w:r w:rsidRPr="00630EAA">
              <w:rPr>
                <w:rFonts w:cs="Times New Roman"/>
                <w:lang w:eastAsia="zh-CN"/>
              </w:rPr>
              <w:t xml:space="preserve">– 6.1.8. APD dipastikan telah dinyatakan layak pakai sesuai </w:t>
            </w:r>
          </w:p>
          <w:p w14:paraId="2BF24390" w14:textId="77777777" w:rsidR="005D7CC8" w:rsidRPr="00630EAA" w:rsidRDefault="005D7CC8" w:rsidP="00A25202">
            <w:pPr>
              <w:ind w:left="33"/>
              <w:rPr>
                <w:rFonts w:cs="Times New Roman"/>
                <w:lang w:eastAsia="zh-CN"/>
              </w:rPr>
            </w:pPr>
            <w:r w:rsidRPr="00630EAA">
              <w:rPr>
                <w:rFonts w:cs="Times New Roman"/>
                <w:lang w:eastAsia="zh-CN"/>
              </w:rPr>
              <w:t xml:space="preserve">standar dan atau per uu an yg berlaku. </w:t>
            </w:r>
          </w:p>
          <w:p w14:paraId="0816B499" w14:textId="77777777" w:rsidR="005D7CC8" w:rsidRPr="00630EAA" w:rsidRDefault="005D7CC8" w:rsidP="00584E5F">
            <w:pPr>
              <w:numPr>
                <w:ilvl w:val="0"/>
                <w:numId w:val="15"/>
              </w:numPr>
              <w:spacing w:line="240" w:lineRule="auto"/>
              <w:ind w:left="33"/>
              <w:rPr>
                <w:rFonts w:cs="Times New Roman"/>
              </w:rPr>
            </w:pPr>
            <w:r w:rsidRPr="00630EAA">
              <w:rPr>
                <w:rFonts w:cs="Times New Roman"/>
                <w:lang w:eastAsia="zh-CN"/>
              </w:rPr>
              <w:t xml:space="preserve">Per.04/Men/1987 </w:t>
            </w:r>
          </w:p>
          <w:p w14:paraId="6A1AF76B" w14:textId="77777777" w:rsidR="005D7CC8" w:rsidRPr="00630EAA" w:rsidRDefault="005D7CC8" w:rsidP="00A25202">
            <w:pPr>
              <w:ind w:left="33"/>
              <w:rPr>
                <w:rFonts w:cs="Times New Roman"/>
              </w:rPr>
            </w:pPr>
            <w:r w:rsidRPr="00630EAA">
              <w:rPr>
                <w:rFonts w:cs="Times New Roman"/>
                <w:lang w:eastAsia="zh-CN"/>
              </w:rPr>
              <w:t>– Pasal 4, (2) b. 3) menunjukan dan menjelaskan ttg APD</w:t>
            </w:r>
          </w:p>
        </w:tc>
      </w:tr>
      <w:tr w:rsidR="005D7CC8" w:rsidRPr="00630EAA" w14:paraId="141F2662" w14:textId="77777777" w:rsidTr="00A25202">
        <w:trPr>
          <w:jc w:val="center"/>
        </w:trPr>
        <w:tc>
          <w:tcPr>
            <w:tcW w:w="641" w:type="dxa"/>
          </w:tcPr>
          <w:p w14:paraId="42E9508D" w14:textId="77777777" w:rsidR="005D7CC8" w:rsidRPr="00630EAA" w:rsidRDefault="005D7CC8" w:rsidP="00A25202">
            <w:pPr>
              <w:jc w:val="center"/>
              <w:rPr>
                <w:rFonts w:cs="Times New Roman"/>
              </w:rPr>
            </w:pPr>
          </w:p>
          <w:p w14:paraId="0BC407FE" w14:textId="77777777" w:rsidR="005D7CC8" w:rsidRPr="00630EAA" w:rsidRDefault="005D7CC8" w:rsidP="00A25202">
            <w:pPr>
              <w:jc w:val="center"/>
              <w:rPr>
                <w:rFonts w:cs="Times New Roman"/>
              </w:rPr>
            </w:pPr>
          </w:p>
          <w:p w14:paraId="7A735BC9" w14:textId="77777777" w:rsidR="005D7CC8" w:rsidRPr="00630EAA" w:rsidRDefault="005D7CC8" w:rsidP="00A25202">
            <w:pPr>
              <w:jc w:val="center"/>
              <w:rPr>
                <w:rFonts w:cs="Times New Roman"/>
              </w:rPr>
            </w:pPr>
            <w:r w:rsidRPr="00630EAA">
              <w:rPr>
                <w:rFonts w:cs="Times New Roman"/>
              </w:rPr>
              <w:t>10</w:t>
            </w:r>
          </w:p>
        </w:tc>
        <w:tc>
          <w:tcPr>
            <w:tcW w:w="3150" w:type="dxa"/>
          </w:tcPr>
          <w:p w14:paraId="369516EC" w14:textId="77777777" w:rsidR="005D7CC8" w:rsidRPr="00630EAA" w:rsidRDefault="005D7CC8" w:rsidP="00A25202">
            <w:pPr>
              <w:rPr>
                <w:rFonts w:cs="Times New Roman"/>
                <w:lang w:val="id-ID"/>
              </w:rPr>
            </w:pPr>
          </w:p>
          <w:p w14:paraId="109D1A9A" w14:textId="77777777" w:rsidR="005D7CC8" w:rsidRPr="00630EAA" w:rsidRDefault="005D7CC8" w:rsidP="00A25202">
            <w:pPr>
              <w:rPr>
                <w:rFonts w:cs="Times New Roman"/>
                <w:lang w:val="id-ID"/>
              </w:rPr>
            </w:pPr>
            <w:r w:rsidRPr="00630EAA">
              <w:rPr>
                <w:rFonts w:cs="Times New Roman"/>
                <w:noProof/>
              </w:rPr>
              <w:drawing>
                <wp:inline distT="0" distB="0" distL="114300" distR="114300" wp14:anchorId="52F2EE97" wp14:editId="4CB808AC">
                  <wp:extent cx="1743075" cy="1009650"/>
                  <wp:effectExtent l="0" t="0" r="9525" b="0"/>
                  <wp:docPr id="4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22"/>
                          <a:stretch>
                            <a:fillRect/>
                          </a:stretch>
                        </pic:blipFill>
                        <pic:spPr>
                          <a:xfrm>
                            <a:off x="0" y="0"/>
                            <a:ext cx="1743075" cy="1009650"/>
                          </a:xfrm>
                          <a:prstGeom prst="rect">
                            <a:avLst/>
                          </a:prstGeom>
                          <a:noFill/>
                          <a:ln>
                            <a:noFill/>
                          </a:ln>
                        </pic:spPr>
                      </pic:pic>
                    </a:graphicData>
                  </a:graphic>
                </wp:inline>
              </w:drawing>
            </w:r>
          </w:p>
        </w:tc>
        <w:tc>
          <w:tcPr>
            <w:tcW w:w="3532" w:type="dxa"/>
          </w:tcPr>
          <w:p w14:paraId="761248A1" w14:textId="77777777" w:rsidR="005D7CC8" w:rsidRPr="00630EAA" w:rsidRDefault="005D7CC8" w:rsidP="00A25202">
            <w:pPr>
              <w:rPr>
                <w:rFonts w:cs="Times New Roman"/>
              </w:rPr>
            </w:pPr>
          </w:p>
          <w:p w14:paraId="36793BA7" w14:textId="77777777" w:rsidR="005D7CC8" w:rsidRPr="00630EAA" w:rsidRDefault="005D7CC8" w:rsidP="00A25202">
            <w:pPr>
              <w:rPr>
                <w:rFonts w:cs="Times New Roman"/>
              </w:rPr>
            </w:pPr>
            <w:r w:rsidRPr="00630EAA">
              <w:rPr>
                <w:rFonts w:cs="Times New Roman"/>
              </w:rPr>
              <w:t xml:space="preserve">Perusahaan Memiliki tempat istirahat bagi karyawan yang mengalami gangguan kesehatan  </w:t>
            </w:r>
          </w:p>
          <w:p w14:paraId="63F2568C" w14:textId="77777777" w:rsidR="005D7CC8" w:rsidRPr="00630EAA" w:rsidRDefault="005D7CC8" w:rsidP="00A25202">
            <w:pPr>
              <w:rPr>
                <w:rFonts w:cs="Times New Roman"/>
              </w:rPr>
            </w:pPr>
          </w:p>
          <w:p w14:paraId="62EF33BD" w14:textId="77777777" w:rsidR="005D7CC8" w:rsidRPr="00630EAA" w:rsidRDefault="005D7CC8" w:rsidP="00A25202">
            <w:pPr>
              <w:rPr>
                <w:rFonts w:cs="Times New Roman"/>
              </w:rPr>
            </w:pPr>
          </w:p>
        </w:tc>
        <w:tc>
          <w:tcPr>
            <w:tcW w:w="2988" w:type="dxa"/>
          </w:tcPr>
          <w:p w14:paraId="0DA0D5AB" w14:textId="77777777" w:rsidR="005D7CC8" w:rsidRPr="00630EAA" w:rsidRDefault="005D7CC8" w:rsidP="00A25202">
            <w:pPr>
              <w:ind w:left="33"/>
              <w:rPr>
                <w:rFonts w:cs="Times New Roman"/>
              </w:rPr>
            </w:pPr>
          </w:p>
          <w:p w14:paraId="6E31CC32" w14:textId="77777777" w:rsidR="005D7CC8" w:rsidRPr="00630EAA" w:rsidRDefault="005D7CC8" w:rsidP="00584E5F">
            <w:pPr>
              <w:numPr>
                <w:ilvl w:val="0"/>
                <w:numId w:val="16"/>
              </w:numPr>
              <w:spacing w:line="240" w:lineRule="auto"/>
              <w:ind w:left="33"/>
              <w:rPr>
                <w:rFonts w:cs="Times New Roman"/>
              </w:rPr>
            </w:pPr>
            <w:r w:rsidRPr="00630EAA">
              <w:rPr>
                <w:rFonts w:cs="Times New Roman"/>
                <w:lang w:eastAsia="zh-CN"/>
              </w:rPr>
              <w:t xml:space="preserve">UU No. 13 Th 2003 ttg Ketenagakerjaan </w:t>
            </w:r>
          </w:p>
          <w:p w14:paraId="07739A85" w14:textId="77777777" w:rsidR="005D7CC8" w:rsidRPr="00630EAA" w:rsidRDefault="005D7CC8" w:rsidP="00584E5F">
            <w:pPr>
              <w:numPr>
                <w:ilvl w:val="0"/>
                <w:numId w:val="16"/>
              </w:numPr>
              <w:spacing w:line="240" w:lineRule="auto"/>
              <w:ind w:left="33"/>
              <w:jc w:val="both"/>
              <w:rPr>
                <w:rFonts w:cs="Times New Roman"/>
              </w:rPr>
            </w:pPr>
            <w:r w:rsidRPr="00630EAA">
              <w:rPr>
                <w:rFonts w:cs="Times New Roman"/>
                <w:lang w:eastAsia="zh-CN"/>
              </w:rPr>
              <w:t xml:space="preserve">Permennakertrans No. Per. 03/Men/1982 tentang </w:t>
            </w:r>
          </w:p>
          <w:p w14:paraId="78FB99A2" w14:textId="77777777" w:rsidR="005D7CC8" w:rsidRPr="00630EAA" w:rsidRDefault="005D7CC8" w:rsidP="00A25202">
            <w:pPr>
              <w:rPr>
                <w:rFonts w:cs="Times New Roman"/>
              </w:rPr>
            </w:pPr>
            <w:r w:rsidRPr="00630EAA">
              <w:rPr>
                <w:rFonts w:cs="Times New Roman"/>
                <w:lang w:eastAsia="zh-CN"/>
              </w:rPr>
              <w:t xml:space="preserve">Pelayanan Kesehatan Kerja </w:t>
            </w:r>
          </w:p>
          <w:p w14:paraId="6741DA54" w14:textId="77777777" w:rsidR="005D7CC8" w:rsidRPr="00630EAA" w:rsidRDefault="005D7CC8" w:rsidP="00584E5F">
            <w:pPr>
              <w:numPr>
                <w:ilvl w:val="0"/>
                <w:numId w:val="16"/>
              </w:numPr>
              <w:spacing w:line="240" w:lineRule="auto"/>
              <w:ind w:left="33"/>
              <w:rPr>
                <w:rFonts w:cs="Times New Roman"/>
              </w:rPr>
            </w:pPr>
            <w:r w:rsidRPr="00630EAA">
              <w:rPr>
                <w:rFonts w:cs="Times New Roman"/>
                <w:lang w:eastAsia="zh-CN"/>
              </w:rPr>
              <w:t xml:space="preserve">Kepdirjen Binwasnaker No. 22 Th 2008 ttg Juknis </w:t>
            </w:r>
          </w:p>
          <w:p w14:paraId="6461B9BB" w14:textId="77777777" w:rsidR="005D7CC8" w:rsidRPr="00630EAA" w:rsidRDefault="005D7CC8" w:rsidP="00A25202">
            <w:pPr>
              <w:ind w:left="33"/>
              <w:rPr>
                <w:rFonts w:cs="Times New Roman"/>
              </w:rPr>
            </w:pPr>
            <w:r w:rsidRPr="00630EAA">
              <w:rPr>
                <w:rFonts w:cs="Times New Roman"/>
                <w:lang w:eastAsia="zh-CN"/>
              </w:rPr>
              <w:t>Penyelenggaraan Pelayanan Kesehatan Kerja</w:t>
            </w:r>
          </w:p>
        </w:tc>
      </w:tr>
      <w:tr w:rsidR="005D7CC8" w:rsidRPr="00630EAA" w14:paraId="25CD0784" w14:textId="77777777" w:rsidTr="00A25202">
        <w:trPr>
          <w:jc w:val="center"/>
        </w:trPr>
        <w:tc>
          <w:tcPr>
            <w:tcW w:w="641" w:type="dxa"/>
          </w:tcPr>
          <w:p w14:paraId="0A104337" w14:textId="77777777" w:rsidR="005D7CC8" w:rsidRPr="00630EAA" w:rsidRDefault="005D7CC8" w:rsidP="00A25202">
            <w:pPr>
              <w:jc w:val="center"/>
              <w:rPr>
                <w:rFonts w:cs="Times New Roman"/>
              </w:rPr>
            </w:pPr>
          </w:p>
          <w:p w14:paraId="2CEF3EA4" w14:textId="77777777" w:rsidR="005D7CC8" w:rsidRPr="00630EAA" w:rsidRDefault="005D7CC8" w:rsidP="00A25202">
            <w:pPr>
              <w:jc w:val="center"/>
              <w:rPr>
                <w:rFonts w:cs="Times New Roman"/>
              </w:rPr>
            </w:pPr>
            <w:r w:rsidRPr="00630EAA">
              <w:rPr>
                <w:rFonts w:cs="Times New Roman"/>
              </w:rPr>
              <w:t>11</w:t>
            </w:r>
          </w:p>
        </w:tc>
        <w:tc>
          <w:tcPr>
            <w:tcW w:w="3150" w:type="dxa"/>
          </w:tcPr>
          <w:p w14:paraId="7142F31D" w14:textId="77777777" w:rsidR="005D7CC8" w:rsidRPr="00630EAA" w:rsidRDefault="005D7CC8" w:rsidP="00A25202">
            <w:pPr>
              <w:rPr>
                <w:rFonts w:cs="Times New Roman"/>
              </w:rPr>
            </w:pPr>
          </w:p>
          <w:p w14:paraId="3075A210" w14:textId="77777777" w:rsidR="005D7CC8" w:rsidRPr="00630EAA" w:rsidRDefault="005D7CC8" w:rsidP="00A25202">
            <w:pPr>
              <w:rPr>
                <w:rFonts w:cs="Times New Roman"/>
                <w:lang w:val="id-ID"/>
              </w:rPr>
            </w:pPr>
            <w:r w:rsidRPr="00630EAA">
              <w:rPr>
                <w:rFonts w:cs="Times New Roman"/>
                <w:noProof/>
              </w:rPr>
              <w:drawing>
                <wp:inline distT="0" distB="0" distL="114300" distR="114300" wp14:anchorId="4B3184F4" wp14:editId="45C64FA5">
                  <wp:extent cx="1743075" cy="1009650"/>
                  <wp:effectExtent l="0" t="0" r="9525" b="0"/>
                  <wp:docPr id="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pic:cNvPicPr>
                            <a:picLocks noChangeAspect="1"/>
                          </pic:cNvPicPr>
                        </pic:nvPicPr>
                        <pic:blipFill>
                          <a:blip r:embed="rId22"/>
                          <a:stretch>
                            <a:fillRect/>
                          </a:stretch>
                        </pic:blipFill>
                        <pic:spPr>
                          <a:xfrm>
                            <a:off x="0" y="0"/>
                            <a:ext cx="1743075" cy="1009650"/>
                          </a:xfrm>
                          <a:prstGeom prst="rect">
                            <a:avLst/>
                          </a:prstGeom>
                          <a:noFill/>
                          <a:ln>
                            <a:noFill/>
                          </a:ln>
                        </pic:spPr>
                      </pic:pic>
                    </a:graphicData>
                  </a:graphic>
                </wp:inline>
              </w:drawing>
            </w:r>
          </w:p>
        </w:tc>
        <w:tc>
          <w:tcPr>
            <w:tcW w:w="3532" w:type="dxa"/>
          </w:tcPr>
          <w:p w14:paraId="2BD70379" w14:textId="77777777" w:rsidR="005D7CC8" w:rsidRPr="00630EAA" w:rsidRDefault="005D7CC8" w:rsidP="00A25202">
            <w:pPr>
              <w:rPr>
                <w:rFonts w:cs="Times New Roman"/>
              </w:rPr>
            </w:pPr>
          </w:p>
          <w:p w14:paraId="72AD139E" w14:textId="77777777" w:rsidR="005D7CC8" w:rsidRPr="00630EAA" w:rsidRDefault="005D7CC8" w:rsidP="00A25202">
            <w:pPr>
              <w:rPr>
                <w:rFonts w:cs="Times New Roman"/>
              </w:rPr>
            </w:pPr>
          </w:p>
          <w:p w14:paraId="74D68C5B" w14:textId="77777777" w:rsidR="005D7CC8" w:rsidRPr="00630EAA" w:rsidRDefault="005D7CC8" w:rsidP="00A25202">
            <w:pPr>
              <w:rPr>
                <w:rFonts w:cs="Times New Roman"/>
              </w:rPr>
            </w:pPr>
            <w:r w:rsidRPr="00630EAA">
              <w:rPr>
                <w:rFonts w:cs="Times New Roman"/>
              </w:rPr>
              <w:t xml:space="preserve">Memiliki ruang rapat bagi pembahasan permasalahan K3 dan diskusi mengenai  </w:t>
            </w:r>
          </w:p>
        </w:tc>
        <w:tc>
          <w:tcPr>
            <w:tcW w:w="2988" w:type="dxa"/>
          </w:tcPr>
          <w:p w14:paraId="65D377EA" w14:textId="77777777" w:rsidR="005D7CC8" w:rsidRPr="00630EAA" w:rsidRDefault="005D7CC8" w:rsidP="00A25202">
            <w:pPr>
              <w:ind w:left="33"/>
              <w:rPr>
                <w:rFonts w:cs="Times New Roman"/>
              </w:rPr>
            </w:pPr>
          </w:p>
          <w:p w14:paraId="7CAC4BC2" w14:textId="77777777" w:rsidR="005D7CC8" w:rsidRPr="00630EAA" w:rsidRDefault="005D7CC8" w:rsidP="00584E5F">
            <w:pPr>
              <w:numPr>
                <w:ilvl w:val="0"/>
                <w:numId w:val="17"/>
              </w:numPr>
              <w:spacing w:line="240" w:lineRule="auto"/>
              <w:ind w:left="33"/>
              <w:jc w:val="both"/>
              <w:rPr>
                <w:rFonts w:cs="Times New Roman"/>
              </w:rPr>
            </w:pPr>
            <w:r w:rsidRPr="00630EAA">
              <w:rPr>
                <w:rFonts w:cs="Times New Roman"/>
                <w:lang w:eastAsia="zh-CN"/>
              </w:rPr>
              <w:t xml:space="preserve">Undang-undang No 1 Tahun 1970 tentang Keselamatan Kerja </w:t>
            </w:r>
          </w:p>
          <w:p w14:paraId="78E34610" w14:textId="77777777" w:rsidR="005D7CC8" w:rsidRPr="00630EAA" w:rsidRDefault="005D7CC8" w:rsidP="00584E5F">
            <w:pPr>
              <w:numPr>
                <w:ilvl w:val="0"/>
                <w:numId w:val="17"/>
              </w:numPr>
              <w:spacing w:line="240" w:lineRule="auto"/>
              <w:ind w:left="33"/>
              <w:jc w:val="both"/>
              <w:rPr>
                <w:rFonts w:cs="Times New Roman"/>
              </w:rPr>
            </w:pPr>
            <w:r w:rsidRPr="00630EAA">
              <w:rPr>
                <w:rFonts w:cs="Times New Roman"/>
                <w:lang w:eastAsia="zh-CN"/>
              </w:rPr>
              <w:t xml:space="preserve">Peraturan Pemerintah RI Nomor 50 Tahun 2012 tentang Penerapan Sistem Manajemen Keselamatan dan Kesehatan Kerja (SMK3) </w:t>
            </w:r>
          </w:p>
          <w:p w14:paraId="4203C5EE" w14:textId="77777777" w:rsidR="005D7CC8" w:rsidRPr="00630EAA" w:rsidRDefault="005D7CC8" w:rsidP="00A25202">
            <w:pPr>
              <w:ind w:left="33"/>
              <w:rPr>
                <w:rFonts w:cs="Times New Roman"/>
              </w:rPr>
            </w:pPr>
          </w:p>
        </w:tc>
      </w:tr>
      <w:tr w:rsidR="005D7CC8" w:rsidRPr="00630EAA" w14:paraId="58159921" w14:textId="77777777" w:rsidTr="00A25202">
        <w:trPr>
          <w:jc w:val="center"/>
        </w:trPr>
        <w:tc>
          <w:tcPr>
            <w:tcW w:w="641" w:type="dxa"/>
          </w:tcPr>
          <w:p w14:paraId="45A61471" w14:textId="77777777" w:rsidR="005D7CC8" w:rsidRPr="00630EAA" w:rsidRDefault="005D7CC8" w:rsidP="00A25202">
            <w:pPr>
              <w:jc w:val="center"/>
              <w:rPr>
                <w:rFonts w:cs="Times New Roman"/>
              </w:rPr>
            </w:pPr>
          </w:p>
          <w:p w14:paraId="0F6B0374" w14:textId="77777777" w:rsidR="005D7CC8" w:rsidRPr="00630EAA" w:rsidRDefault="005D7CC8" w:rsidP="00A25202">
            <w:pPr>
              <w:jc w:val="center"/>
              <w:rPr>
                <w:rFonts w:cs="Times New Roman"/>
              </w:rPr>
            </w:pPr>
            <w:r w:rsidRPr="00630EAA">
              <w:rPr>
                <w:rFonts w:cs="Times New Roman"/>
              </w:rPr>
              <w:t>12</w:t>
            </w:r>
          </w:p>
        </w:tc>
        <w:tc>
          <w:tcPr>
            <w:tcW w:w="3150" w:type="dxa"/>
          </w:tcPr>
          <w:p w14:paraId="177028CC" w14:textId="77777777" w:rsidR="005D7CC8" w:rsidRPr="00630EAA" w:rsidRDefault="005D7CC8" w:rsidP="00A25202">
            <w:pPr>
              <w:rPr>
                <w:rFonts w:cs="Times New Roman"/>
                <w:lang w:val="id-ID"/>
              </w:rPr>
            </w:pPr>
          </w:p>
          <w:p w14:paraId="44D9E1AA" w14:textId="77777777" w:rsidR="005D7CC8" w:rsidRPr="00630EAA" w:rsidRDefault="005D7CC8" w:rsidP="00A25202">
            <w:pPr>
              <w:rPr>
                <w:rFonts w:cs="Times New Roman"/>
                <w:lang w:val="id-ID"/>
              </w:rPr>
            </w:pPr>
            <w:r w:rsidRPr="00630EAA">
              <w:rPr>
                <w:rFonts w:cs="Times New Roman"/>
                <w:noProof/>
              </w:rPr>
              <w:lastRenderedPageBreak/>
              <w:drawing>
                <wp:inline distT="0" distB="0" distL="114300" distR="114300" wp14:anchorId="63EA3FF6" wp14:editId="2CA4A419">
                  <wp:extent cx="1733550" cy="1038225"/>
                  <wp:effectExtent l="0" t="0" r="0" b="9525"/>
                  <wp:docPr id="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pic:cNvPicPr>
                        </pic:nvPicPr>
                        <pic:blipFill>
                          <a:blip r:embed="rId23"/>
                          <a:stretch>
                            <a:fillRect/>
                          </a:stretch>
                        </pic:blipFill>
                        <pic:spPr>
                          <a:xfrm>
                            <a:off x="0" y="0"/>
                            <a:ext cx="1733550" cy="1038225"/>
                          </a:xfrm>
                          <a:prstGeom prst="rect">
                            <a:avLst/>
                          </a:prstGeom>
                          <a:noFill/>
                          <a:ln>
                            <a:noFill/>
                          </a:ln>
                        </pic:spPr>
                      </pic:pic>
                    </a:graphicData>
                  </a:graphic>
                </wp:inline>
              </w:drawing>
            </w:r>
          </w:p>
        </w:tc>
        <w:tc>
          <w:tcPr>
            <w:tcW w:w="3532" w:type="dxa"/>
          </w:tcPr>
          <w:p w14:paraId="75B32280" w14:textId="77777777" w:rsidR="005D7CC8" w:rsidRPr="00630EAA" w:rsidRDefault="005D7CC8" w:rsidP="00A25202">
            <w:pPr>
              <w:rPr>
                <w:rFonts w:cs="Times New Roman"/>
              </w:rPr>
            </w:pPr>
          </w:p>
          <w:p w14:paraId="743F9058" w14:textId="77777777" w:rsidR="005D7CC8" w:rsidRPr="00630EAA" w:rsidRDefault="005D7CC8" w:rsidP="00A25202">
            <w:pPr>
              <w:rPr>
                <w:rFonts w:cs="Times New Roman"/>
              </w:rPr>
            </w:pPr>
          </w:p>
          <w:p w14:paraId="459165F2" w14:textId="77777777" w:rsidR="005D7CC8" w:rsidRPr="00630EAA" w:rsidRDefault="005D7CC8" w:rsidP="00A25202">
            <w:pPr>
              <w:rPr>
                <w:rFonts w:cs="Times New Roman"/>
              </w:rPr>
            </w:pPr>
            <w:r w:rsidRPr="00630EAA">
              <w:rPr>
                <w:rFonts w:cs="Times New Roman"/>
              </w:rPr>
              <w:lastRenderedPageBreak/>
              <w:t xml:space="preserve">Memiliki Alat Pemadaman Api Ringan (APAR) dengan pencatatan </w:t>
            </w:r>
          </w:p>
        </w:tc>
        <w:tc>
          <w:tcPr>
            <w:tcW w:w="2988" w:type="dxa"/>
          </w:tcPr>
          <w:p w14:paraId="7600D6FE" w14:textId="77777777" w:rsidR="005D7CC8" w:rsidRPr="00630EAA" w:rsidRDefault="005D7CC8" w:rsidP="00A25202">
            <w:pPr>
              <w:ind w:left="33"/>
              <w:rPr>
                <w:rFonts w:cs="Times New Roman"/>
              </w:rPr>
            </w:pPr>
          </w:p>
          <w:p w14:paraId="1944C590" w14:textId="77777777" w:rsidR="005D7CC8" w:rsidRPr="00630EAA" w:rsidRDefault="005D7CC8" w:rsidP="00A25202">
            <w:pPr>
              <w:ind w:left="33"/>
              <w:rPr>
                <w:rFonts w:cs="Times New Roman"/>
              </w:rPr>
            </w:pPr>
          </w:p>
          <w:p w14:paraId="7E5BDF61" w14:textId="77777777" w:rsidR="005D7CC8" w:rsidRPr="00630EAA" w:rsidRDefault="005D7CC8" w:rsidP="00584E5F">
            <w:pPr>
              <w:numPr>
                <w:ilvl w:val="0"/>
                <w:numId w:val="18"/>
              </w:numPr>
              <w:spacing w:line="240" w:lineRule="auto"/>
              <w:ind w:left="33"/>
              <w:jc w:val="both"/>
              <w:rPr>
                <w:rFonts w:cs="Times New Roman"/>
              </w:rPr>
            </w:pPr>
            <w:r w:rsidRPr="00630EAA">
              <w:rPr>
                <w:rFonts w:cs="Times New Roman"/>
                <w:lang w:eastAsia="zh-CN"/>
              </w:rPr>
              <w:lastRenderedPageBreak/>
              <w:t xml:space="preserve">Undang-Undang No 1 Tahun 1970 tentang Keselamatan Kerja </w:t>
            </w:r>
          </w:p>
          <w:p w14:paraId="259583AD" w14:textId="77777777" w:rsidR="005D7CC8" w:rsidRPr="00630EAA" w:rsidRDefault="005D7CC8" w:rsidP="00584E5F">
            <w:pPr>
              <w:numPr>
                <w:ilvl w:val="0"/>
                <w:numId w:val="18"/>
              </w:numPr>
              <w:spacing w:line="240" w:lineRule="auto"/>
              <w:ind w:left="33"/>
              <w:jc w:val="both"/>
              <w:rPr>
                <w:rFonts w:cs="Times New Roman"/>
              </w:rPr>
            </w:pPr>
            <w:r w:rsidRPr="00630EAA">
              <w:rPr>
                <w:rFonts w:cs="Times New Roman"/>
                <w:lang w:eastAsia="zh-CN"/>
              </w:rPr>
              <w:t xml:space="preserve">Peraturan Menteri Tenaga Kerja dan Transmigrasi Nomor 04/Men/1980 tentang Syarat-Syarat Pemasangan dan Pemeliharaan APAR </w:t>
            </w:r>
          </w:p>
          <w:p w14:paraId="73E94C00" w14:textId="77777777" w:rsidR="005D7CC8" w:rsidRPr="00630EAA" w:rsidRDefault="005D7CC8" w:rsidP="00A25202">
            <w:pPr>
              <w:ind w:left="33"/>
              <w:rPr>
                <w:rFonts w:cs="Times New Roman"/>
              </w:rPr>
            </w:pPr>
          </w:p>
        </w:tc>
      </w:tr>
      <w:tr w:rsidR="005D7CC8" w:rsidRPr="00630EAA" w14:paraId="5B90ACC0" w14:textId="77777777" w:rsidTr="00A25202">
        <w:trPr>
          <w:jc w:val="center"/>
        </w:trPr>
        <w:tc>
          <w:tcPr>
            <w:tcW w:w="641" w:type="dxa"/>
          </w:tcPr>
          <w:p w14:paraId="4FA06E04" w14:textId="77777777" w:rsidR="005D7CC8" w:rsidRPr="00630EAA" w:rsidRDefault="005D7CC8" w:rsidP="00A25202">
            <w:pPr>
              <w:jc w:val="center"/>
              <w:rPr>
                <w:rFonts w:cs="Times New Roman"/>
              </w:rPr>
            </w:pPr>
          </w:p>
          <w:p w14:paraId="58A95FED" w14:textId="77777777" w:rsidR="005D7CC8" w:rsidRPr="00630EAA" w:rsidRDefault="005D7CC8" w:rsidP="00A25202">
            <w:pPr>
              <w:jc w:val="center"/>
              <w:rPr>
                <w:rFonts w:cs="Times New Roman"/>
              </w:rPr>
            </w:pPr>
          </w:p>
          <w:p w14:paraId="74D1E415" w14:textId="77777777" w:rsidR="005D7CC8" w:rsidRPr="00630EAA" w:rsidRDefault="005D7CC8" w:rsidP="00A25202">
            <w:pPr>
              <w:jc w:val="center"/>
              <w:rPr>
                <w:rFonts w:cs="Times New Roman"/>
              </w:rPr>
            </w:pPr>
            <w:r w:rsidRPr="00630EAA">
              <w:rPr>
                <w:rFonts w:cs="Times New Roman"/>
              </w:rPr>
              <w:t>13</w:t>
            </w:r>
          </w:p>
        </w:tc>
        <w:tc>
          <w:tcPr>
            <w:tcW w:w="3150" w:type="dxa"/>
          </w:tcPr>
          <w:p w14:paraId="3327E36E" w14:textId="77777777" w:rsidR="005D7CC8" w:rsidRPr="00630EAA" w:rsidRDefault="005D7CC8" w:rsidP="00A25202">
            <w:pPr>
              <w:rPr>
                <w:rFonts w:cs="Times New Roman"/>
              </w:rPr>
            </w:pPr>
          </w:p>
          <w:p w14:paraId="1C4CB8B9" w14:textId="77777777" w:rsidR="005D7CC8" w:rsidRPr="00630EAA" w:rsidRDefault="005D7CC8" w:rsidP="00A25202">
            <w:pPr>
              <w:rPr>
                <w:rFonts w:cs="Times New Roman"/>
              </w:rPr>
            </w:pPr>
            <w:r w:rsidRPr="00630EAA">
              <w:rPr>
                <w:rFonts w:cs="Times New Roman"/>
                <w:noProof/>
              </w:rPr>
              <w:drawing>
                <wp:inline distT="0" distB="0" distL="114300" distR="114300" wp14:anchorId="433823DB" wp14:editId="5BC45B0E">
                  <wp:extent cx="1842770" cy="1113790"/>
                  <wp:effectExtent l="0" t="0" r="5080" b="10160"/>
                  <wp:docPr id="4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5"/>
                          <pic:cNvPicPr>
                            <a:picLocks noChangeAspect="1"/>
                          </pic:cNvPicPr>
                        </pic:nvPicPr>
                        <pic:blipFill>
                          <a:blip r:embed="rId24"/>
                          <a:stretch>
                            <a:fillRect/>
                          </a:stretch>
                        </pic:blipFill>
                        <pic:spPr>
                          <a:xfrm>
                            <a:off x="0" y="0"/>
                            <a:ext cx="1842770" cy="1113790"/>
                          </a:xfrm>
                          <a:prstGeom prst="rect">
                            <a:avLst/>
                          </a:prstGeom>
                          <a:noFill/>
                          <a:ln>
                            <a:noFill/>
                          </a:ln>
                        </pic:spPr>
                      </pic:pic>
                    </a:graphicData>
                  </a:graphic>
                </wp:inline>
              </w:drawing>
            </w:r>
          </w:p>
          <w:p w14:paraId="465748CE" w14:textId="77777777" w:rsidR="005D7CC8" w:rsidRPr="00630EAA" w:rsidRDefault="005D7CC8" w:rsidP="00A25202">
            <w:pPr>
              <w:rPr>
                <w:rFonts w:cs="Times New Roman"/>
              </w:rPr>
            </w:pPr>
          </w:p>
          <w:p w14:paraId="1D90D823" w14:textId="77777777" w:rsidR="005D7CC8" w:rsidRPr="00630EAA" w:rsidRDefault="005D7CC8" w:rsidP="00A25202">
            <w:pPr>
              <w:rPr>
                <w:rFonts w:cs="Times New Roman"/>
              </w:rPr>
            </w:pPr>
            <w:r w:rsidRPr="00630EAA">
              <w:rPr>
                <w:rFonts w:cs="Times New Roman"/>
                <w:noProof/>
              </w:rPr>
              <w:drawing>
                <wp:inline distT="0" distB="0" distL="114300" distR="114300" wp14:anchorId="16E60167" wp14:editId="10D093AE">
                  <wp:extent cx="1856740" cy="1161415"/>
                  <wp:effectExtent l="0" t="0" r="10160" b="635"/>
                  <wp:docPr id="4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pic:cNvPicPr>
                            <a:picLocks noChangeAspect="1"/>
                          </pic:cNvPicPr>
                        </pic:nvPicPr>
                        <pic:blipFill>
                          <a:blip r:embed="rId25"/>
                          <a:stretch>
                            <a:fillRect/>
                          </a:stretch>
                        </pic:blipFill>
                        <pic:spPr>
                          <a:xfrm>
                            <a:off x="0" y="0"/>
                            <a:ext cx="1856740" cy="1161415"/>
                          </a:xfrm>
                          <a:prstGeom prst="rect">
                            <a:avLst/>
                          </a:prstGeom>
                          <a:noFill/>
                          <a:ln>
                            <a:noFill/>
                          </a:ln>
                        </pic:spPr>
                      </pic:pic>
                    </a:graphicData>
                  </a:graphic>
                </wp:inline>
              </w:drawing>
            </w:r>
          </w:p>
          <w:p w14:paraId="58C06D43" w14:textId="77777777" w:rsidR="005D7CC8" w:rsidRPr="00630EAA" w:rsidRDefault="005D7CC8" w:rsidP="00A25202">
            <w:pPr>
              <w:rPr>
                <w:rFonts w:cs="Times New Roman"/>
              </w:rPr>
            </w:pPr>
          </w:p>
          <w:p w14:paraId="692C862B" w14:textId="77777777" w:rsidR="005D7CC8" w:rsidRPr="00630EAA" w:rsidRDefault="005D7CC8" w:rsidP="00A25202">
            <w:pPr>
              <w:rPr>
                <w:rFonts w:cs="Times New Roman"/>
              </w:rPr>
            </w:pPr>
          </w:p>
        </w:tc>
        <w:tc>
          <w:tcPr>
            <w:tcW w:w="3532" w:type="dxa"/>
          </w:tcPr>
          <w:p w14:paraId="6C240FDC" w14:textId="77777777" w:rsidR="005D7CC8" w:rsidRPr="00630EAA" w:rsidRDefault="005D7CC8" w:rsidP="00A25202">
            <w:pPr>
              <w:rPr>
                <w:rFonts w:cs="Times New Roman"/>
              </w:rPr>
            </w:pPr>
          </w:p>
          <w:p w14:paraId="3E816EDF" w14:textId="77777777" w:rsidR="005D7CC8" w:rsidRPr="00630EAA" w:rsidRDefault="005D7CC8" w:rsidP="00A25202">
            <w:pPr>
              <w:rPr>
                <w:rFonts w:cs="Times New Roman"/>
              </w:rPr>
            </w:pPr>
            <w:r w:rsidRPr="00630EAA">
              <w:rPr>
                <w:rFonts w:cs="Times New Roman"/>
              </w:rPr>
              <w:t>Perusahaan memiliki protokol Kebakaran yang aktif</w:t>
            </w:r>
          </w:p>
        </w:tc>
        <w:tc>
          <w:tcPr>
            <w:tcW w:w="2988" w:type="dxa"/>
          </w:tcPr>
          <w:p w14:paraId="068735E9" w14:textId="77777777" w:rsidR="005D7CC8" w:rsidRPr="00630EAA" w:rsidRDefault="005D7CC8" w:rsidP="00A25202">
            <w:pPr>
              <w:ind w:left="33"/>
              <w:rPr>
                <w:rFonts w:cs="Times New Roman"/>
              </w:rPr>
            </w:pPr>
          </w:p>
          <w:p w14:paraId="0C2BD768" w14:textId="77777777" w:rsidR="005D7CC8" w:rsidRPr="00630EAA" w:rsidRDefault="005D7CC8" w:rsidP="00584E5F">
            <w:pPr>
              <w:numPr>
                <w:ilvl w:val="0"/>
                <w:numId w:val="19"/>
              </w:numPr>
              <w:spacing w:line="240" w:lineRule="auto"/>
              <w:ind w:left="33"/>
              <w:rPr>
                <w:rFonts w:cs="Times New Roman"/>
              </w:rPr>
            </w:pPr>
            <w:r w:rsidRPr="00630EAA">
              <w:rPr>
                <w:rFonts w:cs="Times New Roman"/>
                <w:lang w:eastAsia="zh-CN"/>
              </w:rPr>
              <w:t xml:space="preserve">Undang-Undang No 1 Tahun 1970 tentang Keselamatan Kerja </w:t>
            </w:r>
          </w:p>
          <w:p w14:paraId="08F36742" w14:textId="77777777" w:rsidR="005D7CC8" w:rsidRPr="00630EAA" w:rsidRDefault="005D7CC8" w:rsidP="00584E5F">
            <w:pPr>
              <w:numPr>
                <w:ilvl w:val="0"/>
                <w:numId w:val="19"/>
              </w:numPr>
              <w:spacing w:line="240" w:lineRule="auto"/>
              <w:ind w:left="33"/>
              <w:rPr>
                <w:rFonts w:cs="Times New Roman"/>
              </w:rPr>
            </w:pPr>
            <w:r w:rsidRPr="00630EAA">
              <w:rPr>
                <w:rFonts w:cs="Times New Roman"/>
                <w:lang w:eastAsia="zh-CN"/>
              </w:rPr>
              <w:t xml:space="preserve">Peraturan Menteri Tenaga Kerja dan Transmigrasi Nomor 04/Men/1980 </w:t>
            </w:r>
          </w:p>
          <w:p w14:paraId="7CCD0479" w14:textId="77777777" w:rsidR="005D7CC8" w:rsidRPr="00630EAA" w:rsidRDefault="005D7CC8" w:rsidP="00A25202">
            <w:pPr>
              <w:ind w:left="33"/>
              <w:rPr>
                <w:rFonts w:cs="Times New Roman"/>
              </w:rPr>
            </w:pPr>
            <w:r w:rsidRPr="00630EAA">
              <w:rPr>
                <w:rFonts w:cs="Times New Roman"/>
                <w:lang w:eastAsia="zh-CN"/>
              </w:rPr>
              <w:t xml:space="preserve">tentang Syarat-Syarat Pemasangan dan Pemeliharaan APAR </w:t>
            </w:r>
          </w:p>
          <w:p w14:paraId="60318A52" w14:textId="77777777" w:rsidR="005D7CC8" w:rsidRPr="00630EAA" w:rsidRDefault="005D7CC8" w:rsidP="00A25202">
            <w:pPr>
              <w:ind w:left="33"/>
              <w:jc w:val="both"/>
              <w:rPr>
                <w:rFonts w:cs="Times New Roman"/>
              </w:rPr>
            </w:pPr>
            <w:r w:rsidRPr="00630EAA">
              <w:rPr>
                <w:rFonts w:cs="Times New Roman"/>
                <w:lang w:eastAsia="zh-CN"/>
              </w:rPr>
              <w:t xml:space="preserve">C.Peraturan Menteri Tenaga Kerja dan Transmigrasi Nomor 02/Men/1983 tentang Instalasi Kebakaran Alarm Automatik </w:t>
            </w:r>
          </w:p>
          <w:p w14:paraId="67944913" w14:textId="77777777" w:rsidR="005D7CC8" w:rsidRPr="00630EAA" w:rsidRDefault="005D7CC8" w:rsidP="00A25202">
            <w:pPr>
              <w:ind w:left="33"/>
              <w:jc w:val="both"/>
              <w:rPr>
                <w:rFonts w:cs="Times New Roman"/>
              </w:rPr>
            </w:pPr>
            <w:r w:rsidRPr="00630EAA">
              <w:rPr>
                <w:rFonts w:cs="Times New Roman"/>
                <w:lang w:eastAsia="zh-CN"/>
              </w:rPr>
              <w:t xml:space="preserve">D.Keputusan Menteri Tenaga Nomor 186/Men/1999 tentang Unit Penanggulangan Kebakaran di Tempat Kerja </w:t>
            </w:r>
          </w:p>
          <w:p w14:paraId="3EC43D36" w14:textId="77777777" w:rsidR="005D7CC8" w:rsidRPr="00630EAA" w:rsidRDefault="005D7CC8" w:rsidP="00A25202">
            <w:pPr>
              <w:ind w:left="33"/>
              <w:jc w:val="both"/>
              <w:rPr>
                <w:rFonts w:cs="Times New Roman"/>
              </w:rPr>
            </w:pPr>
            <w:r w:rsidRPr="00630EAA">
              <w:rPr>
                <w:rFonts w:cs="Times New Roman"/>
                <w:lang w:eastAsia="zh-CN"/>
              </w:rPr>
              <w:t xml:space="preserve">E. Instruksi Menaker No. 11/M/BW/1997 tentang Pengawasan Khusus Pengawasan Khusus K3 Penanggulangan Kebakaran </w:t>
            </w:r>
          </w:p>
          <w:p w14:paraId="096D1C42" w14:textId="77777777" w:rsidR="005D7CC8" w:rsidRPr="00630EAA" w:rsidRDefault="005D7CC8" w:rsidP="00A25202">
            <w:pPr>
              <w:ind w:left="33"/>
              <w:jc w:val="both"/>
              <w:rPr>
                <w:rFonts w:cs="Times New Roman"/>
              </w:rPr>
            </w:pPr>
            <w:r w:rsidRPr="00630EAA">
              <w:rPr>
                <w:rFonts w:cs="Times New Roman"/>
                <w:lang w:eastAsia="zh-CN"/>
              </w:rPr>
              <w:t xml:space="preserve">F.Surat Edaran Menteri Ketenagakerjaan RI No. 13/MEN/XI/2015 tentang </w:t>
            </w:r>
          </w:p>
          <w:p w14:paraId="39E1C913" w14:textId="77777777" w:rsidR="005D7CC8" w:rsidRPr="00630EAA" w:rsidRDefault="005D7CC8" w:rsidP="00A25202">
            <w:pPr>
              <w:ind w:left="33"/>
              <w:jc w:val="both"/>
              <w:rPr>
                <w:rFonts w:cs="Times New Roman"/>
              </w:rPr>
            </w:pPr>
            <w:r w:rsidRPr="00630EAA">
              <w:rPr>
                <w:rFonts w:cs="Times New Roman"/>
                <w:lang w:eastAsia="zh-CN"/>
              </w:rPr>
              <w:t xml:space="preserve">Peningkatan Pembinaan dan Pengawasan Keselamatan dan Kesehatan Kerja Bidang Penanggulangan Kebakaran di Tempat Kerja. </w:t>
            </w:r>
          </w:p>
          <w:p w14:paraId="25EBA11D" w14:textId="77777777" w:rsidR="005D7CC8" w:rsidRPr="00630EAA" w:rsidRDefault="005D7CC8" w:rsidP="00A25202">
            <w:pPr>
              <w:ind w:left="33"/>
              <w:rPr>
                <w:rFonts w:cs="Times New Roman"/>
              </w:rPr>
            </w:pPr>
          </w:p>
        </w:tc>
      </w:tr>
      <w:tr w:rsidR="005D7CC8" w:rsidRPr="00630EAA" w14:paraId="5BAEA4F3" w14:textId="77777777" w:rsidTr="00A25202">
        <w:trPr>
          <w:jc w:val="center"/>
        </w:trPr>
        <w:tc>
          <w:tcPr>
            <w:tcW w:w="641" w:type="dxa"/>
          </w:tcPr>
          <w:p w14:paraId="58402C12" w14:textId="77777777" w:rsidR="005D7CC8" w:rsidRPr="00630EAA" w:rsidRDefault="005D7CC8" w:rsidP="00A25202">
            <w:pPr>
              <w:jc w:val="center"/>
              <w:rPr>
                <w:rFonts w:cs="Times New Roman"/>
              </w:rPr>
            </w:pPr>
          </w:p>
          <w:p w14:paraId="30E7A514" w14:textId="77777777" w:rsidR="005D7CC8" w:rsidRPr="00630EAA" w:rsidRDefault="005D7CC8" w:rsidP="00A25202">
            <w:pPr>
              <w:jc w:val="center"/>
              <w:rPr>
                <w:rFonts w:cs="Times New Roman"/>
              </w:rPr>
            </w:pPr>
            <w:r w:rsidRPr="00630EAA">
              <w:rPr>
                <w:rFonts w:cs="Times New Roman"/>
              </w:rPr>
              <w:t>14</w:t>
            </w:r>
          </w:p>
        </w:tc>
        <w:tc>
          <w:tcPr>
            <w:tcW w:w="3150" w:type="dxa"/>
          </w:tcPr>
          <w:p w14:paraId="41B4B161" w14:textId="77777777" w:rsidR="005D7CC8" w:rsidRPr="00630EAA" w:rsidRDefault="005D7CC8" w:rsidP="00A25202">
            <w:pPr>
              <w:rPr>
                <w:rFonts w:cs="Times New Roman"/>
              </w:rPr>
            </w:pPr>
            <w:r w:rsidRPr="00630EAA">
              <w:rPr>
                <w:rFonts w:cs="Times New Roman"/>
                <w:noProof/>
              </w:rPr>
              <w:drawing>
                <wp:inline distT="0" distB="0" distL="114300" distR="114300" wp14:anchorId="2CBE23B9" wp14:editId="156D3BD0">
                  <wp:extent cx="1858010" cy="1173480"/>
                  <wp:effectExtent l="0" t="0" r="8890" b="7620"/>
                  <wp:docPr id="4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
                          <pic:cNvPicPr>
                            <a:picLocks noChangeAspect="1"/>
                          </pic:cNvPicPr>
                        </pic:nvPicPr>
                        <pic:blipFill>
                          <a:blip r:embed="rId26"/>
                          <a:stretch>
                            <a:fillRect/>
                          </a:stretch>
                        </pic:blipFill>
                        <pic:spPr>
                          <a:xfrm>
                            <a:off x="0" y="0"/>
                            <a:ext cx="1858010" cy="1173480"/>
                          </a:xfrm>
                          <a:prstGeom prst="rect">
                            <a:avLst/>
                          </a:prstGeom>
                          <a:noFill/>
                          <a:ln>
                            <a:noFill/>
                          </a:ln>
                        </pic:spPr>
                      </pic:pic>
                    </a:graphicData>
                  </a:graphic>
                </wp:inline>
              </w:drawing>
            </w:r>
          </w:p>
        </w:tc>
        <w:tc>
          <w:tcPr>
            <w:tcW w:w="3532" w:type="dxa"/>
          </w:tcPr>
          <w:p w14:paraId="4C05AA28" w14:textId="77777777" w:rsidR="005D7CC8" w:rsidRPr="00630EAA" w:rsidRDefault="005D7CC8" w:rsidP="00A25202">
            <w:pPr>
              <w:rPr>
                <w:rFonts w:cs="Times New Roman"/>
              </w:rPr>
            </w:pPr>
          </w:p>
          <w:p w14:paraId="105DAB28" w14:textId="77777777" w:rsidR="005D7CC8" w:rsidRPr="00630EAA" w:rsidRDefault="005D7CC8" w:rsidP="00A25202">
            <w:pPr>
              <w:rPr>
                <w:rFonts w:cs="Times New Roman"/>
              </w:rPr>
            </w:pPr>
            <w:r w:rsidRPr="00630EAA">
              <w:rPr>
                <w:rFonts w:cs="Times New Roman"/>
              </w:rPr>
              <w:t xml:space="preserve">Perusahaan Memiliki Protokol, SOP dan petugas Ground Bonding dan Instalasi Petir </w:t>
            </w:r>
          </w:p>
        </w:tc>
        <w:tc>
          <w:tcPr>
            <w:tcW w:w="2988" w:type="dxa"/>
          </w:tcPr>
          <w:p w14:paraId="747BE336" w14:textId="77777777" w:rsidR="005D7CC8" w:rsidRPr="00630EAA" w:rsidRDefault="005D7CC8" w:rsidP="00A25202">
            <w:pPr>
              <w:ind w:left="33"/>
              <w:rPr>
                <w:rFonts w:cs="Times New Roman"/>
              </w:rPr>
            </w:pPr>
          </w:p>
          <w:p w14:paraId="4FC88BF9" w14:textId="77777777" w:rsidR="005D7CC8" w:rsidRPr="00630EAA" w:rsidRDefault="005D7CC8" w:rsidP="00584E5F">
            <w:pPr>
              <w:numPr>
                <w:ilvl w:val="0"/>
                <w:numId w:val="20"/>
              </w:numPr>
              <w:spacing w:line="240" w:lineRule="auto"/>
              <w:ind w:left="33"/>
              <w:rPr>
                <w:rFonts w:cs="Times New Roman"/>
              </w:rPr>
            </w:pPr>
            <w:r w:rsidRPr="00630EAA">
              <w:rPr>
                <w:rFonts w:cs="Times New Roman"/>
              </w:rPr>
              <w:t>Peraturan Menteri Ketenagakerjaan Nomor 12 Tahun 2015 tentang Keselamatan dan Kesehatan Kerja Listrik di Tempat Kerja</w:t>
            </w:r>
          </w:p>
        </w:tc>
      </w:tr>
      <w:tr w:rsidR="005D7CC8" w:rsidRPr="00630EAA" w14:paraId="34DC9E0B" w14:textId="77777777" w:rsidTr="00A25202">
        <w:trPr>
          <w:jc w:val="center"/>
        </w:trPr>
        <w:tc>
          <w:tcPr>
            <w:tcW w:w="641" w:type="dxa"/>
          </w:tcPr>
          <w:p w14:paraId="55FAE1C8" w14:textId="77777777" w:rsidR="005D7CC8" w:rsidRPr="00630EAA" w:rsidRDefault="005D7CC8" w:rsidP="00A25202">
            <w:pPr>
              <w:jc w:val="center"/>
              <w:rPr>
                <w:rFonts w:cs="Times New Roman"/>
              </w:rPr>
            </w:pPr>
          </w:p>
          <w:p w14:paraId="14B497E4" w14:textId="77777777" w:rsidR="005D7CC8" w:rsidRPr="00630EAA" w:rsidRDefault="005D7CC8" w:rsidP="00A25202">
            <w:pPr>
              <w:jc w:val="center"/>
              <w:rPr>
                <w:rFonts w:cs="Times New Roman"/>
              </w:rPr>
            </w:pPr>
            <w:r w:rsidRPr="00630EAA">
              <w:rPr>
                <w:rFonts w:cs="Times New Roman"/>
              </w:rPr>
              <w:t>15</w:t>
            </w:r>
          </w:p>
        </w:tc>
        <w:tc>
          <w:tcPr>
            <w:tcW w:w="3150" w:type="dxa"/>
          </w:tcPr>
          <w:p w14:paraId="6F33BE52" w14:textId="77777777" w:rsidR="005D7CC8" w:rsidRPr="00630EAA" w:rsidRDefault="005D7CC8" w:rsidP="00A25202">
            <w:pPr>
              <w:rPr>
                <w:rFonts w:cs="Times New Roman"/>
                <w:lang w:val="id-ID"/>
              </w:rPr>
            </w:pPr>
          </w:p>
          <w:p w14:paraId="2F194E58" w14:textId="77777777" w:rsidR="005D7CC8" w:rsidRPr="00630EAA" w:rsidRDefault="005D7CC8" w:rsidP="00A25202">
            <w:pPr>
              <w:rPr>
                <w:rFonts w:cs="Times New Roman"/>
                <w:lang w:val="id-ID"/>
              </w:rPr>
            </w:pPr>
            <w:r w:rsidRPr="00630EAA">
              <w:rPr>
                <w:rFonts w:cs="Times New Roman"/>
                <w:noProof/>
              </w:rPr>
              <w:drawing>
                <wp:inline distT="0" distB="0" distL="114300" distR="114300" wp14:anchorId="1A9C589B" wp14:editId="7AFFF511">
                  <wp:extent cx="1724025" cy="981075"/>
                  <wp:effectExtent l="0" t="0" r="9525" b="9525"/>
                  <wp:docPr id="4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pic:cNvPicPr>
                            <a:picLocks noChangeAspect="1"/>
                          </pic:cNvPicPr>
                        </pic:nvPicPr>
                        <pic:blipFill>
                          <a:blip r:embed="rId27"/>
                          <a:stretch>
                            <a:fillRect/>
                          </a:stretch>
                        </pic:blipFill>
                        <pic:spPr>
                          <a:xfrm>
                            <a:off x="0" y="0"/>
                            <a:ext cx="1724025" cy="981075"/>
                          </a:xfrm>
                          <a:prstGeom prst="rect">
                            <a:avLst/>
                          </a:prstGeom>
                          <a:noFill/>
                          <a:ln>
                            <a:noFill/>
                          </a:ln>
                        </pic:spPr>
                      </pic:pic>
                    </a:graphicData>
                  </a:graphic>
                </wp:inline>
              </w:drawing>
            </w:r>
          </w:p>
        </w:tc>
        <w:tc>
          <w:tcPr>
            <w:tcW w:w="3532" w:type="dxa"/>
          </w:tcPr>
          <w:p w14:paraId="78DF57DD" w14:textId="77777777" w:rsidR="005D7CC8" w:rsidRPr="00630EAA" w:rsidRDefault="005D7CC8" w:rsidP="00A25202">
            <w:pPr>
              <w:rPr>
                <w:rFonts w:cs="Times New Roman"/>
              </w:rPr>
            </w:pPr>
          </w:p>
          <w:p w14:paraId="2B3AA795" w14:textId="77777777" w:rsidR="005D7CC8" w:rsidRPr="00630EAA" w:rsidRDefault="005D7CC8" w:rsidP="00A25202">
            <w:pPr>
              <w:rPr>
                <w:rFonts w:cs="Times New Roman"/>
              </w:rPr>
            </w:pPr>
            <w:r w:rsidRPr="00630EAA">
              <w:rPr>
                <w:rFonts w:cs="Times New Roman"/>
              </w:rPr>
              <w:t>Memiliki Peralatan Proteksi kebakaran Otomatis</w:t>
            </w:r>
          </w:p>
        </w:tc>
        <w:tc>
          <w:tcPr>
            <w:tcW w:w="2988" w:type="dxa"/>
          </w:tcPr>
          <w:p w14:paraId="043BC0FF" w14:textId="77777777" w:rsidR="005D7CC8" w:rsidRPr="00630EAA" w:rsidRDefault="005D7CC8" w:rsidP="00584E5F">
            <w:pPr>
              <w:numPr>
                <w:ilvl w:val="0"/>
                <w:numId w:val="21"/>
              </w:numPr>
              <w:spacing w:line="240" w:lineRule="auto"/>
              <w:ind w:left="33"/>
              <w:jc w:val="both"/>
              <w:rPr>
                <w:rFonts w:cs="Times New Roman"/>
              </w:rPr>
            </w:pPr>
            <w:r w:rsidRPr="00630EAA">
              <w:rPr>
                <w:rFonts w:cs="Times New Roman"/>
                <w:lang w:eastAsia="zh-CN"/>
              </w:rPr>
              <w:t xml:space="preserve">Peraturan Menteri Tenaga Kerja dan Transmigrasi Nomor 02/Men/1983 tentang Instalasi Kebakaran Alarm Automatik </w:t>
            </w:r>
          </w:p>
          <w:p w14:paraId="03679D27" w14:textId="77777777" w:rsidR="005D7CC8" w:rsidRPr="00630EAA" w:rsidRDefault="005D7CC8" w:rsidP="00A25202">
            <w:pPr>
              <w:ind w:left="33"/>
              <w:rPr>
                <w:rFonts w:cs="Times New Roman"/>
              </w:rPr>
            </w:pPr>
            <w:r w:rsidRPr="00630EAA">
              <w:rPr>
                <w:rFonts w:cs="Times New Roman"/>
                <w:lang w:eastAsia="zh-CN"/>
              </w:rPr>
              <w:t xml:space="preserve">B.Keputusan Menteri Tenaga Nomor 186/Men/1999 tentang Unit Penanggulangan Kebakaran di Tempat Kerja </w:t>
            </w:r>
          </w:p>
          <w:p w14:paraId="3904A295" w14:textId="77777777" w:rsidR="005D7CC8" w:rsidRPr="00630EAA" w:rsidRDefault="005D7CC8" w:rsidP="00A25202">
            <w:pPr>
              <w:ind w:left="33"/>
              <w:jc w:val="both"/>
              <w:rPr>
                <w:rFonts w:cs="Times New Roman"/>
              </w:rPr>
            </w:pPr>
            <w:r w:rsidRPr="00630EAA">
              <w:rPr>
                <w:rFonts w:cs="Times New Roman"/>
                <w:lang w:eastAsia="zh-CN"/>
              </w:rPr>
              <w:t xml:space="preserve">C. Instruksi Menaker No. 11/M/BW/1997 tentang Pengawasan Khusus Pengawasan Khusus K3 Penanggulangan Kebakaran </w:t>
            </w:r>
          </w:p>
          <w:p w14:paraId="01DDF790" w14:textId="77777777" w:rsidR="005D7CC8" w:rsidRPr="00630EAA" w:rsidRDefault="005D7CC8" w:rsidP="00A25202">
            <w:pPr>
              <w:jc w:val="both"/>
              <w:rPr>
                <w:rFonts w:cs="Times New Roman"/>
              </w:rPr>
            </w:pPr>
            <w:r w:rsidRPr="00630EAA">
              <w:rPr>
                <w:rFonts w:cs="Times New Roman"/>
                <w:lang w:eastAsia="zh-CN"/>
              </w:rPr>
              <w:t xml:space="preserve">D. Surat Edaran Menteri Ketenagakerjaan RI No. 13/MEN/XI/2015 tentang </w:t>
            </w:r>
          </w:p>
          <w:p w14:paraId="3B6F0317" w14:textId="77777777" w:rsidR="005D7CC8" w:rsidRPr="00630EAA" w:rsidRDefault="005D7CC8" w:rsidP="00A25202">
            <w:pPr>
              <w:ind w:left="33"/>
              <w:jc w:val="both"/>
              <w:rPr>
                <w:rFonts w:cs="Times New Roman"/>
              </w:rPr>
            </w:pPr>
            <w:r w:rsidRPr="00630EAA">
              <w:rPr>
                <w:rFonts w:cs="Times New Roman"/>
                <w:lang w:eastAsia="zh-CN"/>
              </w:rPr>
              <w:t xml:space="preserve">Peningkatan Pembinaan dan Pengawasan Keselamatan dan Kesehatan </w:t>
            </w:r>
          </w:p>
          <w:p w14:paraId="2CD6508B" w14:textId="77777777" w:rsidR="005D7CC8" w:rsidRPr="00630EAA" w:rsidRDefault="005D7CC8" w:rsidP="00A25202">
            <w:pPr>
              <w:ind w:left="33"/>
              <w:rPr>
                <w:rFonts w:cs="Times New Roman"/>
              </w:rPr>
            </w:pPr>
            <w:r w:rsidRPr="00630EAA">
              <w:rPr>
                <w:rFonts w:cs="Times New Roman"/>
                <w:lang w:eastAsia="zh-CN"/>
              </w:rPr>
              <w:t xml:space="preserve">Kerja Bidang Penanggulangan Kebakaran di Tempat Kerja. </w:t>
            </w:r>
          </w:p>
        </w:tc>
      </w:tr>
      <w:tr w:rsidR="005D7CC8" w:rsidRPr="00630EAA" w14:paraId="491A9B4F" w14:textId="77777777" w:rsidTr="00A25202">
        <w:trPr>
          <w:jc w:val="center"/>
        </w:trPr>
        <w:tc>
          <w:tcPr>
            <w:tcW w:w="641" w:type="dxa"/>
          </w:tcPr>
          <w:p w14:paraId="0EA7D2A8" w14:textId="77777777" w:rsidR="005D7CC8" w:rsidRPr="00630EAA" w:rsidRDefault="005D7CC8" w:rsidP="00A25202">
            <w:pPr>
              <w:jc w:val="center"/>
              <w:rPr>
                <w:rFonts w:cs="Times New Roman"/>
              </w:rPr>
            </w:pPr>
          </w:p>
          <w:p w14:paraId="57493585" w14:textId="77777777" w:rsidR="005D7CC8" w:rsidRPr="00630EAA" w:rsidRDefault="005D7CC8" w:rsidP="00A25202">
            <w:pPr>
              <w:jc w:val="center"/>
              <w:rPr>
                <w:rFonts w:cs="Times New Roman"/>
              </w:rPr>
            </w:pPr>
            <w:r w:rsidRPr="00630EAA">
              <w:rPr>
                <w:rFonts w:cs="Times New Roman"/>
              </w:rPr>
              <w:t>16</w:t>
            </w:r>
          </w:p>
        </w:tc>
        <w:tc>
          <w:tcPr>
            <w:tcW w:w="3150" w:type="dxa"/>
          </w:tcPr>
          <w:p w14:paraId="2E971BE4" w14:textId="77777777" w:rsidR="005D7CC8" w:rsidRPr="00630EAA" w:rsidRDefault="005D7CC8" w:rsidP="00A25202">
            <w:pPr>
              <w:rPr>
                <w:rFonts w:cs="Times New Roman"/>
              </w:rPr>
            </w:pPr>
            <w:r w:rsidRPr="00630EAA">
              <w:rPr>
                <w:rFonts w:cs="Times New Roman"/>
                <w:noProof/>
              </w:rPr>
              <w:drawing>
                <wp:inline distT="0" distB="0" distL="114300" distR="114300" wp14:anchorId="4869874F" wp14:editId="1378BE8A">
                  <wp:extent cx="1733550" cy="1000125"/>
                  <wp:effectExtent l="0" t="0" r="0" b="9525"/>
                  <wp:docPr id="4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pic:cNvPicPr>
                        </pic:nvPicPr>
                        <pic:blipFill>
                          <a:blip r:embed="rId28"/>
                          <a:stretch>
                            <a:fillRect/>
                          </a:stretch>
                        </pic:blipFill>
                        <pic:spPr>
                          <a:xfrm>
                            <a:off x="0" y="0"/>
                            <a:ext cx="1733550" cy="1000125"/>
                          </a:xfrm>
                          <a:prstGeom prst="rect">
                            <a:avLst/>
                          </a:prstGeom>
                          <a:noFill/>
                          <a:ln>
                            <a:noFill/>
                          </a:ln>
                        </pic:spPr>
                      </pic:pic>
                    </a:graphicData>
                  </a:graphic>
                </wp:inline>
              </w:drawing>
            </w:r>
          </w:p>
          <w:p w14:paraId="7615B4DE" w14:textId="77777777" w:rsidR="005D7CC8" w:rsidRPr="00630EAA" w:rsidRDefault="005D7CC8" w:rsidP="00A25202">
            <w:pPr>
              <w:rPr>
                <w:rFonts w:cs="Times New Roman"/>
              </w:rPr>
            </w:pPr>
          </w:p>
        </w:tc>
        <w:tc>
          <w:tcPr>
            <w:tcW w:w="3532" w:type="dxa"/>
          </w:tcPr>
          <w:p w14:paraId="39C8ADF2" w14:textId="77777777" w:rsidR="005D7CC8" w:rsidRPr="00630EAA" w:rsidRDefault="005D7CC8" w:rsidP="00A25202">
            <w:pPr>
              <w:rPr>
                <w:rFonts w:cs="Times New Roman"/>
              </w:rPr>
            </w:pPr>
          </w:p>
          <w:p w14:paraId="62C5FC25" w14:textId="77777777" w:rsidR="005D7CC8" w:rsidRPr="00630EAA" w:rsidRDefault="005D7CC8" w:rsidP="00A25202">
            <w:pPr>
              <w:rPr>
                <w:rFonts w:cs="Times New Roman"/>
              </w:rPr>
            </w:pPr>
            <w:r w:rsidRPr="00630EAA">
              <w:rPr>
                <w:rFonts w:cs="Times New Roman"/>
              </w:rPr>
              <w:t>Memiliki Peralatan Proteksi kebakaran Pasif</w:t>
            </w:r>
          </w:p>
        </w:tc>
        <w:tc>
          <w:tcPr>
            <w:tcW w:w="2988" w:type="dxa"/>
          </w:tcPr>
          <w:p w14:paraId="60671279" w14:textId="77777777" w:rsidR="005D7CC8" w:rsidRPr="00630EAA" w:rsidRDefault="005D7CC8" w:rsidP="00A25202">
            <w:pPr>
              <w:ind w:left="33"/>
              <w:rPr>
                <w:rFonts w:cs="Times New Roman"/>
              </w:rPr>
            </w:pPr>
            <w:r w:rsidRPr="00630EAA">
              <w:rPr>
                <w:rFonts w:cs="Times New Roman"/>
                <w:lang w:eastAsia="zh-CN"/>
              </w:rPr>
              <w:t xml:space="preserve">A.Peraturan Menteri Tenaga Kerja dan Transmigrasi Nomor 02/Men/1983 </w:t>
            </w:r>
          </w:p>
          <w:p w14:paraId="6D3C8F89" w14:textId="77777777" w:rsidR="005D7CC8" w:rsidRPr="00630EAA" w:rsidRDefault="005D7CC8" w:rsidP="00A25202">
            <w:pPr>
              <w:ind w:left="33"/>
              <w:rPr>
                <w:rFonts w:cs="Times New Roman"/>
              </w:rPr>
            </w:pPr>
            <w:r w:rsidRPr="00630EAA">
              <w:rPr>
                <w:rFonts w:cs="Times New Roman"/>
                <w:lang w:eastAsia="zh-CN"/>
              </w:rPr>
              <w:t xml:space="preserve">tentang Instalasi Kebakaran Alarm Automatik </w:t>
            </w:r>
          </w:p>
          <w:p w14:paraId="475B63F8" w14:textId="77777777" w:rsidR="005D7CC8" w:rsidRPr="00630EAA" w:rsidRDefault="005D7CC8" w:rsidP="00584E5F">
            <w:pPr>
              <w:numPr>
                <w:ilvl w:val="0"/>
                <w:numId w:val="21"/>
              </w:numPr>
              <w:spacing w:line="240" w:lineRule="auto"/>
              <w:ind w:left="33"/>
              <w:rPr>
                <w:rFonts w:cs="Times New Roman"/>
              </w:rPr>
            </w:pPr>
            <w:r w:rsidRPr="00630EAA">
              <w:rPr>
                <w:rFonts w:cs="Times New Roman"/>
                <w:lang w:eastAsia="zh-CN"/>
              </w:rPr>
              <w:t xml:space="preserve"> Keputusan Menteri Tenaga Nomor 186/Men/1999 tentang Unit </w:t>
            </w:r>
          </w:p>
          <w:p w14:paraId="1816FBD6" w14:textId="77777777" w:rsidR="005D7CC8" w:rsidRPr="00630EAA" w:rsidRDefault="005D7CC8" w:rsidP="00A25202">
            <w:pPr>
              <w:ind w:left="33"/>
              <w:rPr>
                <w:rFonts w:cs="Times New Roman"/>
              </w:rPr>
            </w:pPr>
            <w:r w:rsidRPr="00630EAA">
              <w:rPr>
                <w:rFonts w:cs="Times New Roman"/>
                <w:lang w:eastAsia="zh-CN"/>
              </w:rPr>
              <w:t xml:space="preserve">Penanggulangan Kebakaran di Tempat Kerja </w:t>
            </w:r>
          </w:p>
          <w:p w14:paraId="44C7F2F2" w14:textId="77777777" w:rsidR="005D7CC8" w:rsidRPr="00630EAA" w:rsidRDefault="005D7CC8" w:rsidP="00584E5F">
            <w:pPr>
              <w:numPr>
                <w:ilvl w:val="0"/>
                <w:numId w:val="21"/>
              </w:numPr>
              <w:spacing w:line="240" w:lineRule="auto"/>
              <w:ind w:left="33"/>
              <w:rPr>
                <w:rFonts w:cs="Times New Roman"/>
              </w:rPr>
            </w:pPr>
            <w:r w:rsidRPr="00630EAA">
              <w:rPr>
                <w:rFonts w:cs="Times New Roman"/>
                <w:lang w:eastAsia="zh-CN"/>
              </w:rPr>
              <w:lastRenderedPageBreak/>
              <w:t xml:space="preserve">Instruksi Menaker No. 11/M/BW/1997 tentang Pengawasan Khusus </w:t>
            </w:r>
          </w:p>
          <w:p w14:paraId="45BFFC37" w14:textId="77777777" w:rsidR="005D7CC8" w:rsidRPr="00630EAA" w:rsidRDefault="005D7CC8" w:rsidP="00A25202">
            <w:pPr>
              <w:ind w:left="33"/>
              <w:rPr>
                <w:rFonts w:cs="Times New Roman"/>
              </w:rPr>
            </w:pPr>
            <w:r w:rsidRPr="00630EAA">
              <w:rPr>
                <w:rFonts w:cs="Times New Roman"/>
                <w:lang w:eastAsia="zh-CN"/>
              </w:rPr>
              <w:t xml:space="preserve">Pengawasan Khusus K3 Penanggulangan Kebakaran </w:t>
            </w:r>
          </w:p>
          <w:p w14:paraId="713B9CB3" w14:textId="77777777" w:rsidR="005D7CC8" w:rsidRPr="00630EAA" w:rsidRDefault="005D7CC8" w:rsidP="00A25202">
            <w:pPr>
              <w:ind w:left="33"/>
              <w:rPr>
                <w:rFonts w:cs="Times New Roman"/>
              </w:rPr>
            </w:pPr>
            <w:r w:rsidRPr="00630EAA">
              <w:rPr>
                <w:rFonts w:cs="Times New Roman"/>
                <w:lang w:eastAsia="zh-CN"/>
              </w:rPr>
              <w:t xml:space="preserve">D.Surat Edaran Menteri Ketenagakerjaan RI No. 13/MEN/XI/2015 tentang </w:t>
            </w:r>
          </w:p>
          <w:p w14:paraId="16F76D40" w14:textId="77777777" w:rsidR="005D7CC8" w:rsidRPr="00630EAA" w:rsidRDefault="005D7CC8" w:rsidP="00A25202">
            <w:pPr>
              <w:ind w:left="33"/>
              <w:rPr>
                <w:rFonts w:cs="Times New Roman"/>
              </w:rPr>
            </w:pPr>
            <w:r w:rsidRPr="00630EAA">
              <w:rPr>
                <w:rFonts w:cs="Times New Roman"/>
                <w:lang w:eastAsia="zh-CN"/>
              </w:rPr>
              <w:t xml:space="preserve">Peningkatan Pembinaan dan Pengawasan Keselamatan dan Kesehatan </w:t>
            </w:r>
          </w:p>
          <w:p w14:paraId="2D26EB38" w14:textId="77777777" w:rsidR="005D7CC8" w:rsidRPr="00630EAA" w:rsidRDefault="005D7CC8" w:rsidP="00A25202">
            <w:pPr>
              <w:ind w:left="33"/>
              <w:rPr>
                <w:rFonts w:cs="Times New Roman"/>
              </w:rPr>
            </w:pPr>
            <w:r w:rsidRPr="00630EAA">
              <w:rPr>
                <w:rFonts w:cs="Times New Roman"/>
                <w:lang w:eastAsia="zh-CN"/>
              </w:rPr>
              <w:t xml:space="preserve">Kerja Bidang Penanggulangan Kebakaran di Tempat Kerja. </w:t>
            </w:r>
          </w:p>
        </w:tc>
      </w:tr>
      <w:tr w:rsidR="005D7CC8" w:rsidRPr="00630EAA" w14:paraId="378E1F15" w14:textId="77777777" w:rsidTr="00A25202">
        <w:trPr>
          <w:jc w:val="center"/>
        </w:trPr>
        <w:tc>
          <w:tcPr>
            <w:tcW w:w="641" w:type="dxa"/>
          </w:tcPr>
          <w:p w14:paraId="1CC508FB" w14:textId="77777777" w:rsidR="005D7CC8" w:rsidRPr="00630EAA" w:rsidRDefault="005D7CC8" w:rsidP="00A25202">
            <w:pPr>
              <w:jc w:val="center"/>
              <w:rPr>
                <w:rFonts w:cs="Times New Roman"/>
              </w:rPr>
            </w:pPr>
          </w:p>
          <w:p w14:paraId="4DF65282" w14:textId="77777777" w:rsidR="005D7CC8" w:rsidRPr="00630EAA" w:rsidRDefault="005D7CC8" w:rsidP="00A25202">
            <w:pPr>
              <w:jc w:val="center"/>
              <w:rPr>
                <w:rFonts w:cs="Times New Roman"/>
              </w:rPr>
            </w:pPr>
          </w:p>
          <w:p w14:paraId="7DC83072" w14:textId="77777777" w:rsidR="005D7CC8" w:rsidRPr="00630EAA" w:rsidRDefault="005D7CC8" w:rsidP="00A25202">
            <w:pPr>
              <w:jc w:val="center"/>
              <w:rPr>
                <w:rFonts w:cs="Times New Roman"/>
              </w:rPr>
            </w:pPr>
            <w:r w:rsidRPr="00630EAA">
              <w:rPr>
                <w:rFonts w:cs="Times New Roman"/>
              </w:rPr>
              <w:t>17</w:t>
            </w:r>
          </w:p>
        </w:tc>
        <w:tc>
          <w:tcPr>
            <w:tcW w:w="3150" w:type="dxa"/>
          </w:tcPr>
          <w:p w14:paraId="03F782D9" w14:textId="77777777" w:rsidR="005D7CC8" w:rsidRPr="00630EAA" w:rsidRDefault="005D7CC8" w:rsidP="00A25202">
            <w:pPr>
              <w:rPr>
                <w:rFonts w:cs="Times New Roman"/>
              </w:rPr>
            </w:pPr>
            <w:r w:rsidRPr="00630EAA">
              <w:rPr>
                <w:rFonts w:cs="Times New Roman"/>
                <w:noProof/>
              </w:rPr>
              <w:drawing>
                <wp:inline distT="0" distB="0" distL="114300" distR="114300" wp14:anchorId="1A3269A2" wp14:editId="1B0B39DB">
                  <wp:extent cx="1685925" cy="971550"/>
                  <wp:effectExtent l="0" t="0" r="9525" b="0"/>
                  <wp:docPr id="4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0"/>
                          <pic:cNvPicPr>
                            <a:picLocks noChangeAspect="1"/>
                          </pic:cNvPicPr>
                        </pic:nvPicPr>
                        <pic:blipFill>
                          <a:blip r:embed="rId29"/>
                          <a:stretch>
                            <a:fillRect/>
                          </a:stretch>
                        </pic:blipFill>
                        <pic:spPr>
                          <a:xfrm>
                            <a:off x="0" y="0"/>
                            <a:ext cx="1685925" cy="971550"/>
                          </a:xfrm>
                          <a:prstGeom prst="rect">
                            <a:avLst/>
                          </a:prstGeom>
                          <a:noFill/>
                          <a:ln>
                            <a:noFill/>
                          </a:ln>
                        </pic:spPr>
                      </pic:pic>
                    </a:graphicData>
                  </a:graphic>
                </wp:inline>
              </w:drawing>
            </w:r>
          </w:p>
          <w:p w14:paraId="49637501" w14:textId="77777777" w:rsidR="005D7CC8" w:rsidRPr="00630EAA" w:rsidRDefault="005D7CC8" w:rsidP="00A25202">
            <w:pPr>
              <w:rPr>
                <w:rFonts w:cs="Times New Roman"/>
              </w:rPr>
            </w:pPr>
          </w:p>
          <w:p w14:paraId="078C8DB8" w14:textId="77777777" w:rsidR="005D7CC8" w:rsidRPr="00630EAA" w:rsidRDefault="005D7CC8" w:rsidP="00A25202">
            <w:pPr>
              <w:rPr>
                <w:rFonts w:cs="Times New Roman"/>
              </w:rPr>
            </w:pPr>
            <w:r w:rsidRPr="00630EAA">
              <w:rPr>
                <w:rFonts w:cs="Times New Roman"/>
                <w:noProof/>
              </w:rPr>
              <w:drawing>
                <wp:inline distT="0" distB="0" distL="114300" distR="114300" wp14:anchorId="18B73D69" wp14:editId="48BB971F">
                  <wp:extent cx="1685925" cy="971550"/>
                  <wp:effectExtent l="0" t="0" r="9525" b="0"/>
                  <wp:docPr id="4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29"/>
                          <a:stretch>
                            <a:fillRect/>
                          </a:stretch>
                        </pic:blipFill>
                        <pic:spPr>
                          <a:xfrm>
                            <a:off x="0" y="0"/>
                            <a:ext cx="1685925" cy="971550"/>
                          </a:xfrm>
                          <a:prstGeom prst="rect">
                            <a:avLst/>
                          </a:prstGeom>
                          <a:noFill/>
                          <a:ln>
                            <a:noFill/>
                          </a:ln>
                        </pic:spPr>
                      </pic:pic>
                    </a:graphicData>
                  </a:graphic>
                </wp:inline>
              </w:drawing>
            </w:r>
          </w:p>
          <w:p w14:paraId="362583F7" w14:textId="77777777" w:rsidR="005D7CC8" w:rsidRPr="00630EAA" w:rsidRDefault="005D7CC8" w:rsidP="00A25202">
            <w:pPr>
              <w:rPr>
                <w:rFonts w:cs="Times New Roman"/>
              </w:rPr>
            </w:pPr>
          </w:p>
        </w:tc>
        <w:tc>
          <w:tcPr>
            <w:tcW w:w="3532" w:type="dxa"/>
          </w:tcPr>
          <w:p w14:paraId="58447671" w14:textId="77777777" w:rsidR="005D7CC8" w:rsidRPr="00630EAA" w:rsidRDefault="005D7CC8" w:rsidP="00A25202">
            <w:pPr>
              <w:rPr>
                <w:rFonts w:cs="Times New Roman"/>
              </w:rPr>
            </w:pPr>
          </w:p>
          <w:p w14:paraId="5580B37A" w14:textId="77777777" w:rsidR="005D7CC8" w:rsidRPr="00630EAA" w:rsidRDefault="005D7CC8" w:rsidP="00A25202">
            <w:pPr>
              <w:rPr>
                <w:rFonts w:cs="Times New Roman"/>
              </w:rPr>
            </w:pPr>
          </w:p>
          <w:p w14:paraId="457234C6" w14:textId="77777777" w:rsidR="005D7CC8" w:rsidRPr="00630EAA" w:rsidRDefault="005D7CC8" w:rsidP="00A25202">
            <w:pPr>
              <w:rPr>
                <w:rFonts w:cs="Times New Roman"/>
              </w:rPr>
            </w:pPr>
            <w:r w:rsidRPr="00630EAA">
              <w:rPr>
                <w:rFonts w:cs="Times New Roman"/>
              </w:rPr>
              <w:t>Memiliki Peralatan Proteksi kebakaran Pasif</w:t>
            </w:r>
          </w:p>
        </w:tc>
        <w:tc>
          <w:tcPr>
            <w:tcW w:w="2988" w:type="dxa"/>
          </w:tcPr>
          <w:p w14:paraId="495F6785" w14:textId="77777777" w:rsidR="005D7CC8" w:rsidRPr="00630EAA" w:rsidRDefault="005D7CC8" w:rsidP="00A25202">
            <w:pPr>
              <w:rPr>
                <w:rFonts w:cs="Times New Roman"/>
              </w:rPr>
            </w:pPr>
          </w:p>
          <w:p w14:paraId="6C13401E" w14:textId="77777777" w:rsidR="005D7CC8" w:rsidRPr="00630EAA" w:rsidRDefault="005D7CC8" w:rsidP="00584E5F">
            <w:pPr>
              <w:numPr>
                <w:ilvl w:val="0"/>
                <w:numId w:val="22"/>
              </w:numPr>
              <w:spacing w:line="240" w:lineRule="auto"/>
              <w:ind w:left="33"/>
              <w:jc w:val="both"/>
              <w:rPr>
                <w:rFonts w:cs="Times New Roman"/>
              </w:rPr>
            </w:pPr>
            <w:r w:rsidRPr="00630EAA">
              <w:rPr>
                <w:rFonts w:cs="Times New Roman"/>
                <w:lang w:eastAsia="zh-CN"/>
              </w:rPr>
              <w:t xml:space="preserve">Keputusan Menteri Tenaga Nomor 186/Men/1999 tentang Unit Penanggulangan Kebakaran di Tempat Kerja </w:t>
            </w:r>
          </w:p>
          <w:p w14:paraId="398FA0D5" w14:textId="77777777" w:rsidR="005D7CC8" w:rsidRPr="00630EAA" w:rsidRDefault="005D7CC8" w:rsidP="00584E5F">
            <w:pPr>
              <w:numPr>
                <w:ilvl w:val="0"/>
                <w:numId w:val="22"/>
              </w:numPr>
              <w:spacing w:line="240" w:lineRule="auto"/>
              <w:ind w:left="33"/>
              <w:rPr>
                <w:rFonts w:cs="Times New Roman"/>
              </w:rPr>
            </w:pPr>
            <w:r w:rsidRPr="00630EAA">
              <w:rPr>
                <w:rFonts w:cs="Times New Roman"/>
                <w:lang w:eastAsia="zh-CN"/>
              </w:rPr>
              <w:t xml:space="preserve">Instruksi Menaker No. 11/M/BW/1997 tentang Pengawasan Khusus </w:t>
            </w:r>
          </w:p>
          <w:p w14:paraId="5619CE70" w14:textId="77777777" w:rsidR="005D7CC8" w:rsidRPr="00630EAA" w:rsidRDefault="005D7CC8" w:rsidP="00A25202">
            <w:pPr>
              <w:ind w:left="33"/>
              <w:rPr>
                <w:rFonts w:cs="Times New Roman"/>
              </w:rPr>
            </w:pPr>
            <w:r w:rsidRPr="00630EAA">
              <w:rPr>
                <w:rFonts w:cs="Times New Roman"/>
                <w:lang w:eastAsia="zh-CN"/>
              </w:rPr>
              <w:t xml:space="preserve">Pengawasan Khusus K3 Penanggulangan Kebakaran </w:t>
            </w:r>
          </w:p>
          <w:p w14:paraId="37118E55" w14:textId="77777777" w:rsidR="005D7CC8" w:rsidRPr="00630EAA" w:rsidRDefault="005D7CC8" w:rsidP="00584E5F">
            <w:pPr>
              <w:numPr>
                <w:ilvl w:val="0"/>
                <w:numId w:val="22"/>
              </w:numPr>
              <w:spacing w:line="240" w:lineRule="auto"/>
              <w:ind w:left="33"/>
              <w:jc w:val="both"/>
              <w:rPr>
                <w:rFonts w:cs="Times New Roman"/>
              </w:rPr>
            </w:pPr>
            <w:r w:rsidRPr="00630EAA">
              <w:rPr>
                <w:rFonts w:cs="Times New Roman"/>
                <w:lang w:eastAsia="zh-CN"/>
              </w:rPr>
              <w:t xml:space="preserve">Surat Edaran Menteri Ketenagakerjaan RI No. 13/MEN/XI/2015 tentang Peningkatan Pembinaan dan Pengawasan Keselamatan dan Kesehatan Kerja Bidang Penanggulangan Kebakaran di Tempat Kerja. </w:t>
            </w:r>
          </w:p>
        </w:tc>
      </w:tr>
      <w:tr w:rsidR="005D7CC8" w:rsidRPr="00630EAA" w14:paraId="54F9CCB0" w14:textId="77777777" w:rsidTr="00A25202">
        <w:trPr>
          <w:jc w:val="center"/>
        </w:trPr>
        <w:tc>
          <w:tcPr>
            <w:tcW w:w="641" w:type="dxa"/>
          </w:tcPr>
          <w:p w14:paraId="624B380D" w14:textId="77777777" w:rsidR="005D7CC8" w:rsidRPr="00630EAA" w:rsidRDefault="005D7CC8" w:rsidP="00A25202">
            <w:pPr>
              <w:jc w:val="center"/>
              <w:rPr>
                <w:rFonts w:cs="Times New Roman"/>
              </w:rPr>
            </w:pPr>
          </w:p>
          <w:p w14:paraId="7AB2393D" w14:textId="77777777" w:rsidR="005D7CC8" w:rsidRPr="00630EAA" w:rsidRDefault="005D7CC8" w:rsidP="00A25202">
            <w:pPr>
              <w:jc w:val="center"/>
              <w:rPr>
                <w:rFonts w:cs="Times New Roman"/>
              </w:rPr>
            </w:pPr>
          </w:p>
          <w:p w14:paraId="224AD64B" w14:textId="77777777" w:rsidR="005D7CC8" w:rsidRPr="00630EAA" w:rsidRDefault="005D7CC8" w:rsidP="00A25202">
            <w:pPr>
              <w:jc w:val="center"/>
              <w:rPr>
                <w:rFonts w:cs="Times New Roman"/>
              </w:rPr>
            </w:pPr>
            <w:r w:rsidRPr="00630EAA">
              <w:rPr>
                <w:rFonts w:cs="Times New Roman"/>
              </w:rPr>
              <w:t>18</w:t>
            </w:r>
          </w:p>
        </w:tc>
        <w:tc>
          <w:tcPr>
            <w:tcW w:w="3150" w:type="dxa"/>
          </w:tcPr>
          <w:p w14:paraId="2C0BBBE9" w14:textId="77777777" w:rsidR="005D7CC8" w:rsidRPr="00630EAA" w:rsidRDefault="005D7CC8" w:rsidP="00A25202">
            <w:pPr>
              <w:rPr>
                <w:rFonts w:cs="Times New Roman"/>
              </w:rPr>
            </w:pPr>
          </w:p>
          <w:p w14:paraId="5934AA1E" w14:textId="77777777" w:rsidR="005D7CC8" w:rsidRPr="00630EAA" w:rsidRDefault="005D7CC8" w:rsidP="00A25202">
            <w:pPr>
              <w:rPr>
                <w:rFonts w:cs="Times New Roman"/>
              </w:rPr>
            </w:pPr>
          </w:p>
          <w:p w14:paraId="546F1DE2" w14:textId="77777777" w:rsidR="005D7CC8" w:rsidRPr="00630EAA" w:rsidRDefault="005D7CC8" w:rsidP="00A25202">
            <w:pPr>
              <w:rPr>
                <w:rFonts w:cs="Times New Roman"/>
              </w:rPr>
            </w:pPr>
            <w:r w:rsidRPr="00630EAA">
              <w:rPr>
                <w:rFonts w:cs="Times New Roman"/>
                <w:noProof/>
              </w:rPr>
              <w:drawing>
                <wp:inline distT="0" distB="0" distL="114300" distR="114300" wp14:anchorId="5FA16005" wp14:editId="4CED7EE6">
                  <wp:extent cx="1724025" cy="1000125"/>
                  <wp:effectExtent l="0" t="0" r="9525" b="9525"/>
                  <wp:docPr id="4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
                          <pic:cNvPicPr>
                            <a:picLocks noChangeAspect="1"/>
                          </pic:cNvPicPr>
                        </pic:nvPicPr>
                        <pic:blipFill>
                          <a:blip r:embed="rId30"/>
                          <a:stretch>
                            <a:fillRect/>
                          </a:stretch>
                        </pic:blipFill>
                        <pic:spPr>
                          <a:xfrm>
                            <a:off x="0" y="0"/>
                            <a:ext cx="1724025" cy="1000125"/>
                          </a:xfrm>
                          <a:prstGeom prst="rect">
                            <a:avLst/>
                          </a:prstGeom>
                          <a:noFill/>
                          <a:ln>
                            <a:noFill/>
                          </a:ln>
                        </pic:spPr>
                      </pic:pic>
                    </a:graphicData>
                  </a:graphic>
                </wp:inline>
              </w:drawing>
            </w:r>
          </w:p>
        </w:tc>
        <w:tc>
          <w:tcPr>
            <w:tcW w:w="3532" w:type="dxa"/>
          </w:tcPr>
          <w:p w14:paraId="45DA50E6" w14:textId="77777777" w:rsidR="005D7CC8" w:rsidRPr="00630EAA" w:rsidRDefault="005D7CC8" w:rsidP="00A25202">
            <w:pPr>
              <w:rPr>
                <w:rFonts w:cs="Times New Roman"/>
              </w:rPr>
            </w:pPr>
          </w:p>
          <w:p w14:paraId="635E73AD" w14:textId="77777777" w:rsidR="005D7CC8" w:rsidRPr="00630EAA" w:rsidRDefault="005D7CC8" w:rsidP="00A25202">
            <w:pPr>
              <w:rPr>
                <w:rFonts w:cs="Times New Roman"/>
              </w:rPr>
            </w:pPr>
          </w:p>
          <w:p w14:paraId="398891CF" w14:textId="77777777" w:rsidR="005D7CC8" w:rsidRPr="00630EAA" w:rsidRDefault="005D7CC8" w:rsidP="00A25202">
            <w:pPr>
              <w:rPr>
                <w:rFonts w:cs="Times New Roman"/>
              </w:rPr>
            </w:pPr>
            <w:r w:rsidRPr="00630EAA">
              <w:rPr>
                <w:rFonts w:cs="Times New Roman"/>
              </w:rPr>
              <w:t>Memiliki Perangkat P3K dilengkapi dengan informasi mengenai P3K</w:t>
            </w:r>
          </w:p>
        </w:tc>
        <w:tc>
          <w:tcPr>
            <w:tcW w:w="2988" w:type="dxa"/>
          </w:tcPr>
          <w:p w14:paraId="474E837F" w14:textId="77777777" w:rsidR="005D7CC8" w:rsidRPr="00630EAA" w:rsidRDefault="005D7CC8" w:rsidP="00A25202">
            <w:pPr>
              <w:rPr>
                <w:rFonts w:cs="Times New Roman"/>
              </w:rPr>
            </w:pPr>
          </w:p>
          <w:p w14:paraId="2A177C0D" w14:textId="77777777" w:rsidR="005D7CC8" w:rsidRPr="00630EAA" w:rsidRDefault="005D7CC8" w:rsidP="00A25202">
            <w:pPr>
              <w:rPr>
                <w:rFonts w:cs="Times New Roman"/>
              </w:rPr>
            </w:pPr>
          </w:p>
          <w:p w14:paraId="61FEBB30" w14:textId="77777777" w:rsidR="005D7CC8" w:rsidRPr="00630EAA" w:rsidRDefault="005D7CC8" w:rsidP="00584E5F">
            <w:pPr>
              <w:numPr>
                <w:ilvl w:val="0"/>
                <w:numId w:val="23"/>
              </w:numPr>
              <w:spacing w:line="240" w:lineRule="auto"/>
              <w:ind w:left="33"/>
              <w:jc w:val="both"/>
              <w:rPr>
                <w:rFonts w:cs="Times New Roman"/>
              </w:rPr>
            </w:pPr>
            <w:r w:rsidRPr="00630EAA">
              <w:rPr>
                <w:rFonts w:cs="Times New Roman"/>
                <w:lang w:eastAsia="zh-CN"/>
              </w:rPr>
              <w:t>Undang-undang No. 1 tahun 1970 tentang keselamatan kerja</w:t>
            </w:r>
          </w:p>
          <w:p w14:paraId="046010AF" w14:textId="77777777" w:rsidR="005D7CC8" w:rsidRPr="00630EAA" w:rsidRDefault="005D7CC8" w:rsidP="00A25202">
            <w:pPr>
              <w:ind w:left="33"/>
              <w:jc w:val="both"/>
              <w:rPr>
                <w:rFonts w:cs="Times New Roman"/>
              </w:rPr>
            </w:pPr>
            <w:r w:rsidRPr="00630EAA">
              <w:rPr>
                <w:rFonts w:cs="Times New Roman"/>
                <w:lang w:eastAsia="zh-CN"/>
              </w:rPr>
              <w:t xml:space="preserve">Pasal 3: syarat-syarat Keselamatan Kerja untuk </w:t>
            </w:r>
          </w:p>
          <w:p w14:paraId="746CC0CB" w14:textId="77777777" w:rsidR="005D7CC8" w:rsidRPr="00630EAA" w:rsidRDefault="005D7CC8" w:rsidP="00A25202">
            <w:pPr>
              <w:ind w:left="33"/>
              <w:rPr>
                <w:rFonts w:cs="Times New Roman"/>
              </w:rPr>
            </w:pPr>
            <w:r w:rsidRPr="00630EAA">
              <w:rPr>
                <w:rFonts w:cs="Times New Roman"/>
                <w:lang w:eastAsia="zh-CN"/>
              </w:rPr>
              <w:t xml:space="preserve">memberikan P3K </w:t>
            </w:r>
          </w:p>
          <w:p w14:paraId="0B2D26EF" w14:textId="77777777" w:rsidR="005D7CC8" w:rsidRPr="00630EAA" w:rsidRDefault="005D7CC8" w:rsidP="00A25202">
            <w:pPr>
              <w:ind w:left="33"/>
              <w:rPr>
                <w:rFonts w:cs="Times New Roman"/>
              </w:rPr>
            </w:pPr>
            <w:r w:rsidRPr="00630EAA">
              <w:rPr>
                <w:rFonts w:cs="Times New Roman"/>
                <w:lang w:eastAsia="zh-CN"/>
              </w:rPr>
              <w:t xml:space="preserve">Pasal 9 ayat (3): kewajiban membina tenaga </w:t>
            </w:r>
          </w:p>
          <w:p w14:paraId="5E3B439D" w14:textId="77777777" w:rsidR="005D7CC8" w:rsidRPr="00630EAA" w:rsidRDefault="005D7CC8" w:rsidP="00A25202">
            <w:pPr>
              <w:rPr>
                <w:rFonts w:cs="Times New Roman"/>
              </w:rPr>
            </w:pPr>
            <w:r w:rsidRPr="00630EAA">
              <w:rPr>
                <w:rFonts w:cs="Times New Roman"/>
                <w:lang w:eastAsia="zh-CN"/>
              </w:rPr>
              <w:t xml:space="preserve">kerja dalam pemberian P3K </w:t>
            </w:r>
          </w:p>
          <w:p w14:paraId="229DBEFF" w14:textId="77777777" w:rsidR="005D7CC8" w:rsidRPr="00630EAA" w:rsidRDefault="005D7CC8" w:rsidP="00584E5F">
            <w:pPr>
              <w:numPr>
                <w:ilvl w:val="0"/>
                <w:numId w:val="23"/>
              </w:numPr>
              <w:spacing w:line="240" w:lineRule="auto"/>
              <w:ind w:left="33"/>
              <w:rPr>
                <w:rFonts w:cs="Times New Roman"/>
              </w:rPr>
            </w:pPr>
            <w:r w:rsidRPr="00630EAA">
              <w:rPr>
                <w:rFonts w:cs="Times New Roman"/>
                <w:lang w:eastAsia="zh-CN"/>
              </w:rPr>
              <w:lastRenderedPageBreak/>
              <w:t>Permenakertrans No.Per.03/Men/1982 tentang Pelayanan Kesehatan Kerja</w:t>
            </w:r>
          </w:p>
          <w:p w14:paraId="18B4F1C3" w14:textId="77777777" w:rsidR="005D7CC8" w:rsidRPr="00630EAA" w:rsidRDefault="005D7CC8" w:rsidP="00A25202">
            <w:pPr>
              <w:ind w:left="33"/>
              <w:rPr>
                <w:rFonts w:cs="Times New Roman"/>
              </w:rPr>
            </w:pPr>
            <w:r w:rsidRPr="00630EAA">
              <w:rPr>
                <w:rFonts w:cs="Times New Roman"/>
                <w:lang w:eastAsia="zh-CN"/>
              </w:rPr>
              <w:t xml:space="preserve">Pasal 2: Tugas pokok PKK diantaranya : </w:t>
            </w:r>
          </w:p>
          <w:p w14:paraId="70AB975C" w14:textId="77777777" w:rsidR="005D7CC8" w:rsidRPr="00630EAA" w:rsidRDefault="005D7CC8" w:rsidP="00A25202">
            <w:pPr>
              <w:ind w:left="33"/>
              <w:rPr>
                <w:rFonts w:cs="Times New Roman"/>
              </w:rPr>
            </w:pPr>
            <w:r w:rsidRPr="00630EAA">
              <w:rPr>
                <w:rFonts w:cs="Times New Roman"/>
                <w:lang w:eastAsia="zh-CN"/>
              </w:rPr>
              <w:t xml:space="preserve">• Pelaksanaan P3K </w:t>
            </w:r>
          </w:p>
          <w:p w14:paraId="01DA963E" w14:textId="77777777" w:rsidR="005D7CC8" w:rsidRPr="00630EAA" w:rsidRDefault="005D7CC8" w:rsidP="00A25202">
            <w:pPr>
              <w:ind w:left="33"/>
              <w:rPr>
                <w:rFonts w:cs="Times New Roman"/>
                <w:lang w:eastAsia="zh-CN"/>
              </w:rPr>
            </w:pPr>
            <w:r w:rsidRPr="00630EAA">
              <w:rPr>
                <w:rFonts w:cs="Times New Roman"/>
                <w:lang w:eastAsia="zh-CN"/>
              </w:rPr>
              <w:t>• Pendidikan petugas P3K</w:t>
            </w:r>
          </w:p>
          <w:p w14:paraId="39C278B4" w14:textId="77777777" w:rsidR="005D7CC8" w:rsidRPr="00630EAA" w:rsidRDefault="005D7CC8" w:rsidP="00A25202">
            <w:pPr>
              <w:ind w:left="33"/>
              <w:rPr>
                <w:rFonts w:cs="Times New Roman"/>
                <w:lang w:eastAsia="zh-CN"/>
              </w:rPr>
            </w:pPr>
          </w:p>
          <w:p w14:paraId="749D635D" w14:textId="77777777" w:rsidR="005D7CC8" w:rsidRPr="00630EAA" w:rsidRDefault="005D7CC8" w:rsidP="00584E5F">
            <w:pPr>
              <w:numPr>
                <w:ilvl w:val="0"/>
                <w:numId w:val="23"/>
              </w:numPr>
              <w:spacing w:line="240" w:lineRule="auto"/>
              <w:ind w:left="33"/>
              <w:jc w:val="both"/>
              <w:rPr>
                <w:rFonts w:cs="Times New Roman"/>
              </w:rPr>
            </w:pPr>
            <w:r w:rsidRPr="00630EAA">
              <w:rPr>
                <w:rFonts w:cs="Times New Roman"/>
                <w:lang w:eastAsia="zh-CN"/>
              </w:rPr>
              <w:t xml:space="preserve">Permennakertrans No. Per. 15/Men/2008 tentang Pertolongan pertama Pada Kecelakaan di Tempat Kerja </w:t>
            </w:r>
          </w:p>
        </w:tc>
      </w:tr>
      <w:tr w:rsidR="005D7CC8" w:rsidRPr="00630EAA" w14:paraId="65BADA8C" w14:textId="77777777" w:rsidTr="00A25202">
        <w:trPr>
          <w:jc w:val="center"/>
        </w:trPr>
        <w:tc>
          <w:tcPr>
            <w:tcW w:w="641" w:type="dxa"/>
          </w:tcPr>
          <w:p w14:paraId="0E2E56FB" w14:textId="77777777" w:rsidR="005D7CC8" w:rsidRPr="00630EAA" w:rsidRDefault="005D7CC8" w:rsidP="00A25202">
            <w:pPr>
              <w:jc w:val="center"/>
              <w:rPr>
                <w:rFonts w:cs="Times New Roman"/>
              </w:rPr>
            </w:pPr>
          </w:p>
          <w:p w14:paraId="22CB82E6" w14:textId="77777777" w:rsidR="005D7CC8" w:rsidRPr="00630EAA" w:rsidRDefault="005D7CC8" w:rsidP="00A25202">
            <w:pPr>
              <w:jc w:val="center"/>
              <w:rPr>
                <w:rFonts w:cs="Times New Roman"/>
              </w:rPr>
            </w:pPr>
            <w:r w:rsidRPr="00630EAA">
              <w:rPr>
                <w:rFonts w:cs="Times New Roman"/>
              </w:rPr>
              <w:t>19</w:t>
            </w:r>
          </w:p>
        </w:tc>
        <w:tc>
          <w:tcPr>
            <w:tcW w:w="3150" w:type="dxa"/>
          </w:tcPr>
          <w:p w14:paraId="74696F5E" w14:textId="77777777" w:rsidR="005D7CC8" w:rsidRPr="00630EAA" w:rsidRDefault="005D7CC8" w:rsidP="00A25202">
            <w:pPr>
              <w:rPr>
                <w:rFonts w:cs="Times New Roman"/>
              </w:rPr>
            </w:pPr>
          </w:p>
          <w:p w14:paraId="0BE263BC" w14:textId="77777777" w:rsidR="005D7CC8" w:rsidRPr="00630EAA" w:rsidRDefault="005D7CC8" w:rsidP="00A25202">
            <w:pPr>
              <w:rPr>
                <w:rFonts w:cs="Times New Roman"/>
              </w:rPr>
            </w:pPr>
            <w:r w:rsidRPr="00630EAA">
              <w:rPr>
                <w:rFonts w:cs="Times New Roman"/>
                <w:noProof/>
              </w:rPr>
              <w:drawing>
                <wp:inline distT="0" distB="0" distL="114300" distR="114300" wp14:anchorId="4E2A2AA6" wp14:editId="42B30E20">
                  <wp:extent cx="1859915" cy="1035050"/>
                  <wp:effectExtent l="0" t="0" r="6985" b="12700"/>
                  <wp:docPr id="4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pic:cNvPicPr>
                            <a:picLocks noChangeAspect="1"/>
                          </pic:cNvPicPr>
                        </pic:nvPicPr>
                        <pic:blipFill>
                          <a:blip r:embed="rId13"/>
                          <a:stretch>
                            <a:fillRect/>
                          </a:stretch>
                        </pic:blipFill>
                        <pic:spPr>
                          <a:xfrm>
                            <a:off x="0" y="0"/>
                            <a:ext cx="1859915" cy="1035050"/>
                          </a:xfrm>
                          <a:prstGeom prst="rect">
                            <a:avLst/>
                          </a:prstGeom>
                          <a:noFill/>
                          <a:ln>
                            <a:noFill/>
                          </a:ln>
                        </pic:spPr>
                      </pic:pic>
                    </a:graphicData>
                  </a:graphic>
                </wp:inline>
              </w:drawing>
            </w:r>
          </w:p>
          <w:p w14:paraId="0718DD12" w14:textId="77777777" w:rsidR="005D7CC8" w:rsidRPr="00630EAA" w:rsidRDefault="005D7CC8" w:rsidP="00A25202">
            <w:pPr>
              <w:rPr>
                <w:rFonts w:cs="Times New Roman"/>
              </w:rPr>
            </w:pPr>
          </w:p>
          <w:p w14:paraId="5FE5B0BD" w14:textId="77777777" w:rsidR="005D7CC8" w:rsidRPr="00630EAA" w:rsidRDefault="005D7CC8" w:rsidP="00A25202">
            <w:pPr>
              <w:rPr>
                <w:rFonts w:cs="Times New Roman"/>
              </w:rPr>
            </w:pPr>
          </w:p>
        </w:tc>
        <w:tc>
          <w:tcPr>
            <w:tcW w:w="3532" w:type="dxa"/>
          </w:tcPr>
          <w:p w14:paraId="09BA1B27" w14:textId="77777777" w:rsidR="005D7CC8" w:rsidRPr="00630EAA" w:rsidRDefault="005D7CC8" w:rsidP="00A25202">
            <w:pPr>
              <w:rPr>
                <w:rFonts w:cs="Times New Roman"/>
              </w:rPr>
            </w:pPr>
          </w:p>
          <w:p w14:paraId="43B06E80" w14:textId="77777777" w:rsidR="005D7CC8" w:rsidRPr="00630EAA" w:rsidRDefault="005D7CC8" w:rsidP="00A25202">
            <w:pPr>
              <w:rPr>
                <w:rFonts w:cs="Times New Roman"/>
              </w:rPr>
            </w:pPr>
          </w:p>
          <w:p w14:paraId="628BFB57" w14:textId="77777777" w:rsidR="005D7CC8" w:rsidRPr="00630EAA" w:rsidRDefault="005D7CC8" w:rsidP="00A25202">
            <w:pPr>
              <w:rPr>
                <w:rFonts w:cs="Times New Roman"/>
                <w:sz w:val="22"/>
              </w:rPr>
            </w:pPr>
            <w:r w:rsidRPr="00630EAA">
              <w:rPr>
                <w:rFonts w:cs="Times New Roman"/>
              </w:rPr>
              <w:t>Internal &amp; eksternal training bagi karyawan</w:t>
            </w:r>
          </w:p>
        </w:tc>
        <w:tc>
          <w:tcPr>
            <w:tcW w:w="2988" w:type="dxa"/>
          </w:tcPr>
          <w:p w14:paraId="2F362674" w14:textId="77777777" w:rsidR="005D7CC8" w:rsidRPr="00630EAA" w:rsidRDefault="005D7CC8" w:rsidP="00A25202">
            <w:pPr>
              <w:rPr>
                <w:rFonts w:cs="Times New Roman"/>
              </w:rPr>
            </w:pPr>
          </w:p>
          <w:p w14:paraId="4B6DEE8E" w14:textId="77777777" w:rsidR="005D7CC8" w:rsidRPr="00630EAA" w:rsidRDefault="005D7CC8" w:rsidP="00584E5F">
            <w:pPr>
              <w:numPr>
                <w:ilvl w:val="0"/>
                <w:numId w:val="24"/>
              </w:numPr>
              <w:spacing w:line="240" w:lineRule="auto"/>
              <w:jc w:val="both"/>
              <w:rPr>
                <w:rFonts w:cs="Times New Roman"/>
                <w:sz w:val="22"/>
              </w:rPr>
            </w:pPr>
            <w:r w:rsidRPr="00630EAA">
              <w:rPr>
                <w:rFonts w:cs="Times New Roman"/>
              </w:rPr>
              <w:t xml:space="preserve">UU no.1 / 1970 pasal 9 </w:t>
            </w:r>
          </w:p>
          <w:p w14:paraId="5365A330" w14:textId="77777777" w:rsidR="005D7CC8" w:rsidRPr="00630EAA" w:rsidRDefault="005D7CC8" w:rsidP="00A25202">
            <w:pPr>
              <w:rPr>
                <w:rFonts w:cs="Times New Roman"/>
                <w:sz w:val="22"/>
              </w:rPr>
            </w:pPr>
            <w:r w:rsidRPr="00630EAA">
              <w:rPr>
                <w:rFonts w:cs="Times New Roman"/>
                <w:sz w:val="22"/>
              </w:rPr>
              <w:t xml:space="preserve">Keselamatan Kerja </w:t>
            </w:r>
          </w:p>
          <w:p w14:paraId="7D324DF6" w14:textId="77777777" w:rsidR="005D7CC8" w:rsidRPr="00630EAA" w:rsidRDefault="005D7CC8" w:rsidP="00584E5F">
            <w:pPr>
              <w:numPr>
                <w:ilvl w:val="0"/>
                <w:numId w:val="24"/>
              </w:numPr>
              <w:spacing w:line="240" w:lineRule="auto"/>
              <w:jc w:val="both"/>
              <w:rPr>
                <w:rFonts w:cs="Times New Roman"/>
                <w:sz w:val="22"/>
              </w:rPr>
            </w:pPr>
            <w:r w:rsidRPr="00630EAA">
              <w:rPr>
                <w:rFonts w:cs="Times New Roman"/>
                <w:sz w:val="22"/>
              </w:rPr>
              <w:t>Peraturan Pemerintah RI Nomor 50 Tahun 2012 tentang Penerapan Sistem Manajemen Keselamatan dan Kesehatan Kerja (SMK3) .</w:t>
            </w:r>
          </w:p>
          <w:p w14:paraId="0DE5DB4B" w14:textId="77777777" w:rsidR="005D7CC8" w:rsidRPr="00630EAA" w:rsidRDefault="005D7CC8" w:rsidP="00A25202">
            <w:pPr>
              <w:spacing w:line="276" w:lineRule="auto"/>
              <w:jc w:val="both"/>
              <w:rPr>
                <w:rFonts w:cs="Times New Roman"/>
                <w:sz w:val="22"/>
              </w:rPr>
            </w:pPr>
          </w:p>
          <w:p w14:paraId="461A88B7" w14:textId="77777777" w:rsidR="005D7CC8" w:rsidRPr="00630EAA" w:rsidRDefault="005D7CC8" w:rsidP="00A25202">
            <w:pPr>
              <w:spacing w:line="276" w:lineRule="auto"/>
              <w:jc w:val="both"/>
              <w:rPr>
                <w:rFonts w:cs="Times New Roman"/>
                <w:sz w:val="22"/>
              </w:rPr>
            </w:pPr>
          </w:p>
          <w:p w14:paraId="02FB9E5D" w14:textId="77777777" w:rsidR="005D7CC8" w:rsidRPr="00630EAA" w:rsidRDefault="005D7CC8" w:rsidP="00A25202">
            <w:pPr>
              <w:spacing w:line="276" w:lineRule="auto"/>
              <w:jc w:val="both"/>
              <w:rPr>
                <w:rFonts w:cs="Times New Roman"/>
                <w:sz w:val="22"/>
              </w:rPr>
            </w:pPr>
          </w:p>
          <w:p w14:paraId="09F70D03" w14:textId="77777777" w:rsidR="005D7CC8" w:rsidRPr="00630EAA" w:rsidRDefault="005D7CC8" w:rsidP="00A25202">
            <w:pPr>
              <w:spacing w:line="276" w:lineRule="auto"/>
              <w:jc w:val="both"/>
              <w:rPr>
                <w:rFonts w:cs="Times New Roman"/>
                <w:sz w:val="22"/>
              </w:rPr>
            </w:pPr>
          </w:p>
        </w:tc>
      </w:tr>
      <w:tr w:rsidR="005D7CC8" w:rsidRPr="00630EAA" w14:paraId="2C648923" w14:textId="77777777" w:rsidTr="00A25202">
        <w:trPr>
          <w:jc w:val="center"/>
        </w:trPr>
        <w:tc>
          <w:tcPr>
            <w:tcW w:w="641" w:type="dxa"/>
          </w:tcPr>
          <w:p w14:paraId="4C5F0F01" w14:textId="77777777" w:rsidR="005D7CC8" w:rsidRPr="00630EAA" w:rsidRDefault="005D7CC8" w:rsidP="00A25202">
            <w:pPr>
              <w:jc w:val="center"/>
              <w:rPr>
                <w:rFonts w:cs="Times New Roman"/>
              </w:rPr>
            </w:pPr>
          </w:p>
          <w:p w14:paraId="75CF8854" w14:textId="77777777" w:rsidR="005D7CC8" w:rsidRPr="00630EAA" w:rsidRDefault="005D7CC8" w:rsidP="00A25202">
            <w:pPr>
              <w:jc w:val="center"/>
              <w:rPr>
                <w:rFonts w:cs="Times New Roman"/>
              </w:rPr>
            </w:pPr>
            <w:r w:rsidRPr="00630EAA">
              <w:rPr>
                <w:rFonts w:cs="Times New Roman"/>
              </w:rPr>
              <w:t>20</w:t>
            </w:r>
          </w:p>
        </w:tc>
        <w:tc>
          <w:tcPr>
            <w:tcW w:w="3150" w:type="dxa"/>
          </w:tcPr>
          <w:p w14:paraId="35ADFF18" w14:textId="77777777" w:rsidR="005D7CC8" w:rsidRPr="00630EAA" w:rsidRDefault="005D7CC8" w:rsidP="00A25202">
            <w:pPr>
              <w:rPr>
                <w:rFonts w:cs="Times New Roman"/>
              </w:rPr>
            </w:pPr>
          </w:p>
          <w:p w14:paraId="6F2009DE" w14:textId="77777777" w:rsidR="005D7CC8" w:rsidRPr="00630EAA" w:rsidRDefault="005D7CC8" w:rsidP="00A25202">
            <w:pPr>
              <w:rPr>
                <w:rFonts w:cs="Times New Roman"/>
              </w:rPr>
            </w:pPr>
            <w:r w:rsidRPr="00630EAA">
              <w:rPr>
                <w:rFonts w:cs="Times New Roman"/>
                <w:noProof/>
              </w:rPr>
              <w:drawing>
                <wp:inline distT="0" distB="0" distL="114300" distR="114300" wp14:anchorId="6A31CA13" wp14:editId="13221CB0">
                  <wp:extent cx="1676400" cy="981075"/>
                  <wp:effectExtent l="0" t="0" r="0" b="9525"/>
                  <wp:docPr id="4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
                          <pic:cNvPicPr>
                            <a:picLocks noChangeAspect="1"/>
                          </pic:cNvPicPr>
                        </pic:nvPicPr>
                        <pic:blipFill>
                          <a:blip r:embed="rId31"/>
                          <a:stretch>
                            <a:fillRect/>
                          </a:stretch>
                        </pic:blipFill>
                        <pic:spPr>
                          <a:xfrm>
                            <a:off x="0" y="0"/>
                            <a:ext cx="1676400" cy="981075"/>
                          </a:xfrm>
                          <a:prstGeom prst="rect">
                            <a:avLst/>
                          </a:prstGeom>
                          <a:noFill/>
                          <a:ln>
                            <a:noFill/>
                          </a:ln>
                        </pic:spPr>
                      </pic:pic>
                    </a:graphicData>
                  </a:graphic>
                </wp:inline>
              </w:drawing>
            </w:r>
          </w:p>
        </w:tc>
        <w:tc>
          <w:tcPr>
            <w:tcW w:w="3532" w:type="dxa"/>
          </w:tcPr>
          <w:p w14:paraId="3B2774CC" w14:textId="77777777" w:rsidR="005D7CC8" w:rsidRPr="00630EAA" w:rsidRDefault="005D7CC8" w:rsidP="00A25202">
            <w:pPr>
              <w:rPr>
                <w:rFonts w:cs="Times New Roman"/>
              </w:rPr>
            </w:pPr>
          </w:p>
          <w:p w14:paraId="73B8865B" w14:textId="77777777" w:rsidR="005D7CC8" w:rsidRPr="00630EAA" w:rsidRDefault="005D7CC8" w:rsidP="00A25202">
            <w:pPr>
              <w:rPr>
                <w:rFonts w:cs="Times New Roman"/>
              </w:rPr>
            </w:pPr>
            <w:r w:rsidRPr="00630EAA">
              <w:rPr>
                <w:rFonts w:cs="Times New Roman"/>
              </w:rPr>
              <w:t xml:space="preserve">Perusahaan Memiliki Assembly Poin </w:t>
            </w:r>
          </w:p>
        </w:tc>
        <w:tc>
          <w:tcPr>
            <w:tcW w:w="2988" w:type="dxa"/>
          </w:tcPr>
          <w:p w14:paraId="09073F82" w14:textId="77777777" w:rsidR="005D7CC8" w:rsidRPr="00630EAA" w:rsidRDefault="005D7CC8" w:rsidP="00A25202">
            <w:pPr>
              <w:rPr>
                <w:rFonts w:cs="Times New Roman"/>
              </w:rPr>
            </w:pPr>
          </w:p>
          <w:p w14:paraId="761C07CF" w14:textId="77777777" w:rsidR="005D7CC8" w:rsidRPr="00630EAA" w:rsidRDefault="005D7CC8" w:rsidP="00584E5F">
            <w:pPr>
              <w:numPr>
                <w:ilvl w:val="0"/>
                <w:numId w:val="25"/>
              </w:numPr>
              <w:spacing w:line="240" w:lineRule="auto"/>
              <w:jc w:val="both"/>
              <w:rPr>
                <w:rFonts w:cs="Times New Roman"/>
              </w:rPr>
            </w:pPr>
            <w:r w:rsidRPr="00630EAA">
              <w:rPr>
                <w:rFonts w:cs="Times New Roman"/>
              </w:rPr>
              <w:t>Peraturan Presiden (PERPRES) Nomor 17 Tahun 2018 tentang Penyelenggaraan Penanggulangan Bencana Dalam Keadaan Tertentu</w:t>
            </w:r>
          </w:p>
        </w:tc>
      </w:tr>
      <w:tr w:rsidR="005D7CC8" w:rsidRPr="00630EAA" w14:paraId="140E848F" w14:textId="77777777" w:rsidTr="00A25202">
        <w:trPr>
          <w:jc w:val="center"/>
        </w:trPr>
        <w:tc>
          <w:tcPr>
            <w:tcW w:w="641" w:type="dxa"/>
          </w:tcPr>
          <w:p w14:paraId="27EDBDC9" w14:textId="77777777" w:rsidR="005D7CC8" w:rsidRPr="00630EAA" w:rsidRDefault="005D7CC8" w:rsidP="00A25202">
            <w:pPr>
              <w:jc w:val="center"/>
              <w:rPr>
                <w:rFonts w:cs="Times New Roman"/>
              </w:rPr>
            </w:pPr>
          </w:p>
          <w:p w14:paraId="66969917" w14:textId="77777777" w:rsidR="005D7CC8" w:rsidRPr="00630EAA" w:rsidRDefault="005D7CC8" w:rsidP="00A25202">
            <w:pPr>
              <w:jc w:val="center"/>
              <w:rPr>
                <w:rFonts w:cs="Times New Roman"/>
              </w:rPr>
            </w:pPr>
          </w:p>
          <w:p w14:paraId="3A7BF5BA" w14:textId="77777777" w:rsidR="005D7CC8" w:rsidRPr="00630EAA" w:rsidRDefault="005D7CC8" w:rsidP="00A25202">
            <w:pPr>
              <w:jc w:val="center"/>
              <w:rPr>
                <w:rFonts w:cs="Times New Roman"/>
              </w:rPr>
            </w:pPr>
            <w:r w:rsidRPr="00630EAA">
              <w:rPr>
                <w:rFonts w:cs="Times New Roman"/>
              </w:rPr>
              <w:t>21</w:t>
            </w:r>
          </w:p>
        </w:tc>
        <w:tc>
          <w:tcPr>
            <w:tcW w:w="3150" w:type="dxa"/>
          </w:tcPr>
          <w:p w14:paraId="408EA967" w14:textId="77777777" w:rsidR="005D7CC8" w:rsidRPr="00630EAA" w:rsidRDefault="005D7CC8" w:rsidP="00A25202">
            <w:pPr>
              <w:rPr>
                <w:rFonts w:cs="Times New Roman"/>
              </w:rPr>
            </w:pPr>
          </w:p>
          <w:p w14:paraId="3C059D2D" w14:textId="77777777" w:rsidR="005D7CC8" w:rsidRPr="00630EAA" w:rsidRDefault="005D7CC8" w:rsidP="00A25202">
            <w:pPr>
              <w:rPr>
                <w:rFonts w:cs="Times New Roman"/>
              </w:rPr>
            </w:pPr>
          </w:p>
          <w:p w14:paraId="3E6B8923" w14:textId="77777777" w:rsidR="005D7CC8" w:rsidRPr="00630EAA" w:rsidRDefault="005D7CC8" w:rsidP="00A25202">
            <w:pPr>
              <w:rPr>
                <w:rFonts w:cs="Times New Roman"/>
              </w:rPr>
            </w:pPr>
            <w:r w:rsidRPr="00630EAA">
              <w:rPr>
                <w:rFonts w:cs="Times New Roman"/>
                <w:noProof/>
              </w:rPr>
              <w:drawing>
                <wp:inline distT="0" distB="0" distL="114300" distR="114300" wp14:anchorId="1EB340FD" wp14:editId="5DD0F476">
                  <wp:extent cx="1714500" cy="971550"/>
                  <wp:effectExtent l="0" t="0" r="0" b="0"/>
                  <wp:docPr id="4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5"/>
                          <pic:cNvPicPr>
                            <a:picLocks noChangeAspect="1"/>
                          </pic:cNvPicPr>
                        </pic:nvPicPr>
                        <pic:blipFill>
                          <a:blip r:embed="rId17"/>
                          <a:stretch>
                            <a:fillRect/>
                          </a:stretch>
                        </pic:blipFill>
                        <pic:spPr>
                          <a:xfrm>
                            <a:off x="0" y="0"/>
                            <a:ext cx="1714500" cy="971550"/>
                          </a:xfrm>
                          <a:prstGeom prst="rect">
                            <a:avLst/>
                          </a:prstGeom>
                          <a:noFill/>
                          <a:ln>
                            <a:noFill/>
                          </a:ln>
                        </pic:spPr>
                      </pic:pic>
                    </a:graphicData>
                  </a:graphic>
                </wp:inline>
              </w:drawing>
            </w:r>
          </w:p>
          <w:p w14:paraId="3E78C9A0" w14:textId="77777777" w:rsidR="005D7CC8" w:rsidRPr="00630EAA" w:rsidRDefault="005D7CC8" w:rsidP="00A25202">
            <w:pPr>
              <w:rPr>
                <w:rFonts w:cs="Times New Roman"/>
              </w:rPr>
            </w:pPr>
          </w:p>
        </w:tc>
        <w:tc>
          <w:tcPr>
            <w:tcW w:w="3532" w:type="dxa"/>
          </w:tcPr>
          <w:p w14:paraId="3ADBC4A9" w14:textId="77777777" w:rsidR="005D7CC8" w:rsidRPr="00630EAA" w:rsidRDefault="005D7CC8" w:rsidP="00A25202">
            <w:pPr>
              <w:rPr>
                <w:rFonts w:cs="Times New Roman"/>
              </w:rPr>
            </w:pPr>
          </w:p>
          <w:p w14:paraId="1C145074" w14:textId="77777777" w:rsidR="005D7CC8" w:rsidRPr="00630EAA" w:rsidRDefault="005D7CC8" w:rsidP="00A25202">
            <w:pPr>
              <w:rPr>
                <w:rFonts w:cs="Times New Roman"/>
              </w:rPr>
            </w:pPr>
          </w:p>
          <w:p w14:paraId="525F2970" w14:textId="77777777" w:rsidR="005D7CC8" w:rsidRPr="00630EAA" w:rsidRDefault="005D7CC8" w:rsidP="00A25202">
            <w:pPr>
              <w:rPr>
                <w:rFonts w:cs="Times New Roman"/>
              </w:rPr>
            </w:pPr>
            <w:r w:rsidRPr="00630EAA">
              <w:rPr>
                <w:rFonts w:cs="Times New Roman"/>
              </w:rPr>
              <w:t>Perusahaan memiliki Ahli K3 Umum</w:t>
            </w:r>
          </w:p>
        </w:tc>
        <w:tc>
          <w:tcPr>
            <w:tcW w:w="2988" w:type="dxa"/>
          </w:tcPr>
          <w:p w14:paraId="27C5897A" w14:textId="77777777" w:rsidR="005D7CC8" w:rsidRPr="00630EAA" w:rsidRDefault="005D7CC8" w:rsidP="00A25202">
            <w:pPr>
              <w:rPr>
                <w:rFonts w:cs="Times New Roman"/>
              </w:rPr>
            </w:pPr>
          </w:p>
          <w:p w14:paraId="6037D45A" w14:textId="77777777" w:rsidR="005D7CC8" w:rsidRPr="00630EAA" w:rsidRDefault="005D7CC8" w:rsidP="00584E5F">
            <w:pPr>
              <w:numPr>
                <w:ilvl w:val="0"/>
                <w:numId w:val="26"/>
              </w:numPr>
              <w:spacing w:line="240" w:lineRule="auto"/>
              <w:jc w:val="both"/>
              <w:rPr>
                <w:rFonts w:cs="Times New Roman"/>
                <w:lang w:eastAsia="zh-CN"/>
              </w:rPr>
            </w:pPr>
            <w:r w:rsidRPr="00630EAA">
              <w:rPr>
                <w:rFonts w:cs="Times New Roman"/>
                <w:lang w:eastAsia="zh-CN"/>
              </w:rPr>
              <w:t xml:space="preserve">Undang-undang No 1 Tahun 1970 tentang Keselamatan Kerja </w:t>
            </w:r>
          </w:p>
          <w:p w14:paraId="58DA6207" w14:textId="77777777" w:rsidR="005D7CC8" w:rsidRPr="00630EAA" w:rsidRDefault="005D7CC8" w:rsidP="00584E5F">
            <w:pPr>
              <w:numPr>
                <w:ilvl w:val="0"/>
                <w:numId w:val="26"/>
              </w:numPr>
              <w:spacing w:line="240" w:lineRule="auto"/>
              <w:jc w:val="both"/>
              <w:rPr>
                <w:rFonts w:cs="Times New Roman"/>
                <w:lang w:eastAsia="zh-CN"/>
              </w:rPr>
            </w:pPr>
            <w:r w:rsidRPr="00630EAA">
              <w:rPr>
                <w:rFonts w:cs="Times New Roman"/>
                <w:lang w:eastAsia="zh-CN"/>
              </w:rPr>
              <w:t xml:space="preserve">Peraturan Pemerintah RI Nomor 50 Tahun 2012 tentang Penerapan Sistem Manajemen Keselamatan dan Kesehatan Kerja (SMK3) </w:t>
            </w:r>
          </w:p>
          <w:p w14:paraId="4CEF7E82" w14:textId="77777777" w:rsidR="005D7CC8" w:rsidRPr="00630EAA" w:rsidRDefault="005D7CC8" w:rsidP="00584E5F">
            <w:pPr>
              <w:numPr>
                <w:ilvl w:val="0"/>
                <w:numId w:val="26"/>
              </w:numPr>
              <w:spacing w:line="240" w:lineRule="auto"/>
              <w:rPr>
                <w:rFonts w:cs="Times New Roman"/>
                <w:lang w:eastAsia="zh-CN"/>
              </w:rPr>
            </w:pPr>
            <w:r w:rsidRPr="00630EAA">
              <w:rPr>
                <w:rFonts w:cs="Times New Roman"/>
                <w:lang w:eastAsia="zh-CN"/>
              </w:rPr>
              <w:t xml:space="preserve">Peraturan Menteri Tenaga KerjaRI Nomor 2 tahun 1992 tentang Tata Cara Penunjukan, </w:t>
            </w:r>
            <w:r w:rsidRPr="00630EAA">
              <w:rPr>
                <w:rFonts w:cs="Times New Roman"/>
                <w:lang w:eastAsia="zh-CN"/>
              </w:rPr>
              <w:lastRenderedPageBreak/>
              <w:t xml:space="preserve">Kewajiban Dan Wewenang Ahli Keselamatan Dan Kesehatan Kerja </w:t>
            </w:r>
          </w:p>
          <w:p w14:paraId="1AD52482" w14:textId="77777777" w:rsidR="005D7CC8" w:rsidRPr="00630EAA" w:rsidRDefault="005D7CC8" w:rsidP="00A25202">
            <w:pPr>
              <w:jc w:val="both"/>
              <w:rPr>
                <w:rFonts w:cs="Times New Roman"/>
                <w:lang w:eastAsia="zh-CN"/>
              </w:rPr>
            </w:pPr>
            <w:r w:rsidRPr="00630EAA">
              <w:rPr>
                <w:rFonts w:cs="Times New Roman"/>
                <w:lang w:eastAsia="zh-CN"/>
              </w:rPr>
              <w:t xml:space="preserve">D.Keputusan Menteri Tenaga Kerja dan Transmigrasi RI Nomor 239 tahun 2003 tentang Pedoman Pelaksanaan Sertifikasi Kompetensi Calon Ahli Keselamatan dan kesehatan Kerja Umum </w:t>
            </w:r>
          </w:p>
          <w:p w14:paraId="7DE65C8D" w14:textId="77777777" w:rsidR="005D7CC8" w:rsidRPr="00630EAA" w:rsidRDefault="005D7CC8" w:rsidP="00A25202">
            <w:pPr>
              <w:jc w:val="both"/>
              <w:rPr>
                <w:rFonts w:cs="Times New Roman"/>
                <w:lang w:eastAsia="zh-CN"/>
              </w:rPr>
            </w:pPr>
            <w:r w:rsidRPr="00630EAA">
              <w:rPr>
                <w:rFonts w:cs="Times New Roman"/>
                <w:lang w:eastAsia="zh-CN"/>
              </w:rPr>
              <w:t xml:space="preserve">E. Surat Edaran Menteri Tenaga Kerja dan Transmigrasi RI Nomor 03 tahun 2011 tentang Pelaksanaan Penunjukan Ahli Keselamatan Kerja sebagaimana dimaksud dalam Undang-Undang Nomor 1 Tahun 1970 yang selanjutnya </w:t>
            </w:r>
          </w:p>
          <w:p w14:paraId="09797873" w14:textId="77777777" w:rsidR="005D7CC8" w:rsidRPr="00630EAA" w:rsidRDefault="005D7CC8" w:rsidP="00A25202">
            <w:pPr>
              <w:rPr>
                <w:rFonts w:cs="Times New Roman"/>
                <w:lang w:eastAsia="zh-CN"/>
              </w:rPr>
            </w:pPr>
            <w:r w:rsidRPr="00630EAA">
              <w:rPr>
                <w:rFonts w:cs="Times New Roman"/>
                <w:lang w:eastAsia="zh-CN"/>
              </w:rPr>
              <w:t xml:space="preserve">disebut Ahli K3 </w:t>
            </w:r>
          </w:p>
        </w:tc>
      </w:tr>
      <w:tr w:rsidR="005D7CC8" w:rsidRPr="00630EAA" w14:paraId="235DD326" w14:textId="77777777" w:rsidTr="00A25202">
        <w:trPr>
          <w:jc w:val="center"/>
        </w:trPr>
        <w:tc>
          <w:tcPr>
            <w:tcW w:w="641" w:type="dxa"/>
          </w:tcPr>
          <w:p w14:paraId="0C001EF2" w14:textId="77777777" w:rsidR="005D7CC8" w:rsidRPr="00630EAA" w:rsidRDefault="005D7CC8" w:rsidP="00A25202">
            <w:pPr>
              <w:jc w:val="center"/>
              <w:rPr>
                <w:rFonts w:cs="Times New Roman"/>
              </w:rPr>
            </w:pPr>
          </w:p>
          <w:p w14:paraId="7BAFD7D7" w14:textId="77777777" w:rsidR="005D7CC8" w:rsidRPr="00630EAA" w:rsidRDefault="005D7CC8" w:rsidP="00A25202">
            <w:pPr>
              <w:jc w:val="center"/>
              <w:rPr>
                <w:rFonts w:cs="Times New Roman"/>
              </w:rPr>
            </w:pPr>
            <w:r w:rsidRPr="00630EAA">
              <w:rPr>
                <w:rFonts w:cs="Times New Roman"/>
              </w:rPr>
              <w:t>22</w:t>
            </w:r>
          </w:p>
        </w:tc>
        <w:tc>
          <w:tcPr>
            <w:tcW w:w="3150" w:type="dxa"/>
          </w:tcPr>
          <w:p w14:paraId="23F86092" w14:textId="77777777" w:rsidR="005D7CC8" w:rsidRPr="00630EAA" w:rsidRDefault="005D7CC8" w:rsidP="00A25202">
            <w:pPr>
              <w:rPr>
                <w:rFonts w:cs="Times New Roman"/>
              </w:rPr>
            </w:pPr>
          </w:p>
          <w:p w14:paraId="0A9D987C" w14:textId="77777777" w:rsidR="005D7CC8" w:rsidRPr="00630EAA" w:rsidRDefault="005D7CC8" w:rsidP="00A25202">
            <w:pPr>
              <w:rPr>
                <w:rFonts w:cs="Times New Roman"/>
              </w:rPr>
            </w:pPr>
            <w:r w:rsidRPr="00630EAA">
              <w:rPr>
                <w:rFonts w:cs="Times New Roman"/>
                <w:noProof/>
              </w:rPr>
              <w:drawing>
                <wp:inline distT="0" distB="0" distL="114300" distR="114300" wp14:anchorId="343F48CE" wp14:editId="7AD8DCED">
                  <wp:extent cx="1809750" cy="916305"/>
                  <wp:effectExtent l="0" t="0" r="0" b="17145"/>
                  <wp:docPr id="4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6"/>
                          <pic:cNvPicPr>
                            <a:picLocks noChangeAspect="1"/>
                          </pic:cNvPicPr>
                        </pic:nvPicPr>
                        <pic:blipFill>
                          <a:blip r:embed="rId32"/>
                          <a:stretch>
                            <a:fillRect/>
                          </a:stretch>
                        </pic:blipFill>
                        <pic:spPr>
                          <a:xfrm>
                            <a:off x="0" y="0"/>
                            <a:ext cx="1809750" cy="916305"/>
                          </a:xfrm>
                          <a:prstGeom prst="rect">
                            <a:avLst/>
                          </a:prstGeom>
                          <a:noFill/>
                          <a:ln>
                            <a:noFill/>
                          </a:ln>
                        </pic:spPr>
                      </pic:pic>
                    </a:graphicData>
                  </a:graphic>
                </wp:inline>
              </w:drawing>
            </w:r>
          </w:p>
          <w:p w14:paraId="5AEF7F8C" w14:textId="77777777" w:rsidR="005D7CC8" w:rsidRPr="00630EAA" w:rsidRDefault="005D7CC8" w:rsidP="00A25202">
            <w:pPr>
              <w:rPr>
                <w:rFonts w:cs="Times New Roman"/>
              </w:rPr>
            </w:pPr>
          </w:p>
        </w:tc>
        <w:tc>
          <w:tcPr>
            <w:tcW w:w="3532" w:type="dxa"/>
          </w:tcPr>
          <w:p w14:paraId="30FD0809" w14:textId="77777777" w:rsidR="005D7CC8" w:rsidRPr="00630EAA" w:rsidRDefault="005D7CC8" w:rsidP="00A25202">
            <w:pPr>
              <w:rPr>
                <w:rFonts w:cs="Times New Roman"/>
              </w:rPr>
            </w:pPr>
          </w:p>
          <w:p w14:paraId="762A0381" w14:textId="77777777" w:rsidR="005D7CC8" w:rsidRPr="00630EAA" w:rsidRDefault="005D7CC8" w:rsidP="00A25202">
            <w:pPr>
              <w:rPr>
                <w:rFonts w:cs="Times New Roman"/>
                <w:sz w:val="22"/>
              </w:rPr>
            </w:pPr>
            <w:r w:rsidRPr="00630EAA">
              <w:rPr>
                <w:rFonts w:cs="Times New Roman"/>
              </w:rPr>
              <w:t>Perusahaan melalui P2K3 diikuti seluruh karyawan telah melaksanakan kegiatan , penilaian Resiko, Identifikasi bahaya &amp; aspek di dalam Prosedur selalu update setahun sekali.</w:t>
            </w:r>
          </w:p>
        </w:tc>
        <w:tc>
          <w:tcPr>
            <w:tcW w:w="2988" w:type="dxa"/>
          </w:tcPr>
          <w:p w14:paraId="44D55B95" w14:textId="77777777" w:rsidR="005D7CC8" w:rsidRPr="00630EAA" w:rsidRDefault="005D7CC8" w:rsidP="00A25202">
            <w:pPr>
              <w:rPr>
                <w:rFonts w:cs="Times New Roman"/>
              </w:rPr>
            </w:pPr>
          </w:p>
          <w:p w14:paraId="48273660" w14:textId="77777777" w:rsidR="005D7CC8" w:rsidRPr="00630EAA" w:rsidRDefault="005D7CC8" w:rsidP="00A25202">
            <w:pPr>
              <w:rPr>
                <w:rFonts w:cs="Times New Roman"/>
                <w:sz w:val="22"/>
              </w:rPr>
            </w:pPr>
            <w:r w:rsidRPr="00630EAA">
              <w:rPr>
                <w:rFonts w:cs="Times New Roman"/>
              </w:rPr>
              <w:t>A.PP no.50 / 2012 SMK3 Lampiran 2</w:t>
            </w:r>
          </w:p>
        </w:tc>
      </w:tr>
      <w:tr w:rsidR="005D7CC8" w:rsidRPr="00630EAA" w14:paraId="6BA5E469" w14:textId="77777777" w:rsidTr="00A25202">
        <w:trPr>
          <w:jc w:val="center"/>
        </w:trPr>
        <w:tc>
          <w:tcPr>
            <w:tcW w:w="641" w:type="dxa"/>
          </w:tcPr>
          <w:p w14:paraId="617A1D36" w14:textId="77777777" w:rsidR="005D7CC8" w:rsidRPr="00630EAA" w:rsidRDefault="005D7CC8" w:rsidP="00A25202">
            <w:pPr>
              <w:jc w:val="center"/>
              <w:rPr>
                <w:rFonts w:cs="Times New Roman"/>
              </w:rPr>
            </w:pPr>
          </w:p>
          <w:p w14:paraId="24BF9A9A" w14:textId="77777777" w:rsidR="005D7CC8" w:rsidRPr="00630EAA" w:rsidRDefault="005D7CC8" w:rsidP="00A25202">
            <w:pPr>
              <w:jc w:val="center"/>
              <w:rPr>
                <w:rFonts w:cs="Times New Roman"/>
              </w:rPr>
            </w:pPr>
            <w:r w:rsidRPr="00630EAA">
              <w:rPr>
                <w:rFonts w:cs="Times New Roman"/>
              </w:rPr>
              <w:t>23</w:t>
            </w:r>
          </w:p>
        </w:tc>
        <w:tc>
          <w:tcPr>
            <w:tcW w:w="3150" w:type="dxa"/>
          </w:tcPr>
          <w:p w14:paraId="659AD4B1" w14:textId="77777777" w:rsidR="005D7CC8" w:rsidRPr="00630EAA" w:rsidRDefault="005D7CC8" w:rsidP="00A25202">
            <w:pPr>
              <w:rPr>
                <w:rFonts w:cs="Times New Roman"/>
              </w:rPr>
            </w:pPr>
          </w:p>
          <w:p w14:paraId="7FDE86D4" w14:textId="77777777" w:rsidR="005D7CC8" w:rsidRPr="00630EAA" w:rsidRDefault="005D7CC8" w:rsidP="00A25202">
            <w:pPr>
              <w:rPr>
                <w:rFonts w:cs="Times New Roman"/>
              </w:rPr>
            </w:pPr>
          </w:p>
          <w:p w14:paraId="16E76EE0" w14:textId="77777777" w:rsidR="005D7CC8" w:rsidRPr="00630EAA" w:rsidRDefault="005D7CC8" w:rsidP="00A25202">
            <w:pPr>
              <w:rPr>
                <w:rFonts w:cs="Times New Roman"/>
              </w:rPr>
            </w:pPr>
            <w:r w:rsidRPr="00630EAA">
              <w:rPr>
                <w:rFonts w:cs="Times New Roman"/>
                <w:noProof/>
              </w:rPr>
              <w:drawing>
                <wp:inline distT="0" distB="0" distL="114300" distR="114300" wp14:anchorId="6CA064FC" wp14:editId="604EFF2C">
                  <wp:extent cx="1859280" cy="912495"/>
                  <wp:effectExtent l="0" t="0" r="7620" b="1905"/>
                  <wp:docPr id="4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pic:cNvPicPr>
                        </pic:nvPicPr>
                        <pic:blipFill>
                          <a:blip r:embed="rId33"/>
                          <a:stretch>
                            <a:fillRect/>
                          </a:stretch>
                        </pic:blipFill>
                        <pic:spPr>
                          <a:xfrm>
                            <a:off x="0" y="0"/>
                            <a:ext cx="1859280" cy="912495"/>
                          </a:xfrm>
                          <a:prstGeom prst="rect">
                            <a:avLst/>
                          </a:prstGeom>
                          <a:noFill/>
                          <a:ln>
                            <a:noFill/>
                          </a:ln>
                        </pic:spPr>
                      </pic:pic>
                    </a:graphicData>
                  </a:graphic>
                </wp:inline>
              </w:drawing>
            </w:r>
          </w:p>
        </w:tc>
        <w:tc>
          <w:tcPr>
            <w:tcW w:w="3532" w:type="dxa"/>
          </w:tcPr>
          <w:p w14:paraId="47954497" w14:textId="77777777" w:rsidR="005D7CC8" w:rsidRPr="00630EAA" w:rsidRDefault="005D7CC8" w:rsidP="00A25202">
            <w:pPr>
              <w:rPr>
                <w:rFonts w:cs="Times New Roman"/>
              </w:rPr>
            </w:pPr>
          </w:p>
          <w:p w14:paraId="44753E0E" w14:textId="77777777" w:rsidR="005D7CC8" w:rsidRPr="00630EAA" w:rsidRDefault="005D7CC8" w:rsidP="00A25202">
            <w:pPr>
              <w:rPr>
                <w:rFonts w:cs="Times New Roman"/>
              </w:rPr>
            </w:pPr>
            <w:r w:rsidRPr="00630EAA">
              <w:rPr>
                <w:rFonts w:cs="Times New Roman"/>
              </w:rPr>
              <w:t>Perusahaan memiliki Zero Accident</w:t>
            </w:r>
          </w:p>
          <w:p w14:paraId="60DA79D3" w14:textId="77777777" w:rsidR="005D7CC8" w:rsidRPr="00630EAA" w:rsidRDefault="005D7CC8" w:rsidP="00A25202">
            <w:pPr>
              <w:rPr>
                <w:rFonts w:cs="Times New Roman"/>
              </w:rPr>
            </w:pPr>
            <w:r w:rsidRPr="00630EAA">
              <w:rPr>
                <w:rFonts w:cs="Times New Roman"/>
              </w:rPr>
              <w:t xml:space="preserve">Dari Total 362.139 </w:t>
            </w:r>
          </w:p>
          <w:p w14:paraId="38806C38" w14:textId="77777777" w:rsidR="005D7CC8" w:rsidRPr="00630EAA" w:rsidRDefault="005D7CC8" w:rsidP="00A25202">
            <w:pPr>
              <w:rPr>
                <w:rFonts w:cs="Times New Roman"/>
              </w:rPr>
            </w:pPr>
            <w:r w:rsidRPr="00630EAA">
              <w:rPr>
                <w:rFonts w:cs="Times New Roman"/>
              </w:rPr>
              <w:t>Dalam 3 tahun dari tahun 2018 - 2020</w:t>
            </w:r>
          </w:p>
          <w:p w14:paraId="31C46EA5" w14:textId="77777777" w:rsidR="005D7CC8" w:rsidRPr="00630EAA" w:rsidRDefault="005D7CC8" w:rsidP="00A25202">
            <w:pPr>
              <w:rPr>
                <w:rFonts w:cs="Times New Roman"/>
              </w:rPr>
            </w:pPr>
          </w:p>
          <w:p w14:paraId="57D582A9" w14:textId="77777777" w:rsidR="005D7CC8" w:rsidRPr="00630EAA" w:rsidRDefault="005D7CC8" w:rsidP="00A25202">
            <w:pPr>
              <w:rPr>
                <w:rFonts w:cs="Times New Roman"/>
              </w:rPr>
            </w:pPr>
          </w:p>
          <w:p w14:paraId="35027B9D" w14:textId="77777777" w:rsidR="005D7CC8" w:rsidRPr="00630EAA" w:rsidRDefault="005D7CC8" w:rsidP="00A25202">
            <w:pPr>
              <w:rPr>
                <w:rFonts w:cs="Times New Roman"/>
              </w:rPr>
            </w:pPr>
          </w:p>
          <w:p w14:paraId="3B4D174B" w14:textId="77777777" w:rsidR="005D7CC8" w:rsidRPr="00630EAA" w:rsidRDefault="005D7CC8" w:rsidP="00A25202">
            <w:pPr>
              <w:rPr>
                <w:rFonts w:cs="Times New Roman"/>
              </w:rPr>
            </w:pPr>
          </w:p>
        </w:tc>
        <w:tc>
          <w:tcPr>
            <w:tcW w:w="2988" w:type="dxa"/>
          </w:tcPr>
          <w:p w14:paraId="1783693F" w14:textId="77777777" w:rsidR="005D7CC8" w:rsidRPr="00630EAA" w:rsidRDefault="005D7CC8" w:rsidP="00A25202">
            <w:pPr>
              <w:rPr>
                <w:rFonts w:cs="Times New Roman"/>
              </w:rPr>
            </w:pPr>
          </w:p>
          <w:p w14:paraId="276956ED" w14:textId="77777777" w:rsidR="005D7CC8" w:rsidRPr="00630EAA" w:rsidRDefault="005D7CC8" w:rsidP="00584E5F">
            <w:pPr>
              <w:numPr>
                <w:ilvl w:val="0"/>
                <w:numId w:val="27"/>
              </w:numPr>
              <w:spacing w:line="240" w:lineRule="auto"/>
              <w:jc w:val="both"/>
              <w:rPr>
                <w:rFonts w:cs="Times New Roman"/>
              </w:rPr>
            </w:pPr>
            <w:r w:rsidRPr="00630EAA">
              <w:rPr>
                <w:rFonts w:cs="Times New Roman"/>
              </w:rPr>
              <w:t>Undang-undang No 1 Tahun 1970 Tentang Keselamatan Kerja</w:t>
            </w:r>
          </w:p>
          <w:p w14:paraId="0F388F0D" w14:textId="77777777" w:rsidR="005D7CC8" w:rsidRPr="00630EAA" w:rsidRDefault="005D7CC8" w:rsidP="00584E5F">
            <w:pPr>
              <w:numPr>
                <w:ilvl w:val="0"/>
                <w:numId w:val="27"/>
              </w:numPr>
              <w:spacing w:line="240" w:lineRule="auto"/>
              <w:jc w:val="both"/>
              <w:rPr>
                <w:rFonts w:cs="Times New Roman"/>
              </w:rPr>
            </w:pPr>
            <w:r w:rsidRPr="00630EAA">
              <w:rPr>
                <w:rFonts w:cs="Times New Roman"/>
              </w:rPr>
              <w:t>Peraturan Tenaga Kerja dan Transmigrasi No 01/MEN/1980 Tentang Pemeriksaan Kesehatan Tenaga Kerja dalam Penyelenggaraan Keselamatan Kerja</w:t>
            </w:r>
          </w:p>
          <w:p w14:paraId="07D4AE1B" w14:textId="77777777" w:rsidR="005D7CC8" w:rsidRPr="00630EAA" w:rsidRDefault="005D7CC8" w:rsidP="00584E5F">
            <w:pPr>
              <w:numPr>
                <w:ilvl w:val="0"/>
                <w:numId w:val="27"/>
              </w:numPr>
              <w:spacing w:line="240" w:lineRule="auto"/>
              <w:jc w:val="both"/>
              <w:rPr>
                <w:rFonts w:cs="Times New Roman"/>
              </w:rPr>
            </w:pPr>
            <w:r w:rsidRPr="00630EAA">
              <w:rPr>
                <w:rFonts w:cs="Times New Roman"/>
              </w:rPr>
              <w:t xml:space="preserve">Peraturan Menteri Tenaga Kerja dan Transmigrasi Nomor PER 01/ MEN/1981 </w:t>
            </w:r>
            <w:r w:rsidRPr="00630EAA">
              <w:rPr>
                <w:rFonts w:cs="Times New Roman"/>
              </w:rPr>
              <w:lastRenderedPageBreak/>
              <w:t>Tentang Kewajiban Melapor Penyakit Akibat kerja</w:t>
            </w:r>
          </w:p>
          <w:p w14:paraId="0528071F" w14:textId="77777777" w:rsidR="005D7CC8" w:rsidRPr="00630EAA" w:rsidRDefault="005D7CC8" w:rsidP="00584E5F">
            <w:pPr>
              <w:numPr>
                <w:ilvl w:val="0"/>
                <w:numId w:val="27"/>
              </w:numPr>
              <w:spacing w:line="240" w:lineRule="auto"/>
              <w:jc w:val="both"/>
              <w:rPr>
                <w:rFonts w:cs="Times New Roman"/>
              </w:rPr>
            </w:pPr>
            <w:r w:rsidRPr="00630EAA">
              <w:rPr>
                <w:rFonts w:cs="Times New Roman"/>
              </w:rPr>
              <w:t>Keputusan Menteri Tenaga Kerja RI Nomor KEP 333/MEN/1989 Tentang Diagnosis dan Pelaporan Penyakit Akibat Kerja</w:t>
            </w:r>
          </w:p>
        </w:tc>
      </w:tr>
      <w:tr w:rsidR="005D7CC8" w:rsidRPr="00630EAA" w14:paraId="2BD3A846" w14:textId="77777777" w:rsidTr="00A25202">
        <w:trPr>
          <w:jc w:val="center"/>
        </w:trPr>
        <w:tc>
          <w:tcPr>
            <w:tcW w:w="641" w:type="dxa"/>
          </w:tcPr>
          <w:p w14:paraId="56387A2B" w14:textId="77777777" w:rsidR="005D7CC8" w:rsidRPr="00630EAA" w:rsidRDefault="005D7CC8" w:rsidP="00A25202">
            <w:pPr>
              <w:jc w:val="center"/>
              <w:rPr>
                <w:rFonts w:cs="Times New Roman"/>
              </w:rPr>
            </w:pPr>
          </w:p>
          <w:p w14:paraId="4FB39E5C" w14:textId="77777777" w:rsidR="005D7CC8" w:rsidRPr="00630EAA" w:rsidRDefault="005D7CC8" w:rsidP="00A25202">
            <w:pPr>
              <w:jc w:val="center"/>
              <w:rPr>
                <w:rFonts w:cs="Times New Roman"/>
              </w:rPr>
            </w:pPr>
          </w:p>
          <w:p w14:paraId="38CF07FD" w14:textId="77777777" w:rsidR="005D7CC8" w:rsidRPr="00630EAA" w:rsidRDefault="005D7CC8" w:rsidP="00A25202">
            <w:pPr>
              <w:jc w:val="center"/>
              <w:rPr>
                <w:rFonts w:cs="Times New Roman"/>
              </w:rPr>
            </w:pPr>
            <w:r w:rsidRPr="00630EAA">
              <w:rPr>
                <w:rFonts w:cs="Times New Roman"/>
              </w:rPr>
              <w:t>24</w:t>
            </w:r>
          </w:p>
        </w:tc>
        <w:tc>
          <w:tcPr>
            <w:tcW w:w="3150" w:type="dxa"/>
          </w:tcPr>
          <w:p w14:paraId="79724335" w14:textId="77777777" w:rsidR="005D7CC8" w:rsidRPr="00630EAA" w:rsidRDefault="005D7CC8" w:rsidP="00A25202">
            <w:pPr>
              <w:rPr>
                <w:rFonts w:cs="Times New Roman"/>
              </w:rPr>
            </w:pPr>
          </w:p>
          <w:p w14:paraId="2F894157" w14:textId="77777777" w:rsidR="005D7CC8" w:rsidRPr="00630EAA" w:rsidRDefault="005D7CC8" w:rsidP="00A25202">
            <w:pPr>
              <w:rPr>
                <w:rFonts w:cs="Times New Roman"/>
              </w:rPr>
            </w:pPr>
            <w:r w:rsidRPr="00630EAA">
              <w:rPr>
                <w:rFonts w:cs="Times New Roman"/>
                <w:noProof/>
              </w:rPr>
              <w:drawing>
                <wp:inline distT="0" distB="0" distL="114300" distR="114300" wp14:anchorId="51A01CEA" wp14:editId="0682265C">
                  <wp:extent cx="1838325" cy="485775"/>
                  <wp:effectExtent l="0" t="0" r="9525" b="9525"/>
                  <wp:docPr id="4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pic:cNvPicPr>
                        </pic:nvPicPr>
                        <pic:blipFill>
                          <a:blip r:embed="rId34"/>
                          <a:stretch>
                            <a:fillRect/>
                          </a:stretch>
                        </pic:blipFill>
                        <pic:spPr>
                          <a:xfrm>
                            <a:off x="0" y="0"/>
                            <a:ext cx="1838325" cy="485775"/>
                          </a:xfrm>
                          <a:prstGeom prst="rect">
                            <a:avLst/>
                          </a:prstGeom>
                          <a:noFill/>
                          <a:ln>
                            <a:noFill/>
                          </a:ln>
                        </pic:spPr>
                      </pic:pic>
                    </a:graphicData>
                  </a:graphic>
                </wp:inline>
              </w:drawing>
            </w:r>
          </w:p>
          <w:p w14:paraId="3F9C6E76" w14:textId="77777777" w:rsidR="005D7CC8" w:rsidRPr="00630EAA" w:rsidRDefault="005D7CC8" w:rsidP="00A25202">
            <w:pPr>
              <w:rPr>
                <w:rFonts w:cs="Times New Roman"/>
              </w:rPr>
            </w:pPr>
          </w:p>
        </w:tc>
        <w:tc>
          <w:tcPr>
            <w:tcW w:w="3532" w:type="dxa"/>
          </w:tcPr>
          <w:p w14:paraId="6F46861F" w14:textId="77777777" w:rsidR="005D7CC8" w:rsidRPr="00630EAA" w:rsidRDefault="005D7CC8" w:rsidP="00A25202">
            <w:pPr>
              <w:rPr>
                <w:rFonts w:cs="Times New Roman"/>
              </w:rPr>
            </w:pPr>
          </w:p>
          <w:p w14:paraId="7F944A9E" w14:textId="77777777" w:rsidR="005D7CC8" w:rsidRPr="00630EAA" w:rsidRDefault="005D7CC8" w:rsidP="00A25202">
            <w:pPr>
              <w:rPr>
                <w:rFonts w:cs="Times New Roman"/>
              </w:rPr>
            </w:pPr>
            <w:r w:rsidRPr="00630EAA">
              <w:rPr>
                <w:rFonts w:cs="Times New Roman"/>
              </w:rPr>
              <w:t>Perusahaan zero Penyakit akibat kerja</w:t>
            </w:r>
          </w:p>
        </w:tc>
        <w:tc>
          <w:tcPr>
            <w:tcW w:w="2988" w:type="dxa"/>
          </w:tcPr>
          <w:p w14:paraId="76FF9D3C" w14:textId="77777777" w:rsidR="005D7CC8" w:rsidRPr="00630EAA" w:rsidRDefault="005D7CC8" w:rsidP="00A25202">
            <w:pPr>
              <w:rPr>
                <w:rFonts w:cs="Times New Roman"/>
              </w:rPr>
            </w:pPr>
          </w:p>
          <w:p w14:paraId="47400128" w14:textId="77777777" w:rsidR="005D7CC8" w:rsidRPr="00630EAA" w:rsidRDefault="005D7CC8" w:rsidP="00584E5F">
            <w:pPr>
              <w:numPr>
                <w:ilvl w:val="0"/>
                <w:numId w:val="28"/>
              </w:numPr>
              <w:spacing w:line="240" w:lineRule="auto"/>
              <w:jc w:val="both"/>
              <w:rPr>
                <w:rFonts w:cs="Times New Roman"/>
              </w:rPr>
            </w:pPr>
            <w:r w:rsidRPr="00630EAA">
              <w:rPr>
                <w:rFonts w:cs="Times New Roman"/>
              </w:rPr>
              <w:t>PERATURAN PEMERINTAH REPUBLIK INDONESIA NOMOR 88 TAHUN 2019 TENTANG KESEHATAN KERJA</w:t>
            </w:r>
          </w:p>
          <w:p w14:paraId="7D7926D5" w14:textId="77777777" w:rsidR="005D7CC8" w:rsidRPr="00630EAA" w:rsidRDefault="005D7CC8" w:rsidP="00584E5F">
            <w:pPr>
              <w:numPr>
                <w:ilvl w:val="0"/>
                <w:numId w:val="28"/>
              </w:numPr>
              <w:spacing w:line="240" w:lineRule="auto"/>
              <w:rPr>
                <w:rFonts w:cs="Times New Roman"/>
              </w:rPr>
            </w:pPr>
            <w:r w:rsidRPr="00630EAA">
              <w:rPr>
                <w:rFonts w:cs="Times New Roman"/>
              </w:rPr>
              <w:t>Peraturan Pemerintah No 7 Tahun 2019 Tentang Penyakit Akibat kerja</w:t>
            </w:r>
          </w:p>
        </w:tc>
      </w:tr>
      <w:tr w:rsidR="005D7CC8" w:rsidRPr="00630EAA" w14:paraId="78DA49B3" w14:textId="77777777" w:rsidTr="00A25202">
        <w:trPr>
          <w:jc w:val="center"/>
        </w:trPr>
        <w:tc>
          <w:tcPr>
            <w:tcW w:w="641" w:type="dxa"/>
          </w:tcPr>
          <w:p w14:paraId="71EB58AC" w14:textId="77777777" w:rsidR="005D7CC8" w:rsidRPr="00630EAA" w:rsidRDefault="005D7CC8" w:rsidP="00A25202">
            <w:pPr>
              <w:jc w:val="center"/>
              <w:rPr>
                <w:rFonts w:cs="Times New Roman"/>
              </w:rPr>
            </w:pPr>
          </w:p>
          <w:p w14:paraId="6CB5B71E" w14:textId="77777777" w:rsidR="005D7CC8" w:rsidRPr="00630EAA" w:rsidRDefault="005D7CC8" w:rsidP="00A25202">
            <w:pPr>
              <w:jc w:val="center"/>
              <w:rPr>
                <w:rFonts w:cs="Times New Roman"/>
              </w:rPr>
            </w:pPr>
            <w:r w:rsidRPr="00630EAA">
              <w:rPr>
                <w:rFonts w:cs="Times New Roman"/>
              </w:rPr>
              <w:t>25</w:t>
            </w:r>
          </w:p>
        </w:tc>
        <w:tc>
          <w:tcPr>
            <w:tcW w:w="3150" w:type="dxa"/>
          </w:tcPr>
          <w:p w14:paraId="123EE4D3" w14:textId="77777777" w:rsidR="005D7CC8" w:rsidRPr="00630EAA" w:rsidRDefault="005D7CC8" w:rsidP="00A25202">
            <w:pPr>
              <w:rPr>
                <w:rFonts w:cs="Times New Roman"/>
              </w:rPr>
            </w:pPr>
          </w:p>
          <w:p w14:paraId="11DD2DEC" w14:textId="77777777" w:rsidR="005D7CC8" w:rsidRPr="00630EAA" w:rsidRDefault="005D7CC8" w:rsidP="00A25202">
            <w:pPr>
              <w:rPr>
                <w:rFonts w:cs="Times New Roman"/>
              </w:rPr>
            </w:pPr>
            <w:r w:rsidRPr="00630EAA">
              <w:rPr>
                <w:rFonts w:cs="Times New Roman"/>
                <w:noProof/>
              </w:rPr>
              <w:drawing>
                <wp:inline distT="0" distB="0" distL="114300" distR="114300" wp14:anchorId="4A0659BC" wp14:editId="70AD519E">
                  <wp:extent cx="1581150" cy="1238250"/>
                  <wp:effectExtent l="0" t="0" r="0" b="0"/>
                  <wp:docPr id="4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
                          <pic:cNvPicPr>
                            <a:picLocks noChangeAspect="1"/>
                          </pic:cNvPicPr>
                        </pic:nvPicPr>
                        <pic:blipFill>
                          <a:blip r:embed="rId35"/>
                          <a:stretch>
                            <a:fillRect/>
                          </a:stretch>
                        </pic:blipFill>
                        <pic:spPr>
                          <a:xfrm>
                            <a:off x="0" y="0"/>
                            <a:ext cx="1581150" cy="1238250"/>
                          </a:xfrm>
                          <a:prstGeom prst="rect">
                            <a:avLst/>
                          </a:prstGeom>
                          <a:noFill/>
                          <a:ln>
                            <a:noFill/>
                          </a:ln>
                        </pic:spPr>
                      </pic:pic>
                    </a:graphicData>
                  </a:graphic>
                </wp:inline>
              </w:drawing>
            </w:r>
          </w:p>
          <w:p w14:paraId="6D378435" w14:textId="77777777" w:rsidR="005D7CC8" w:rsidRPr="00630EAA" w:rsidRDefault="005D7CC8" w:rsidP="00A25202">
            <w:pPr>
              <w:rPr>
                <w:rFonts w:cs="Times New Roman"/>
              </w:rPr>
            </w:pPr>
            <w:r w:rsidRPr="00630EAA">
              <w:rPr>
                <w:rFonts w:cs="Times New Roman"/>
                <w:noProof/>
              </w:rPr>
              <w:drawing>
                <wp:inline distT="0" distB="0" distL="114300" distR="114300" wp14:anchorId="44210FD0" wp14:editId="43686A51">
                  <wp:extent cx="1754505" cy="1253490"/>
                  <wp:effectExtent l="0" t="0" r="17145" b="3810"/>
                  <wp:docPr id="4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0"/>
                          <pic:cNvPicPr>
                            <a:picLocks noChangeAspect="1"/>
                          </pic:cNvPicPr>
                        </pic:nvPicPr>
                        <pic:blipFill>
                          <a:blip r:embed="rId36"/>
                          <a:stretch>
                            <a:fillRect/>
                          </a:stretch>
                        </pic:blipFill>
                        <pic:spPr>
                          <a:xfrm>
                            <a:off x="0" y="0"/>
                            <a:ext cx="1754505" cy="1253490"/>
                          </a:xfrm>
                          <a:prstGeom prst="rect">
                            <a:avLst/>
                          </a:prstGeom>
                          <a:noFill/>
                          <a:ln>
                            <a:noFill/>
                          </a:ln>
                        </pic:spPr>
                      </pic:pic>
                    </a:graphicData>
                  </a:graphic>
                </wp:inline>
              </w:drawing>
            </w:r>
          </w:p>
        </w:tc>
        <w:tc>
          <w:tcPr>
            <w:tcW w:w="3532" w:type="dxa"/>
          </w:tcPr>
          <w:p w14:paraId="05D7DE6B" w14:textId="77777777" w:rsidR="005D7CC8" w:rsidRPr="00630EAA" w:rsidRDefault="005D7CC8" w:rsidP="00A25202">
            <w:pPr>
              <w:rPr>
                <w:rFonts w:cs="Times New Roman"/>
              </w:rPr>
            </w:pPr>
          </w:p>
          <w:p w14:paraId="457C5768" w14:textId="77777777" w:rsidR="005D7CC8" w:rsidRPr="00630EAA" w:rsidRDefault="005D7CC8" w:rsidP="00A25202">
            <w:pPr>
              <w:rPr>
                <w:rFonts w:cs="Times New Roman"/>
              </w:rPr>
            </w:pPr>
            <w:r w:rsidRPr="00630EAA">
              <w:rPr>
                <w:rFonts w:cs="Times New Roman"/>
              </w:rPr>
              <w:t>Perusahaan Memiliki Jaminan Kecelakaan Kerja</w:t>
            </w:r>
          </w:p>
          <w:p w14:paraId="4E3214E3" w14:textId="77777777" w:rsidR="005D7CC8" w:rsidRPr="00630EAA" w:rsidRDefault="005D7CC8" w:rsidP="00A25202">
            <w:pPr>
              <w:rPr>
                <w:rFonts w:cs="Times New Roman"/>
              </w:rPr>
            </w:pPr>
          </w:p>
          <w:p w14:paraId="725815B7" w14:textId="77777777" w:rsidR="005D7CC8" w:rsidRPr="00630EAA" w:rsidRDefault="005D7CC8" w:rsidP="00A25202">
            <w:pPr>
              <w:rPr>
                <w:rFonts w:cs="Times New Roman"/>
              </w:rPr>
            </w:pPr>
          </w:p>
        </w:tc>
        <w:tc>
          <w:tcPr>
            <w:tcW w:w="2988" w:type="dxa"/>
          </w:tcPr>
          <w:p w14:paraId="3845F1BC" w14:textId="77777777" w:rsidR="005D7CC8" w:rsidRPr="00630EAA" w:rsidRDefault="005D7CC8" w:rsidP="00A25202">
            <w:pPr>
              <w:rPr>
                <w:rFonts w:cs="Times New Roman"/>
                <w:lang w:eastAsia="zh-CN"/>
              </w:rPr>
            </w:pPr>
          </w:p>
          <w:p w14:paraId="6E5794A2" w14:textId="77777777" w:rsidR="005D7CC8" w:rsidRPr="00630EAA" w:rsidRDefault="005D7CC8" w:rsidP="00584E5F">
            <w:pPr>
              <w:numPr>
                <w:ilvl w:val="0"/>
                <w:numId w:val="29"/>
              </w:numPr>
              <w:spacing w:line="240" w:lineRule="auto"/>
              <w:jc w:val="both"/>
              <w:rPr>
                <w:rFonts w:cs="Times New Roman"/>
              </w:rPr>
            </w:pPr>
            <w:r w:rsidRPr="00630EAA">
              <w:rPr>
                <w:rFonts w:cs="Times New Roman"/>
                <w:lang w:eastAsia="zh-CN"/>
              </w:rPr>
              <w:t xml:space="preserve">PERATURAN PEMERINTAH REPUBLIK INDONESIA NOMOR 88 TAHUN 2019 </w:t>
            </w:r>
          </w:p>
          <w:p w14:paraId="30EDF4CD" w14:textId="77777777" w:rsidR="005D7CC8" w:rsidRPr="00630EAA" w:rsidRDefault="005D7CC8" w:rsidP="00A25202">
            <w:pPr>
              <w:rPr>
                <w:rFonts w:cs="Times New Roman"/>
              </w:rPr>
            </w:pPr>
            <w:r w:rsidRPr="00630EAA">
              <w:rPr>
                <w:rFonts w:cs="Times New Roman"/>
                <w:lang w:eastAsia="zh-CN"/>
              </w:rPr>
              <w:t xml:space="preserve">TENTANG </w:t>
            </w:r>
          </w:p>
          <w:p w14:paraId="33D53052" w14:textId="77777777" w:rsidR="005D7CC8" w:rsidRPr="00630EAA" w:rsidRDefault="005D7CC8" w:rsidP="00A25202">
            <w:pPr>
              <w:rPr>
                <w:rFonts w:cs="Times New Roman"/>
                <w:lang w:eastAsia="zh-CN"/>
              </w:rPr>
            </w:pPr>
            <w:r w:rsidRPr="00630EAA">
              <w:rPr>
                <w:rFonts w:cs="Times New Roman"/>
                <w:lang w:eastAsia="zh-CN"/>
              </w:rPr>
              <w:t>KESEHATAN KERJA</w:t>
            </w:r>
          </w:p>
          <w:p w14:paraId="14AB7715" w14:textId="77777777" w:rsidR="005D7CC8" w:rsidRPr="00630EAA" w:rsidRDefault="005D7CC8" w:rsidP="00584E5F">
            <w:pPr>
              <w:numPr>
                <w:ilvl w:val="0"/>
                <w:numId w:val="29"/>
              </w:numPr>
              <w:spacing w:line="240" w:lineRule="auto"/>
              <w:jc w:val="both"/>
              <w:rPr>
                <w:rFonts w:cs="Times New Roman"/>
                <w:lang w:eastAsia="zh-CN"/>
              </w:rPr>
            </w:pPr>
            <w:r w:rsidRPr="00630EAA">
              <w:rPr>
                <w:rFonts w:cs="Times New Roman"/>
                <w:lang w:eastAsia="zh-CN"/>
              </w:rPr>
              <w:t>Peraturan pemerintah RI No 44 Tahun 2015 Tentang Penyelenggaraan Program Jaminan Kecelakaan Kerja dan Jaminan kematian</w:t>
            </w:r>
          </w:p>
          <w:p w14:paraId="11042A70" w14:textId="77777777" w:rsidR="005D7CC8" w:rsidRPr="00630EAA" w:rsidRDefault="005D7CC8" w:rsidP="00584E5F">
            <w:pPr>
              <w:numPr>
                <w:ilvl w:val="0"/>
                <w:numId w:val="29"/>
              </w:numPr>
              <w:spacing w:line="240" w:lineRule="auto"/>
              <w:jc w:val="both"/>
              <w:rPr>
                <w:rFonts w:cs="Times New Roman"/>
              </w:rPr>
            </w:pPr>
            <w:r w:rsidRPr="00630EAA">
              <w:rPr>
                <w:rFonts w:cs="Times New Roman"/>
                <w:lang w:eastAsia="zh-CN"/>
              </w:rPr>
              <w:t>Peraturan pemerintah Ketenagakerjaan RI No 26 Tahun 2015 Tentang Tata cara Penyelenggara Program Jaminan KecelaKaan Kerja, jaminan Kematian dan Jaminan Hari Tua  bagi Peserta Penerima Upah</w:t>
            </w:r>
          </w:p>
          <w:p w14:paraId="67DCBAF0" w14:textId="77777777" w:rsidR="005D7CC8" w:rsidRPr="00630EAA" w:rsidRDefault="005D7CC8" w:rsidP="00584E5F">
            <w:pPr>
              <w:numPr>
                <w:ilvl w:val="0"/>
                <w:numId w:val="29"/>
              </w:numPr>
              <w:spacing w:line="240" w:lineRule="auto"/>
              <w:jc w:val="both"/>
              <w:rPr>
                <w:rFonts w:cs="Times New Roman"/>
              </w:rPr>
            </w:pPr>
            <w:r w:rsidRPr="00630EAA">
              <w:rPr>
                <w:rFonts w:cs="Times New Roman"/>
              </w:rPr>
              <w:t>Peraturan Menteri Tenaga Kerja dan Transmigrasi No PER. 03/ MEN/ 1982  Tentang Pelayanan Kesehatan Kerja</w:t>
            </w:r>
          </w:p>
          <w:p w14:paraId="19FC887E" w14:textId="77777777" w:rsidR="005D7CC8" w:rsidRPr="00630EAA" w:rsidRDefault="005D7CC8" w:rsidP="00584E5F">
            <w:pPr>
              <w:numPr>
                <w:ilvl w:val="0"/>
                <w:numId w:val="29"/>
              </w:numPr>
              <w:spacing w:line="240" w:lineRule="auto"/>
              <w:jc w:val="both"/>
              <w:rPr>
                <w:rFonts w:cs="Times New Roman"/>
              </w:rPr>
            </w:pPr>
            <w:r w:rsidRPr="00630EAA">
              <w:rPr>
                <w:rFonts w:cs="Times New Roman"/>
              </w:rPr>
              <w:t>Permenaker No. 5 Tahun 2021 tentang Tata Cara Penyelenggaraan Program Jaminan Kecelakaan Kerja,</w:t>
            </w:r>
          </w:p>
          <w:p w14:paraId="080D148E" w14:textId="77777777" w:rsidR="005D7CC8" w:rsidRPr="00630EAA" w:rsidRDefault="005D7CC8" w:rsidP="00584E5F">
            <w:pPr>
              <w:numPr>
                <w:ilvl w:val="0"/>
                <w:numId w:val="29"/>
              </w:numPr>
              <w:spacing w:line="240" w:lineRule="auto"/>
              <w:jc w:val="both"/>
              <w:rPr>
                <w:rFonts w:cs="Times New Roman"/>
              </w:rPr>
            </w:pPr>
            <w:r w:rsidRPr="00630EAA">
              <w:rPr>
                <w:rFonts w:cs="Times New Roman"/>
              </w:rPr>
              <w:lastRenderedPageBreak/>
              <w:t>Peraturan Menteri Ketenagakerjaan NO. 5, BN.2021/No.247, jdih.kemnaker.go.id : 86 hlm. Peraturan Menteri Ketenagakerjaan tentang Tata Cara Penyelenggaraan Program Jaminan</w:t>
            </w:r>
          </w:p>
        </w:tc>
      </w:tr>
      <w:tr w:rsidR="005D7CC8" w:rsidRPr="00630EAA" w14:paraId="21B581F7" w14:textId="77777777" w:rsidTr="00A25202">
        <w:trPr>
          <w:jc w:val="center"/>
        </w:trPr>
        <w:tc>
          <w:tcPr>
            <w:tcW w:w="641" w:type="dxa"/>
          </w:tcPr>
          <w:p w14:paraId="694A481E" w14:textId="77777777" w:rsidR="005D7CC8" w:rsidRPr="00630EAA" w:rsidRDefault="005D7CC8" w:rsidP="00A25202">
            <w:pPr>
              <w:jc w:val="center"/>
              <w:rPr>
                <w:rFonts w:cs="Times New Roman"/>
              </w:rPr>
            </w:pPr>
          </w:p>
          <w:p w14:paraId="61BD9CE9" w14:textId="77777777" w:rsidR="005D7CC8" w:rsidRPr="00630EAA" w:rsidRDefault="005D7CC8" w:rsidP="00A25202">
            <w:pPr>
              <w:jc w:val="center"/>
              <w:rPr>
                <w:rFonts w:cs="Times New Roman"/>
              </w:rPr>
            </w:pPr>
            <w:r w:rsidRPr="00630EAA">
              <w:rPr>
                <w:rFonts w:cs="Times New Roman"/>
              </w:rPr>
              <w:t>26</w:t>
            </w:r>
          </w:p>
        </w:tc>
        <w:tc>
          <w:tcPr>
            <w:tcW w:w="3150" w:type="dxa"/>
          </w:tcPr>
          <w:p w14:paraId="423973B5" w14:textId="77777777" w:rsidR="005D7CC8" w:rsidRPr="00630EAA" w:rsidRDefault="005D7CC8" w:rsidP="00A25202">
            <w:pPr>
              <w:rPr>
                <w:rFonts w:cs="Times New Roman"/>
              </w:rPr>
            </w:pPr>
            <w:r w:rsidRPr="00630EAA">
              <w:rPr>
                <w:rFonts w:cs="Times New Roman"/>
                <w:noProof/>
              </w:rPr>
              <w:drawing>
                <wp:inline distT="0" distB="0" distL="114300" distR="114300" wp14:anchorId="17C37168" wp14:editId="3FE25D4D">
                  <wp:extent cx="1860550" cy="2297430"/>
                  <wp:effectExtent l="0" t="0" r="6350" b="7620"/>
                  <wp:docPr id="4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1"/>
                          <pic:cNvPicPr>
                            <a:picLocks noChangeAspect="1"/>
                          </pic:cNvPicPr>
                        </pic:nvPicPr>
                        <pic:blipFill>
                          <a:blip r:embed="rId37"/>
                          <a:stretch>
                            <a:fillRect/>
                          </a:stretch>
                        </pic:blipFill>
                        <pic:spPr>
                          <a:xfrm>
                            <a:off x="0" y="0"/>
                            <a:ext cx="1860550" cy="2297430"/>
                          </a:xfrm>
                          <a:prstGeom prst="rect">
                            <a:avLst/>
                          </a:prstGeom>
                          <a:noFill/>
                          <a:ln>
                            <a:noFill/>
                          </a:ln>
                        </pic:spPr>
                      </pic:pic>
                    </a:graphicData>
                  </a:graphic>
                </wp:inline>
              </w:drawing>
            </w:r>
          </w:p>
          <w:p w14:paraId="3118B129" w14:textId="77777777" w:rsidR="005D7CC8" w:rsidRPr="00630EAA" w:rsidRDefault="005D7CC8" w:rsidP="00A25202">
            <w:pPr>
              <w:rPr>
                <w:rFonts w:cs="Times New Roman"/>
              </w:rPr>
            </w:pPr>
          </w:p>
          <w:p w14:paraId="1B513389" w14:textId="77777777" w:rsidR="005D7CC8" w:rsidRPr="00630EAA" w:rsidRDefault="005D7CC8" w:rsidP="00A25202">
            <w:pPr>
              <w:rPr>
                <w:rFonts w:cs="Times New Roman"/>
              </w:rPr>
            </w:pPr>
          </w:p>
          <w:p w14:paraId="1532C6BE" w14:textId="77777777" w:rsidR="005D7CC8" w:rsidRPr="00630EAA" w:rsidRDefault="005D7CC8" w:rsidP="00A25202">
            <w:pPr>
              <w:rPr>
                <w:rFonts w:cs="Times New Roman"/>
              </w:rPr>
            </w:pPr>
          </w:p>
          <w:p w14:paraId="57FF34CC" w14:textId="77777777" w:rsidR="005D7CC8" w:rsidRPr="00630EAA" w:rsidRDefault="005D7CC8" w:rsidP="00A25202">
            <w:pPr>
              <w:rPr>
                <w:rFonts w:cs="Times New Roman"/>
              </w:rPr>
            </w:pPr>
          </w:p>
        </w:tc>
        <w:tc>
          <w:tcPr>
            <w:tcW w:w="3532" w:type="dxa"/>
          </w:tcPr>
          <w:p w14:paraId="749964C7" w14:textId="77777777" w:rsidR="005D7CC8" w:rsidRPr="00630EAA" w:rsidRDefault="005D7CC8" w:rsidP="00A25202">
            <w:pPr>
              <w:rPr>
                <w:rFonts w:cs="Times New Roman"/>
              </w:rPr>
            </w:pPr>
          </w:p>
          <w:p w14:paraId="3BBC0AFF" w14:textId="77777777" w:rsidR="005D7CC8" w:rsidRPr="00630EAA" w:rsidRDefault="005D7CC8" w:rsidP="00A25202">
            <w:pPr>
              <w:rPr>
                <w:rFonts w:cs="Times New Roman"/>
              </w:rPr>
            </w:pPr>
            <w:r w:rsidRPr="00630EAA">
              <w:rPr>
                <w:rFonts w:cs="Times New Roman"/>
              </w:rPr>
              <w:t>Penetapan Panitia Pembina Keselamatan dan Kesehatan Kerja di Perusahaan resmi dengan SK Resmi DISNAKERTRANS Provinsi Banten</w:t>
            </w:r>
          </w:p>
        </w:tc>
        <w:tc>
          <w:tcPr>
            <w:tcW w:w="2988" w:type="dxa"/>
          </w:tcPr>
          <w:p w14:paraId="37FEB746" w14:textId="77777777" w:rsidR="005D7CC8" w:rsidRPr="00630EAA" w:rsidRDefault="005D7CC8" w:rsidP="00A25202">
            <w:pPr>
              <w:rPr>
                <w:rFonts w:cs="Times New Roman"/>
              </w:rPr>
            </w:pPr>
          </w:p>
          <w:p w14:paraId="41C9BBB7" w14:textId="77777777" w:rsidR="005D7CC8" w:rsidRPr="00630EAA" w:rsidRDefault="005D7CC8" w:rsidP="00584E5F">
            <w:pPr>
              <w:numPr>
                <w:ilvl w:val="0"/>
                <w:numId w:val="30"/>
              </w:numPr>
              <w:spacing w:line="240" w:lineRule="auto"/>
              <w:rPr>
                <w:rFonts w:cs="Times New Roman"/>
              </w:rPr>
            </w:pPr>
            <w:r w:rsidRPr="00630EAA">
              <w:rPr>
                <w:rFonts w:cs="Times New Roman"/>
              </w:rPr>
              <w:t>Undang - undang No 1 Tahun 1970 Tentang Keselamatan Kerja</w:t>
            </w:r>
          </w:p>
          <w:p w14:paraId="733339AA" w14:textId="77777777" w:rsidR="005D7CC8" w:rsidRPr="00630EAA" w:rsidRDefault="005D7CC8" w:rsidP="00584E5F">
            <w:pPr>
              <w:numPr>
                <w:ilvl w:val="0"/>
                <w:numId w:val="30"/>
              </w:numPr>
              <w:spacing w:line="240" w:lineRule="auto"/>
              <w:rPr>
                <w:rFonts w:cs="Times New Roman"/>
              </w:rPr>
            </w:pPr>
            <w:r w:rsidRPr="00630EAA">
              <w:rPr>
                <w:rFonts w:cs="Times New Roman"/>
              </w:rPr>
              <w:t>Undang-undang RI No 13 Tahun 2003</w:t>
            </w:r>
          </w:p>
          <w:p w14:paraId="0F3814F7" w14:textId="77777777" w:rsidR="005D7CC8" w:rsidRPr="00630EAA" w:rsidRDefault="005D7CC8" w:rsidP="00584E5F">
            <w:pPr>
              <w:numPr>
                <w:ilvl w:val="0"/>
                <w:numId w:val="30"/>
              </w:numPr>
              <w:spacing w:line="240" w:lineRule="auto"/>
              <w:rPr>
                <w:rFonts w:cs="Times New Roman"/>
              </w:rPr>
            </w:pPr>
            <w:r w:rsidRPr="00630EAA">
              <w:rPr>
                <w:rFonts w:cs="Times New Roman"/>
              </w:rPr>
              <w:t>Peraturan Pemerintah RI No 50 Tahun 2012 tentang Penerapan SMK3</w:t>
            </w:r>
          </w:p>
          <w:p w14:paraId="7588F1EA" w14:textId="77777777" w:rsidR="005D7CC8" w:rsidRPr="00630EAA" w:rsidRDefault="005D7CC8" w:rsidP="00584E5F">
            <w:pPr>
              <w:numPr>
                <w:ilvl w:val="0"/>
                <w:numId w:val="30"/>
              </w:numPr>
              <w:spacing w:line="240" w:lineRule="auto"/>
              <w:jc w:val="both"/>
              <w:rPr>
                <w:rFonts w:cs="Times New Roman"/>
              </w:rPr>
            </w:pPr>
            <w:r w:rsidRPr="00630EAA">
              <w:rPr>
                <w:rFonts w:cs="Times New Roman"/>
              </w:rPr>
              <w:t>Peraturan Menakertrans RI no Per 04/ MEN/ 1987 Tentang Panitia Pembina Keselamatan dan Kesehatan Kerja serta Tata cara Penunjukkan Ahli Keselamatan Kerja</w:t>
            </w:r>
          </w:p>
        </w:tc>
      </w:tr>
      <w:tr w:rsidR="005D7CC8" w:rsidRPr="00630EAA" w14:paraId="52EC3669" w14:textId="77777777" w:rsidTr="00A25202">
        <w:trPr>
          <w:jc w:val="center"/>
        </w:trPr>
        <w:tc>
          <w:tcPr>
            <w:tcW w:w="641" w:type="dxa"/>
          </w:tcPr>
          <w:p w14:paraId="4B47A032" w14:textId="77777777" w:rsidR="005D7CC8" w:rsidRPr="00630EAA" w:rsidRDefault="005D7CC8" w:rsidP="00A25202">
            <w:pPr>
              <w:jc w:val="center"/>
              <w:rPr>
                <w:rFonts w:cs="Times New Roman"/>
              </w:rPr>
            </w:pPr>
          </w:p>
          <w:p w14:paraId="15D9723D" w14:textId="77777777" w:rsidR="005D7CC8" w:rsidRPr="00630EAA" w:rsidRDefault="005D7CC8" w:rsidP="00A25202">
            <w:pPr>
              <w:jc w:val="center"/>
              <w:rPr>
                <w:rFonts w:cs="Times New Roman"/>
              </w:rPr>
            </w:pPr>
          </w:p>
          <w:p w14:paraId="520039FE" w14:textId="77777777" w:rsidR="005D7CC8" w:rsidRPr="00630EAA" w:rsidRDefault="005D7CC8" w:rsidP="00A25202">
            <w:pPr>
              <w:jc w:val="center"/>
              <w:rPr>
                <w:rFonts w:cs="Times New Roman"/>
              </w:rPr>
            </w:pPr>
            <w:r w:rsidRPr="00630EAA">
              <w:rPr>
                <w:rFonts w:cs="Times New Roman"/>
              </w:rPr>
              <w:t>27</w:t>
            </w:r>
          </w:p>
        </w:tc>
        <w:tc>
          <w:tcPr>
            <w:tcW w:w="3150" w:type="dxa"/>
          </w:tcPr>
          <w:p w14:paraId="6DBDA913" w14:textId="77777777" w:rsidR="005D7CC8" w:rsidRPr="00630EAA" w:rsidRDefault="005D7CC8" w:rsidP="00A25202">
            <w:pPr>
              <w:rPr>
                <w:rFonts w:cs="Times New Roman"/>
              </w:rPr>
            </w:pPr>
            <w:r w:rsidRPr="00630EAA">
              <w:rPr>
                <w:rFonts w:cs="Times New Roman"/>
                <w:noProof/>
              </w:rPr>
              <w:drawing>
                <wp:inline distT="0" distB="0" distL="114300" distR="114300" wp14:anchorId="6A22277D" wp14:editId="3B51E26B">
                  <wp:extent cx="1863090" cy="2553335"/>
                  <wp:effectExtent l="0" t="0" r="3810" b="18415"/>
                  <wp:docPr id="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
                          <pic:cNvPicPr>
                            <a:picLocks noChangeAspect="1"/>
                          </pic:cNvPicPr>
                        </pic:nvPicPr>
                        <pic:blipFill>
                          <a:blip r:embed="rId38"/>
                          <a:stretch>
                            <a:fillRect/>
                          </a:stretch>
                        </pic:blipFill>
                        <pic:spPr>
                          <a:xfrm>
                            <a:off x="0" y="0"/>
                            <a:ext cx="1863090" cy="2553335"/>
                          </a:xfrm>
                          <a:prstGeom prst="rect">
                            <a:avLst/>
                          </a:prstGeom>
                          <a:noFill/>
                          <a:ln>
                            <a:noFill/>
                          </a:ln>
                        </pic:spPr>
                      </pic:pic>
                    </a:graphicData>
                  </a:graphic>
                </wp:inline>
              </w:drawing>
            </w:r>
          </w:p>
          <w:p w14:paraId="200C3C02" w14:textId="77777777" w:rsidR="005D7CC8" w:rsidRPr="00630EAA" w:rsidRDefault="005D7CC8" w:rsidP="00A25202">
            <w:pPr>
              <w:rPr>
                <w:rFonts w:cs="Times New Roman"/>
              </w:rPr>
            </w:pPr>
          </w:p>
          <w:p w14:paraId="1066E72E" w14:textId="77777777" w:rsidR="005D7CC8" w:rsidRPr="00630EAA" w:rsidRDefault="005D7CC8" w:rsidP="00A25202">
            <w:pPr>
              <w:rPr>
                <w:rFonts w:cs="Times New Roman"/>
              </w:rPr>
            </w:pPr>
          </w:p>
        </w:tc>
        <w:tc>
          <w:tcPr>
            <w:tcW w:w="3532" w:type="dxa"/>
          </w:tcPr>
          <w:p w14:paraId="56BF8A01" w14:textId="77777777" w:rsidR="005D7CC8" w:rsidRPr="00630EAA" w:rsidRDefault="005D7CC8" w:rsidP="00A25202">
            <w:pPr>
              <w:rPr>
                <w:rFonts w:cs="Times New Roman"/>
              </w:rPr>
            </w:pPr>
          </w:p>
          <w:p w14:paraId="0D1E2E58" w14:textId="77777777" w:rsidR="005D7CC8" w:rsidRPr="00630EAA" w:rsidRDefault="005D7CC8" w:rsidP="00A25202">
            <w:pPr>
              <w:rPr>
                <w:rFonts w:cs="Times New Roman"/>
              </w:rPr>
            </w:pPr>
          </w:p>
          <w:p w14:paraId="59E4A19C" w14:textId="77777777" w:rsidR="005D7CC8" w:rsidRPr="00630EAA" w:rsidRDefault="005D7CC8" w:rsidP="00A25202">
            <w:pPr>
              <w:rPr>
                <w:rFonts w:cs="Times New Roman"/>
              </w:rPr>
            </w:pPr>
            <w:r w:rsidRPr="00630EAA">
              <w:rPr>
                <w:rFonts w:cs="Times New Roman"/>
              </w:rPr>
              <w:t>Tersedianya prosedur baku dan lengkap proses audit K3 bagi perusahaan, update 2021.</w:t>
            </w:r>
          </w:p>
        </w:tc>
        <w:tc>
          <w:tcPr>
            <w:tcW w:w="2988" w:type="dxa"/>
          </w:tcPr>
          <w:p w14:paraId="3318CDFE" w14:textId="77777777" w:rsidR="005D7CC8" w:rsidRPr="00630EAA" w:rsidRDefault="005D7CC8" w:rsidP="00A25202">
            <w:pPr>
              <w:rPr>
                <w:rFonts w:cs="Times New Roman"/>
                <w:lang w:eastAsia="zh-CN"/>
              </w:rPr>
            </w:pPr>
          </w:p>
          <w:p w14:paraId="59A34776" w14:textId="77777777" w:rsidR="005D7CC8" w:rsidRPr="00630EAA" w:rsidRDefault="005D7CC8" w:rsidP="00584E5F">
            <w:pPr>
              <w:numPr>
                <w:ilvl w:val="0"/>
                <w:numId w:val="31"/>
              </w:numPr>
              <w:spacing w:line="240" w:lineRule="auto"/>
              <w:rPr>
                <w:rFonts w:cs="Times New Roman"/>
                <w:lang w:eastAsia="zh-CN"/>
              </w:rPr>
            </w:pPr>
            <w:r w:rsidRPr="00630EAA">
              <w:rPr>
                <w:rFonts w:cs="Times New Roman"/>
                <w:lang w:eastAsia="zh-CN"/>
              </w:rPr>
              <w:t xml:space="preserve">Undang-undang No. 13 Tahun 2003 tentang Ketenagakerjaan </w:t>
            </w:r>
          </w:p>
          <w:p w14:paraId="67F970ED" w14:textId="77777777" w:rsidR="005D7CC8" w:rsidRPr="00630EAA" w:rsidRDefault="005D7CC8" w:rsidP="00A25202">
            <w:pPr>
              <w:jc w:val="both"/>
              <w:rPr>
                <w:rFonts w:cs="Times New Roman"/>
                <w:lang w:eastAsia="zh-CN"/>
              </w:rPr>
            </w:pPr>
            <w:r w:rsidRPr="00630EAA">
              <w:rPr>
                <w:rFonts w:cs="Times New Roman"/>
                <w:lang w:eastAsia="zh-CN"/>
              </w:rPr>
              <w:t xml:space="preserve">Terdiri dari 18 Bab dan 193 Pasal.Pasal yang mengatur tentang SMK3 pada pasal 87. </w:t>
            </w:r>
          </w:p>
          <w:p w14:paraId="676E25FD" w14:textId="77777777" w:rsidR="005D7CC8" w:rsidRPr="00630EAA" w:rsidRDefault="005D7CC8" w:rsidP="00584E5F">
            <w:pPr>
              <w:numPr>
                <w:ilvl w:val="0"/>
                <w:numId w:val="31"/>
              </w:numPr>
              <w:spacing w:line="240" w:lineRule="auto"/>
              <w:jc w:val="both"/>
              <w:rPr>
                <w:rFonts w:cs="Times New Roman"/>
                <w:lang w:eastAsia="zh-CN"/>
              </w:rPr>
            </w:pPr>
            <w:r w:rsidRPr="00630EAA">
              <w:rPr>
                <w:rFonts w:cs="Times New Roman"/>
                <w:lang w:eastAsia="zh-CN"/>
              </w:rPr>
              <w:t xml:space="preserve">Peraturan Pemerintah No. 50 Tahun 2012 tentang Penerapan SMK3; </w:t>
            </w:r>
          </w:p>
          <w:p w14:paraId="07B43859" w14:textId="77777777" w:rsidR="005D7CC8" w:rsidRPr="00630EAA" w:rsidRDefault="005D7CC8" w:rsidP="00584E5F">
            <w:pPr>
              <w:numPr>
                <w:ilvl w:val="0"/>
                <w:numId w:val="31"/>
              </w:numPr>
              <w:spacing w:line="240" w:lineRule="auto"/>
              <w:jc w:val="both"/>
              <w:rPr>
                <w:rFonts w:cs="Times New Roman"/>
                <w:lang w:eastAsia="zh-CN"/>
              </w:rPr>
            </w:pPr>
            <w:r w:rsidRPr="00630EAA">
              <w:rPr>
                <w:rFonts w:cs="Times New Roman"/>
                <w:lang w:eastAsia="zh-CN"/>
              </w:rPr>
              <w:t xml:space="preserve">Peraturan Menteri Ketenagakerjaan No.26 Tahun 2014 tentang Penyelenggaraan Penilaian Penerapan SMK3 </w:t>
            </w:r>
          </w:p>
          <w:p w14:paraId="27E27537" w14:textId="77777777" w:rsidR="005D7CC8" w:rsidRPr="00630EAA" w:rsidRDefault="005D7CC8" w:rsidP="00584E5F">
            <w:pPr>
              <w:numPr>
                <w:ilvl w:val="0"/>
                <w:numId w:val="31"/>
              </w:numPr>
              <w:spacing w:line="240" w:lineRule="auto"/>
              <w:jc w:val="both"/>
              <w:rPr>
                <w:rFonts w:cs="Times New Roman"/>
              </w:rPr>
            </w:pPr>
            <w:r w:rsidRPr="00630EAA">
              <w:rPr>
                <w:rFonts w:cs="Times New Roman"/>
                <w:lang w:eastAsia="zh-CN"/>
              </w:rPr>
              <w:t xml:space="preserve">Sistem Manajemen Keselamatan dan Kesehatan </w:t>
            </w:r>
          </w:p>
          <w:p w14:paraId="35B79260" w14:textId="77777777" w:rsidR="005D7CC8" w:rsidRPr="00630EAA" w:rsidRDefault="005D7CC8" w:rsidP="00A25202">
            <w:pPr>
              <w:rPr>
                <w:rFonts w:cs="Times New Roman"/>
              </w:rPr>
            </w:pPr>
            <w:r w:rsidRPr="00630EAA">
              <w:rPr>
                <w:rFonts w:cs="Times New Roman"/>
                <w:lang w:eastAsia="zh-CN"/>
              </w:rPr>
              <w:t>Kerja (SMK3) PP 50 Tahun 2012</w:t>
            </w:r>
            <w:r w:rsidRPr="00630EAA">
              <w:rPr>
                <w:rFonts w:cs="Times New Roman"/>
              </w:rPr>
              <w:t>Pasal 14 dan 16</w:t>
            </w:r>
          </w:p>
          <w:p w14:paraId="5E774D15" w14:textId="77777777" w:rsidR="005D7CC8" w:rsidRPr="00630EAA" w:rsidRDefault="005D7CC8" w:rsidP="00A25202">
            <w:pPr>
              <w:rPr>
                <w:rFonts w:cs="Times New Roman"/>
              </w:rPr>
            </w:pPr>
            <w:r w:rsidRPr="00630EAA">
              <w:rPr>
                <w:rFonts w:cs="Times New Roman"/>
              </w:rPr>
              <w:lastRenderedPageBreak/>
              <w:t>ISO 9001 : 2015</w:t>
            </w:r>
          </w:p>
          <w:p w14:paraId="21D50129" w14:textId="77777777" w:rsidR="005D7CC8" w:rsidRPr="00630EAA" w:rsidRDefault="005D7CC8" w:rsidP="00A25202">
            <w:pPr>
              <w:rPr>
                <w:rFonts w:cs="Times New Roman"/>
              </w:rPr>
            </w:pPr>
            <w:r w:rsidRPr="00630EAA">
              <w:rPr>
                <w:rFonts w:cs="Times New Roman"/>
              </w:rPr>
              <w:t>ISO 14001 : 2015</w:t>
            </w:r>
          </w:p>
          <w:p w14:paraId="039A5645" w14:textId="77777777" w:rsidR="005D7CC8" w:rsidRPr="00630EAA" w:rsidRDefault="005D7CC8" w:rsidP="00A25202">
            <w:pPr>
              <w:rPr>
                <w:rFonts w:cs="Times New Roman"/>
              </w:rPr>
            </w:pPr>
            <w:r w:rsidRPr="00630EAA">
              <w:rPr>
                <w:rFonts w:cs="Times New Roman"/>
              </w:rPr>
              <w:t>ISO 45001 : 2018</w:t>
            </w:r>
          </w:p>
        </w:tc>
      </w:tr>
      <w:tr w:rsidR="005D7CC8" w:rsidRPr="00630EAA" w14:paraId="7A88FC81" w14:textId="77777777" w:rsidTr="00A25202">
        <w:trPr>
          <w:jc w:val="center"/>
        </w:trPr>
        <w:tc>
          <w:tcPr>
            <w:tcW w:w="641" w:type="dxa"/>
          </w:tcPr>
          <w:p w14:paraId="4AF02D77" w14:textId="77777777" w:rsidR="005D7CC8" w:rsidRPr="00630EAA" w:rsidRDefault="005D7CC8" w:rsidP="00A25202">
            <w:pPr>
              <w:jc w:val="center"/>
              <w:rPr>
                <w:rFonts w:cs="Times New Roman"/>
              </w:rPr>
            </w:pPr>
          </w:p>
          <w:p w14:paraId="7B0D0777" w14:textId="77777777" w:rsidR="005D7CC8" w:rsidRPr="00630EAA" w:rsidRDefault="005D7CC8" w:rsidP="00A25202">
            <w:pPr>
              <w:jc w:val="center"/>
              <w:rPr>
                <w:rFonts w:cs="Times New Roman"/>
              </w:rPr>
            </w:pPr>
          </w:p>
          <w:p w14:paraId="3DE46D3F" w14:textId="77777777" w:rsidR="005D7CC8" w:rsidRPr="00630EAA" w:rsidRDefault="005D7CC8" w:rsidP="00A25202">
            <w:pPr>
              <w:jc w:val="center"/>
              <w:rPr>
                <w:rFonts w:cs="Times New Roman"/>
              </w:rPr>
            </w:pPr>
            <w:r w:rsidRPr="00630EAA">
              <w:rPr>
                <w:rFonts w:cs="Times New Roman"/>
              </w:rPr>
              <w:t>28</w:t>
            </w:r>
          </w:p>
        </w:tc>
        <w:tc>
          <w:tcPr>
            <w:tcW w:w="3150" w:type="dxa"/>
          </w:tcPr>
          <w:p w14:paraId="7F3FDE07" w14:textId="77777777" w:rsidR="005D7CC8" w:rsidRPr="00630EAA" w:rsidRDefault="005D7CC8" w:rsidP="00A25202">
            <w:pPr>
              <w:rPr>
                <w:rFonts w:cs="Times New Roman"/>
              </w:rPr>
            </w:pPr>
          </w:p>
          <w:p w14:paraId="5035B212" w14:textId="77777777" w:rsidR="005D7CC8" w:rsidRPr="00630EAA" w:rsidRDefault="005D7CC8" w:rsidP="00A25202">
            <w:pPr>
              <w:rPr>
                <w:rFonts w:cs="Times New Roman"/>
              </w:rPr>
            </w:pPr>
            <w:r w:rsidRPr="00630EAA">
              <w:rPr>
                <w:rFonts w:cs="Times New Roman"/>
                <w:noProof/>
              </w:rPr>
              <w:drawing>
                <wp:inline distT="0" distB="0" distL="114300" distR="114300" wp14:anchorId="4F67EDF3" wp14:editId="61205D44">
                  <wp:extent cx="1859915" cy="2339340"/>
                  <wp:effectExtent l="0" t="0" r="6985" b="3810"/>
                  <wp:docPr id="4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3"/>
                          <pic:cNvPicPr>
                            <a:picLocks noChangeAspect="1"/>
                          </pic:cNvPicPr>
                        </pic:nvPicPr>
                        <pic:blipFill>
                          <a:blip r:embed="rId39"/>
                          <a:stretch>
                            <a:fillRect/>
                          </a:stretch>
                        </pic:blipFill>
                        <pic:spPr>
                          <a:xfrm>
                            <a:off x="0" y="0"/>
                            <a:ext cx="1859915" cy="2339340"/>
                          </a:xfrm>
                          <a:prstGeom prst="rect">
                            <a:avLst/>
                          </a:prstGeom>
                          <a:noFill/>
                          <a:ln>
                            <a:noFill/>
                          </a:ln>
                        </pic:spPr>
                      </pic:pic>
                    </a:graphicData>
                  </a:graphic>
                </wp:inline>
              </w:drawing>
            </w:r>
          </w:p>
        </w:tc>
        <w:tc>
          <w:tcPr>
            <w:tcW w:w="3532" w:type="dxa"/>
          </w:tcPr>
          <w:p w14:paraId="36FD3C60" w14:textId="77777777" w:rsidR="005D7CC8" w:rsidRPr="00630EAA" w:rsidRDefault="005D7CC8" w:rsidP="00A25202">
            <w:pPr>
              <w:rPr>
                <w:rFonts w:cs="Times New Roman"/>
              </w:rPr>
            </w:pPr>
          </w:p>
          <w:p w14:paraId="2C01EE91" w14:textId="77777777" w:rsidR="005D7CC8" w:rsidRPr="00630EAA" w:rsidRDefault="005D7CC8" w:rsidP="00A25202">
            <w:pPr>
              <w:rPr>
                <w:rFonts w:cs="Times New Roman"/>
              </w:rPr>
            </w:pPr>
            <w:r w:rsidRPr="00630EAA">
              <w:rPr>
                <w:rFonts w:cs="Times New Roman"/>
              </w:rPr>
              <w:t>Tersedianya dokumen hasil pelaksanaan Audit K3</w:t>
            </w:r>
          </w:p>
          <w:p w14:paraId="6129F349" w14:textId="77777777" w:rsidR="005D7CC8" w:rsidRPr="00630EAA" w:rsidRDefault="005D7CC8" w:rsidP="00A25202">
            <w:pPr>
              <w:rPr>
                <w:rFonts w:cs="Times New Roman"/>
              </w:rPr>
            </w:pPr>
          </w:p>
          <w:p w14:paraId="216723B8" w14:textId="77777777" w:rsidR="005D7CC8" w:rsidRPr="00630EAA" w:rsidRDefault="005D7CC8" w:rsidP="00A25202">
            <w:pPr>
              <w:rPr>
                <w:rFonts w:cs="Times New Roman"/>
              </w:rPr>
            </w:pPr>
          </w:p>
          <w:p w14:paraId="0CD2086A" w14:textId="77777777" w:rsidR="005D7CC8" w:rsidRPr="00630EAA" w:rsidRDefault="005D7CC8" w:rsidP="00A25202">
            <w:pPr>
              <w:rPr>
                <w:rFonts w:cs="Times New Roman"/>
              </w:rPr>
            </w:pPr>
          </w:p>
        </w:tc>
        <w:tc>
          <w:tcPr>
            <w:tcW w:w="2988" w:type="dxa"/>
          </w:tcPr>
          <w:p w14:paraId="70997151" w14:textId="77777777" w:rsidR="005D7CC8" w:rsidRPr="00630EAA" w:rsidRDefault="005D7CC8" w:rsidP="00A25202">
            <w:pPr>
              <w:rPr>
                <w:rFonts w:cs="Times New Roman"/>
              </w:rPr>
            </w:pPr>
          </w:p>
          <w:p w14:paraId="499D3413" w14:textId="77777777" w:rsidR="005D7CC8" w:rsidRPr="00630EAA" w:rsidRDefault="005D7CC8" w:rsidP="00584E5F">
            <w:pPr>
              <w:numPr>
                <w:ilvl w:val="0"/>
                <w:numId w:val="32"/>
              </w:numPr>
              <w:spacing w:line="240" w:lineRule="auto"/>
              <w:rPr>
                <w:rFonts w:cs="Times New Roman"/>
              </w:rPr>
            </w:pPr>
            <w:r w:rsidRPr="00630EAA">
              <w:rPr>
                <w:rFonts w:cs="Times New Roman"/>
                <w:lang w:eastAsia="zh-CN"/>
              </w:rPr>
              <w:t xml:space="preserve">Sistem Manajemen Keselamatan dan Kesehatan </w:t>
            </w:r>
          </w:p>
          <w:p w14:paraId="2EE39C4A" w14:textId="77777777" w:rsidR="005D7CC8" w:rsidRPr="00630EAA" w:rsidRDefault="005D7CC8" w:rsidP="00A25202">
            <w:pPr>
              <w:rPr>
                <w:rFonts w:cs="Times New Roman"/>
              </w:rPr>
            </w:pPr>
            <w:r w:rsidRPr="00630EAA">
              <w:rPr>
                <w:rFonts w:cs="Times New Roman"/>
                <w:lang w:eastAsia="zh-CN"/>
              </w:rPr>
              <w:t>Kerja (SMK3) PP 50 Tahun 2012</w:t>
            </w:r>
          </w:p>
          <w:p w14:paraId="6CEF7F1F" w14:textId="77777777" w:rsidR="005D7CC8" w:rsidRPr="00630EAA" w:rsidRDefault="005D7CC8" w:rsidP="00A25202">
            <w:pPr>
              <w:rPr>
                <w:rFonts w:cs="Times New Roman"/>
              </w:rPr>
            </w:pPr>
            <w:r w:rsidRPr="00630EAA">
              <w:rPr>
                <w:rFonts w:cs="Times New Roman"/>
              </w:rPr>
              <w:t>Pasal 14 dan 16</w:t>
            </w:r>
          </w:p>
          <w:p w14:paraId="3AECC9F7" w14:textId="77777777" w:rsidR="005D7CC8" w:rsidRPr="00630EAA" w:rsidRDefault="005D7CC8" w:rsidP="00A25202">
            <w:pPr>
              <w:rPr>
                <w:rFonts w:cs="Times New Roman"/>
              </w:rPr>
            </w:pPr>
          </w:p>
          <w:p w14:paraId="290CCC64" w14:textId="77777777" w:rsidR="005D7CC8" w:rsidRPr="00630EAA" w:rsidRDefault="005D7CC8" w:rsidP="00A25202">
            <w:pPr>
              <w:rPr>
                <w:rFonts w:cs="Times New Roman"/>
              </w:rPr>
            </w:pPr>
            <w:r w:rsidRPr="00630EAA">
              <w:rPr>
                <w:rFonts w:cs="Times New Roman"/>
              </w:rPr>
              <w:t>ISO 9001 : 2015</w:t>
            </w:r>
          </w:p>
          <w:p w14:paraId="6B09F2FD" w14:textId="77777777" w:rsidR="005D7CC8" w:rsidRPr="00630EAA" w:rsidRDefault="005D7CC8" w:rsidP="00A25202">
            <w:pPr>
              <w:rPr>
                <w:rFonts w:cs="Times New Roman"/>
              </w:rPr>
            </w:pPr>
            <w:r w:rsidRPr="00630EAA">
              <w:rPr>
                <w:rFonts w:cs="Times New Roman"/>
              </w:rPr>
              <w:t>ISO 14001 : 2015</w:t>
            </w:r>
          </w:p>
          <w:p w14:paraId="77BBCBDE" w14:textId="77777777" w:rsidR="005D7CC8" w:rsidRPr="00630EAA" w:rsidRDefault="005D7CC8" w:rsidP="00A25202">
            <w:pPr>
              <w:rPr>
                <w:rFonts w:cs="Times New Roman"/>
              </w:rPr>
            </w:pPr>
            <w:r w:rsidRPr="00630EAA">
              <w:rPr>
                <w:rFonts w:cs="Times New Roman"/>
              </w:rPr>
              <w:t>ISO 45001 : 2018</w:t>
            </w:r>
          </w:p>
        </w:tc>
      </w:tr>
      <w:tr w:rsidR="005D7CC8" w:rsidRPr="00630EAA" w14:paraId="47FF39EC" w14:textId="77777777" w:rsidTr="00A25202">
        <w:trPr>
          <w:jc w:val="center"/>
        </w:trPr>
        <w:tc>
          <w:tcPr>
            <w:tcW w:w="641" w:type="dxa"/>
          </w:tcPr>
          <w:p w14:paraId="744BE09D" w14:textId="77777777" w:rsidR="005D7CC8" w:rsidRPr="00630EAA" w:rsidRDefault="005D7CC8" w:rsidP="00A25202">
            <w:pPr>
              <w:jc w:val="center"/>
              <w:rPr>
                <w:rFonts w:cs="Times New Roman"/>
              </w:rPr>
            </w:pPr>
          </w:p>
          <w:p w14:paraId="1DF4DBB3" w14:textId="77777777" w:rsidR="005D7CC8" w:rsidRPr="00630EAA" w:rsidRDefault="005D7CC8" w:rsidP="00A25202">
            <w:pPr>
              <w:jc w:val="center"/>
              <w:rPr>
                <w:rFonts w:cs="Times New Roman"/>
              </w:rPr>
            </w:pPr>
            <w:r w:rsidRPr="00630EAA">
              <w:rPr>
                <w:rFonts w:cs="Times New Roman"/>
              </w:rPr>
              <w:t>29</w:t>
            </w:r>
          </w:p>
        </w:tc>
        <w:tc>
          <w:tcPr>
            <w:tcW w:w="3150" w:type="dxa"/>
          </w:tcPr>
          <w:p w14:paraId="559D34D2" w14:textId="77777777" w:rsidR="005D7CC8" w:rsidRPr="00630EAA" w:rsidRDefault="005D7CC8" w:rsidP="00A25202">
            <w:pPr>
              <w:rPr>
                <w:rFonts w:cs="Times New Roman"/>
              </w:rPr>
            </w:pPr>
          </w:p>
          <w:p w14:paraId="0B00517B" w14:textId="77777777" w:rsidR="005D7CC8" w:rsidRPr="00630EAA" w:rsidRDefault="005D7CC8" w:rsidP="00A25202">
            <w:pPr>
              <w:rPr>
                <w:rFonts w:cs="Times New Roman"/>
              </w:rPr>
            </w:pPr>
            <w:r w:rsidRPr="00630EAA">
              <w:rPr>
                <w:rFonts w:cs="Times New Roman"/>
                <w:noProof/>
              </w:rPr>
              <w:drawing>
                <wp:inline distT="0" distB="0" distL="114300" distR="114300" wp14:anchorId="31A6D950" wp14:editId="68EBA335">
                  <wp:extent cx="1859915" cy="1146175"/>
                  <wp:effectExtent l="0" t="0" r="6985" b="15875"/>
                  <wp:docPr id="4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
                          <pic:cNvPicPr>
                            <a:picLocks noChangeAspect="1"/>
                          </pic:cNvPicPr>
                        </pic:nvPicPr>
                        <pic:blipFill>
                          <a:blip r:embed="rId18"/>
                          <a:stretch>
                            <a:fillRect/>
                          </a:stretch>
                        </pic:blipFill>
                        <pic:spPr>
                          <a:xfrm>
                            <a:off x="0" y="0"/>
                            <a:ext cx="1859915" cy="1146175"/>
                          </a:xfrm>
                          <a:prstGeom prst="rect">
                            <a:avLst/>
                          </a:prstGeom>
                          <a:noFill/>
                          <a:ln>
                            <a:noFill/>
                          </a:ln>
                        </pic:spPr>
                      </pic:pic>
                    </a:graphicData>
                  </a:graphic>
                </wp:inline>
              </w:drawing>
            </w:r>
          </w:p>
        </w:tc>
        <w:tc>
          <w:tcPr>
            <w:tcW w:w="3532" w:type="dxa"/>
          </w:tcPr>
          <w:p w14:paraId="26429275" w14:textId="77777777" w:rsidR="005D7CC8" w:rsidRPr="00630EAA" w:rsidRDefault="005D7CC8" w:rsidP="00A25202">
            <w:pPr>
              <w:rPr>
                <w:rFonts w:cs="Times New Roman"/>
              </w:rPr>
            </w:pPr>
          </w:p>
          <w:p w14:paraId="62F963E0" w14:textId="77777777" w:rsidR="005D7CC8" w:rsidRPr="00630EAA" w:rsidRDefault="005D7CC8" w:rsidP="00A25202">
            <w:pPr>
              <w:rPr>
                <w:rFonts w:cs="Times New Roman"/>
              </w:rPr>
            </w:pPr>
            <w:r w:rsidRPr="00630EAA">
              <w:rPr>
                <w:rFonts w:cs="Times New Roman"/>
              </w:rPr>
              <w:t>Tersedianya tindak lanjut hasil Audit K3 Perusahaan</w:t>
            </w:r>
          </w:p>
        </w:tc>
        <w:tc>
          <w:tcPr>
            <w:tcW w:w="2988" w:type="dxa"/>
          </w:tcPr>
          <w:p w14:paraId="14796C42" w14:textId="77777777" w:rsidR="005D7CC8" w:rsidRPr="00630EAA" w:rsidRDefault="005D7CC8" w:rsidP="00A25202">
            <w:pPr>
              <w:rPr>
                <w:rFonts w:cs="Times New Roman"/>
              </w:rPr>
            </w:pPr>
          </w:p>
          <w:p w14:paraId="113AD853" w14:textId="77777777" w:rsidR="005D7CC8" w:rsidRPr="00630EAA" w:rsidRDefault="005D7CC8" w:rsidP="00584E5F">
            <w:pPr>
              <w:numPr>
                <w:ilvl w:val="0"/>
                <w:numId w:val="33"/>
              </w:numPr>
              <w:spacing w:line="240" w:lineRule="auto"/>
              <w:rPr>
                <w:rFonts w:cs="Times New Roman"/>
              </w:rPr>
            </w:pPr>
            <w:r w:rsidRPr="00630EAA">
              <w:rPr>
                <w:rFonts w:cs="Times New Roman"/>
                <w:lang w:eastAsia="zh-CN"/>
              </w:rPr>
              <w:t xml:space="preserve">Sistem Manajemen Keselamatan dan Kesehatan </w:t>
            </w:r>
          </w:p>
          <w:p w14:paraId="1989B269" w14:textId="77777777" w:rsidR="005D7CC8" w:rsidRPr="00630EAA" w:rsidRDefault="005D7CC8" w:rsidP="00A25202">
            <w:pPr>
              <w:rPr>
                <w:rFonts w:cs="Times New Roman"/>
              </w:rPr>
            </w:pPr>
            <w:r w:rsidRPr="00630EAA">
              <w:rPr>
                <w:rFonts w:cs="Times New Roman"/>
                <w:lang w:eastAsia="zh-CN"/>
              </w:rPr>
              <w:t>Kerja (SMK3) PP 50 Tahun 2012</w:t>
            </w:r>
          </w:p>
          <w:p w14:paraId="528E19D8" w14:textId="77777777" w:rsidR="005D7CC8" w:rsidRPr="00630EAA" w:rsidRDefault="005D7CC8" w:rsidP="00A25202">
            <w:pPr>
              <w:rPr>
                <w:rFonts w:cs="Times New Roman"/>
              </w:rPr>
            </w:pPr>
            <w:r w:rsidRPr="00630EAA">
              <w:rPr>
                <w:rFonts w:cs="Times New Roman"/>
              </w:rPr>
              <w:t>Pasal 14 dan 16</w:t>
            </w:r>
          </w:p>
          <w:p w14:paraId="30825A0C" w14:textId="77777777" w:rsidR="005D7CC8" w:rsidRPr="00630EAA" w:rsidRDefault="005D7CC8" w:rsidP="00A25202">
            <w:pPr>
              <w:rPr>
                <w:rFonts w:cs="Times New Roman"/>
              </w:rPr>
            </w:pPr>
          </w:p>
          <w:p w14:paraId="13C54B64" w14:textId="77777777" w:rsidR="005D7CC8" w:rsidRPr="00630EAA" w:rsidRDefault="005D7CC8" w:rsidP="00A25202">
            <w:pPr>
              <w:rPr>
                <w:rFonts w:cs="Times New Roman"/>
              </w:rPr>
            </w:pPr>
            <w:r w:rsidRPr="00630EAA">
              <w:rPr>
                <w:rFonts w:cs="Times New Roman"/>
              </w:rPr>
              <w:t>ISO 9001 : 2015</w:t>
            </w:r>
          </w:p>
          <w:p w14:paraId="12E9E451" w14:textId="77777777" w:rsidR="005D7CC8" w:rsidRPr="00630EAA" w:rsidRDefault="005D7CC8" w:rsidP="00A25202">
            <w:pPr>
              <w:rPr>
                <w:rFonts w:cs="Times New Roman"/>
              </w:rPr>
            </w:pPr>
            <w:r w:rsidRPr="00630EAA">
              <w:rPr>
                <w:rFonts w:cs="Times New Roman"/>
              </w:rPr>
              <w:t>ISO 14001 : 2015</w:t>
            </w:r>
          </w:p>
          <w:p w14:paraId="31E8B89D" w14:textId="77777777" w:rsidR="005D7CC8" w:rsidRPr="00630EAA" w:rsidRDefault="005D7CC8" w:rsidP="00A25202">
            <w:pPr>
              <w:rPr>
                <w:rFonts w:cs="Times New Roman"/>
              </w:rPr>
            </w:pPr>
            <w:r w:rsidRPr="00630EAA">
              <w:rPr>
                <w:rFonts w:cs="Times New Roman"/>
              </w:rPr>
              <w:t>ISO 45001 : 2018</w:t>
            </w:r>
          </w:p>
        </w:tc>
      </w:tr>
      <w:tr w:rsidR="005D7CC8" w:rsidRPr="00630EAA" w14:paraId="5B9E8C4F" w14:textId="77777777" w:rsidTr="00A25202">
        <w:trPr>
          <w:jc w:val="center"/>
        </w:trPr>
        <w:tc>
          <w:tcPr>
            <w:tcW w:w="641" w:type="dxa"/>
          </w:tcPr>
          <w:p w14:paraId="255DF93D" w14:textId="77777777" w:rsidR="005D7CC8" w:rsidRPr="00630EAA" w:rsidRDefault="005D7CC8" w:rsidP="00A25202">
            <w:pPr>
              <w:jc w:val="center"/>
              <w:rPr>
                <w:rFonts w:cs="Times New Roman"/>
              </w:rPr>
            </w:pPr>
          </w:p>
          <w:p w14:paraId="212F5F38" w14:textId="77777777" w:rsidR="005D7CC8" w:rsidRPr="00630EAA" w:rsidRDefault="005D7CC8" w:rsidP="00A25202">
            <w:pPr>
              <w:jc w:val="center"/>
              <w:rPr>
                <w:rFonts w:cs="Times New Roman"/>
              </w:rPr>
            </w:pPr>
            <w:r w:rsidRPr="00630EAA">
              <w:rPr>
                <w:rFonts w:cs="Times New Roman"/>
              </w:rPr>
              <w:t>30</w:t>
            </w:r>
          </w:p>
        </w:tc>
        <w:tc>
          <w:tcPr>
            <w:tcW w:w="3150" w:type="dxa"/>
          </w:tcPr>
          <w:p w14:paraId="3164BAD1" w14:textId="77777777" w:rsidR="005D7CC8" w:rsidRPr="00630EAA" w:rsidRDefault="005D7CC8" w:rsidP="00A25202">
            <w:pPr>
              <w:rPr>
                <w:rFonts w:cs="Times New Roman"/>
              </w:rPr>
            </w:pPr>
          </w:p>
          <w:p w14:paraId="005FA4BE" w14:textId="77777777" w:rsidR="005D7CC8" w:rsidRPr="00630EAA" w:rsidRDefault="005D7CC8" w:rsidP="00A25202">
            <w:pPr>
              <w:rPr>
                <w:rFonts w:cs="Times New Roman"/>
              </w:rPr>
            </w:pPr>
            <w:r w:rsidRPr="00630EAA">
              <w:rPr>
                <w:rFonts w:cs="Times New Roman"/>
                <w:noProof/>
              </w:rPr>
              <w:drawing>
                <wp:inline distT="0" distB="0" distL="114300" distR="114300" wp14:anchorId="32E11D98" wp14:editId="013914EF">
                  <wp:extent cx="1861820" cy="2291080"/>
                  <wp:effectExtent l="0" t="0" r="5080" b="13970"/>
                  <wp:docPr id="4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pic:cNvPicPr>
                        </pic:nvPicPr>
                        <pic:blipFill>
                          <a:blip r:embed="rId40"/>
                          <a:stretch>
                            <a:fillRect/>
                          </a:stretch>
                        </pic:blipFill>
                        <pic:spPr>
                          <a:xfrm>
                            <a:off x="0" y="0"/>
                            <a:ext cx="1861820" cy="2291080"/>
                          </a:xfrm>
                          <a:prstGeom prst="rect">
                            <a:avLst/>
                          </a:prstGeom>
                          <a:noFill/>
                          <a:ln>
                            <a:noFill/>
                          </a:ln>
                        </pic:spPr>
                      </pic:pic>
                    </a:graphicData>
                  </a:graphic>
                </wp:inline>
              </w:drawing>
            </w:r>
          </w:p>
        </w:tc>
        <w:tc>
          <w:tcPr>
            <w:tcW w:w="3532" w:type="dxa"/>
          </w:tcPr>
          <w:p w14:paraId="703FC511" w14:textId="77777777" w:rsidR="005D7CC8" w:rsidRPr="00630EAA" w:rsidRDefault="005D7CC8" w:rsidP="00A25202">
            <w:pPr>
              <w:rPr>
                <w:rFonts w:cs="Times New Roman"/>
              </w:rPr>
            </w:pPr>
          </w:p>
          <w:p w14:paraId="59781849" w14:textId="77777777" w:rsidR="005D7CC8" w:rsidRPr="00630EAA" w:rsidRDefault="005D7CC8" w:rsidP="00A25202">
            <w:pPr>
              <w:rPr>
                <w:rFonts w:cs="Times New Roman"/>
              </w:rPr>
            </w:pPr>
          </w:p>
          <w:p w14:paraId="6F487B2A" w14:textId="77777777" w:rsidR="005D7CC8" w:rsidRPr="00630EAA" w:rsidRDefault="005D7CC8" w:rsidP="00A25202">
            <w:pPr>
              <w:rPr>
                <w:rFonts w:cs="Times New Roman"/>
              </w:rPr>
            </w:pPr>
            <w:r w:rsidRPr="00630EAA">
              <w:rPr>
                <w:rFonts w:cs="Times New Roman"/>
              </w:rPr>
              <w:t>Tersedianya Panduan lengkap dan baku monitor, pemantauan LIngkungan Kerja yang aman sehat, produktif dan Ramah Lingkungan</w:t>
            </w:r>
          </w:p>
        </w:tc>
        <w:tc>
          <w:tcPr>
            <w:tcW w:w="2988" w:type="dxa"/>
          </w:tcPr>
          <w:p w14:paraId="4AA9E182" w14:textId="77777777" w:rsidR="005D7CC8" w:rsidRPr="00630EAA" w:rsidRDefault="005D7CC8" w:rsidP="00A25202">
            <w:pPr>
              <w:rPr>
                <w:rFonts w:cs="Times New Roman"/>
              </w:rPr>
            </w:pPr>
          </w:p>
          <w:p w14:paraId="723D1DC0" w14:textId="77777777" w:rsidR="005D7CC8" w:rsidRPr="00630EAA" w:rsidRDefault="005D7CC8" w:rsidP="00A25202">
            <w:pPr>
              <w:rPr>
                <w:rFonts w:cs="Times New Roman"/>
                <w:lang w:eastAsia="zh-CN"/>
              </w:rPr>
            </w:pPr>
          </w:p>
          <w:p w14:paraId="2DAB53AD" w14:textId="77777777" w:rsidR="005D7CC8" w:rsidRPr="00630EAA" w:rsidRDefault="005D7CC8" w:rsidP="00584E5F">
            <w:pPr>
              <w:numPr>
                <w:ilvl w:val="0"/>
                <w:numId w:val="34"/>
              </w:numPr>
              <w:spacing w:line="240" w:lineRule="auto"/>
              <w:rPr>
                <w:rFonts w:cs="Times New Roman"/>
              </w:rPr>
            </w:pPr>
            <w:r w:rsidRPr="00630EAA">
              <w:rPr>
                <w:rFonts w:cs="Times New Roman"/>
                <w:lang w:eastAsia="zh-CN"/>
              </w:rPr>
              <w:t xml:space="preserve">Sistem Manajemen Keselamatan dan Kesehatan </w:t>
            </w:r>
          </w:p>
          <w:p w14:paraId="20B5D051" w14:textId="77777777" w:rsidR="005D7CC8" w:rsidRPr="00630EAA" w:rsidRDefault="005D7CC8" w:rsidP="00A25202">
            <w:pPr>
              <w:rPr>
                <w:rFonts w:cs="Times New Roman"/>
              </w:rPr>
            </w:pPr>
            <w:r w:rsidRPr="00630EAA">
              <w:rPr>
                <w:rFonts w:cs="Times New Roman"/>
                <w:lang w:eastAsia="zh-CN"/>
              </w:rPr>
              <w:t>Kerja (SMK3) PP 50 Tahun 2012</w:t>
            </w:r>
          </w:p>
          <w:p w14:paraId="7A057D4D" w14:textId="77777777" w:rsidR="005D7CC8" w:rsidRPr="00630EAA" w:rsidRDefault="005D7CC8" w:rsidP="00A25202">
            <w:pPr>
              <w:rPr>
                <w:rFonts w:cs="Times New Roman"/>
              </w:rPr>
            </w:pPr>
            <w:r w:rsidRPr="00630EAA">
              <w:rPr>
                <w:rFonts w:cs="Times New Roman"/>
              </w:rPr>
              <w:t>Pasal 14 dan 16</w:t>
            </w:r>
          </w:p>
          <w:p w14:paraId="3FA4F6EC" w14:textId="77777777" w:rsidR="005D7CC8" w:rsidRPr="00630EAA" w:rsidRDefault="005D7CC8" w:rsidP="00A25202">
            <w:pPr>
              <w:rPr>
                <w:rFonts w:cs="Times New Roman"/>
              </w:rPr>
            </w:pPr>
          </w:p>
          <w:p w14:paraId="36A190A1" w14:textId="77777777" w:rsidR="005D7CC8" w:rsidRPr="00630EAA" w:rsidRDefault="005D7CC8" w:rsidP="00A25202">
            <w:pPr>
              <w:rPr>
                <w:rFonts w:cs="Times New Roman"/>
              </w:rPr>
            </w:pPr>
            <w:r w:rsidRPr="00630EAA">
              <w:rPr>
                <w:rFonts w:cs="Times New Roman"/>
              </w:rPr>
              <w:t>ISO 9001 : 2015</w:t>
            </w:r>
          </w:p>
          <w:p w14:paraId="6F36429B" w14:textId="77777777" w:rsidR="005D7CC8" w:rsidRPr="00630EAA" w:rsidRDefault="005D7CC8" w:rsidP="00A25202">
            <w:pPr>
              <w:rPr>
                <w:rFonts w:cs="Times New Roman"/>
              </w:rPr>
            </w:pPr>
            <w:r w:rsidRPr="00630EAA">
              <w:rPr>
                <w:rFonts w:cs="Times New Roman"/>
              </w:rPr>
              <w:t>ISO 14001 : 2015</w:t>
            </w:r>
          </w:p>
          <w:p w14:paraId="0FA63783" w14:textId="77777777" w:rsidR="005D7CC8" w:rsidRPr="00630EAA" w:rsidRDefault="005D7CC8" w:rsidP="00A25202">
            <w:pPr>
              <w:rPr>
                <w:rFonts w:cs="Times New Roman"/>
              </w:rPr>
            </w:pPr>
            <w:r w:rsidRPr="00630EAA">
              <w:rPr>
                <w:rFonts w:cs="Times New Roman"/>
              </w:rPr>
              <w:t>ISO 45001 : 2018</w:t>
            </w:r>
          </w:p>
          <w:p w14:paraId="76AC5229" w14:textId="77777777" w:rsidR="005D7CC8" w:rsidRPr="00630EAA" w:rsidRDefault="005D7CC8" w:rsidP="00A25202">
            <w:pPr>
              <w:rPr>
                <w:rFonts w:cs="Times New Roman"/>
              </w:rPr>
            </w:pPr>
          </w:p>
          <w:p w14:paraId="4BD8EA3A" w14:textId="77777777" w:rsidR="005D7CC8" w:rsidRPr="00630EAA" w:rsidRDefault="005D7CC8" w:rsidP="00A25202">
            <w:pPr>
              <w:rPr>
                <w:rFonts w:cs="Times New Roman"/>
              </w:rPr>
            </w:pPr>
          </w:p>
        </w:tc>
      </w:tr>
      <w:tr w:rsidR="005D7CC8" w:rsidRPr="00630EAA" w14:paraId="1E66D194" w14:textId="77777777" w:rsidTr="00A25202">
        <w:trPr>
          <w:jc w:val="center"/>
        </w:trPr>
        <w:tc>
          <w:tcPr>
            <w:tcW w:w="641" w:type="dxa"/>
          </w:tcPr>
          <w:p w14:paraId="6C799959" w14:textId="77777777" w:rsidR="005D7CC8" w:rsidRPr="00630EAA" w:rsidRDefault="005D7CC8" w:rsidP="00A25202">
            <w:pPr>
              <w:jc w:val="center"/>
              <w:rPr>
                <w:rFonts w:cs="Times New Roman"/>
              </w:rPr>
            </w:pPr>
          </w:p>
          <w:p w14:paraId="0FFCE5B1" w14:textId="77777777" w:rsidR="005D7CC8" w:rsidRPr="00630EAA" w:rsidRDefault="005D7CC8" w:rsidP="00A25202">
            <w:pPr>
              <w:jc w:val="center"/>
              <w:rPr>
                <w:rFonts w:cs="Times New Roman"/>
              </w:rPr>
            </w:pPr>
            <w:r w:rsidRPr="00630EAA">
              <w:rPr>
                <w:rFonts w:cs="Times New Roman"/>
              </w:rPr>
              <w:t>31</w:t>
            </w:r>
          </w:p>
        </w:tc>
        <w:tc>
          <w:tcPr>
            <w:tcW w:w="3150" w:type="dxa"/>
          </w:tcPr>
          <w:p w14:paraId="7404829A" w14:textId="77777777" w:rsidR="005D7CC8" w:rsidRPr="00630EAA" w:rsidRDefault="005D7CC8" w:rsidP="00A25202">
            <w:pPr>
              <w:rPr>
                <w:rFonts w:cs="Times New Roman"/>
              </w:rPr>
            </w:pPr>
          </w:p>
          <w:p w14:paraId="6C133CD6" w14:textId="77777777" w:rsidR="005D7CC8" w:rsidRPr="00630EAA" w:rsidRDefault="005D7CC8" w:rsidP="00A25202">
            <w:pPr>
              <w:rPr>
                <w:rFonts w:cs="Times New Roman"/>
              </w:rPr>
            </w:pPr>
            <w:r w:rsidRPr="00630EAA">
              <w:rPr>
                <w:rFonts w:cs="Times New Roman"/>
                <w:noProof/>
              </w:rPr>
              <w:lastRenderedPageBreak/>
              <w:drawing>
                <wp:inline distT="0" distB="0" distL="114300" distR="114300" wp14:anchorId="05E4B798" wp14:editId="3264007D">
                  <wp:extent cx="1862455" cy="1172845"/>
                  <wp:effectExtent l="0" t="0" r="4445" b="8255"/>
                  <wp:docPr id="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6"/>
                          <pic:cNvPicPr>
                            <a:picLocks noChangeAspect="1"/>
                          </pic:cNvPicPr>
                        </pic:nvPicPr>
                        <pic:blipFill>
                          <a:blip r:embed="rId41"/>
                          <a:stretch>
                            <a:fillRect/>
                          </a:stretch>
                        </pic:blipFill>
                        <pic:spPr>
                          <a:xfrm>
                            <a:off x="0" y="0"/>
                            <a:ext cx="1862455" cy="1172845"/>
                          </a:xfrm>
                          <a:prstGeom prst="rect">
                            <a:avLst/>
                          </a:prstGeom>
                          <a:noFill/>
                          <a:ln>
                            <a:noFill/>
                          </a:ln>
                        </pic:spPr>
                      </pic:pic>
                    </a:graphicData>
                  </a:graphic>
                </wp:inline>
              </w:drawing>
            </w:r>
          </w:p>
        </w:tc>
        <w:tc>
          <w:tcPr>
            <w:tcW w:w="3532" w:type="dxa"/>
          </w:tcPr>
          <w:p w14:paraId="3911D75A" w14:textId="77777777" w:rsidR="005D7CC8" w:rsidRPr="00630EAA" w:rsidRDefault="005D7CC8" w:rsidP="00A25202">
            <w:pPr>
              <w:rPr>
                <w:rFonts w:cs="Times New Roman"/>
              </w:rPr>
            </w:pPr>
          </w:p>
          <w:p w14:paraId="7C7F6A0A" w14:textId="77777777" w:rsidR="005D7CC8" w:rsidRPr="00630EAA" w:rsidRDefault="005D7CC8" w:rsidP="00A25202">
            <w:pPr>
              <w:rPr>
                <w:rFonts w:cs="Times New Roman"/>
              </w:rPr>
            </w:pPr>
            <w:r w:rsidRPr="00630EAA">
              <w:rPr>
                <w:rFonts w:cs="Times New Roman"/>
              </w:rPr>
              <w:t>Program Kerja perusahaan untuk SMK3</w:t>
            </w:r>
          </w:p>
        </w:tc>
        <w:tc>
          <w:tcPr>
            <w:tcW w:w="2988" w:type="dxa"/>
          </w:tcPr>
          <w:p w14:paraId="3F13F360" w14:textId="77777777" w:rsidR="005D7CC8" w:rsidRPr="00630EAA" w:rsidRDefault="005D7CC8" w:rsidP="00A25202">
            <w:pPr>
              <w:rPr>
                <w:rFonts w:cs="Times New Roman"/>
              </w:rPr>
            </w:pPr>
          </w:p>
          <w:p w14:paraId="7B6C7985" w14:textId="77777777" w:rsidR="005D7CC8" w:rsidRPr="00630EAA" w:rsidRDefault="005D7CC8" w:rsidP="00A25202">
            <w:pPr>
              <w:ind w:left="33"/>
              <w:jc w:val="both"/>
              <w:rPr>
                <w:rFonts w:cs="Times New Roman"/>
              </w:rPr>
            </w:pPr>
            <w:r w:rsidRPr="00630EAA">
              <w:rPr>
                <w:rFonts w:cs="Times New Roman"/>
                <w:lang w:eastAsia="zh-CN"/>
              </w:rPr>
              <w:lastRenderedPageBreak/>
              <w:t xml:space="preserve">A.Undang-undang No 1 Tahun 1970 tentang Keselamatan Kerja </w:t>
            </w:r>
          </w:p>
          <w:p w14:paraId="0B7EE6BF" w14:textId="77777777" w:rsidR="005D7CC8" w:rsidRPr="00630EAA" w:rsidRDefault="005D7CC8" w:rsidP="00A25202">
            <w:pPr>
              <w:ind w:left="33"/>
              <w:jc w:val="both"/>
              <w:rPr>
                <w:rFonts w:cs="Times New Roman"/>
              </w:rPr>
            </w:pPr>
            <w:r w:rsidRPr="00630EAA">
              <w:rPr>
                <w:rFonts w:cs="Times New Roman"/>
                <w:lang w:eastAsia="zh-CN"/>
              </w:rPr>
              <w:t xml:space="preserve">B. Peraturan Pemerintah RI Nomor 50 Tahun 2012 tentang Penerapan Sistem Manajemen Keselamatan dan Kesehatan Kerja (SMK3) </w:t>
            </w:r>
          </w:p>
        </w:tc>
      </w:tr>
      <w:tr w:rsidR="005D7CC8" w:rsidRPr="00630EAA" w14:paraId="25D21151" w14:textId="77777777" w:rsidTr="00A25202">
        <w:trPr>
          <w:jc w:val="center"/>
        </w:trPr>
        <w:tc>
          <w:tcPr>
            <w:tcW w:w="641" w:type="dxa"/>
          </w:tcPr>
          <w:p w14:paraId="6982EA56" w14:textId="77777777" w:rsidR="005D7CC8" w:rsidRPr="00630EAA" w:rsidRDefault="005D7CC8" w:rsidP="00A25202">
            <w:pPr>
              <w:jc w:val="center"/>
              <w:rPr>
                <w:rFonts w:cs="Times New Roman"/>
              </w:rPr>
            </w:pPr>
          </w:p>
          <w:p w14:paraId="5E64E1B2" w14:textId="77777777" w:rsidR="005D7CC8" w:rsidRPr="00630EAA" w:rsidRDefault="005D7CC8" w:rsidP="00A25202">
            <w:pPr>
              <w:jc w:val="center"/>
              <w:rPr>
                <w:rFonts w:cs="Times New Roman"/>
              </w:rPr>
            </w:pPr>
            <w:r w:rsidRPr="00630EAA">
              <w:rPr>
                <w:rFonts w:cs="Times New Roman"/>
              </w:rPr>
              <w:t>32</w:t>
            </w:r>
          </w:p>
        </w:tc>
        <w:tc>
          <w:tcPr>
            <w:tcW w:w="3150" w:type="dxa"/>
          </w:tcPr>
          <w:p w14:paraId="5F335E8D" w14:textId="77777777" w:rsidR="005D7CC8" w:rsidRPr="00630EAA" w:rsidRDefault="005D7CC8" w:rsidP="00A25202">
            <w:pPr>
              <w:rPr>
                <w:rFonts w:cs="Times New Roman"/>
              </w:rPr>
            </w:pPr>
          </w:p>
          <w:p w14:paraId="50BF2ED9" w14:textId="77777777" w:rsidR="005D7CC8" w:rsidRPr="00630EAA" w:rsidRDefault="005D7CC8" w:rsidP="00A25202">
            <w:pPr>
              <w:rPr>
                <w:rFonts w:cs="Times New Roman"/>
              </w:rPr>
            </w:pPr>
            <w:r w:rsidRPr="00630EAA">
              <w:rPr>
                <w:rFonts w:cs="Times New Roman"/>
                <w:noProof/>
              </w:rPr>
              <w:drawing>
                <wp:inline distT="0" distB="0" distL="114300" distR="114300" wp14:anchorId="41737836" wp14:editId="05D77E09">
                  <wp:extent cx="1860550" cy="1324610"/>
                  <wp:effectExtent l="0" t="0" r="6350" b="8890"/>
                  <wp:docPr id="4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7"/>
                          <pic:cNvPicPr>
                            <a:picLocks noChangeAspect="1"/>
                          </pic:cNvPicPr>
                        </pic:nvPicPr>
                        <pic:blipFill>
                          <a:blip r:embed="rId42"/>
                          <a:stretch>
                            <a:fillRect/>
                          </a:stretch>
                        </pic:blipFill>
                        <pic:spPr>
                          <a:xfrm>
                            <a:off x="0" y="0"/>
                            <a:ext cx="1860550" cy="1324610"/>
                          </a:xfrm>
                          <a:prstGeom prst="rect">
                            <a:avLst/>
                          </a:prstGeom>
                          <a:noFill/>
                          <a:ln>
                            <a:noFill/>
                          </a:ln>
                        </pic:spPr>
                      </pic:pic>
                    </a:graphicData>
                  </a:graphic>
                </wp:inline>
              </w:drawing>
            </w:r>
          </w:p>
        </w:tc>
        <w:tc>
          <w:tcPr>
            <w:tcW w:w="3532" w:type="dxa"/>
          </w:tcPr>
          <w:p w14:paraId="51751CB0" w14:textId="77777777" w:rsidR="005D7CC8" w:rsidRPr="00630EAA" w:rsidRDefault="005D7CC8" w:rsidP="00A25202">
            <w:pPr>
              <w:rPr>
                <w:rFonts w:cs="Times New Roman"/>
              </w:rPr>
            </w:pPr>
          </w:p>
          <w:p w14:paraId="14DA6E52" w14:textId="77777777" w:rsidR="005D7CC8" w:rsidRPr="00630EAA" w:rsidRDefault="005D7CC8" w:rsidP="00A25202">
            <w:pPr>
              <w:rPr>
                <w:rFonts w:cs="Times New Roman"/>
              </w:rPr>
            </w:pPr>
            <w:r w:rsidRPr="00630EAA">
              <w:rPr>
                <w:rFonts w:cs="Times New Roman"/>
              </w:rPr>
              <w:t>Jadwal pasti  Audit Internal</w:t>
            </w:r>
          </w:p>
        </w:tc>
        <w:tc>
          <w:tcPr>
            <w:tcW w:w="2988" w:type="dxa"/>
          </w:tcPr>
          <w:p w14:paraId="1AC70639" w14:textId="77777777" w:rsidR="005D7CC8" w:rsidRPr="00630EAA" w:rsidRDefault="005D7CC8" w:rsidP="00A25202">
            <w:pPr>
              <w:rPr>
                <w:rFonts w:cs="Times New Roman"/>
              </w:rPr>
            </w:pPr>
          </w:p>
          <w:p w14:paraId="604688A7" w14:textId="77777777" w:rsidR="005D7CC8" w:rsidRPr="00630EAA" w:rsidRDefault="005D7CC8" w:rsidP="00584E5F">
            <w:pPr>
              <w:numPr>
                <w:ilvl w:val="0"/>
                <w:numId w:val="35"/>
              </w:numPr>
              <w:spacing w:line="240" w:lineRule="auto"/>
              <w:rPr>
                <w:rFonts w:cs="Times New Roman"/>
              </w:rPr>
            </w:pPr>
            <w:r w:rsidRPr="00630EAA">
              <w:rPr>
                <w:rFonts w:cs="Times New Roman"/>
                <w:lang w:eastAsia="zh-CN"/>
              </w:rPr>
              <w:t xml:space="preserve">Sistem Manajemen Keselamatan dan Kesehatan </w:t>
            </w:r>
          </w:p>
          <w:p w14:paraId="0CF5679B" w14:textId="77777777" w:rsidR="005D7CC8" w:rsidRPr="00630EAA" w:rsidRDefault="005D7CC8" w:rsidP="00A25202">
            <w:pPr>
              <w:rPr>
                <w:rFonts w:cs="Times New Roman"/>
              </w:rPr>
            </w:pPr>
            <w:r w:rsidRPr="00630EAA">
              <w:rPr>
                <w:rFonts w:cs="Times New Roman"/>
                <w:lang w:eastAsia="zh-CN"/>
              </w:rPr>
              <w:t>Kerja (SMK3) PP 50 Tahun 2012</w:t>
            </w:r>
          </w:p>
          <w:p w14:paraId="3D945F3B" w14:textId="77777777" w:rsidR="005D7CC8" w:rsidRPr="00630EAA" w:rsidRDefault="005D7CC8" w:rsidP="00A25202">
            <w:pPr>
              <w:rPr>
                <w:rFonts w:cs="Times New Roman"/>
              </w:rPr>
            </w:pPr>
            <w:r w:rsidRPr="00630EAA">
              <w:rPr>
                <w:rFonts w:cs="Times New Roman"/>
              </w:rPr>
              <w:t xml:space="preserve">BAB II </w:t>
            </w:r>
            <w:r w:rsidRPr="00630EAA">
              <w:rPr>
                <w:rFonts w:cs="Times New Roman"/>
                <w:lang w:eastAsia="zh-CN"/>
              </w:rPr>
              <w:t xml:space="preserve">Bagian ke V Pasal 14 (2) </w:t>
            </w:r>
          </w:p>
          <w:p w14:paraId="00161D93" w14:textId="77777777" w:rsidR="005D7CC8" w:rsidRPr="00630EAA" w:rsidRDefault="005D7CC8" w:rsidP="00A25202">
            <w:pPr>
              <w:rPr>
                <w:rFonts w:cs="Times New Roman"/>
              </w:rPr>
            </w:pPr>
            <w:r w:rsidRPr="00630EAA">
              <w:rPr>
                <w:rFonts w:cs="Times New Roman"/>
                <w:lang w:eastAsia="zh-CN"/>
              </w:rPr>
              <w:t xml:space="preserve">TEKNIS AUDIT SMK3 </w:t>
            </w:r>
          </w:p>
          <w:p w14:paraId="6B793A49" w14:textId="77777777" w:rsidR="005D7CC8" w:rsidRPr="00630EAA" w:rsidRDefault="005D7CC8" w:rsidP="00A25202">
            <w:pPr>
              <w:rPr>
                <w:rFonts w:cs="Times New Roman"/>
              </w:rPr>
            </w:pPr>
            <w:r w:rsidRPr="00630EAA">
              <w:rPr>
                <w:rFonts w:cs="Times New Roman"/>
                <w:lang w:eastAsia="zh-CN"/>
              </w:rPr>
              <w:t xml:space="preserve">SESUAI LAMP. II </w:t>
            </w:r>
          </w:p>
          <w:p w14:paraId="24BDF0F8" w14:textId="77777777" w:rsidR="005D7CC8" w:rsidRPr="00630EAA" w:rsidRDefault="005D7CC8" w:rsidP="00A25202">
            <w:pPr>
              <w:rPr>
                <w:rFonts w:cs="Times New Roman"/>
              </w:rPr>
            </w:pPr>
            <w:r w:rsidRPr="00630EAA">
              <w:rPr>
                <w:rFonts w:cs="Times New Roman"/>
                <w:lang w:eastAsia="zh-CN"/>
              </w:rPr>
              <w:t>Pasal 16 AUDIT INTERNAL</w:t>
            </w:r>
          </w:p>
        </w:tc>
      </w:tr>
      <w:tr w:rsidR="005D7CC8" w:rsidRPr="00630EAA" w14:paraId="78CD5213" w14:textId="77777777" w:rsidTr="00A25202">
        <w:trPr>
          <w:jc w:val="center"/>
        </w:trPr>
        <w:tc>
          <w:tcPr>
            <w:tcW w:w="641" w:type="dxa"/>
          </w:tcPr>
          <w:p w14:paraId="06EF2540" w14:textId="77777777" w:rsidR="005D7CC8" w:rsidRPr="00630EAA" w:rsidRDefault="005D7CC8" w:rsidP="00A25202">
            <w:pPr>
              <w:jc w:val="center"/>
              <w:rPr>
                <w:rFonts w:cs="Times New Roman"/>
              </w:rPr>
            </w:pPr>
          </w:p>
          <w:p w14:paraId="1F74AD0B" w14:textId="77777777" w:rsidR="005D7CC8" w:rsidRPr="00630EAA" w:rsidRDefault="005D7CC8" w:rsidP="00A25202">
            <w:pPr>
              <w:jc w:val="center"/>
              <w:rPr>
                <w:rFonts w:cs="Times New Roman"/>
              </w:rPr>
            </w:pPr>
            <w:r w:rsidRPr="00630EAA">
              <w:rPr>
                <w:rFonts w:cs="Times New Roman"/>
              </w:rPr>
              <w:t>33</w:t>
            </w:r>
          </w:p>
        </w:tc>
        <w:tc>
          <w:tcPr>
            <w:tcW w:w="3150" w:type="dxa"/>
          </w:tcPr>
          <w:p w14:paraId="5A1F3997" w14:textId="77777777" w:rsidR="005D7CC8" w:rsidRPr="00630EAA" w:rsidRDefault="005D7CC8" w:rsidP="00A25202">
            <w:pPr>
              <w:rPr>
                <w:rFonts w:cs="Times New Roman"/>
              </w:rPr>
            </w:pPr>
          </w:p>
          <w:p w14:paraId="7AF13157" w14:textId="77777777" w:rsidR="005D7CC8" w:rsidRPr="00630EAA" w:rsidRDefault="005D7CC8" w:rsidP="00A25202">
            <w:pPr>
              <w:rPr>
                <w:rFonts w:cs="Times New Roman"/>
              </w:rPr>
            </w:pPr>
            <w:r w:rsidRPr="00630EAA">
              <w:rPr>
                <w:rFonts w:cs="Times New Roman"/>
                <w:noProof/>
              </w:rPr>
              <w:drawing>
                <wp:inline distT="0" distB="0" distL="114300" distR="114300" wp14:anchorId="370AC2F0" wp14:editId="32E53659">
                  <wp:extent cx="1861185" cy="1814195"/>
                  <wp:effectExtent l="0" t="0" r="5715" b="14605"/>
                  <wp:docPr id="4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8"/>
                          <pic:cNvPicPr>
                            <a:picLocks noChangeAspect="1"/>
                          </pic:cNvPicPr>
                        </pic:nvPicPr>
                        <pic:blipFill>
                          <a:blip r:embed="rId43"/>
                          <a:stretch>
                            <a:fillRect/>
                          </a:stretch>
                        </pic:blipFill>
                        <pic:spPr>
                          <a:xfrm>
                            <a:off x="0" y="0"/>
                            <a:ext cx="1861185" cy="1814195"/>
                          </a:xfrm>
                          <a:prstGeom prst="rect">
                            <a:avLst/>
                          </a:prstGeom>
                          <a:noFill/>
                          <a:ln>
                            <a:noFill/>
                          </a:ln>
                        </pic:spPr>
                      </pic:pic>
                    </a:graphicData>
                  </a:graphic>
                </wp:inline>
              </w:drawing>
            </w:r>
          </w:p>
        </w:tc>
        <w:tc>
          <w:tcPr>
            <w:tcW w:w="3532" w:type="dxa"/>
          </w:tcPr>
          <w:p w14:paraId="11FECE7E" w14:textId="77777777" w:rsidR="005D7CC8" w:rsidRPr="00630EAA" w:rsidRDefault="005D7CC8" w:rsidP="00A25202">
            <w:pPr>
              <w:rPr>
                <w:rFonts w:cs="Times New Roman"/>
              </w:rPr>
            </w:pPr>
          </w:p>
          <w:p w14:paraId="77448339" w14:textId="77777777" w:rsidR="005D7CC8" w:rsidRPr="00630EAA" w:rsidRDefault="005D7CC8" w:rsidP="00A25202">
            <w:pPr>
              <w:rPr>
                <w:rFonts w:cs="Times New Roman"/>
              </w:rPr>
            </w:pPr>
            <w:r w:rsidRPr="00630EAA">
              <w:rPr>
                <w:rFonts w:cs="Times New Roman"/>
              </w:rPr>
              <w:t>Kesehatan Kerja : Industrial Hygiene :</w:t>
            </w:r>
          </w:p>
          <w:p w14:paraId="1A6B1E8A" w14:textId="77777777" w:rsidR="005D7CC8" w:rsidRPr="00630EAA" w:rsidRDefault="005D7CC8" w:rsidP="00A25202">
            <w:pPr>
              <w:rPr>
                <w:rFonts w:cs="Times New Roman"/>
              </w:rPr>
            </w:pPr>
          </w:p>
          <w:p w14:paraId="1A7F5F4A" w14:textId="77777777" w:rsidR="005D7CC8" w:rsidRPr="00630EAA" w:rsidRDefault="005D7CC8" w:rsidP="00584E5F">
            <w:pPr>
              <w:numPr>
                <w:ilvl w:val="0"/>
                <w:numId w:val="36"/>
              </w:numPr>
              <w:spacing w:line="240" w:lineRule="auto"/>
              <w:rPr>
                <w:rFonts w:cs="Times New Roman"/>
              </w:rPr>
            </w:pPr>
            <w:r w:rsidRPr="00630EAA">
              <w:rPr>
                <w:rFonts w:cs="Times New Roman"/>
              </w:rPr>
              <w:t>Perusahaan menyediakan loker karyawan</w:t>
            </w:r>
          </w:p>
          <w:p w14:paraId="2377547B" w14:textId="77777777" w:rsidR="005D7CC8" w:rsidRPr="00630EAA" w:rsidRDefault="005D7CC8" w:rsidP="00584E5F">
            <w:pPr>
              <w:numPr>
                <w:ilvl w:val="0"/>
                <w:numId w:val="36"/>
              </w:numPr>
              <w:spacing w:line="240" w:lineRule="auto"/>
              <w:rPr>
                <w:rFonts w:cs="Times New Roman"/>
              </w:rPr>
            </w:pPr>
            <w:r w:rsidRPr="00630EAA">
              <w:rPr>
                <w:rFonts w:cs="Times New Roman"/>
              </w:rPr>
              <w:t>Perusahaan menyediakan toilet karyawan yang bersih, bisa digunakan</w:t>
            </w:r>
          </w:p>
          <w:p w14:paraId="33F0A7CF" w14:textId="77777777" w:rsidR="005D7CC8" w:rsidRPr="00630EAA" w:rsidRDefault="005D7CC8" w:rsidP="00584E5F">
            <w:pPr>
              <w:numPr>
                <w:ilvl w:val="0"/>
                <w:numId w:val="36"/>
              </w:numPr>
              <w:spacing w:line="240" w:lineRule="auto"/>
              <w:rPr>
                <w:rFonts w:cs="Times New Roman"/>
              </w:rPr>
            </w:pPr>
            <w:r w:rsidRPr="00630EAA">
              <w:rPr>
                <w:rFonts w:cs="Times New Roman"/>
              </w:rPr>
              <w:t>Tempat cuci tangan di tempat kerja</w:t>
            </w:r>
          </w:p>
        </w:tc>
        <w:tc>
          <w:tcPr>
            <w:tcW w:w="2988" w:type="dxa"/>
          </w:tcPr>
          <w:p w14:paraId="326281B9" w14:textId="77777777" w:rsidR="005D7CC8" w:rsidRPr="00630EAA" w:rsidRDefault="005D7CC8" w:rsidP="00A25202">
            <w:pPr>
              <w:rPr>
                <w:rFonts w:cs="Times New Roman"/>
              </w:rPr>
            </w:pPr>
          </w:p>
          <w:p w14:paraId="081761AA" w14:textId="77777777" w:rsidR="005D7CC8" w:rsidRPr="00630EAA" w:rsidRDefault="005D7CC8" w:rsidP="00584E5F">
            <w:pPr>
              <w:numPr>
                <w:ilvl w:val="0"/>
                <w:numId w:val="37"/>
              </w:numPr>
              <w:spacing w:line="240" w:lineRule="auto"/>
              <w:jc w:val="both"/>
              <w:rPr>
                <w:rFonts w:cs="Times New Roman"/>
              </w:rPr>
            </w:pPr>
            <w:r w:rsidRPr="00630EAA">
              <w:rPr>
                <w:rFonts w:cs="Times New Roman"/>
                <w:lang w:eastAsia="zh-CN"/>
              </w:rPr>
              <w:t xml:space="preserve">Peraturan Presiden No. 7 Tahun 2019 Tentang Penyakit Akibat Kerja </w:t>
            </w:r>
          </w:p>
          <w:p w14:paraId="040A66DE" w14:textId="77777777" w:rsidR="005D7CC8" w:rsidRPr="00630EAA" w:rsidRDefault="005D7CC8" w:rsidP="00584E5F">
            <w:pPr>
              <w:numPr>
                <w:ilvl w:val="0"/>
                <w:numId w:val="37"/>
              </w:numPr>
              <w:spacing w:line="240" w:lineRule="auto"/>
              <w:jc w:val="both"/>
              <w:rPr>
                <w:rFonts w:cs="Times New Roman"/>
                <w:lang w:eastAsia="zh-CN"/>
              </w:rPr>
            </w:pPr>
            <w:r w:rsidRPr="00630EAA">
              <w:rPr>
                <w:rFonts w:cs="Times New Roman"/>
                <w:lang w:eastAsia="zh-CN"/>
              </w:rPr>
              <w:t>Permennakertrnas No. Per. 03/Men/1982 tentang Pelayanan Kesehatan Kerja</w:t>
            </w:r>
          </w:p>
          <w:p w14:paraId="1E18F74A" w14:textId="77777777" w:rsidR="005D7CC8" w:rsidRPr="00630EAA" w:rsidRDefault="005D7CC8" w:rsidP="00584E5F">
            <w:pPr>
              <w:numPr>
                <w:ilvl w:val="0"/>
                <w:numId w:val="37"/>
              </w:numPr>
              <w:spacing w:line="240" w:lineRule="auto"/>
              <w:rPr>
                <w:rFonts w:cs="Times New Roman"/>
                <w:lang w:eastAsia="zh-CN"/>
              </w:rPr>
            </w:pPr>
            <w:r w:rsidRPr="00630EAA">
              <w:rPr>
                <w:rFonts w:cs="Times New Roman"/>
                <w:lang w:eastAsia="zh-CN"/>
              </w:rPr>
              <w:t xml:space="preserve">Peraturan Menteri Ketenagakerjaan RI No.5 Tahun 2018 tentang </w:t>
            </w:r>
          </w:p>
          <w:p w14:paraId="3ED3A4E7" w14:textId="77777777" w:rsidR="005D7CC8" w:rsidRPr="00630EAA" w:rsidRDefault="005D7CC8" w:rsidP="00A25202">
            <w:pPr>
              <w:rPr>
                <w:rFonts w:cs="Times New Roman"/>
                <w:lang w:eastAsia="zh-CN"/>
              </w:rPr>
            </w:pPr>
            <w:r w:rsidRPr="00630EAA">
              <w:rPr>
                <w:rFonts w:cs="Times New Roman"/>
                <w:lang w:eastAsia="zh-CN"/>
              </w:rPr>
              <w:t xml:space="preserve">Keselamatan dan Kesehatan Kerja Lingkungan Kerja. </w:t>
            </w:r>
          </w:p>
          <w:p w14:paraId="586A15A5" w14:textId="77777777" w:rsidR="005D7CC8" w:rsidRPr="00630EAA" w:rsidRDefault="005D7CC8" w:rsidP="00A25202">
            <w:pPr>
              <w:rPr>
                <w:rFonts w:cs="Times New Roman"/>
                <w:lang w:eastAsia="zh-CN"/>
              </w:rPr>
            </w:pPr>
          </w:p>
        </w:tc>
      </w:tr>
      <w:tr w:rsidR="005D7CC8" w:rsidRPr="00630EAA" w14:paraId="18074B04" w14:textId="77777777" w:rsidTr="00A25202">
        <w:trPr>
          <w:jc w:val="center"/>
        </w:trPr>
        <w:tc>
          <w:tcPr>
            <w:tcW w:w="641" w:type="dxa"/>
          </w:tcPr>
          <w:p w14:paraId="77D29BC2" w14:textId="77777777" w:rsidR="005D7CC8" w:rsidRPr="00630EAA" w:rsidRDefault="005D7CC8" w:rsidP="00A25202">
            <w:pPr>
              <w:jc w:val="center"/>
              <w:rPr>
                <w:rFonts w:cs="Times New Roman"/>
              </w:rPr>
            </w:pPr>
          </w:p>
          <w:p w14:paraId="65AE613A" w14:textId="77777777" w:rsidR="005D7CC8" w:rsidRPr="00630EAA" w:rsidRDefault="005D7CC8" w:rsidP="00A25202">
            <w:pPr>
              <w:jc w:val="center"/>
              <w:rPr>
                <w:rFonts w:cs="Times New Roman"/>
              </w:rPr>
            </w:pPr>
            <w:r w:rsidRPr="00630EAA">
              <w:rPr>
                <w:rFonts w:cs="Times New Roman"/>
              </w:rPr>
              <w:t>34</w:t>
            </w:r>
          </w:p>
        </w:tc>
        <w:tc>
          <w:tcPr>
            <w:tcW w:w="3150" w:type="dxa"/>
          </w:tcPr>
          <w:p w14:paraId="6DD4E2BB" w14:textId="77777777" w:rsidR="005D7CC8" w:rsidRPr="00630EAA" w:rsidRDefault="005D7CC8" w:rsidP="00A25202">
            <w:pPr>
              <w:rPr>
                <w:rFonts w:cs="Times New Roman"/>
              </w:rPr>
            </w:pPr>
          </w:p>
          <w:p w14:paraId="1B0B1905" w14:textId="77777777" w:rsidR="005D7CC8" w:rsidRPr="00630EAA" w:rsidRDefault="005D7CC8" w:rsidP="00A25202">
            <w:pPr>
              <w:rPr>
                <w:rFonts w:cs="Times New Roman"/>
              </w:rPr>
            </w:pPr>
            <w:r w:rsidRPr="00630EAA">
              <w:rPr>
                <w:rFonts w:cs="Times New Roman"/>
                <w:noProof/>
              </w:rPr>
              <w:lastRenderedPageBreak/>
              <w:drawing>
                <wp:inline distT="0" distB="0" distL="114300" distR="114300" wp14:anchorId="1E62C0E9" wp14:editId="4D8F768C">
                  <wp:extent cx="1860550" cy="2181225"/>
                  <wp:effectExtent l="0" t="0" r="6350" b="9525"/>
                  <wp:docPr id="4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9"/>
                          <pic:cNvPicPr>
                            <a:picLocks noChangeAspect="1"/>
                          </pic:cNvPicPr>
                        </pic:nvPicPr>
                        <pic:blipFill>
                          <a:blip r:embed="rId14"/>
                          <a:stretch>
                            <a:fillRect/>
                          </a:stretch>
                        </pic:blipFill>
                        <pic:spPr>
                          <a:xfrm>
                            <a:off x="0" y="0"/>
                            <a:ext cx="1860550" cy="2181225"/>
                          </a:xfrm>
                          <a:prstGeom prst="rect">
                            <a:avLst/>
                          </a:prstGeom>
                          <a:noFill/>
                          <a:ln>
                            <a:noFill/>
                          </a:ln>
                        </pic:spPr>
                      </pic:pic>
                    </a:graphicData>
                  </a:graphic>
                </wp:inline>
              </w:drawing>
            </w:r>
          </w:p>
        </w:tc>
        <w:tc>
          <w:tcPr>
            <w:tcW w:w="3532" w:type="dxa"/>
          </w:tcPr>
          <w:p w14:paraId="13CB9CAD" w14:textId="77777777" w:rsidR="005D7CC8" w:rsidRPr="00630EAA" w:rsidRDefault="005D7CC8" w:rsidP="00A25202">
            <w:pPr>
              <w:rPr>
                <w:rFonts w:cs="Times New Roman"/>
              </w:rPr>
            </w:pPr>
          </w:p>
          <w:p w14:paraId="054653BF" w14:textId="77777777" w:rsidR="005D7CC8" w:rsidRPr="00630EAA" w:rsidRDefault="005D7CC8" w:rsidP="00A25202">
            <w:pPr>
              <w:rPr>
                <w:rFonts w:cs="Times New Roman"/>
              </w:rPr>
            </w:pPr>
            <w:r w:rsidRPr="00630EAA">
              <w:rPr>
                <w:rFonts w:cs="Times New Roman"/>
              </w:rPr>
              <w:t>Memiliki Ahli Lingkungan Kerja</w:t>
            </w:r>
          </w:p>
        </w:tc>
        <w:tc>
          <w:tcPr>
            <w:tcW w:w="2988" w:type="dxa"/>
          </w:tcPr>
          <w:p w14:paraId="76077105" w14:textId="77777777" w:rsidR="005D7CC8" w:rsidRPr="00630EAA" w:rsidRDefault="005D7CC8" w:rsidP="00A25202">
            <w:pPr>
              <w:rPr>
                <w:rFonts w:cs="Times New Roman"/>
              </w:rPr>
            </w:pPr>
          </w:p>
          <w:p w14:paraId="1687B438" w14:textId="77777777" w:rsidR="005D7CC8" w:rsidRPr="00630EAA" w:rsidRDefault="005D7CC8" w:rsidP="00584E5F">
            <w:pPr>
              <w:numPr>
                <w:ilvl w:val="0"/>
                <w:numId w:val="38"/>
              </w:numPr>
              <w:spacing w:line="240" w:lineRule="auto"/>
              <w:rPr>
                <w:rFonts w:cs="Times New Roman"/>
              </w:rPr>
            </w:pPr>
            <w:r w:rsidRPr="00630EAA">
              <w:rPr>
                <w:rFonts w:cs="Times New Roman"/>
                <w:lang w:eastAsia="zh-CN"/>
              </w:rPr>
              <w:t xml:space="preserve">Undang–Undang Nomor 1 Tahun 1970 tentang Keselamatan Kerja; </w:t>
            </w:r>
          </w:p>
          <w:p w14:paraId="6F19954B" w14:textId="77777777" w:rsidR="005D7CC8" w:rsidRPr="00630EAA" w:rsidRDefault="005D7CC8" w:rsidP="00584E5F">
            <w:pPr>
              <w:numPr>
                <w:ilvl w:val="0"/>
                <w:numId w:val="38"/>
              </w:numPr>
              <w:spacing w:line="240" w:lineRule="auto"/>
              <w:jc w:val="both"/>
              <w:rPr>
                <w:rFonts w:cs="Times New Roman"/>
              </w:rPr>
            </w:pPr>
            <w:r w:rsidRPr="00630EAA">
              <w:rPr>
                <w:rFonts w:cs="Times New Roman"/>
                <w:lang w:eastAsia="zh-CN"/>
              </w:rPr>
              <w:t xml:space="preserve">PP Nomor 50 Tahun 2012 tentang Penerapan Sistem Manajemen Keselamatan dan Kesehatan Kerja; </w:t>
            </w:r>
          </w:p>
          <w:p w14:paraId="43814CFD" w14:textId="77777777" w:rsidR="005D7CC8" w:rsidRPr="00630EAA" w:rsidRDefault="005D7CC8" w:rsidP="00584E5F">
            <w:pPr>
              <w:numPr>
                <w:ilvl w:val="0"/>
                <w:numId w:val="38"/>
              </w:numPr>
              <w:spacing w:line="240" w:lineRule="auto"/>
              <w:jc w:val="both"/>
              <w:rPr>
                <w:rFonts w:cs="Times New Roman"/>
                <w:lang w:eastAsia="zh-CN"/>
              </w:rPr>
            </w:pPr>
            <w:r w:rsidRPr="00630EAA">
              <w:rPr>
                <w:rFonts w:cs="Times New Roman"/>
                <w:lang w:eastAsia="zh-CN"/>
              </w:rPr>
              <w:t xml:space="preserve">Peraturan Menteri Tenaga KerjaRI Nomor 2 tahun 1992 tentang Tata Cara </w:t>
            </w:r>
            <w:r w:rsidRPr="00630EAA">
              <w:rPr>
                <w:rFonts w:cs="Times New Roman"/>
                <w:lang w:eastAsia="zh-CN"/>
              </w:rPr>
              <w:lastRenderedPageBreak/>
              <w:t xml:space="preserve">Penunjukan, Kewajiban Dan Wewenang Ahli Keselamatan Dan Kesehatan Kerja </w:t>
            </w:r>
          </w:p>
          <w:p w14:paraId="527371BB" w14:textId="77777777" w:rsidR="005D7CC8" w:rsidRPr="00630EAA" w:rsidRDefault="005D7CC8" w:rsidP="00584E5F">
            <w:pPr>
              <w:numPr>
                <w:ilvl w:val="0"/>
                <w:numId w:val="38"/>
              </w:numPr>
              <w:spacing w:line="240" w:lineRule="auto"/>
              <w:jc w:val="both"/>
              <w:rPr>
                <w:rFonts w:cs="Times New Roman"/>
                <w:lang w:eastAsia="zh-CN"/>
              </w:rPr>
            </w:pPr>
            <w:r w:rsidRPr="00630EAA">
              <w:rPr>
                <w:rFonts w:cs="Times New Roman"/>
                <w:lang w:eastAsia="zh-CN"/>
              </w:rPr>
              <w:t xml:space="preserve">Surat Edaran Menteri Tenaga Kerja dan Transmigrasi RI Nomor 03 tahun 2011 tentang Pelaksanaan Penunjukan Ahli Keselamatan Kerja sebagaimana dimaksud dalam Undang-Undang Nomor 1 Tahun 1970 yang selanjutnya disebut Ahli K3 </w:t>
            </w:r>
          </w:p>
          <w:p w14:paraId="31DEFB63" w14:textId="77777777" w:rsidR="005D7CC8" w:rsidRPr="00630EAA" w:rsidRDefault="005D7CC8" w:rsidP="00584E5F">
            <w:pPr>
              <w:numPr>
                <w:ilvl w:val="0"/>
                <w:numId w:val="38"/>
              </w:numPr>
              <w:spacing w:line="240" w:lineRule="auto"/>
              <w:jc w:val="both"/>
              <w:rPr>
                <w:rFonts w:cs="Times New Roman"/>
                <w:lang w:eastAsia="zh-CN"/>
              </w:rPr>
            </w:pPr>
            <w:r w:rsidRPr="00630EAA">
              <w:rPr>
                <w:rFonts w:cs="Times New Roman"/>
                <w:lang w:eastAsia="zh-CN"/>
              </w:rPr>
              <w:t xml:space="preserve">Peraturan Presiden Nomor 21 Tahun 2010 tentang Pengawasan Ketenagakerjaan; </w:t>
            </w:r>
          </w:p>
          <w:p w14:paraId="525EC062" w14:textId="77777777" w:rsidR="005D7CC8" w:rsidRPr="00630EAA" w:rsidRDefault="005D7CC8" w:rsidP="00A25202">
            <w:pPr>
              <w:jc w:val="both"/>
              <w:rPr>
                <w:rFonts w:cs="Times New Roman"/>
                <w:lang w:eastAsia="zh-CN"/>
              </w:rPr>
            </w:pPr>
            <w:r w:rsidRPr="00630EAA">
              <w:rPr>
                <w:rFonts w:cs="Times New Roman"/>
                <w:lang w:eastAsia="zh-CN"/>
              </w:rPr>
              <w:t xml:space="preserve">Peraturan Menteri Ketenagakerjaan RI No.5 Tahun 2018 tentang Keselamatan dan Kesehatan Kerja Lingkungan Kerja. </w:t>
            </w:r>
          </w:p>
        </w:tc>
      </w:tr>
      <w:tr w:rsidR="005D7CC8" w:rsidRPr="00630EAA" w14:paraId="51C4543C" w14:textId="77777777" w:rsidTr="00A25202">
        <w:trPr>
          <w:jc w:val="center"/>
        </w:trPr>
        <w:tc>
          <w:tcPr>
            <w:tcW w:w="641" w:type="dxa"/>
          </w:tcPr>
          <w:p w14:paraId="6AD5A301" w14:textId="77777777" w:rsidR="005D7CC8" w:rsidRPr="00630EAA" w:rsidRDefault="005D7CC8" w:rsidP="00A25202">
            <w:pPr>
              <w:jc w:val="center"/>
              <w:rPr>
                <w:rFonts w:cs="Times New Roman"/>
              </w:rPr>
            </w:pPr>
          </w:p>
          <w:p w14:paraId="20DB534D" w14:textId="77777777" w:rsidR="005D7CC8" w:rsidRPr="00630EAA" w:rsidRDefault="005D7CC8" w:rsidP="00A25202">
            <w:pPr>
              <w:jc w:val="center"/>
              <w:rPr>
                <w:rFonts w:cs="Times New Roman"/>
              </w:rPr>
            </w:pPr>
            <w:r w:rsidRPr="00630EAA">
              <w:rPr>
                <w:rFonts w:cs="Times New Roman"/>
              </w:rPr>
              <w:t>35</w:t>
            </w:r>
          </w:p>
        </w:tc>
        <w:tc>
          <w:tcPr>
            <w:tcW w:w="3150" w:type="dxa"/>
          </w:tcPr>
          <w:p w14:paraId="19178738" w14:textId="77777777" w:rsidR="005D7CC8" w:rsidRPr="00630EAA" w:rsidRDefault="005D7CC8" w:rsidP="00A25202">
            <w:pPr>
              <w:rPr>
                <w:rFonts w:cs="Times New Roman"/>
              </w:rPr>
            </w:pPr>
          </w:p>
          <w:p w14:paraId="36AB2571" w14:textId="77777777" w:rsidR="005D7CC8" w:rsidRPr="00630EAA" w:rsidRDefault="005D7CC8" w:rsidP="00A25202">
            <w:pPr>
              <w:rPr>
                <w:rFonts w:cs="Times New Roman"/>
              </w:rPr>
            </w:pPr>
            <w:r w:rsidRPr="00630EAA">
              <w:rPr>
                <w:rFonts w:cs="Times New Roman"/>
                <w:noProof/>
              </w:rPr>
              <w:drawing>
                <wp:inline distT="0" distB="0" distL="114300" distR="114300" wp14:anchorId="13C3B2C7" wp14:editId="55AE2E92">
                  <wp:extent cx="1733550" cy="981075"/>
                  <wp:effectExtent l="0" t="0" r="0" b="9525"/>
                  <wp:docPr id="4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0"/>
                          <pic:cNvPicPr>
                            <a:picLocks noChangeAspect="1"/>
                          </pic:cNvPicPr>
                        </pic:nvPicPr>
                        <pic:blipFill>
                          <a:blip r:embed="rId44"/>
                          <a:stretch>
                            <a:fillRect/>
                          </a:stretch>
                        </pic:blipFill>
                        <pic:spPr>
                          <a:xfrm>
                            <a:off x="0" y="0"/>
                            <a:ext cx="1733550" cy="981075"/>
                          </a:xfrm>
                          <a:prstGeom prst="rect">
                            <a:avLst/>
                          </a:prstGeom>
                          <a:noFill/>
                          <a:ln>
                            <a:noFill/>
                          </a:ln>
                        </pic:spPr>
                      </pic:pic>
                    </a:graphicData>
                  </a:graphic>
                </wp:inline>
              </w:drawing>
            </w:r>
          </w:p>
        </w:tc>
        <w:tc>
          <w:tcPr>
            <w:tcW w:w="3532" w:type="dxa"/>
          </w:tcPr>
          <w:p w14:paraId="5EC83F6F" w14:textId="77777777" w:rsidR="005D7CC8" w:rsidRPr="00630EAA" w:rsidRDefault="005D7CC8" w:rsidP="00A25202">
            <w:pPr>
              <w:rPr>
                <w:rFonts w:cs="Times New Roman"/>
              </w:rPr>
            </w:pPr>
          </w:p>
          <w:p w14:paraId="433667EE" w14:textId="77777777" w:rsidR="005D7CC8" w:rsidRPr="00630EAA" w:rsidRDefault="005D7CC8" w:rsidP="00A25202">
            <w:pPr>
              <w:rPr>
                <w:rFonts w:cs="Times New Roman"/>
              </w:rPr>
            </w:pPr>
            <w:r w:rsidRPr="00630EAA">
              <w:rPr>
                <w:rFonts w:cs="Times New Roman"/>
              </w:rPr>
              <w:t>Perusahaan memiliki Emergency Plan, Hydrant, Emergency System</w:t>
            </w:r>
          </w:p>
          <w:p w14:paraId="193DF0CD" w14:textId="77777777" w:rsidR="005D7CC8" w:rsidRPr="00630EAA" w:rsidRDefault="005D7CC8" w:rsidP="00A25202">
            <w:pPr>
              <w:rPr>
                <w:rFonts w:cs="Times New Roman"/>
              </w:rPr>
            </w:pPr>
          </w:p>
        </w:tc>
        <w:tc>
          <w:tcPr>
            <w:tcW w:w="2988" w:type="dxa"/>
          </w:tcPr>
          <w:p w14:paraId="784BAC0E" w14:textId="77777777" w:rsidR="005D7CC8" w:rsidRPr="00630EAA" w:rsidRDefault="005D7CC8" w:rsidP="00584E5F">
            <w:pPr>
              <w:numPr>
                <w:ilvl w:val="0"/>
                <w:numId w:val="39"/>
              </w:numPr>
              <w:spacing w:line="240" w:lineRule="auto"/>
              <w:rPr>
                <w:rFonts w:cs="Times New Roman"/>
              </w:rPr>
            </w:pPr>
            <w:r w:rsidRPr="00630EAA">
              <w:rPr>
                <w:rFonts w:cs="Times New Roman"/>
                <w:lang w:eastAsia="zh-CN"/>
              </w:rPr>
              <w:t xml:space="preserve">Undang–Undang Nomor 1 Tahun 1970 tentang Keselamatan Kerja; </w:t>
            </w:r>
          </w:p>
          <w:p w14:paraId="0A148F26" w14:textId="77777777" w:rsidR="005D7CC8" w:rsidRPr="00630EAA" w:rsidRDefault="005D7CC8" w:rsidP="00584E5F">
            <w:pPr>
              <w:numPr>
                <w:ilvl w:val="0"/>
                <w:numId w:val="39"/>
              </w:numPr>
              <w:spacing w:line="240" w:lineRule="auto"/>
              <w:rPr>
                <w:rFonts w:cs="Times New Roman"/>
              </w:rPr>
            </w:pPr>
            <w:r w:rsidRPr="00630EAA">
              <w:rPr>
                <w:rFonts w:cs="Times New Roman"/>
                <w:lang w:eastAsia="zh-CN"/>
              </w:rPr>
              <w:t xml:space="preserve">PP Nomor 50 Tahun 2012 tentang Penerapan Sistem Manajemen Keselamatan dan Kesehatan Kerja; </w:t>
            </w:r>
          </w:p>
        </w:tc>
      </w:tr>
      <w:tr w:rsidR="005D7CC8" w:rsidRPr="00630EAA" w14:paraId="3E045557" w14:textId="77777777" w:rsidTr="00A25202">
        <w:trPr>
          <w:jc w:val="center"/>
        </w:trPr>
        <w:tc>
          <w:tcPr>
            <w:tcW w:w="641" w:type="dxa"/>
          </w:tcPr>
          <w:p w14:paraId="73E05ACF" w14:textId="77777777" w:rsidR="005D7CC8" w:rsidRPr="00630EAA" w:rsidRDefault="005D7CC8" w:rsidP="00A25202">
            <w:pPr>
              <w:jc w:val="center"/>
              <w:rPr>
                <w:rFonts w:cs="Times New Roman"/>
              </w:rPr>
            </w:pPr>
          </w:p>
          <w:p w14:paraId="0108AF50" w14:textId="77777777" w:rsidR="005D7CC8" w:rsidRPr="00630EAA" w:rsidRDefault="005D7CC8" w:rsidP="00A25202">
            <w:pPr>
              <w:jc w:val="center"/>
              <w:rPr>
                <w:rFonts w:cs="Times New Roman"/>
              </w:rPr>
            </w:pPr>
            <w:r w:rsidRPr="00630EAA">
              <w:rPr>
                <w:rFonts w:cs="Times New Roman"/>
              </w:rPr>
              <w:t>36</w:t>
            </w:r>
          </w:p>
        </w:tc>
        <w:tc>
          <w:tcPr>
            <w:tcW w:w="3150" w:type="dxa"/>
          </w:tcPr>
          <w:p w14:paraId="453A4A22" w14:textId="77777777" w:rsidR="005D7CC8" w:rsidRPr="00630EAA" w:rsidRDefault="005D7CC8" w:rsidP="00A25202">
            <w:pPr>
              <w:rPr>
                <w:rFonts w:cs="Times New Roman"/>
              </w:rPr>
            </w:pPr>
          </w:p>
          <w:p w14:paraId="683ACB6C" w14:textId="77777777" w:rsidR="005D7CC8" w:rsidRPr="00630EAA" w:rsidRDefault="005D7CC8" w:rsidP="00A25202">
            <w:pPr>
              <w:rPr>
                <w:rFonts w:cs="Times New Roman"/>
              </w:rPr>
            </w:pPr>
          </w:p>
          <w:p w14:paraId="329AE812" w14:textId="77777777" w:rsidR="005D7CC8" w:rsidRPr="00630EAA" w:rsidRDefault="005D7CC8" w:rsidP="00A25202">
            <w:pPr>
              <w:rPr>
                <w:rFonts w:cs="Times New Roman"/>
              </w:rPr>
            </w:pPr>
            <w:r w:rsidRPr="00630EAA">
              <w:rPr>
                <w:rFonts w:cs="Times New Roman"/>
                <w:noProof/>
              </w:rPr>
              <w:drawing>
                <wp:inline distT="0" distB="0" distL="114300" distR="114300" wp14:anchorId="163D6C4F" wp14:editId="4D70E14C">
                  <wp:extent cx="1847850" cy="1047750"/>
                  <wp:effectExtent l="0" t="0" r="0" b="0"/>
                  <wp:docPr id="4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1"/>
                          <pic:cNvPicPr>
                            <a:picLocks noChangeAspect="1"/>
                          </pic:cNvPicPr>
                        </pic:nvPicPr>
                        <pic:blipFill>
                          <a:blip r:embed="rId45"/>
                          <a:stretch>
                            <a:fillRect/>
                          </a:stretch>
                        </pic:blipFill>
                        <pic:spPr>
                          <a:xfrm>
                            <a:off x="0" y="0"/>
                            <a:ext cx="1847850" cy="1047750"/>
                          </a:xfrm>
                          <a:prstGeom prst="rect">
                            <a:avLst/>
                          </a:prstGeom>
                          <a:noFill/>
                          <a:ln>
                            <a:noFill/>
                          </a:ln>
                        </pic:spPr>
                      </pic:pic>
                    </a:graphicData>
                  </a:graphic>
                </wp:inline>
              </w:drawing>
            </w:r>
          </w:p>
          <w:p w14:paraId="7BC5BB59" w14:textId="77777777" w:rsidR="005D7CC8" w:rsidRPr="00630EAA" w:rsidRDefault="005D7CC8" w:rsidP="00A25202">
            <w:pPr>
              <w:rPr>
                <w:rFonts w:cs="Times New Roman"/>
              </w:rPr>
            </w:pPr>
          </w:p>
          <w:p w14:paraId="6BB14A1A" w14:textId="77777777" w:rsidR="005D7CC8" w:rsidRPr="00630EAA" w:rsidRDefault="005D7CC8" w:rsidP="00A25202">
            <w:pPr>
              <w:rPr>
                <w:rFonts w:cs="Times New Roman"/>
              </w:rPr>
            </w:pPr>
          </w:p>
          <w:p w14:paraId="0B74C28E" w14:textId="77777777" w:rsidR="005D7CC8" w:rsidRPr="00630EAA" w:rsidRDefault="005D7CC8" w:rsidP="00A25202">
            <w:pPr>
              <w:rPr>
                <w:rFonts w:cs="Times New Roman"/>
              </w:rPr>
            </w:pPr>
            <w:r w:rsidRPr="00630EAA">
              <w:rPr>
                <w:rFonts w:cs="Times New Roman"/>
                <w:noProof/>
              </w:rPr>
              <w:lastRenderedPageBreak/>
              <w:drawing>
                <wp:inline distT="0" distB="0" distL="114300" distR="114300" wp14:anchorId="7E800F33" wp14:editId="11D41BA1">
                  <wp:extent cx="1861185" cy="1025525"/>
                  <wp:effectExtent l="0" t="0" r="5715" b="3175"/>
                  <wp:docPr id="4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pic:cNvPicPr>
                        </pic:nvPicPr>
                        <pic:blipFill>
                          <a:blip r:embed="rId46"/>
                          <a:stretch>
                            <a:fillRect/>
                          </a:stretch>
                        </pic:blipFill>
                        <pic:spPr>
                          <a:xfrm>
                            <a:off x="0" y="0"/>
                            <a:ext cx="1861185" cy="1025525"/>
                          </a:xfrm>
                          <a:prstGeom prst="rect">
                            <a:avLst/>
                          </a:prstGeom>
                          <a:noFill/>
                          <a:ln>
                            <a:noFill/>
                          </a:ln>
                        </pic:spPr>
                      </pic:pic>
                    </a:graphicData>
                  </a:graphic>
                </wp:inline>
              </w:drawing>
            </w:r>
          </w:p>
        </w:tc>
        <w:tc>
          <w:tcPr>
            <w:tcW w:w="3532" w:type="dxa"/>
          </w:tcPr>
          <w:p w14:paraId="195885D9" w14:textId="77777777" w:rsidR="005D7CC8" w:rsidRPr="00630EAA" w:rsidRDefault="005D7CC8" w:rsidP="00A25202">
            <w:pPr>
              <w:rPr>
                <w:rFonts w:cs="Times New Roman"/>
              </w:rPr>
            </w:pPr>
          </w:p>
          <w:p w14:paraId="74139B83" w14:textId="77777777" w:rsidR="005D7CC8" w:rsidRPr="00630EAA" w:rsidRDefault="005D7CC8" w:rsidP="00A25202">
            <w:pPr>
              <w:rPr>
                <w:rFonts w:cs="Times New Roman"/>
              </w:rPr>
            </w:pPr>
            <w:r w:rsidRPr="00630EAA">
              <w:rPr>
                <w:rFonts w:cs="Times New Roman"/>
              </w:rPr>
              <w:t>Lingkungan Kerja yang sangat dijaga kerapian dan tata letak fasilitas serta dukungan sistem untuk mendukung lingkungan kerja yangs ehat dan nyaman</w:t>
            </w:r>
          </w:p>
          <w:p w14:paraId="2F41EDF2" w14:textId="77777777" w:rsidR="005D7CC8" w:rsidRPr="00630EAA" w:rsidRDefault="005D7CC8" w:rsidP="00A25202">
            <w:pPr>
              <w:rPr>
                <w:rFonts w:cs="Times New Roman"/>
              </w:rPr>
            </w:pPr>
          </w:p>
          <w:p w14:paraId="0F523269" w14:textId="77777777" w:rsidR="005D7CC8" w:rsidRPr="00630EAA" w:rsidRDefault="005D7CC8" w:rsidP="00A25202">
            <w:pPr>
              <w:rPr>
                <w:rFonts w:cs="Times New Roman"/>
              </w:rPr>
            </w:pPr>
          </w:p>
        </w:tc>
        <w:tc>
          <w:tcPr>
            <w:tcW w:w="2988" w:type="dxa"/>
          </w:tcPr>
          <w:p w14:paraId="5F64A349" w14:textId="77777777" w:rsidR="005D7CC8" w:rsidRPr="00630EAA" w:rsidRDefault="005D7CC8" w:rsidP="00A25202">
            <w:pPr>
              <w:rPr>
                <w:rFonts w:cs="Times New Roman"/>
              </w:rPr>
            </w:pPr>
          </w:p>
          <w:p w14:paraId="32D909C0" w14:textId="77777777" w:rsidR="005D7CC8" w:rsidRPr="00630EAA" w:rsidRDefault="005D7CC8" w:rsidP="00584E5F">
            <w:pPr>
              <w:numPr>
                <w:ilvl w:val="0"/>
                <w:numId w:val="40"/>
              </w:numPr>
              <w:spacing w:line="240" w:lineRule="auto"/>
              <w:rPr>
                <w:rFonts w:cs="Times New Roman"/>
              </w:rPr>
            </w:pPr>
            <w:r w:rsidRPr="00630EAA">
              <w:rPr>
                <w:rFonts w:cs="Times New Roman"/>
                <w:lang w:eastAsia="zh-CN"/>
              </w:rPr>
              <w:t xml:space="preserve">Undang–Undang Nomor 1 Tahun 1970 tentang Keselamatan Kerja; </w:t>
            </w:r>
          </w:p>
          <w:p w14:paraId="4B57E99C" w14:textId="77777777" w:rsidR="005D7CC8" w:rsidRPr="00630EAA" w:rsidRDefault="005D7CC8" w:rsidP="00A25202">
            <w:pPr>
              <w:rPr>
                <w:rFonts w:cs="Times New Roman"/>
              </w:rPr>
            </w:pPr>
            <w:r w:rsidRPr="00630EAA">
              <w:rPr>
                <w:rFonts w:cs="Times New Roman"/>
                <w:lang w:eastAsia="zh-CN"/>
              </w:rPr>
              <w:t xml:space="preserve"> </w:t>
            </w:r>
          </w:p>
          <w:p w14:paraId="06A9DDDE" w14:textId="77777777" w:rsidR="005D7CC8" w:rsidRPr="00630EAA" w:rsidRDefault="005D7CC8" w:rsidP="00584E5F">
            <w:pPr>
              <w:numPr>
                <w:ilvl w:val="0"/>
                <w:numId w:val="40"/>
              </w:numPr>
              <w:spacing w:line="240" w:lineRule="auto"/>
              <w:rPr>
                <w:rFonts w:cs="Times New Roman"/>
              </w:rPr>
            </w:pPr>
            <w:r w:rsidRPr="00630EAA">
              <w:rPr>
                <w:rFonts w:cs="Times New Roman"/>
                <w:lang w:eastAsia="zh-CN"/>
              </w:rPr>
              <w:t xml:space="preserve">Peraturan Pemerintah Nomor 50 Tahun 2012 tentang Penerapan Sistem Manajemen </w:t>
            </w:r>
          </w:p>
          <w:p w14:paraId="3DB1391B" w14:textId="77777777" w:rsidR="005D7CC8" w:rsidRPr="00630EAA" w:rsidRDefault="005D7CC8" w:rsidP="00A25202">
            <w:pPr>
              <w:rPr>
                <w:rFonts w:cs="Times New Roman"/>
              </w:rPr>
            </w:pPr>
            <w:r w:rsidRPr="00630EAA">
              <w:rPr>
                <w:rFonts w:cs="Times New Roman"/>
                <w:lang w:eastAsia="zh-CN"/>
              </w:rPr>
              <w:t xml:space="preserve">Keselamatan dan Kesehatan Kerja; </w:t>
            </w:r>
          </w:p>
          <w:p w14:paraId="52E8A822" w14:textId="77777777" w:rsidR="005D7CC8" w:rsidRPr="00630EAA" w:rsidRDefault="005D7CC8" w:rsidP="00584E5F">
            <w:pPr>
              <w:numPr>
                <w:ilvl w:val="0"/>
                <w:numId w:val="40"/>
              </w:numPr>
              <w:spacing w:line="240" w:lineRule="auto"/>
              <w:rPr>
                <w:rFonts w:cs="Times New Roman"/>
              </w:rPr>
            </w:pPr>
            <w:r w:rsidRPr="00630EAA">
              <w:rPr>
                <w:rFonts w:cs="Times New Roman"/>
                <w:lang w:eastAsia="zh-CN"/>
              </w:rPr>
              <w:t xml:space="preserve">Peraturan Presiden Nomor 21 Tahun 2010 </w:t>
            </w:r>
            <w:r w:rsidRPr="00630EAA">
              <w:rPr>
                <w:rFonts w:cs="Times New Roman"/>
                <w:lang w:eastAsia="zh-CN"/>
              </w:rPr>
              <w:lastRenderedPageBreak/>
              <w:t xml:space="preserve">tentang Pengawasan Ketenagakerjaan; </w:t>
            </w:r>
          </w:p>
          <w:p w14:paraId="42870CB3" w14:textId="77777777" w:rsidR="005D7CC8" w:rsidRPr="00630EAA" w:rsidRDefault="005D7CC8" w:rsidP="00584E5F">
            <w:pPr>
              <w:numPr>
                <w:ilvl w:val="0"/>
                <w:numId w:val="40"/>
              </w:numPr>
              <w:spacing w:line="240" w:lineRule="auto"/>
              <w:rPr>
                <w:rFonts w:cs="Times New Roman"/>
              </w:rPr>
            </w:pPr>
            <w:r w:rsidRPr="00630EAA">
              <w:rPr>
                <w:rFonts w:cs="Times New Roman"/>
                <w:lang w:eastAsia="zh-CN"/>
              </w:rPr>
              <w:t xml:space="preserve">Peraturan Menteri Ketenagakerjaan Nomor 33 Tahun 2016 tentang Tata Cara Pengawasan </w:t>
            </w:r>
          </w:p>
          <w:p w14:paraId="51FEFB87" w14:textId="77777777" w:rsidR="005D7CC8" w:rsidRPr="00630EAA" w:rsidRDefault="005D7CC8" w:rsidP="00A25202">
            <w:pPr>
              <w:rPr>
                <w:rFonts w:cs="Times New Roman"/>
              </w:rPr>
            </w:pPr>
            <w:r w:rsidRPr="00630EAA">
              <w:rPr>
                <w:rFonts w:cs="Times New Roman"/>
                <w:lang w:eastAsia="zh-CN"/>
              </w:rPr>
              <w:t>Ketenagakerjaan</w:t>
            </w:r>
          </w:p>
        </w:tc>
      </w:tr>
      <w:tr w:rsidR="005D7CC8" w:rsidRPr="00630EAA" w14:paraId="01525799" w14:textId="77777777" w:rsidTr="00A25202">
        <w:trPr>
          <w:jc w:val="center"/>
        </w:trPr>
        <w:tc>
          <w:tcPr>
            <w:tcW w:w="641" w:type="dxa"/>
          </w:tcPr>
          <w:p w14:paraId="474AC8A4" w14:textId="77777777" w:rsidR="005D7CC8" w:rsidRPr="00630EAA" w:rsidRDefault="005D7CC8" w:rsidP="00A25202">
            <w:pPr>
              <w:jc w:val="center"/>
              <w:rPr>
                <w:rFonts w:cs="Times New Roman"/>
              </w:rPr>
            </w:pPr>
          </w:p>
          <w:p w14:paraId="1B0013D9" w14:textId="77777777" w:rsidR="005D7CC8" w:rsidRPr="00630EAA" w:rsidRDefault="005D7CC8" w:rsidP="00A25202">
            <w:pPr>
              <w:jc w:val="center"/>
              <w:rPr>
                <w:rFonts w:cs="Times New Roman"/>
              </w:rPr>
            </w:pPr>
          </w:p>
          <w:p w14:paraId="6D061E42" w14:textId="77777777" w:rsidR="005D7CC8" w:rsidRPr="00630EAA" w:rsidRDefault="005D7CC8" w:rsidP="00A25202">
            <w:pPr>
              <w:jc w:val="center"/>
              <w:rPr>
                <w:rFonts w:cs="Times New Roman"/>
              </w:rPr>
            </w:pPr>
            <w:r w:rsidRPr="00630EAA">
              <w:rPr>
                <w:rFonts w:cs="Times New Roman"/>
              </w:rPr>
              <w:t>37</w:t>
            </w:r>
          </w:p>
        </w:tc>
        <w:tc>
          <w:tcPr>
            <w:tcW w:w="3150" w:type="dxa"/>
          </w:tcPr>
          <w:p w14:paraId="1EC3AD2F" w14:textId="77777777" w:rsidR="005D7CC8" w:rsidRPr="00630EAA" w:rsidRDefault="005D7CC8" w:rsidP="00A25202">
            <w:pPr>
              <w:rPr>
                <w:rFonts w:cs="Times New Roman"/>
              </w:rPr>
            </w:pPr>
          </w:p>
          <w:p w14:paraId="53D7AA6E" w14:textId="77777777" w:rsidR="005D7CC8" w:rsidRPr="00630EAA" w:rsidRDefault="005D7CC8" w:rsidP="00A25202">
            <w:pPr>
              <w:rPr>
                <w:rFonts w:cs="Times New Roman"/>
              </w:rPr>
            </w:pPr>
            <w:r w:rsidRPr="00630EAA">
              <w:rPr>
                <w:rFonts w:cs="Times New Roman"/>
                <w:noProof/>
              </w:rPr>
              <w:drawing>
                <wp:inline distT="0" distB="0" distL="114300" distR="114300" wp14:anchorId="1134ABF5" wp14:editId="2CB59FE2">
                  <wp:extent cx="1858645" cy="1015365"/>
                  <wp:effectExtent l="0" t="0" r="8255" b="13335"/>
                  <wp:docPr id="4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3"/>
                          <pic:cNvPicPr>
                            <a:picLocks noChangeAspect="1"/>
                          </pic:cNvPicPr>
                        </pic:nvPicPr>
                        <pic:blipFill>
                          <a:blip r:embed="rId47"/>
                          <a:stretch>
                            <a:fillRect/>
                          </a:stretch>
                        </pic:blipFill>
                        <pic:spPr>
                          <a:xfrm>
                            <a:off x="0" y="0"/>
                            <a:ext cx="1858645" cy="1015365"/>
                          </a:xfrm>
                          <a:prstGeom prst="rect">
                            <a:avLst/>
                          </a:prstGeom>
                          <a:noFill/>
                          <a:ln>
                            <a:noFill/>
                          </a:ln>
                        </pic:spPr>
                      </pic:pic>
                    </a:graphicData>
                  </a:graphic>
                </wp:inline>
              </w:drawing>
            </w:r>
          </w:p>
        </w:tc>
        <w:tc>
          <w:tcPr>
            <w:tcW w:w="3532" w:type="dxa"/>
          </w:tcPr>
          <w:p w14:paraId="13B22D4F" w14:textId="77777777" w:rsidR="005D7CC8" w:rsidRPr="00630EAA" w:rsidRDefault="005D7CC8" w:rsidP="00A25202">
            <w:pPr>
              <w:rPr>
                <w:rFonts w:cs="Times New Roman"/>
              </w:rPr>
            </w:pPr>
          </w:p>
          <w:p w14:paraId="3580E007" w14:textId="77777777" w:rsidR="005D7CC8" w:rsidRPr="00630EAA" w:rsidRDefault="005D7CC8" w:rsidP="00A25202">
            <w:pPr>
              <w:rPr>
                <w:rFonts w:cs="Times New Roman"/>
              </w:rPr>
            </w:pPr>
            <w:r w:rsidRPr="00630EAA">
              <w:rPr>
                <w:rFonts w:cs="Times New Roman"/>
              </w:rPr>
              <w:t>Medical Check Up Setahun sekali yang selalu dimonitor dan dievaluasi tim P2K3</w:t>
            </w:r>
          </w:p>
          <w:p w14:paraId="2C1F4C74" w14:textId="77777777" w:rsidR="005D7CC8" w:rsidRPr="00630EAA" w:rsidRDefault="005D7CC8" w:rsidP="00A25202">
            <w:pPr>
              <w:rPr>
                <w:rFonts w:cs="Times New Roman"/>
              </w:rPr>
            </w:pPr>
          </w:p>
        </w:tc>
        <w:tc>
          <w:tcPr>
            <w:tcW w:w="2988" w:type="dxa"/>
          </w:tcPr>
          <w:p w14:paraId="47C4C4CC" w14:textId="77777777" w:rsidR="005D7CC8" w:rsidRPr="00630EAA" w:rsidRDefault="005D7CC8" w:rsidP="00A25202">
            <w:pPr>
              <w:rPr>
                <w:rFonts w:cs="Times New Roman"/>
              </w:rPr>
            </w:pPr>
          </w:p>
          <w:p w14:paraId="62BEAAF6" w14:textId="77777777" w:rsidR="005D7CC8" w:rsidRPr="00630EAA" w:rsidRDefault="005D7CC8" w:rsidP="00584E5F">
            <w:pPr>
              <w:numPr>
                <w:ilvl w:val="0"/>
                <w:numId w:val="41"/>
              </w:numPr>
              <w:spacing w:line="240" w:lineRule="auto"/>
              <w:rPr>
                <w:rFonts w:cs="Times New Roman"/>
              </w:rPr>
            </w:pPr>
            <w:r w:rsidRPr="00630EAA">
              <w:rPr>
                <w:rFonts w:cs="Times New Roman"/>
                <w:lang w:eastAsia="zh-CN"/>
              </w:rPr>
              <w:t xml:space="preserve">Peraturan Presiden No. 7 Tahun 2019 Tentang Penyakit Akibat Kerja </w:t>
            </w:r>
          </w:p>
          <w:p w14:paraId="47B18BF0" w14:textId="77777777" w:rsidR="005D7CC8" w:rsidRPr="00630EAA" w:rsidRDefault="005D7CC8" w:rsidP="00584E5F">
            <w:pPr>
              <w:numPr>
                <w:ilvl w:val="0"/>
                <w:numId w:val="41"/>
              </w:numPr>
              <w:spacing w:line="240" w:lineRule="auto"/>
              <w:jc w:val="both"/>
              <w:rPr>
                <w:rFonts w:cs="Times New Roman"/>
              </w:rPr>
            </w:pPr>
            <w:r w:rsidRPr="00630EAA">
              <w:rPr>
                <w:rFonts w:cs="Times New Roman"/>
                <w:lang w:eastAsia="zh-CN"/>
              </w:rPr>
              <w:t xml:space="preserve">Permenaker No. 02/Men/1980 tentang Pemeriksaan Kesehatan Tenaga Kerja dalam Penyelenggaraan Keselamatan Kerja. </w:t>
            </w:r>
          </w:p>
        </w:tc>
      </w:tr>
      <w:tr w:rsidR="005D7CC8" w:rsidRPr="00630EAA" w14:paraId="50CA55D4" w14:textId="77777777" w:rsidTr="00A25202">
        <w:trPr>
          <w:jc w:val="center"/>
        </w:trPr>
        <w:tc>
          <w:tcPr>
            <w:tcW w:w="641" w:type="dxa"/>
          </w:tcPr>
          <w:p w14:paraId="4EF74127" w14:textId="77777777" w:rsidR="005D7CC8" w:rsidRPr="00630EAA" w:rsidRDefault="005D7CC8" w:rsidP="00A25202">
            <w:pPr>
              <w:jc w:val="center"/>
              <w:rPr>
                <w:rFonts w:cs="Times New Roman"/>
              </w:rPr>
            </w:pPr>
          </w:p>
          <w:p w14:paraId="7E8B5453" w14:textId="77777777" w:rsidR="005D7CC8" w:rsidRPr="00630EAA" w:rsidRDefault="005D7CC8" w:rsidP="00A25202">
            <w:pPr>
              <w:jc w:val="center"/>
              <w:rPr>
                <w:rFonts w:cs="Times New Roman"/>
              </w:rPr>
            </w:pPr>
            <w:r w:rsidRPr="00630EAA">
              <w:rPr>
                <w:rFonts w:cs="Times New Roman"/>
              </w:rPr>
              <w:t>38</w:t>
            </w:r>
          </w:p>
        </w:tc>
        <w:tc>
          <w:tcPr>
            <w:tcW w:w="3150" w:type="dxa"/>
          </w:tcPr>
          <w:p w14:paraId="422EF3AE" w14:textId="77777777" w:rsidR="005D7CC8" w:rsidRPr="00630EAA" w:rsidRDefault="005D7CC8" w:rsidP="00A25202">
            <w:pPr>
              <w:rPr>
                <w:rFonts w:cs="Times New Roman"/>
              </w:rPr>
            </w:pPr>
            <w:r w:rsidRPr="00630EAA">
              <w:rPr>
                <w:rFonts w:cs="Times New Roman"/>
                <w:noProof/>
              </w:rPr>
              <w:drawing>
                <wp:inline distT="0" distB="0" distL="114300" distR="114300" wp14:anchorId="4EC37EB0" wp14:editId="3CDFFAC2">
                  <wp:extent cx="1859915" cy="1146175"/>
                  <wp:effectExtent l="0" t="0" r="6985" b="15875"/>
                  <wp:docPr id="4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4"/>
                          <pic:cNvPicPr>
                            <a:picLocks noChangeAspect="1"/>
                          </pic:cNvPicPr>
                        </pic:nvPicPr>
                        <pic:blipFill>
                          <a:blip r:embed="rId18"/>
                          <a:stretch>
                            <a:fillRect/>
                          </a:stretch>
                        </pic:blipFill>
                        <pic:spPr>
                          <a:xfrm>
                            <a:off x="0" y="0"/>
                            <a:ext cx="1859915" cy="1146175"/>
                          </a:xfrm>
                          <a:prstGeom prst="rect">
                            <a:avLst/>
                          </a:prstGeom>
                          <a:noFill/>
                          <a:ln>
                            <a:noFill/>
                          </a:ln>
                        </pic:spPr>
                      </pic:pic>
                    </a:graphicData>
                  </a:graphic>
                </wp:inline>
              </w:drawing>
            </w:r>
          </w:p>
        </w:tc>
        <w:tc>
          <w:tcPr>
            <w:tcW w:w="3532" w:type="dxa"/>
          </w:tcPr>
          <w:p w14:paraId="1E473A0C" w14:textId="77777777" w:rsidR="005D7CC8" w:rsidRPr="00630EAA" w:rsidRDefault="005D7CC8" w:rsidP="00A25202">
            <w:pPr>
              <w:rPr>
                <w:rFonts w:cs="Times New Roman"/>
              </w:rPr>
            </w:pPr>
          </w:p>
          <w:p w14:paraId="2D8A9E0D" w14:textId="77777777" w:rsidR="005D7CC8" w:rsidRPr="00630EAA" w:rsidRDefault="005D7CC8" w:rsidP="00A25202">
            <w:pPr>
              <w:jc w:val="both"/>
              <w:rPr>
                <w:rFonts w:cs="Times New Roman"/>
              </w:rPr>
            </w:pPr>
            <w:r w:rsidRPr="00630EAA">
              <w:rPr>
                <w:rFonts w:cs="Times New Roman"/>
              </w:rPr>
              <w:t xml:space="preserve">Perusahaan telah memiliki dokumen perencanaan keselamatan kerja dan penyakit akibat kerja </w:t>
            </w:r>
          </w:p>
        </w:tc>
        <w:tc>
          <w:tcPr>
            <w:tcW w:w="2988" w:type="dxa"/>
          </w:tcPr>
          <w:p w14:paraId="39DE1B56" w14:textId="77777777" w:rsidR="005D7CC8" w:rsidRPr="00630EAA" w:rsidRDefault="005D7CC8" w:rsidP="00A25202">
            <w:pPr>
              <w:rPr>
                <w:rFonts w:cs="Times New Roman"/>
              </w:rPr>
            </w:pPr>
          </w:p>
          <w:p w14:paraId="18CB7814" w14:textId="77777777" w:rsidR="005D7CC8" w:rsidRPr="00630EAA" w:rsidRDefault="005D7CC8" w:rsidP="00584E5F">
            <w:pPr>
              <w:numPr>
                <w:ilvl w:val="0"/>
                <w:numId w:val="42"/>
              </w:numPr>
              <w:spacing w:line="240" w:lineRule="auto"/>
              <w:jc w:val="both"/>
              <w:rPr>
                <w:rFonts w:cs="Times New Roman"/>
              </w:rPr>
            </w:pPr>
            <w:r w:rsidRPr="00630EAA">
              <w:rPr>
                <w:rFonts w:cs="Times New Roman"/>
                <w:lang w:eastAsia="zh-CN"/>
              </w:rPr>
              <w:t>Permennakertrans No. Per. 15/Men/2008 tentang Pertolongan pertama Pada Kecelakaan di Tempat Kerja</w:t>
            </w:r>
          </w:p>
        </w:tc>
      </w:tr>
      <w:tr w:rsidR="005D7CC8" w:rsidRPr="00630EAA" w14:paraId="4BCBEDB5" w14:textId="77777777" w:rsidTr="00A25202">
        <w:trPr>
          <w:jc w:val="center"/>
        </w:trPr>
        <w:tc>
          <w:tcPr>
            <w:tcW w:w="641" w:type="dxa"/>
          </w:tcPr>
          <w:p w14:paraId="7D4B998D" w14:textId="77777777" w:rsidR="005D7CC8" w:rsidRPr="00630EAA" w:rsidRDefault="005D7CC8" w:rsidP="00A25202">
            <w:pPr>
              <w:jc w:val="center"/>
              <w:rPr>
                <w:rFonts w:cs="Times New Roman"/>
              </w:rPr>
            </w:pPr>
          </w:p>
          <w:p w14:paraId="584EB9DF" w14:textId="77777777" w:rsidR="005D7CC8" w:rsidRPr="00630EAA" w:rsidRDefault="005D7CC8" w:rsidP="00A25202">
            <w:pPr>
              <w:jc w:val="center"/>
              <w:rPr>
                <w:rFonts w:cs="Times New Roman"/>
              </w:rPr>
            </w:pPr>
            <w:r w:rsidRPr="00630EAA">
              <w:rPr>
                <w:rFonts w:cs="Times New Roman"/>
              </w:rPr>
              <w:t>39</w:t>
            </w:r>
          </w:p>
        </w:tc>
        <w:tc>
          <w:tcPr>
            <w:tcW w:w="3150" w:type="dxa"/>
          </w:tcPr>
          <w:p w14:paraId="5F3D7F65" w14:textId="77777777" w:rsidR="005D7CC8" w:rsidRPr="00630EAA" w:rsidRDefault="005D7CC8" w:rsidP="00A25202">
            <w:pPr>
              <w:rPr>
                <w:rFonts w:cs="Times New Roman"/>
              </w:rPr>
            </w:pPr>
          </w:p>
          <w:p w14:paraId="554D284C" w14:textId="77777777" w:rsidR="005D7CC8" w:rsidRPr="00630EAA" w:rsidRDefault="005D7CC8" w:rsidP="00A25202">
            <w:pPr>
              <w:rPr>
                <w:rFonts w:cs="Times New Roman"/>
              </w:rPr>
            </w:pPr>
            <w:r w:rsidRPr="00630EAA">
              <w:rPr>
                <w:rFonts w:cs="Times New Roman"/>
                <w:noProof/>
              </w:rPr>
              <w:drawing>
                <wp:inline distT="0" distB="0" distL="114300" distR="114300" wp14:anchorId="77A3AFA0" wp14:editId="5D959472">
                  <wp:extent cx="1800225" cy="981075"/>
                  <wp:effectExtent l="0" t="0" r="9525" b="9525"/>
                  <wp:docPr id="4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5"/>
                          <pic:cNvPicPr>
                            <a:picLocks noChangeAspect="1"/>
                          </pic:cNvPicPr>
                        </pic:nvPicPr>
                        <pic:blipFill>
                          <a:blip r:embed="rId48"/>
                          <a:stretch>
                            <a:fillRect/>
                          </a:stretch>
                        </pic:blipFill>
                        <pic:spPr>
                          <a:xfrm>
                            <a:off x="0" y="0"/>
                            <a:ext cx="1800225" cy="981075"/>
                          </a:xfrm>
                          <a:prstGeom prst="rect">
                            <a:avLst/>
                          </a:prstGeom>
                          <a:noFill/>
                          <a:ln>
                            <a:noFill/>
                          </a:ln>
                        </pic:spPr>
                      </pic:pic>
                    </a:graphicData>
                  </a:graphic>
                </wp:inline>
              </w:drawing>
            </w:r>
          </w:p>
        </w:tc>
        <w:tc>
          <w:tcPr>
            <w:tcW w:w="3532" w:type="dxa"/>
          </w:tcPr>
          <w:p w14:paraId="0C0FC6F3" w14:textId="77777777" w:rsidR="005D7CC8" w:rsidRPr="00630EAA" w:rsidRDefault="005D7CC8" w:rsidP="00A25202">
            <w:pPr>
              <w:rPr>
                <w:rFonts w:cs="Times New Roman"/>
              </w:rPr>
            </w:pPr>
          </w:p>
          <w:p w14:paraId="54501BDD" w14:textId="77777777" w:rsidR="005D7CC8" w:rsidRPr="00630EAA" w:rsidRDefault="005D7CC8" w:rsidP="00A25202">
            <w:pPr>
              <w:jc w:val="both"/>
              <w:rPr>
                <w:rFonts w:cs="Times New Roman"/>
              </w:rPr>
            </w:pPr>
            <w:r w:rsidRPr="00630EAA">
              <w:rPr>
                <w:rFonts w:cs="Times New Roman"/>
              </w:rPr>
              <w:t xml:space="preserve">Perusahaan telah melaksanakan sosialisasi K3 dan kampanye K3. </w:t>
            </w:r>
          </w:p>
          <w:p w14:paraId="2049C0FB" w14:textId="77777777" w:rsidR="005D7CC8" w:rsidRPr="00630EAA" w:rsidRDefault="005D7CC8" w:rsidP="00A25202">
            <w:pPr>
              <w:rPr>
                <w:rFonts w:cs="Times New Roman"/>
              </w:rPr>
            </w:pPr>
          </w:p>
          <w:p w14:paraId="487D32E7" w14:textId="77777777" w:rsidR="005D7CC8" w:rsidRPr="00630EAA" w:rsidRDefault="005D7CC8" w:rsidP="00A25202">
            <w:pPr>
              <w:rPr>
                <w:rFonts w:cs="Times New Roman"/>
              </w:rPr>
            </w:pPr>
          </w:p>
        </w:tc>
        <w:tc>
          <w:tcPr>
            <w:tcW w:w="2988" w:type="dxa"/>
          </w:tcPr>
          <w:p w14:paraId="061699F8" w14:textId="77777777" w:rsidR="005D7CC8" w:rsidRPr="00630EAA" w:rsidRDefault="005D7CC8" w:rsidP="00A25202">
            <w:pPr>
              <w:rPr>
                <w:rFonts w:cs="Times New Roman"/>
              </w:rPr>
            </w:pPr>
          </w:p>
          <w:p w14:paraId="2C1D6E9A" w14:textId="77777777" w:rsidR="005D7CC8" w:rsidRPr="00630EAA" w:rsidRDefault="005D7CC8" w:rsidP="00584E5F">
            <w:pPr>
              <w:numPr>
                <w:ilvl w:val="0"/>
                <w:numId w:val="43"/>
              </w:numPr>
              <w:spacing w:line="240" w:lineRule="auto"/>
              <w:jc w:val="both"/>
              <w:rPr>
                <w:rFonts w:cs="Times New Roman"/>
              </w:rPr>
            </w:pPr>
            <w:r w:rsidRPr="00630EAA">
              <w:rPr>
                <w:rFonts w:cs="Times New Roman"/>
                <w:lang w:eastAsia="zh-CN"/>
              </w:rPr>
              <w:t xml:space="preserve">Peraturan Pemerintah Nomor 50 Tahun 2012 tentang Penerapan Sistem Manajemen </w:t>
            </w:r>
          </w:p>
          <w:p w14:paraId="0028C392" w14:textId="77777777" w:rsidR="005D7CC8" w:rsidRPr="00630EAA" w:rsidRDefault="005D7CC8" w:rsidP="00A25202">
            <w:pPr>
              <w:rPr>
                <w:rFonts w:cs="Times New Roman"/>
              </w:rPr>
            </w:pPr>
            <w:r w:rsidRPr="00630EAA">
              <w:rPr>
                <w:rFonts w:cs="Times New Roman"/>
                <w:lang w:eastAsia="zh-CN"/>
              </w:rPr>
              <w:t xml:space="preserve">Keselamatan dan Kesehatan Kerja; </w:t>
            </w:r>
          </w:p>
          <w:p w14:paraId="36E35F4D" w14:textId="77777777" w:rsidR="005D7CC8" w:rsidRPr="00630EAA" w:rsidRDefault="005D7CC8" w:rsidP="00A25202">
            <w:pPr>
              <w:rPr>
                <w:rFonts w:cs="Times New Roman"/>
              </w:rPr>
            </w:pPr>
          </w:p>
        </w:tc>
      </w:tr>
      <w:tr w:rsidR="005D7CC8" w:rsidRPr="00630EAA" w14:paraId="05C11B6F" w14:textId="77777777" w:rsidTr="00A25202">
        <w:trPr>
          <w:jc w:val="center"/>
        </w:trPr>
        <w:tc>
          <w:tcPr>
            <w:tcW w:w="641" w:type="dxa"/>
          </w:tcPr>
          <w:p w14:paraId="696B0DB8" w14:textId="77777777" w:rsidR="005D7CC8" w:rsidRPr="00630EAA" w:rsidRDefault="005D7CC8" w:rsidP="00A25202">
            <w:pPr>
              <w:jc w:val="center"/>
              <w:rPr>
                <w:rFonts w:cs="Times New Roman"/>
              </w:rPr>
            </w:pPr>
          </w:p>
          <w:p w14:paraId="4AFA4B4C" w14:textId="77777777" w:rsidR="005D7CC8" w:rsidRPr="00630EAA" w:rsidRDefault="005D7CC8" w:rsidP="00A25202">
            <w:pPr>
              <w:jc w:val="center"/>
              <w:rPr>
                <w:rFonts w:cs="Times New Roman"/>
              </w:rPr>
            </w:pPr>
          </w:p>
          <w:p w14:paraId="7F277B52" w14:textId="77777777" w:rsidR="005D7CC8" w:rsidRPr="00630EAA" w:rsidRDefault="005D7CC8" w:rsidP="00A25202">
            <w:pPr>
              <w:jc w:val="center"/>
              <w:rPr>
                <w:rFonts w:cs="Times New Roman"/>
              </w:rPr>
            </w:pPr>
            <w:r w:rsidRPr="00630EAA">
              <w:rPr>
                <w:rFonts w:cs="Times New Roman"/>
              </w:rPr>
              <w:t>40</w:t>
            </w:r>
          </w:p>
        </w:tc>
        <w:tc>
          <w:tcPr>
            <w:tcW w:w="3150" w:type="dxa"/>
          </w:tcPr>
          <w:p w14:paraId="28B2FB64" w14:textId="77777777" w:rsidR="005D7CC8" w:rsidRPr="00630EAA" w:rsidRDefault="005D7CC8" w:rsidP="00A25202">
            <w:pPr>
              <w:rPr>
                <w:rFonts w:cs="Times New Roman"/>
              </w:rPr>
            </w:pPr>
          </w:p>
          <w:p w14:paraId="7562F5E1" w14:textId="77777777" w:rsidR="005D7CC8" w:rsidRPr="00630EAA" w:rsidRDefault="005D7CC8" w:rsidP="00A25202">
            <w:pPr>
              <w:rPr>
                <w:rFonts w:cs="Times New Roman"/>
              </w:rPr>
            </w:pPr>
            <w:r w:rsidRPr="00630EAA">
              <w:rPr>
                <w:rFonts w:cs="Times New Roman"/>
                <w:noProof/>
              </w:rPr>
              <w:drawing>
                <wp:inline distT="0" distB="0" distL="114300" distR="114300" wp14:anchorId="4E6CB50D" wp14:editId="3B6A932F">
                  <wp:extent cx="1861185" cy="1073150"/>
                  <wp:effectExtent l="0" t="0" r="5715" b="12700"/>
                  <wp:docPr id="4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pic:cNvPicPr>
                            <a:picLocks noChangeAspect="1"/>
                          </pic:cNvPicPr>
                        </pic:nvPicPr>
                        <pic:blipFill>
                          <a:blip r:embed="rId49"/>
                          <a:stretch>
                            <a:fillRect/>
                          </a:stretch>
                        </pic:blipFill>
                        <pic:spPr>
                          <a:xfrm>
                            <a:off x="0" y="0"/>
                            <a:ext cx="1861185" cy="1073150"/>
                          </a:xfrm>
                          <a:prstGeom prst="rect">
                            <a:avLst/>
                          </a:prstGeom>
                          <a:noFill/>
                          <a:ln>
                            <a:noFill/>
                          </a:ln>
                        </pic:spPr>
                      </pic:pic>
                    </a:graphicData>
                  </a:graphic>
                </wp:inline>
              </w:drawing>
            </w:r>
          </w:p>
          <w:p w14:paraId="707FAEAC" w14:textId="77777777" w:rsidR="005D7CC8" w:rsidRPr="00630EAA" w:rsidRDefault="005D7CC8" w:rsidP="00A25202">
            <w:pPr>
              <w:rPr>
                <w:rFonts w:cs="Times New Roman"/>
              </w:rPr>
            </w:pPr>
          </w:p>
          <w:p w14:paraId="6D5CF916" w14:textId="77777777" w:rsidR="005D7CC8" w:rsidRPr="00630EAA" w:rsidRDefault="005D7CC8" w:rsidP="00A25202">
            <w:pPr>
              <w:rPr>
                <w:rFonts w:cs="Times New Roman"/>
              </w:rPr>
            </w:pPr>
          </w:p>
        </w:tc>
        <w:tc>
          <w:tcPr>
            <w:tcW w:w="3532" w:type="dxa"/>
          </w:tcPr>
          <w:p w14:paraId="22CCC3E5" w14:textId="77777777" w:rsidR="005D7CC8" w:rsidRPr="00630EAA" w:rsidRDefault="005D7CC8" w:rsidP="00A25202">
            <w:pPr>
              <w:rPr>
                <w:rFonts w:cs="Times New Roman"/>
              </w:rPr>
            </w:pPr>
          </w:p>
          <w:p w14:paraId="2483E842" w14:textId="77777777" w:rsidR="005D7CC8" w:rsidRPr="00630EAA" w:rsidRDefault="005D7CC8" w:rsidP="00A25202">
            <w:pPr>
              <w:jc w:val="both"/>
              <w:rPr>
                <w:rFonts w:cs="Times New Roman"/>
              </w:rPr>
            </w:pPr>
            <w:r w:rsidRPr="00630EAA">
              <w:rPr>
                <w:rFonts w:cs="Times New Roman"/>
              </w:rPr>
              <w:t>Memiliki Kerja sama dengan PJK3 untuk periksa uji LIngkungan Kerja , Pesawat angkat angkut dan perangkat lainnya</w:t>
            </w:r>
          </w:p>
          <w:p w14:paraId="7371EB10" w14:textId="77777777" w:rsidR="005D7CC8" w:rsidRPr="00630EAA" w:rsidRDefault="005D7CC8" w:rsidP="00A25202">
            <w:pPr>
              <w:rPr>
                <w:rFonts w:cs="Times New Roman"/>
              </w:rPr>
            </w:pPr>
          </w:p>
          <w:p w14:paraId="7453C2C4" w14:textId="77777777" w:rsidR="005D7CC8" w:rsidRPr="00630EAA" w:rsidRDefault="005D7CC8" w:rsidP="00A25202">
            <w:pPr>
              <w:rPr>
                <w:rFonts w:cs="Times New Roman"/>
              </w:rPr>
            </w:pPr>
          </w:p>
        </w:tc>
        <w:tc>
          <w:tcPr>
            <w:tcW w:w="2988" w:type="dxa"/>
          </w:tcPr>
          <w:p w14:paraId="4C63C014" w14:textId="77777777" w:rsidR="005D7CC8" w:rsidRPr="00630EAA" w:rsidRDefault="005D7CC8" w:rsidP="00A25202">
            <w:pPr>
              <w:rPr>
                <w:rFonts w:cs="Times New Roman"/>
              </w:rPr>
            </w:pPr>
          </w:p>
          <w:p w14:paraId="29CCA83E" w14:textId="77777777" w:rsidR="005D7CC8" w:rsidRPr="00630EAA" w:rsidRDefault="005D7CC8" w:rsidP="00584E5F">
            <w:pPr>
              <w:numPr>
                <w:ilvl w:val="0"/>
                <w:numId w:val="44"/>
              </w:numPr>
              <w:spacing w:line="240" w:lineRule="auto"/>
              <w:jc w:val="both"/>
              <w:rPr>
                <w:rFonts w:cs="Times New Roman"/>
              </w:rPr>
            </w:pPr>
            <w:r w:rsidRPr="00630EAA">
              <w:rPr>
                <w:rFonts w:cs="Times New Roman"/>
                <w:lang w:eastAsia="zh-CN"/>
              </w:rPr>
              <w:t xml:space="preserve">Undang-undang No 1 Tahun 1970 tentang Keselamatan Kerja </w:t>
            </w:r>
          </w:p>
          <w:p w14:paraId="2B5F185C" w14:textId="77777777" w:rsidR="005D7CC8" w:rsidRPr="00630EAA" w:rsidRDefault="005D7CC8" w:rsidP="00584E5F">
            <w:pPr>
              <w:numPr>
                <w:ilvl w:val="0"/>
                <w:numId w:val="44"/>
              </w:numPr>
              <w:spacing w:line="240" w:lineRule="auto"/>
              <w:rPr>
                <w:rFonts w:cs="Times New Roman"/>
              </w:rPr>
            </w:pPr>
            <w:r w:rsidRPr="00630EAA">
              <w:rPr>
                <w:rFonts w:cs="Times New Roman"/>
                <w:lang w:eastAsia="zh-CN"/>
              </w:rPr>
              <w:t xml:space="preserve">Peraturan Pemerintah RI Nomor 50 Tahun 2012 tentang Penerapan Sistem Manajemen Keselamatan dan Kesehatan Kerja (SMK3) </w:t>
            </w:r>
          </w:p>
          <w:p w14:paraId="7A363FFC" w14:textId="77777777" w:rsidR="005D7CC8" w:rsidRPr="00630EAA" w:rsidRDefault="005D7CC8" w:rsidP="00584E5F">
            <w:pPr>
              <w:numPr>
                <w:ilvl w:val="0"/>
                <w:numId w:val="44"/>
              </w:numPr>
              <w:spacing w:line="240" w:lineRule="auto"/>
              <w:rPr>
                <w:rFonts w:cs="Times New Roman"/>
              </w:rPr>
            </w:pPr>
            <w:r w:rsidRPr="00630EAA">
              <w:rPr>
                <w:rFonts w:cs="Times New Roman"/>
                <w:lang w:eastAsia="zh-CN"/>
              </w:rPr>
              <w:t xml:space="preserve">Peraturan Menteri Tenaga Kerja RI Nomor 4 tahun 1995 tentang Perusahaan </w:t>
            </w:r>
          </w:p>
          <w:p w14:paraId="0E419A17" w14:textId="77777777" w:rsidR="005D7CC8" w:rsidRPr="00630EAA" w:rsidRDefault="005D7CC8" w:rsidP="00A25202">
            <w:pPr>
              <w:rPr>
                <w:rFonts w:cs="Times New Roman"/>
              </w:rPr>
            </w:pPr>
            <w:r w:rsidRPr="00630EAA">
              <w:rPr>
                <w:rFonts w:cs="Times New Roman"/>
                <w:lang w:eastAsia="zh-CN"/>
              </w:rPr>
              <w:lastRenderedPageBreak/>
              <w:t xml:space="preserve">Jasa Keselamatan dan Kesehatan Kerja </w:t>
            </w:r>
          </w:p>
        </w:tc>
      </w:tr>
      <w:tr w:rsidR="005D7CC8" w:rsidRPr="00630EAA" w14:paraId="36DB938F" w14:textId="77777777" w:rsidTr="00A25202">
        <w:trPr>
          <w:jc w:val="center"/>
        </w:trPr>
        <w:tc>
          <w:tcPr>
            <w:tcW w:w="641" w:type="dxa"/>
          </w:tcPr>
          <w:p w14:paraId="5C4611D7" w14:textId="77777777" w:rsidR="005D7CC8" w:rsidRPr="00630EAA" w:rsidRDefault="005D7CC8" w:rsidP="00A25202">
            <w:pPr>
              <w:jc w:val="center"/>
              <w:rPr>
                <w:rFonts w:cs="Times New Roman"/>
              </w:rPr>
            </w:pPr>
          </w:p>
          <w:p w14:paraId="07275EDE" w14:textId="77777777" w:rsidR="005D7CC8" w:rsidRPr="00630EAA" w:rsidRDefault="005D7CC8" w:rsidP="00A25202">
            <w:pPr>
              <w:jc w:val="center"/>
              <w:rPr>
                <w:rFonts w:cs="Times New Roman"/>
              </w:rPr>
            </w:pPr>
            <w:r w:rsidRPr="00630EAA">
              <w:rPr>
                <w:rFonts w:cs="Times New Roman"/>
              </w:rPr>
              <w:t>41</w:t>
            </w:r>
          </w:p>
        </w:tc>
        <w:tc>
          <w:tcPr>
            <w:tcW w:w="3150" w:type="dxa"/>
          </w:tcPr>
          <w:p w14:paraId="0C6F247F" w14:textId="77777777" w:rsidR="005D7CC8" w:rsidRPr="00630EAA" w:rsidRDefault="005D7CC8" w:rsidP="00A25202">
            <w:pPr>
              <w:rPr>
                <w:rFonts w:cs="Times New Roman"/>
              </w:rPr>
            </w:pPr>
          </w:p>
          <w:p w14:paraId="1ED7D84E" w14:textId="77777777" w:rsidR="005D7CC8" w:rsidRPr="00630EAA" w:rsidRDefault="005D7CC8" w:rsidP="00A25202">
            <w:pPr>
              <w:rPr>
                <w:rFonts w:cs="Times New Roman"/>
              </w:rPr>
            </w:pPr>
            <w:r w:rsidRPr="00630EAA">
              <w:rPr>
                <w:rFonts w:cs="Times New Roman"/>
              </w:rPr>
              <w:t xml:space="preserve">     </w:t>
            </w:r>
            <w:r w:rsidRPr="00630EAA">
              <w:rPr>
                <w:rFonts w:cs="Times New Roman"/>
                <w:noProof/>
              </w:rPr>
              <w:drawing>
                <wp:inline distT="0" distB="0" distL="114300" distR="114300" wp14:anchorId="029D354A" wp14:editId="641208BC">
                  <wp:extent cx="1205230" cy="1444625"/>
                  <wp:effectExtent l="0" t="0" r="13970" b="3175"/>
                  <wp:docPr id="4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7"/>
                          <pic:cNvPicPr>
                            <a:picLocks noChangeAspect="1"/>
                          </pic:cNvPicPr>
                        </pic:nvPicPr>
                        <pic:blipFill>
                          <a:blip r:embed="rId50"/>
                          <a:stretch>
                            <a:fillRect/>
                          </a:stretch>
                        </pic:blipFill>
                        <pic:spPr>
                          <a:xfrm>
                            <a:off x="0" y="0"/>
                            <a:ext cx="1205230" cy="1444625"/>
                          </a:xfrm>
                          <a:prstGeom prst="rect">
                            <a:avLst/>
                          </a:prstGeom>
                          <a:noFill/>
                          <a:ln>
                            <a:noFill/>
                          </a:ln>
                        </pic:spPr>
                      </pic:pic>
                    </a:graphicData>
                  </a:graphic>
                </wp:inline>
              </w:drawing>
            </w:r>
          </w:p>
        </w:tc>
        <w:tc>
          <w:tcPr>
            <w:tcW w:w="3532" w:type="dxa"/>
          </w:tcPr>
          <w:p w14:paraId="5991FCB4" w14:textId="77777777" w:rsidR="005D7CC8" w:rsidRPr="00630EAA" w:rsidRDefault="005D7CC8" w:rsidP="00A25202">
            <w:pPr>
              <w:rPr>
                <w:rFonts w:cs="Times New Roman"/>
              </w:rPr>
            </w:pPr>
          </w:p>
          <w:p w14:paraId="50987376" w14:textId="77777777" w:rsidR="005D7CC8" w:rsidRPr="00630EAA" w:rsidRDefault="005D7CC8" w:rsidP="00A25202">
            <w:pPr>
              <w:rPr>
                <w:rFonts w:cs="Times New Roman"/>
              </w:rPr>
            </w:pPr>
            <w:r w:rsidRPr="00630EAA">
              <w:rPr>
                <w:rFonts w:cs="Times New Roman"/>
              </w:rPr>
              <w:t>Perusahaan memiliki sertifikasi ISO 45001</w:t>
            </w:r>
          </w:p>
          <w:p w14:paraId="03924931" w14:textId="77777777" w:rsidR="005D7CC8" w:rsidRPr="00630EAA" w:rsidRDefault="005D7CC8" w:rsidP="00A25202">
            <w:pPr>
              <w:rPr>
                <w:rFonts w:cs="Times New Roman"/>
              </w:rPr>
            </w:pPr>
          </w:p>
        </w:tc>
        <w:tc>
          <w:tcPr>
            <w:tcW w:w="2988" w:type="dxa"/>
          </w:tcPr>
          <w:p w14:paraId="1E0E8FAE" w14:textId="77777777" w:rsidR="005D7CC8" w:rsidRPr="00630EAA" w:rsidRDefault="005D7CC8" w:rsidP="00A25202">
            <w:pPr>
              <w:rPr>
                <w:rFonts w:cs="Times New Roman"/>
              </w:rPr>
            </w:pPr>
          </w:p>
          <w:p w14:paraId="2FAAC680" w14:textId="77777777" w:rsidR="005D7CC8" w:rsidRPr="00630EAA" w:rsidRDefault="005D7CC8" w:rsidP="00584E5F">
            <w:pPr>
              <w:numPr>
                <w:ilvl w:val="0"/>
                <w:numId w:val="45"/>
              </w:numPr>
              <w:spacing w:line="240" w:lineRule="auto"/>
              <w:rPr>
                <w:rFonts w:cs="Times New Roman"/>
              </w:rPr>
            </w:pPr>
            <w:r w:rsidRPr="00630EAA">
              <w:rPr>
                <w:rFonts w:cs="Times New Roman"/>
                <w:lang w:eastAsia="zh-CN"/>
              </w:rPr>
              <w:t xml:space="preserve">Sistem Manajemen Keselamatan dan Kesehatan </w:t>
            </w:r>
          </w:p>
          <w:p w14:paraId="458DF07F" w14:textId="77777777" w:rsidR="005D7CC8" w:rsidRPr="00630EAA" w:rsidRDefault="005D7CC8" w:rsidP="00A25202">
            <w:pPr>
              <w:rPr>
                <w:rFonts w:cs="Times New Roman"/>
              </w:rPr>
            </w:pPr>
            <w:r w:rsidRPr="00630EAA">
              <w:rPr>
                <w:rFonts w:cs="Times New Roman"/>
                <w:lang w:eastAsia="zh-CN"/>
              </w:rPr>
              <w:t>Kerja (SMK3) PP 50 Tahun 2012</w:t>
            </w:r>
          </w:p>
          <w:p w14:paraId="7150035D" w14:textId="77777777" w:rsidR="005D7CC8" w:rsidRPr="00630EAA" w:rsidRDefault="005D7CC8" w:rsidP="00A25202">
            <w:pPr>
              <w:rPr>
                <w:rFonts w:cs="Times New Roman"/>
              </w:rPr>
            </w:pPr>
          </w:p>
          <w:p w14:paraId="259DEEB6" w14:textId="77777777" w:rsidR="005D7CC8" w:rsidRPr="00630EAA" w:rsidRDefault="005D7CC8" w:rsidP="00584E5F">
            <w:pPr>
              <w:numPr>
                <w:ilvl w:val="0"/>
                <w:numId w:val="45"/>
              </w:numPr>
              <w:spacing w:line="240" w:lineRule="auto"/>
              <w:rPr>
                <w:rFonts w:cs="Times New Roman"/>
              </w:rPr>
            </w:pPr>
            <w:r w:rsidRPr="00630EAA">
              <w:rPr>
                <w:rFonts w:cs="Times New Roman"/>
              </w:rPr>
              <w:t>ISO 45001 : 2018</w:t>
            </w:r>
          </w:p>
        </w:tc>
      </w:tr>
      <w:tr w:rsidR="005D7CC8" w:rsidRPr="00630EAA" w14:paraId="1892FCC3" w14:textId="77777777" w:rsidTr="00A25202">
        <w:trPr>
          <w:jc w:val="center"/>
        </w:trPr>
        <w:tc>
          <w:tcPr>
            <w:tcW w:w="641" w:type="dxa"/>
          </w:tcPr>
          <w:p w14:paraId="20B8ADD1" w14:textId="77777777" w:rsidR="005D7CC8" w:rsidRPr="00630EAA" w:rsidRDefault="005D7CC8" w:rsidP="00A25202">
            <w:pPr>
              <w:jc w:val="center"/>
              <w:rPr>
                <w:rFonts w:cs="Times New Roman"/>
              </w:rPr>
            </w:pPr>
          </w:p>
          <w:p w14:paraId="67F0EEBC" w14:textId="77777777" w:rsidR="005D7CC8" w:rsidRPr="00630EAA" w:rsidRDefault="005D7CC8" w:rsidP="00A25202">
            <w:pPr>
              <w:jc w:val="center"/>
              <w:rPr>
                <w:rFonts w:cs="Times New Roman"/>
              </w:rPr>
            </w:pPr>
            <w:r w:rsidRPr="00630EAA">
              <w:rPr>
                <w:rFonts w:cs="Times New Roman"/>
              </w:rPr>
              <w:t>42</w:t>
            </w:r>
          </w:p>
        </w:tc>
        <w:tc>
          <w:tcPr>
            <w:tcW w:w="3150" w:type="dxa"/>
          </w:tcPr>
          <w:p w14:paraId="21038AE6" w14:textId="77777777" w:rsidR="005D7CC8" w:rsidRPr="00630EAA" w:rsidRDefault="005D7CC8" w:rsidP="00A25202">
            <w:pPr>
              <w:rPr>
                <w:rFonts w:cs="Times New Roman"/>
              </w:rPr>
            </w:pPr>
          </w:p>
          <w:p w14:paraId="1FF462E9" w14:textId="77777777" w:rsidR="005D7CC8" w:rsidRPr="00630EAA" w:rsidRDefault="005D7CC8" w:rsidP="00A25202">
            <w:pPr>
              <w:rPr>
                <w:rFonts w:cs="Times New Roman"/>
              </w:rPr>
            </w:pPr>
            <w:r w:rsidRPr="00630EAA">
              <w:rPr>
                <w:rFonts w:cs="Times New Roman"/>
                <w:noProof/>
              </w:rPr>
              <w:drawing>
                <wp:inline distT="0" distB="0" distL="114300" distR="114300" wp14:anchorId="22E5FEA0" wp14:editId="6C6600F0">
                  <wp:extent cx="1859280" cy="912495"/>
                  <wp:effectExtent l="0" t="0" r="7620" b="1905"/>
                  <wp:docPr id="49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8"/>
                          <pic:cNvPicPr>
                            <a:picLocks noChangeAspect="1"/>
                          </pic:cNvPicPr>
                        </pic:nvPicPr>
                        <pic:blipFill>
                          <a:blip r:embed="rId33"/>
                          <a:stretch>
                            <a:fillRect/>
                          </a:stretch>
                        </pic:blipFill>
                        <pic:spPr>
                          <a:xfrm>
                            <a:off x="0" y="0"/>
                            <a:ext cx="1859280" cy="912495"/>
                          </a:xfrm>
                          <a:prstGeom prst="rect">
                            <a:avLst/>
                          </a:prstGeom>
                          <a:noFill/>
                          <a:ln>
                            <a:noFill/>
                          </a:ln>
                        </pic:spPr>
                      </pic:pic>
                    </a:graphicData>
                  </a:graphic>
                </wp:inline>
              </w:drawing>
            </w:r>
          </w:p>
        </w:tc>
        <w:tc>
          <w:tcPr>
            <w:tcW w:w="3532" w:type="dxa"/>
          </w:tcPr>
          <w:p w14:paraId="7D8357D0" w14:textId="77777777" w:rsidR="005D7CC8" w:rsidRPr="00630EAA" w:rsidRDefault="005D7CC8" w:rsidP="00A25202">
            <w:pPr>
              <w:rPr>
                <w:rFonts w:cs="Times New Roman"/>
              </w:rPr>
            </w:pPr>
          </w:p>
          <w:p w14:paraId="32CCB83B" w14:textId="77777777" w:rsidR="005D7CC8" w:rsidRPr="00630EAA" w:rsidRDefault="005D7CC8" w:rsidP="00A25202">
            <w:pPr>
              <w:rPr>
                <w:rFonts w:cs="Times New Roman"/>
              </w:rPr>
            </w:pPr>
            <w:r w:rsidRPr="00630EAA">
              <w:rPr>
                <w:rFonts w:cs="Times New Roman"/>
              </w:rPr>
              <w:t>Perusahaan tidak pernah Lost time akibat kecelakaan kerja</w:t>
            </w:r>
          </w:p>
          <w:p w14:paraId="72C47809" w14:textId="77777777" w:rsidR="005D7CC8" w:rsidRPr="00630EAA" w:rsidRDefault="005D7CC8" w:rsidP="00A25202">
            <w:pPr>
              <w:rPr>
                <w:rFonts w:cs="Times New Roman"/>
              </w:rPr>
            </w:pPr>
          </w:p>
          <w:p w14:paraId="763DF1D8" w14:textId="77777777" w:rsidR="005D7CC8" w:rsidRPr="00630EAA" w:rsidRDefault="005D7CC8" w:rsidP="00A25202">
            <w:pPr>
              <w:rPr>
                <w:rFonts w:cs="Times New Roman"/>
              </w:rPr>
            </w:pPr>
          </w:p>
        </w:tc>
        <w:tc>
          <w:tcPr>
            <w:tcW w:w="2988" w:type="dxa"/>
          </w:tcPr>
          <w:p w14:paraId="4173DFFC" w14:textId="77777777" w:rsidR="005D7CC8" w:rsidRPr="00630EAA" w:rsidRDefault="005D7CC8" w:rsidP="00A25202">
            <w:pPr>
              <w:rPr>
                <w:rFonts w:cs="Times New Roman"/>
              </w:rPr>
            </w:pPr>
          </w:p>
          <w:p w14:paraId="15648B69" w14:textId="77777777" w:rsidR="005D7CC8" w:rsidRPr="00630EAA" w:rsidRDefault="005D7CC8" w:rsidP="00584E5F">
            <w:pPr>
              <w:numPr>
                <w:ilvl w:val="0"/>
                <w:numId w:val="46"/>
              </w:numPr>
              <w:spacing w:line="240" w:lineRule="auto"/>
              <w:jc w:val="both"/>
              <w:rPr>
                <w:rFonts w:cs="Times New Roman"/>
              </w:rPr>
            </w:pPr>
            <w:r w:rsidRPr="00630EAA">
              <w:rPr>
                <w:rFonts w:cs="Times New Roman"/>
              </w:rPr>
              <w:t>Undang-undang No 1 Tahun 1970 Tentang Keselamatan Kerja</w:t>
            </w:r>
          </w:p>
          <w:p w14:paraId="4D44EBD9" w14:textId="77777777" w:rsidR="005D7CC8" w:rsidRPr="00630EAA" w:rsidRDefault="005D7CC8" w:rsidP="00584E5F">
            <w:pPr>
              <w:numPr>
                <w:ilvl w:val="0"/>
                <w:numId w:val="46"/>
              </w:numPr>
              <w:spacing w:line="240" w:lineRule="auto"/>
              <w:jc w:val="both"/>
              <w:rPr>
                <w:rFonts w:cs="Times New Roman"/>
              </w:rPr>
            </w:pPr>
            <w:r w:rsidRPr="00630EAA">
              <w:rPr>
                <w:rFonts w:cs="Times New Roman"/>
              </w:rPr>
              <w:t>Peraturan Tenaga Kerja dan Transmigrasi No 01/MEN/1980 Tentang Pemeriksaan Kesehatan Tenaga Kerja dalam Penyelenggaraan Keselamatan Kerja</w:t>
            </w:r>
          </w:p>
          <w:p w14:paraId="6818C037" w14:textId="77777777" w:rsidR="005D7CC8" w:rsidRPr="00630EAA" w:rsidRDefault="005D7CC8" w:rsidP="00584E5F">
            <w:pPr>
              <w:numPr>
                <w:ilvl w:val="0"/>
                <w:numId w:val="46"/>
              </w:numPr>
              <w:spacing w:line="240" w:lineRule="auto"/>
              <w:jc w:val="both"/>
              <w:rPr>
                <w:rFonts w:cs="Times New Roman"/>
              </w:rPr>
            </w:pPr>
            <w:r w:rsidRPr="00630EAA">
              <w:rPr>
                <w:rFonts w:cs="Times New Roman"/>
              </w:rPr>
              <w:t>Peraturan Menteri Tenaga Kerja dan Transmigrasi Nomor PER 01/ MEN/1981 Tentang Kewajiban Melapor Penyakit Akibat kerja Keputusan Menteri Tenaga Kerja RI Nomor KEP 333/MEN/1989 Tentang Diagnosis dan Pelaporan Penyakit Akibat Kerja</w:t>
            </w:r>
          </w:p>
        </w:tc>
      </w:tr>
      <w:tr w:rsidR="005D7CC8" w:rsidRPr="00630EAA" w14:paraId="26D20C24" w14:textId="77777777" w:rsidTr="00A25202">
        <w:trPr>
          <w:jc w:val="center"/>
        </w:trPr>
        <w:tc>
          <w:tcPr>
            <w:tcW w:w="641" w:type="dxa"/>
          </w:tcPr>
          <w:p w14:paraId="59F78534" w14:textId="77777777" w:rsidR="005D7CC8" w:rsidRPr="00630EAA" w:rsidRDefault="005D7CC8" w:rsidP="00A25202">
            <w:pPr>
              <w:jc w:val="center"/>
              <w:rPr>
                <w:rFonts w:cs="Times New Roman"/>
              </w:rPr>
            </w:pPr>
          </w:p>
          <w:p w14:paraId="07BDF6DB" w14:textId="77777777" w:rsidR="005D7CC8" w:rsidRPr="00630EAA" w:rsidRDefault="005D7CC8" w:rsidP="00A25202">
            <w:pPr>
              <w:jc w:val="center"/>
              <w:rPr>
                <w:rFonts w:cs="Times New Roman"/>
              </w:rPr>
            </w:pPr>
            <w:r w:rsidRPr="00630EAA">
              <w:rPr>
                <w:rFonts w:cs="Times New Roman"/>
              </w:rPr>
              <w:t>43</w:t>
            </w:r>
          </w:p>
        </w:tc>
        <w:tc>
          <w:tcPr>
            <w:tcW w:w="3150" w:type="dxa"/>
          </w:tcPr>
          <w:p w14:paraId="1DB3F6AB" w14:textId="77777777" w:rsidR="005D7CC8" w:rsidRPr="00630EAA" w:rsidRDefault="005D7CC8" w:rsidP="00A25202">
            <w:pPr>
              <w:rPr>
                <w:rFonts w:cs="Times New Roman"/>
              </w:rPr>
            </w:pPr>
          </w:p>
          <w:p w14:paraId="1C0AC00F" w14:textId="77777777" w:rsidR="005D7CC8" w:rsidRPr="00630EAA" w:rsidRDefault="005D7CC8" w:rsidP="00A25202">
            <w:pPr>
              <w:rPr>
                <w:rFonts w:cs="Times New Roman"/>
              </w:rPr>
            </w:pPr>
            <w:r w:rsidRPr="00630EAA">
              <w:rPr>
                <w:rFonts w:cs="Times New Roman"/>
                <w:noProof/>
              </w:rPr>
              <w:drawing>
                <wp:inline distT="0" distB="0" distL="114300" distR="114300" wp14:anchorId="203ED599" wp14:editId="25952354">
                  <wp:extent cx="1819275" cy="1038225"/>
                  <wp:effectExtent l="0" t="0" r="9525" b="9525"/>
                  <wp:docPr id="49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9"/>
                          <pic:cNvPicPr>
                            <a:picLocks noChangeAspect="1"/>
                          </pic:cNvPicPr>
                        </pic:nvPicPr>
                        <pic:blipFill>
                          <a:blip r:embed="rId51"/>
                          <a:stretch>
                            <a:fillRect/>
                          </a:stretch>
                        </pic:blipFill>
                        <pic:spPr>
                          <a:xfrm>
                            <a:off x="0" y="0"/>
                            <a:ext cx="1819275" cy="1038225"/>
                          </a:xfrm>
                          <a:prstGeom prst="rect">
                            <a:avLst/>
                          </a:prstGeom>
                          <a:noFill/>
                          <a:ln>
                            <a:noFill/>
                          </a:ln>
                        </pic:spPr>
                      </pic:pic>
                    </a:graphicData>
                  </a:graphic>
                </wp:inline>
              </w:drawing>
            </w:r>
          </w:p>
          <w:p w14:paraId="6376D34B" w14:textId="77777777" w:rsidR="005D7CC8" w:rsidRPr="00630EAA" w:rsidRDefault="005D7CC8" w:rsidP="00A25202">
            <w:pPr>
              <w:rPr>
                <w:rFonts w:cs="Times New Roman"/>
              </w:rPr>
            </w:pPr>
            <w:r w:rsidRPr="00630EAA">
              <w:rPr>
                <w:rFonts w:cs="Times New Roman"/>
                <w:noProof/>
              </w:rPr>
              <w:drawing>
                <wp:inline distT="0" distB="0" distL="114300" distR="114300" wp14:anchorId="657911B3" wp14:editId="70A8E51A">
                  <wp:extent cx="1819275" cy="1038225"/>
                  <wp:effectExtent l="0" t="0" r="9525" b="9525"/>
                  <wp:docPr id="4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0"/>
                          <pic:cNvPicPr>
                            <a:picLocks noChangeAspect="1"/>
                          </pic:cNvPicPr>
                        </pic:nvPicPr>
                        <pic:blipFill>
                          <a:blip r:embed="rId51"/>
                          <a:stretch>
                            <a:fillRect/>
                          </a:stretch>
                        </pic:blipFill>
                        <pic:spPr>
                          <a:xfrm>
                            <a:off x="0" y="0"/>
                            <a:ext cx="1819275" cy="1038225"/>
                          </a:xfrm>
                          <a:prstGeom prst="rect">
                            <a:avLst/>
                          </a:prstGeom>
                          <a:noFill/>
                          <a:ln>
                            <a:noFill/>
                          </a:ln>
                        </pic:spPr>
                      </pic:pic>
                    </a:graphicData>
                  </a:graphic>
                </wp:inline>
              </w:drawing>
            </w:r>
          </w:p>
        </w:tc>
        <w:tc>
          <w:tcPr>
            <w:tcW w:w="3532" w:type="dxa"/>
          </w:tcPr>
          <w:p w14:paraId="6094C7E6" w14:textId="77777777" w:rsidR="005D7CC8" w:rsidRPr="00630EAA" w:rsidRDefault="005D7CC8" w:rsidP="00A25202">
            <w:pPr>
              <w:rPr>
                <w:rFonts w:cs="Times New Roman"/>
              </w:rPr>
            </w:pPr>
          </w:p>
          <w:p w14:paraId="46C5B2B9" w14:textId="77777777" w:rsidR="005D7CC8" w:rsidRPr="00630EAA" w:rsidRDefault="005D7CC8" w:rsidP="00A25202">
            <w:pPr>
              <w:rPr>
                <w:rFonts w:cs="Times New Roman"/>
              </w:rPr>
            </w:pPr>
          </w:p>
          <w:p w14:paraId="296639D3" w14:textId="77777777" w:rsidR="005D7CC8" w:rsidRPr="00630EAA" w:rsidRDefault="005D7CC8" w:rsidP="00A25202">
            <w:pPr>
              <w:rPr>
                <w:rFonts w:cs="Times New Roman"/>
              </w:rPr>
            </w:pPr>
            <w:r w:rsidRPr="00630EAA">
              <w:rPr>
                <w:rFonts w:cs="Times New Roman"/>
              </w:rPr>
              <w:t>Perusahaan Melengkapi K3 Sign lengkap di berbagai tempar ruang kerja</w:t>
            </w:r>
          </w:p>
        </w:tc>
        <w:tc>
          <w:tcPr>
            <w:tcW w:w="2988" w:type="dxa"/>
          </w:tcPr>
          <w:p w14:paraId="51C52C97" w14:textId="77777777" w:rsidR="005D7CC8" w:rsidRPr="00630EAA" w:rsidRDefault="005D7CC8" w:rsidP="00A25202">
            <w:pPr>
              <w:rPr>
                <w:rFonts w:cs="Times New Roman"/>
              </w:rPr>
            </w:pPr>
          </w:p>
          <w:p w14:paraId="144C8E00" w14:textId="77777777" w:rsidR="005D7CC8" w:rsidRPr="00630EAA" w:rsidRDefault="005D7CC8" w:rsidP="00584E5F">
            <w:pPr>
              <w:numPr>
                <w:ilvl w:val="0"/>
                <w:numId w:val="47"/>
              </w:numPr>
              <w:spacing w:line="240" w:lineRule="auto"/>
              <w:jc w:val="both"/>
              <w:rPr>
                <w:rFonts w:cs="Times New Roman"/>
              </w:rPr>
            </w:pPr>
            <w:r w:rsidRPr="00630EAA">
              <w:rPr>
                <w:rFonts w:cs="Times New Roman"/>
                <w:lang w:eastAsia="zh-CN"/>
              </w:rPr>
              <w:t xml:space="preserve">Undang-undang No 1 Tahun 1970 tentang Keselamatan Kerja </w:t>
            </w:r>
          </w:p>
          <w:p w14:paraId="57F0541D" w14:textId="77777777" w:rsidR="005D7CC8" w:rsidRPr="00630EAA" w:rsidRDefault="005D7CC8" w:rsidP="00A25202">
            <w:pPr>
              <w:jc w:val="both"/>
              <w:rPr>
                <w:rFonts w:cs="Times New Roman"/>
              </w:rPr>
            </w:pPr>
            <w:r w:rsidRPr="00630EAA">
              <w:rPr>
                <w:rFonts w:cs="Times New Roman"/>
                <w:lang w:eastAsia="zh-CN"/>
              </w:rPr>
              <w:t xml:space="preserve">B.Peraturan Pemerintah RI Nomor 50 Tahun 2012 tentang Penerapan Sistem Manajemen Keselamatan dan Kesehatan Kerja (SMK3) </w:t>
            </w:r>
          </w:p>
          <w:p w14:paraId="39D7CCA1" w14:textId="77777777" w:rsidR="005D7CC8" w:rsidRPr="00630EAA" w:rsidRDefault="005D7CC8" w:rsidP="00A25202">
            <w:pPr>
              <w:rPr>
                <w:rFonts w:cs="Times New Roman"/>
              </w:rPr>
            </w:pPr>
          </w:p>
        </w:tc>
      </w:tr>
      <w:tr w:rsidR="005D7CC8" w:rsidRPr="00630EAA" w14:paraId="418716E1" w14:textId="77777777" w:rsidTr="00A25202">
        <w:trPr>
          <w:jc w:val="center"/>
        </w:trPr>
        <w:tc>
          <w:tcPr>
            <w:tcW w:w="641" w:type="dxa"/>
          </w:tcPr>
          <w:p w14:paraId="632877C6" w14:textId="77777777" w:rsidR="005D7CC8" w:rsidRPr="00630EAA" w:rsidRDefault="005D7CC8" w:rsidP="00A25202">
            <w:pPr>
              <w:jc w:val="center"/>
              <w:rPr>
                <w:rFonts w:cs="Times New Roman"/>
              </w:rPr>
            </w:pPr>
          </w:p>
          <w:p w14:paraId="2287D7B3" w14:textId="77777777" w:rsidR="005D7CC8" w:rsidRPr="00630EAA" w:rsidRDefault="005D7CC8" w:rsidP="00A25202">
            <w:pPr>
              <w:jc w:val="center"/>
              <w:rPr>
                <w:rFonts w:cs="Times New Roman"/>
              </w:rPr>
            </w:pPr>
          </w:p>
          <w:p w14:paraId="506AAFAA" w14:textId="77777777" w:rsidR="005D7CC8" w:rsidRPr="00630EAA" w:rsidRDefault="005D7CC8" w:rsidP="00A25202">
            <w:pPr>
              <w:jc w:val="center"/>
              <w:rPr>
                <w:rFonts w:cs="Times New Roman"/>
              </w:rPr>
            </w:pPr>
            <w:r w:rsidRPr="00630EAA">
              <w:rPr>
                <w:rFonts w:cs="Times New Roman"/>
              </w:rPr>
              <w:t>44</w:t>
            </w:r>
          </w:p>
        </w:tc>
        <w:tc>
          <w:tcPr>
            <w:tcW w:w="3150" w:type="dxa"/>
          </w:tcPr>
          <w:p w14:paraId="27E1EB18" w14:textId="77777777" w:rsidR="005D7CC8" w:rsidRPr="00630EAA" w:rsidRDefault="005D7CC8" w:rsidP="00A25202">
            <w:pPr>
              <w:rPr>
                <w:rFonts w:cs="Times New Roman"/>
              </w:rPr>
            </w:pPr>
          </w:p>
          <w:p w14:paraId="2104C57F" w14:textId="77777777" w:rsidR="005D7CC8" w:rsidRPr="00630EAA" w:rsidRDefault="005D7CC8" w:rsidP="00A25202">
            <w:pPr>
              <w:rPr>
                <w:rFonts w:cs="Times New Roman"/>
              </w:rPr>
            </w:pPr>
          </w:p>
          <w:p w14:paraId="4F196171" w14:textId="77777777" w:rsidR="005D7CC8" w:rsidRPr="00630EAA" w:rsidRDefault="005D7CC8" w:rsidP="00A25202">
            <w:pPr>
              <w:rPr>
                <w:rFonts w:cs="Times New Roman"/>
              </w:rPr>
            </w:pPr>
          </w:p>
          <w:p w14:paraId="1BBC10C2" w14:textId="77777777" w:rsidR="005D7CC8" w:rsidRPr="00630EAA" w:rsidRDefault="005D7CC8" w:rsidP="00A25202">
            <w:pPr>
              <w:rPr>
                <w:rFonts w:cs="Times New Roman"/>
              </w:rPr>
            </w:pPr>
            <w:r w:rsidRPr="00630EAA">
              <w:rPr>
                <w:rFonts w:cs="Times New Roman"/>
                <w:noProof/>
              </w:rPr>
              <w:drawing>
                <wp:inline distT="0" distB="0" distL="114300" distR="114300" wp14:anchorId="1A6A17ED" wp14:editId="73248DC6">
                  <wp:extent cx="1849755" cy="1024890"/>
                  <wp:effectExtent l="0" t="0" r="17145" b="3810"/>
                  <wp:docPr id="4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1"/>
                          <pic:cNvPicPr>
                            <a:picLocks noChangeAspect="1"/>
                          </pic:cNvPicPr>
                        </pic:nvPicPr>
                        <pic:blipFill>
                          <a:blip r:embed="rId52"/>
                          <a:stretch>
                            <a:fillRect/>
                          </a:stretch>
                        </pic:blipFill>
                        <pic:spPr>
                          <a:xfrm>
                            <a:off x="0" y="0"/>
                            <a:ext cx="1849755" cy="1024890"/>
                          </a:xfrm>
                          <a:prstGeom prst="rect">
                            <a:avLst/>
                          </a:prstGeom>
                          <a:noFill/>
                          <a:ln>
                            <a:noFill/>
                          </a:ln>
                        </pic:spPr>
                      </pic:pic>
                    </a:graphicData>
                  </a:graphic>
                </wp:inline>
              </w:drawing>
            </w:r>
          </w:p>
          <w:p w14:paraId="18DB9AC0" w14:textId="77777777" w:rsidR="005D7CC8" w:rsidRPr="00630EAA" w:rsidRDefault="005D7CC8" w:rsidP="00A25202">
            <w:pPr>
              <w:rPr>
                <w:rFonts w:cs="Times New Roman"/>
              </w:rPr>
            </w:pPr>
          </w:p>
          <w:p w14:paraId="3BCC7B09" w14:textId="77777777" w:rsidR="005D7CC8" w:rsidRPr="00630EAA" w:rsidRDefault="005D7CC8" w:rsidP="00A25202">
            <w:pPr>
              <w:rPr>
                <w:rFonts w:cs="Times New Roman"/>
              </w:rPr>
            </w:pPr>
          </w:p>
          <w:p w14:paraId="2E98E675" w14:textId="77777777" w:rsidR="005D7CC8" w:rsidRPr="00630EAA" w:rsidRDefault="005D7CC8" w:rsidP="00A25202">
            <w:pPr>
              <w:rPr>
                <w:rFonts w:cs="Times New Roman"/>
              </w:rPr>
            </w:pPr>
          </w:p>
          <w:p w14:paraId="3ACDD658" w14:textId="77777777" w:rsidR="005D7CC8" w:rsidRPr="00630EAA" w:rsidRDefault="005D7CC8" w:rsidP="00A25202">
            <w:pPr>
              <w:rPr>
                <w:rFonts w:cs="Times New Roman"/>
              </w:rPr>
            </w:pPr>
          </w:p>
        </w:tc>
        <w:tc>
          <w:tcPr>
            <w:tcW w:w="3532" w:type="dxa"/>
          </w:tcPr>
          <w:p w14:paraId="05A4BE85" w14:textId="77777777" w:rsidR="005D7CC8" w:rsidRPr="00630EAA" w:rsidRDefault="005D7CC8" w:rsidP="00A25202">
            <w:pPr>
              <w:rPr>
                <w:rFonts w:cs="Times New Roman"/>
              </w:rPr>
            </w:pPr>
          </w:p>
          <w:p w14:paraId="1C2DB1E9" w14:textId="77777777" w:rsidR="005D7CC8" w:rsidRPr="00630EAA" w:rsidRDefault="005D7CC8" w:rsidP="00A25202">
            <w:pPr>
              <w:rPr>
                <w:rFonts w:cs="Times New Roman"/>
              </w:rPr>
            </w:pPr>
          </w:p>
          <w:p w14:paraId="200EF6F6" w14:textId="77777777" w:rsidR="005D7CC8" w:rsidRPr="00630EAA" w:rsidRDefault="005D7CC8" w:rsidP="00A25202">
            <w:pPr>
              <w:rPr>
                <w:rFonts w:cs="Times New Roman"/>
              </w:rPr>
            </w:pPr>
            <w:r w:rsidRPr="00630EAA">
              <w:rPr>
                <w:rFonts w:cs="Times New Roman"/>
              </w:rPr>
              <w:t>Perusahaan telah memiliki sistem pengendalian limbah kimia yang tidak merusak lingkungan</w:t>
            </w:r>
          </w:p>
        </w:tc>
        <w:tc>
          <w:tcPr>
            <w:tcW w:w="2988" w:type="dxa"/>
          </w:tcPr>
          <w:p w14:paraId="7925017F" w14:textId="77777777" w:rsidR="005D7CC8" w:rsidRPr="00630EAA" w:rsidRDefault="005D7CC8" w:rsidP="00A25202">
            <w:pPr>
              <w:rPr>
                <w:rFonts w:cs="Times New Roman"/>
              </w:rPr>
            </w:pPr>
          </w:p>
          <w:p w14:paraId="1BB765F1" w14:textId="77777777" w:rsidR="005D7CC8" w:rsidRPr="00630EAA" w:rsidRDefault="005D7CC8" w:rsidP="00584E5F">
            <w:pPr>
              <w:pStyle w:val="DaftarParagraf"/>
              <w:numPr>
                <w:ilvl w:val="0"/>
                <w:numId w:val="48"/>
              </w:numPr>
              <w:suppressAutoHyphens/>
              <w:spacing w:line="240" w:lineRule="auto"/>
              <w:ind w:left="72" w:hanging="90"/>
              <w:rPr>
                <w:rFonts w:cs="Times New Roman"/>
                <w:sz w:val="20"/>
                <w:szCs w:val="20"/>
              </w:rPr>
            </w:pPr>
          </w:p>
          <w:p w14:paraId="65CE8B51" w14:textId="77777777" w:rsidR="005D7CC8" w:rsidRPr="00630EAA" w:rsidRDefault="005D7CC8" w:rsidP="00584E5F">
            <w:pPr>
              <w:pStyle w:val="DaftarParagraf"/>
              <w:numPr>
                <w:ilvl w:val="0"/>
                <w:numId w:val="49"/>
              </w:numPr>
              <w:suppressAutoHyphens/>
              <w:spacing w:line="240" w:lineRule="auto"/>
              <w:ind w:left="-18"/>
              <w:jc w:val="both"/>
              <w:rPr>
                <w:rFonts w:cs="Times New Roman"/>
                <w:sz w:val="20"/>
                <w:szCs w:val="20"/>
              </w:rPr>
            </w:pPr>
            <w:r w:rsidRPr="00630EAA">
              <w:rPr>
                <w:rFonts w:cs="Times New Roman"/>
                <w:sz w:val="20"/>
                <w:szCs w:val="20"/>
              </w:rPr>
              <w:t>KEPUTUSAN MENTERI TENAGA KERJA R.I.NO.KEP. 187/MEN/1999TENTANG</w:t>
            </w:r>
            <w:r w:rsidRPr="00630EAA">
              <w:rPr>
                <w:rFonts w:cs="Times New Roman"/>
                <w:sz w:val="20"/>
                <w:szCs w:val="20"/>
                <w:lang w:val="en-US"/>
              </w:rPr>
              <w:t xml:space="preserve"> </w:t>
            </w:r>
            <w:r w:rsidRPr="00630EAA">
              <w:rPr>
                <w:rFonts w:cs="Times New Roman"/>
                <w:sz w:val="20"/>
                <w:szCs w:val="20"/>
              </w:rPr>
              <w:t>PENGENDALIAN BAHAN KIMIA BERBAHAYDI TEMPAT KERJA</w:t>
            </w:r>
          </w:p>
          <w:p w14:paraId="3FC3882E" w14:textId="77777777" w:rsidR="005D7CC8" w:rsidRPr="00630EAA" w:rsidRDefault="005D7CC8" w:rsidP="00584E5F">
            <w:pPr>
              <w:numPr>
                <w:ilvl w:val="0"/>
                <w:numId w:val="49"/>
              </w:numPr>
              <w:spacing w:line="240" w:lineRule="auto"/>
              <w:ind w:left="-18"/>
              <w:rPr>
                <w:rFonts w:cs="Times New Roman"/>
                <w:sz w:val="20"/>
                <w:szCs w:val="20"/>
              </w:rPr>
            </w:pPr>
            <w:r w:rsidRPr="00630EAA">
              <w:rPr>
                <w:rFonts w:cs="Times New Roman"/>
                <w:sz w:val="20"/>
                <w:szCs w:val="20"/>
              </w:rPr>
              <w:t>Peraturan Pemerintah (PP) No. 101 Tahun 2014 Pengelolaan Limbah Bahan Berbahaya Dan Beracun</w:t>
            </w:r>
          </w:p>
          <w:p w14:paraId="4B4C19D0" w14:textId="77777777" w:rsidR="005D7CC8" w:rsidRPr="00630EAA" w:rsidRDefault="005D7CC8" w:rsidP="00A25202">
            <w:pPr>
              <w:jc w:val="both"/>
              <w:rPr>
                <w:rFonts w:cs="Times New Roman"/>
                <w:sz w:val="20"/>
                <w:szCs w:val="20"/>
              </w:rPr>
            </w:pPr>
            <w:r w:rsidRPr="00630EAA">
              <w:rPr>
                <w:rFonts w:cs="Times New Roman"/>
                <w:sz w:val="20"/>
                <w:szCs w:val="20"/>
              </w:rPr>
              <w:t>PC. eraturan Pemerintah (PP) Nomor 22 Tahun 2021 tentang Penyelenggaraan Perlindungan dan Pengelolaan Lingkungan Hidup</w:t>
            </w:r>
          </w:p>
        </w:tc>
      </w:tr>
    </w:tbl>
    <w:p w14:paraId="7685992A" w14:textId="77777777" w:rsidR="005D7CC8" w:rsidRPr="00630EAA" w:rsidRDefault="005D7CC8" w:rsidP="005D7CC8">
      <w:pPr>
        <w:rPr>
          <w:rFonts w:cs="Times New Roman"/>
          <w:lang w:val="id-ID"/>
        </w:rPr>
      </w:pPr>
    </w:p>
    <w:p w14:paraId="7E51E1E1" w14:textId="77777777" w:rsidR="005D7CC8" w:rsidRPr="00630EAA" w:rsidRDefault="005D7CC8" w:rsidP="005D7CC8">
      <w:pPr>
        <w:jc w:val="center"/>
        <w:rPr>
          <w:rFonts w:cs="Times New Roman"/>
          <w:lang w:val="id-ID"/>
        </w:rPr>
      </w:pPr>
      <w:r w:rsidRPr="00630EAA">
        <w:rPr>
          <w:rFonts w:cs="Times New Roman"/>
          <w:lang w:val="id-ID"/>
        </w:rPr>
        <w:t>Tabel 4.2 Temuan positif lainnya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363"/>
        <w:gridCol w:w="4647"/>
      </w:tblGrid>
      <w:tr w:rsidR="005D7CC8" w:rsidRPr="00630EAA" w14:paraId="7F0B0F7D" w14:textId="77777777" w:rsidTr="00A25202">
        <w:tc>
          <w:tcPr>
            <w:tcW w:w="669" w:type="dxa"/>
            <w:shd w:val="clear" w:color="auto" w:fill="auto"/>
            <w:vAlign w:val="center"/>
          </w:tcPr>
          <w:p w14:paraId="26537E3C" w14:textId="77777777" w:rsidR="005D7CC8" w:rsidRPr="00630EAA" w:rsidRDefault="005D7CC8" w:rsidP="00A25202">
            <w:pPr>
              <w:spacing w:line="480" w:lineRule="auto"/>
              <w:jc w:val="center"/>
              <w:rPr>
                <w:rFonts w:cs="Times New Roman"/>
                <w:b/>
                <w:bCs/>
                <w:lang w:val="id-ID"/>
              </w:rPr>
            </w:pPr>
            <w:r w:rsidRPr="00630EAA">
              <w:rPr>
                <w:rFonts w:cs="Times New Roman"/>
                <w:b/>
                <w:bCs/>
                <w:lang w:val="id-ID"/>
              </w:rPr>
              <w:t>No</w:t>
            </w:r>
          </w:p>
        </w:tc>
        <w:tc>
          <w:tcPr>
            <w:tcW w:w="3899" w:type="dxa"/>
            <w:shd w:val="clear" w:color="auto" w:fill="auto"/>
            <w:vAlign w:val="center"/>
          </w:tcPr>
          <w:p w14:paraId="6C1E8342" w14:textId="77777777" w:rsidR="005D7CC8" w:rsidRPr="00630EAA" w:rsidRDefault="005D7CC8" w:rsidP="00A25202">
            <w:pPr>
              <w:spacing w:line="480" w:lineRule="auto"/>
              <w:jc w:val="center"/>
              <w:rPr>
                <w:rFonts w:cs="Times New Roman"/>
                <w:b/>
                <w:bCs/>
                <w:lang w:val="id-ID"/>
              </w:rPr>
            </w:pPr>
            <w:r w:rsidRPr="00630EAA">
              <w:rPr>
                <w:rFonts w:cs="Times New Roman"/>
                <w:b/>
                <w:bCs/>
                <w:lang w:val="id-ID"/>
              </w:rPr>
              <w:t>Temuan positif</w:t>
            </w:r>
          </w:p>
        </w:tc>
        <w:tc>
          <w:tcPr>
            <w:tcW w:w="4315" w:type="dxa"/>
            <w:shd w:val="clear" w:color="auto" w:fill="auto"/>
            <w:vAlign w:val="center"/>
          </w:tcPr>
          <w:p w14:paraId="699E7568" w14:textId="77777777" w:rsidR="005D7CC8" w:rsidRPr="00630EAA" w:rsidRDefault="005D7CC8" w:rsidP="00A25202">
            <w:pPr>
              <w:spacing w:line="480" w:lineRule="auto"/>
              <w:jc w:val="center"/>
              <w:rPr>
                <w:rFonts w:cs="Times New Roman"/>
                <w:b/>
                <w:bCs/>
                <w:lang w:val="id-ID"/>
              </w:rPr>
            </w:pPr>
            <w:r w:rsidRPr="00630EAA">
              <w:rPr>
                <w:rFonts w:cs="Times New Roman"/>
                <w:b/>
                <w:bCs/>
                <w:lang w:val="id-ID"/>
              </w:rPr>
              <w:t>Foto Temuan Positif</w:t>
            </w:r>
          </w:p>
        </w:tc>
      </w:tr>
      <w:tr w:rsidR="005D7CC8" w:rsidRPr="00630EAA" w14:paraId="11DA2951" w14:textId="77777777" w:rsidTr="00A25202">
        <w:tc>
          <w:tcPr>
            <w:tcW w:w="669" w:type="dxa"/>
            <w:shd w:val="clear" w:color="auto" w:fill="auto"/>
          </w:tcPr>
          <w:p w14:paraId="665E2026" w14:textId="77777777" w:rsidR="005D7CC8" w:rsidRPr="00630EAA" w:rsidRDefault="005D7CC8" w:rsidP="00A25202">
            <w:pPr>
              <w:spacing w:line="480" w:lineRule="auto"/>
              <w:jc w:val="center"/>
              <w:rPr>
                <w:rFonts w:cs="Times New Roman"/>
                <w:bCs/>
              </w:rPr>
            </w:pPr>
            <w:r w:rsidRPr="00630EAA">
              <w:rPr>
                <w:rFonts w:cs="Times New Roman"/>
                <w:bCs/>
              </w:rPr>
              <w:t>1</w:t>
            </w:r>
          </w:p>
        </w:tc>
        <w:tc>
          <w:tcPr>
            <w:tcW w:w="3899" w:type="dxa"/>
            <w:shd w:val="clear" w:color="auto" w:fill="auto"/>
          </w:tcPr>
          <w:p w14:paraId="440447D1" w14:textId="77777777" w:rsidR="005D7CC8" w:rsidRPr="00630EAA" w:rsidRDefault="005D7CC8" w:rsidP="00A25202">
            <w:pPr>
              <w:spacing w:line="480" w:lineRule="auto"/>
              <w:rPr>
                <w:rFonts w:cs="Times New Roman"/>
                <w:bCs/>
                <w:lang w:val="id-ID"/>
              </w:rPr>
            </w:pPr>
            <w:r w:rsidRPr="00630EAA">
              <w:rPr>
                <w:rFonts w:cs="Times New Roman"/>
              </w:rPr>
              <w:t>Terdapat hydrant 4 titik dan di tagging dan dipasang SOP nya</w:t>
            </w:r>
          </w:p>
        </w:tc>
        <w:tc>
          <w:tcPr>
            <w:tcW w:w="4315" w:type="dxa"/>
            <w:shd w:val="clear" w:color="auto" w:fill="auto"/>
          </w:tcPr>
          <w:p w14:paraId="7343F9FC"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5C5FEB5A" wp14:editId="66D4B070">
                  <wp:extent cx="2070100" cy="1587500"/>
                  <wp:effectExtent l="0" t="0" r="0" b="0"/>
                  <wp:docPr id="497" name="Picture 7"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7" descr="foto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070100" cy="1587500"/>
                          </a:xfrm>
                          <a:prstGeom prst="rect">
                            <a:avLst/>
                          </a:prstGeom>
                          <a:noFill/>
                          <a:ln>
                            <a:noFill/>
                          </a:ln>
                        </pic:spPr>
                      </pic:pic>
                    </a:graphicData>
                  </a:graphic>
                </wp:inline>
              </w:drawing>
            </w:r>
          </w:p>
        </w:tc>
      </w:tr>
      <w:tr w:rsidR="005D7CC8" w:rsidRPr="00630EAA" w14:paraId="2630E5A4" w14:textId="77777777" w:rsidTr="00A25202">
        <w:tc>
          <w:tcPr>
            <w:tcW w:w="669" w:type="dxa"/>
            <w:shd w:val="clear" w:color="auto" w:fill="auto"/>
          </w:tcPr>
          <w:p w14:paraId="796FCA22" w14:textId="77777777" w:rsidR="005D7CC8" w:rsidRPr="00630EAA" w:rsidRDefault="005D7CC8" w:rsidP="00A25202">
            <w:pPr>
              <w:spacing w:line="480" w:lineRule="auto"/>
              <w:jc w:val="center"/>
              <w:rPr>
                <w:rFonts w:cs="Times New Roman"/>
                <w:bCs/>
              </w:rPr>
            </w:pPr>
            <w:r w:rsidRPr="00630EAA">
              <w:rPr>
                <w:rFonts w:cs="Times New Roman"/>
                <w:bCs/>
              </w:rPr>
              <w:t>2</w:t>
            </w:r>
          </w:p>
        </w:tc>
        <w:tc>
          <w:tcPr>
            <w:tcW w:w="3899" w:type="dxa"/>
            <w:shd w:val="clear" w:color="auto" w:fill="auto"/>
          </w:tcPr>
          <w:p w14:paraId="50AA8604" w14:textId="77777777" w:rsidR="005D7CC8" w:rsidRPr="00630EAA" w:rsidRDefault="005D7CC8" w:rsidP="00A25202">
            <w:pPr>
              <w:spacing w:line="480" w:lineRule="auto"/>
              <w:rPr>
                <w:rFonts w:cs="Times New Roman"/>
              </w:rPr>
            </w:pPr>
            <w:r w:rsidRPr="00630EAA">
              <w:rPr>
                <w:rFonts w:cs="Times New Roman"/>
              </w:rPr>
              <w:t>Memiliki 15 unit APAR</w:t>
            </w:r>
          </w:p>
        </w:tc>
        <w:tc>
          <w:tcPr>
            <w:tcW w:w="4315" w:type="dxa"/>
            <w:shd w:val="clear" w:color="auto" w:fill="auto"/>
          </w:tcPr>
          <w:p w14:paraId="38E43779"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0881A33D" wp14:editId="706019DF">
                  <wp:extent cx="2059940" cy="1497330"/>
                  <wp:effectExtent l="0" t="0" r="0" b="0"/>
                  <wp:docPr id="498" name="Picture 8"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8" descr="foto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059940" cy="1497330"/>
                          </a:xfrm>
                          <a:prstGeom prst="rect">
                            <a:avLst/>
                          </a:prstGeom>
                          <a:noFill/>
                          <a:ln>
                            <a:noFill/>
                          </a:ln>
                        </pic:spPr>
                      </pic:pic>
                    </a:graphicData>
                  </a:graphic>
                </wp:inline>
              </w:drawing>
            </w:r>
          </w:p>
        </w:tc>
      </w:tr>
      <w:tr w:rsidR="005D7CC8" w:rsidRPr="00630EAA" w14:paraId="733937D1" w14:textId="77777777" w:rsidTr="00A25202">
        <w:tc>
          <w:tcPr>
            <w:tcW w:w="669" w:type="dxa"/>
            <w:shd w:val="clear" w:color="auto" w:fill="auto"/>
          </w:tcPr>
          <w:p w14:paraId="3CE67F66" w14:textId="77777777" w:rsidR="005D7CC8" w:rsidRPr="00630EAA" w:rsidRDefault="005D7CC8" w:rsidP="00A25202">
            <w:pPr>
              <w:spacing w:line="480" w:lineRule="auto"/>
              <w:jc w:val="center"/>
              <w:rPr>
                <w:rFonts w:cs="Times New Roman"/>
                <w:bCs/>
              </w:rPr>
            </w:pPr>
            <w:r w:rsidRPr="00630EAA">
              <w:rPr>
                <w:rFonts w:cs="Times New Roman"/>
                <w:bCs/>
              </w:rPr>
              <w:lastRenderedPageBreak/>
              <w:t>3</w:t>
            </w:r>
          </w:p>
        </w:tc>
        <w:tc>
          <w:tcPr>
            <w:tcW w:w="3899" w:type="dxa"/>
            <w:shd w:val="clear" w:color="auto" w:fill="auto"/>
          </w:tcPr>
          <w:p w14:paraId="71B23615" w14:textId="77777777" w:rsidR="005D7CC8" w:rsidRPr="00630EAA" w:rsidRDefault="005D7CC8" w:rsidP="00A25202">
            <w:pPr>
              <w:spacing w:line="480" w:lineRule="auto"/>
              <w:rPr>
                <w:rFonts w:cs="Times New Roman"/>
                <w:bCs/>
              </w:rPr>
            </w:pPr>
            <w:r w:rsidRPr="00630EAA">
              <w:rPr>
                <w:rFonts w:cs="Times New Roman"/>
                <w:bCs/>
              </w:rPr>
              <w:t>Sudah terpasang penyalur petir dan grounding bekerja dengan baik</w:t>
            </w:r>
          </w:p>
        </w:tc>
        <w:tc>
          <w:tcPr>
            <w:tcW w:w="4315" w:type="dxa"/>
            <w:shd w:val="clear" w:color="auto" w:fill="auto"/>
          </w:tcPr>
          <w:p w14:paraId="5CD1AF26"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31CD817D" wp14:editId="33ED6D74">
                  <wp:extent cx="2080260" cy="1929130"/>
                  <wp:effectExtent l="0" t="0" r="0" b="0"/>
                  <wp:docPr id="499" name="Picture 9" desc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9" descr="foto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80260" cy="1929130"/>
                          </a:xfrm>
                          <a:prstGeom prst="rect">
                            <a:avLst/>
                          </a:prstGeom>
                          <a:noFill/>
                          <a:ln>
                            <a:noFill/>
                          </a:ln>
                        </pic:spPr>
                      </pic:pic>
                    </a:graphicData>
                  </a:graphic>
                </wp:inline>
              </w:drawing>
            </w:r>
          </w:p>
        </w:tc>
      </w:tr>
      <w:tr w:rsidR="005D7CC8" w:rsidRPr="00630EAA" w14:paraId="5C15160A" w14:textId="77777777" w:rsidTr="00A25202">
        <w:tc>
          <w:tcPr>
            <w:tcW w:w="669" w:type="dxa"/>
            <w:shd w:val="clear" w:color="auto" w:fill="auto"/>
          </w:tcPr>
          <w:p w14:paraId="751F4628" w14:textId="77777777" w:rsidR="005D7CC8" w:rsidRPr="00630EAA" w:rsidRDefault="005D7CC8" w:rsidP="00A25202">
            <w:pPr>
              <w:spacing w:line="480" w:lineRule="auto"/>
              <w:jc w:val="center"/>
              <w:rPr>
                <w:rFonts w:cs="Times New Roman"/>
                <w:bCs/>
              </w:rPr>
            </w:pPr>
            <w:r w:rsidRPr="00630EAA">
              <w:rPr>
                <w:rFonts w:cs="Times New Roman"/>
                <w:bCs/>
              </w:rPr>
              <w:t>4</w:t>
            </w:r>
          </w:p>
        </w:tc>
        <w:tc>
          <w:tcPr>
            <w:tcW w:w="3899" w:type="dxa"/>
            <w:shd w:val="clear" w:color="auto" w:fill="auto"/>
          </w:tcPr>
          <w:p w14:paraId="4BD368D6" w14:textId="77777777" w:rsidR="005D7CC8" w:rsidRPr="00630EAA" w:rsidRDefault="005D7CC8" w:rsidP="00A25202">
            <w:pPr>
              <w:spacing w:line="480" w:lineRule="auto"/>
              <w:rPr>
                <w:rFonts w:cs="Times New Roman"/>
                <w:lang w:val="id-ID"/>
              </w:rPr>
            </w:pPr>
            <w:r w:rsidRPr="00630EAA">
              <w:rPr>
                <w:rFonts w:cs="Times New Roman"/>
                <w:lang w:val="id-ID"/>
              </w:rPr>
              <w:t>Terdapat Instalasi Alarm Kebakaran Otomatis (Manual Push Button Alarm)</w:t>
            </w:r>
          </w:p>
        </w:tc>
        <w:tc>
          <w:tcPr>
            <w:tcW w:w="4315" w:type="dxa"/>
            <w:shd w:val="clear" w:color="auto" w:fill="auto"/>
          </w:tcPr>
          <w:p w14:paraId="0869C0C6"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368CDB33" wp14:editId="54C2081F">
                  <wp:extent cx="2059940" cy="2049780"/>
                  <wp:effectExtent l="0" t="0" r="0" b="0"/>
                  <wp:docPr id="500" name="Picture 13" descr="f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13" descr="foto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059940" cy="2049780"/>
                          </a:xfrm>
                          <a:prstGeom prst="rect">
                            <a:avLst/>
                          </a:prstGeom>
                          <a:noFill/>
                          <a:ln>
                            <a:noFill/>
                          </a:ln>
                        </pic:spPr>
                      </pic:pic>
                    </a:graphicData>
                  </a:graphic>
                </wp:inline>
              </w:drawing>
            </w:r>
          </w:p>
        </w:tc>
      </w:tr>
      <w:tr w:rsidR="005D7CC8" w:rsidRPr="00630EAA" w14:paraId="71ACA17A" w14:textId="77777777" w:rsidTr="00A25202">
        <w:tc>
          <w:tcPr>
            <w:tcW w:w="669" w:type="dxa"/>
            <w:shd w:val="clear" w:color="auto" w:fill="auto"/>
          </w:tcPr>
          <w:p w14:paraId="2FFB5A9F" w14:textId="77777777" w:rsidR="005D7CC8" w:rsidRPr="00630EAA" w:rsidRDefault="005D7CC8" w:rsidP="00A25202">
            <w:pPr>
              <w:spacing w:line="480" w:lineRule="auto"/>
              <w:jc w:val="center"/>
              <w:rPr>
                <w:rFonts w:cs="Times New Roman"/>
                <w:bCs/>
              </w:rPr>
            </w:pPr>
            <w:r w:rsidRPr="00630EAA">
              <w:rPr>
                <w:rFonts w:cs="Times New Roman"/>
                <w:bCs/>
              </w:rPr>
              <w:t>5</w:t>
            </w:r>
          </w:p>
        </w:tc>
        <w:tc>
          <w:tcPr>
            <w:tcW w:w="3899" w:type="dxa"/>
            <w:shd w:val="clear" w:color="auto" w:fill="auto"/>
          </w:tcPr>
          <w:p w14:paraId="58D04932" w14:textId="77777777" w:rsidR="005D7CC8" w:rsidRPr="00630EAA" w:rsidRDefault="005D7CC8" w:rsidP="00A25202">
            <w:pPr>
              <w:spacing w:line="480" w:lineRule="auto"/>
              <w:rPr>
                <w:rFonts w:cs="Times New Roman"/>
                <w:lang w:val="id-ID"/>
              </w:rPr>
            </w:pPr>
            <w:r w:rsidRPr="00630EAA">
              <w:rPr>
                <w:rFonts w:cs="Times New Roman"/>
                <w:lang w:val="id-ID"/>
              </w:rPr>
              <w:t>Instalasi listrik sesuai dengan PUIL 2000</w:t>
            </w:r>
          </w:p>
        </w:tc>
        <w:tc>
          <w:tcPr>
            <w:tcW w:w="4315" w:type="dxa"/>
            <w:shd w:val="clear" w:color="auto" w:fill="auto"/>
          </w:tcPr>
          <w:p w14:paraId="4994EF49" w14:textId="77777777" w:rsidR="005D7CC8" w:rsidRPr="00630EAA" w:rsidRDefault="005D7CC8" w:rsidP="00A25202">
            <w:pPr>
              <w:spacing w:line="480" w:lineRule="auto"/>
              <w:jc w:val="center"/>
              <w:rPr>
                <w:rFonts w:cs="Times New Roman"/>
                <w:bCs/>
                <w:lang w:val="id-ID"/>
              </w:rPr>
            </w:pPr>
            <w:r w:rsidRPr="00630EAA">
              <w:rPr>
                <w:rFonts w:cs="Times New Roman"/>
                <w:noProof/>
              </w:rPr>
              <w:drawing>
                <wp:inline distT="0" distB="0" distL="0" distR="0" wp14:anchorId="32BE69E0" wp14:editId="4DF07D55">
                  <wp:extent cx="2039620" cy="1778635"/>
                  <wp:effectExtent l="0" t="0" r="0" b="0"/>
                  <wp:docPr id="501" name="Picture 12" descr="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12" descr="foto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039620" cy="1778635"/>
                          </a:xfrm>
                          <a:prstGeom prst="rect">
                            <a:avLst/>
                          </a:prstGeom>
                          <a:noFill/>
                          <a:ln>
                            <a:noFill/>
                          </a:ln>
                        </pic:spPr>
                      </pic:pic>
                    </a:graphicData>
                  </a:graphic>
                </wp:inline>
              </w:drawing>
            </w:r>
          </w:p>
        </w:tc>
      </w:tr>
      <w:tr w:rsidR="005D7CC8" w:rsidRPr="00630EAA" w14:paraId="35E579FE" w14:textId="77777777" w:rsidTr="00A25202">
        <w:tc>
          <w:tcPr>
            <w:tcW w:w="669" w:type="dxa"/>
            <w:shd w:val="clear" w:color="auto" w:fill="auto"/>
          </w:tcPr>
          <w:p w14:paraId="06BBBCFC" w14:textId="77777777" w:rsidR="005D7CC8" w:rsidRPr="00630EAA" w:rsidRDefault="005D7CC8" w:rsidP="00A25202">
            <w:pPr>
              <w:spacing w:line="480" w:lineRule="auto"/>
              <w:jc w:val="center"/>
              <w:rPr>
                <w:rFonts w:cs="Times New Roman"/>
                <w:bCs/>
              </w:rPr>
            </w:pPr>
            <w:r w:rsidRPr="00630EAA">
              <w:rPr>
                <w:rFonts w:cs="Times New Roman"/>
                <w:bCs/>
              </w:rPr>
              <w:lastRenderedPageBreak/>
              <w:t>6</w:t>
            </w:r>
          </w:p>
        </w:tc>
        <w:tc>
          <w:tcPr>
            <w:tcW w:w="3899" w:type="dxa"/>
            <w:shd w:val="clear" w:color="auto" w:fill="auto"/>
          </w:tcPr>
          <w:p w14:paraId="6B4DC62B" w14:textId="77777777" w:rsidR="005D7CC8" w:rsidRPr="00630EAA" w:rsidRDefault="005D7CC8" w:rsidP="00A25202">
            <w:pPr>
              <w:spacing w:line="480" w:lineRule="auto"/>
              <w:rPr>
                <w:rFonts w:cs="Times New Roman"/>
                <w:lang w:val="id-ID"/>
              </w:rPr>
            </w:pPr>
            <w:r w:rsidRPr="00630EAA">
              <w:rPr>
                <w:rFonts w:cs="Times New Roman"/>
                <w:lang w:val="id-ID"/>
              </w:rPr>
              <w:t xml:space="preserve">Terdapat Sarana Proteksi </w:t>
            </w:r>
            <w:r w:rsidRPr="00630EAA">
              <w:rPr>
                <w:rFonts w:cs="Times New Roman"/>
              </w:rPr>
              <w:t xml:space="preserve">Kebakaran </w:t>
            </w:r>
            <w:r w:rsidRPr="00630EAA">
              <w:rPr>
                <w:rFonts w:cs="Times New Roman"/>
                <w:lang w:val="id-ID"/>
              </w:rPr>
              <w:t>Pasif Rambu Exit Sign</w:t>
            </w:r>
          </w:p>
        </w:tc>
        <w:tc>
          <w:tcPr>
            <w:tcW w:w="4315" w:type="dxa"/>
            <w:shd w:val="clear" w:color="auto" w:fill="auto"/>
          </w:tcPr>
          <w:p w14:paraId="21B8496C"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1E05003F" wp14:editId="40E7269C">
                  <wp:extent cx="2039620" cy="1858645"/>
                  <wp:effectExtent l="0" t="0" r="0" b="0"/>
                  <wp:docPr id="502" name="Picture 16" descr="f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16" descr="foto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039620" cy="1858645"/>
                          </a:xfrm>
                          <a:prstGeom prst="rect">
                            <a:avLst/>
                          </a:prstGeom>
                          <a:noFill/>
                          <a:ln>
                            <a:noFill/>
                          </a:ln>
                        </pic:spPr>
                      </pic:pic>
                    </a:graphicData>
                  </a:graphic>
                </wp:inline>
              </w:drawing>
            </w:r>
          </w:p>
        </w:tc>
      </w:tr>
      <w:tr w:rsidR="005D7CC8" w:rsidRPr="00630EAA" w14:paraId="20657A52" w14:textId="77777777" w:rsidTr="00A25202">
        <w:tc>
          <w:tcPr>
            <w:tcW w:w="669" w:type="dxa"/>
            <w:shd w:val="clear" w:color="auto" w:fill="auto"/>
          </w:tcPr>
          <w:p w14:paraId="3F85E33C" w14:textId="77777777" w:rsidR="005D7CC8" w:rsidRPr="00630EAA" w:rsidRDefault="005D7CC8" w:rsidP="00A25202">
            <w:pPr>
              <w:spacing w:line="480" w:lineRule="auto"/>
              <w:jc w:val="center"/>
              <w:rPr>
                <w:rFonts w:cs="Times New Roman"/>
                <w:bCs/>
              </w:rPr>
            </w:pPr>
            <w:r w:rsidRPr="00630EAA">
              <w:rPr>
                <w:rFonts w:cs="Times New Roman"/>
                <w:bCs/>
              </w:rPr>
              <w:t>7</w:t>
            </w:r>
          </w:p>
        </w:tc>
        <w:tc>
          <w:tcPr>
            <w:tcW w:w="3899" w:type="dxa"/>
            <w:shd w:val="clear" w:color="auto" w:fill="auto"/>
          </w:tcPr>
          <w:p w14:paraId="0E6B4619" w14:textId="77777777" w:rsidR="005D7CC8" w:rsidRPr="00630EAA" w:rsidRDefault="005D7CC8" w:rsidP="00A25202">
            <w:pPr>
              <w:spacing w:line="480" w:lineRule="auto"/>
              <w:rPr>
                <w:rFonts w:cs="Times New Roman"/>
              </w:rPr>
            </w:pPr>
            <w:r w:rsidRPr="00630EAA">
              <w:rPr>
                <w:rFonts w:cs="Times New Roman"/>
              </w:rPr>
              <w:t>Kebijakan K3 perusahaan - Safety Induction and Safety Training. Dilakukan juga untuk tamu, kontraktor, Sub Kontraktor dan supplier yang akan masuk ke dalam area perusahaan</w:t>
            </w:r>
          </w:p>
        </w:tc>
        <w:tc>
          <w:tcPr>
            <w:tcW w:w="4315" w:type="dxa"/>
            <w:shd w:val="clear" w:color="auto" w:fill="auto"/>
          </w:tcPr>
          <w:p w14:paraId="446CE3A1"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7EC11193" wp14:editId="4FCC2B9D">
                  <wp:extent cx="1858645" cy="1035050"/>
                  <wp:effectExtent l="0" t="0" r="0" b="0"/>
                  <wp:docPr id="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58645" cy="1035050"/>
                          </a:xfrm>
                          <a:prstGeom prst="rect">
                            <a:avLst/>
                          </a:prstGeom>
                          <a:noFill/>
                          <a:ln>
                            <a:noFill/>
                          </a:ln>
                        </pic:spPr>
                      </pic:pic>
                    </a:graphicData>
                  </a:graphic>
                </wp:inline>
              </w:drawing>
            </w:r>
          </w:p>
        </w:tc>
      </w:tr>
      <w:tr w:rsidR="005D7CC8" w:rsidRPr="00630EAA" w14:paraId="13CD5670" w14:textId="77777777" w:rsidTr="00A25202">
        <w:tc>
          <w:tcPr>
            <w:tcW w:w="669" w:type="dxa"/>
            <w:shd w:val="clear" w:color="auto" w:fill="auto"/>
          </w:tcPr>
          <w:p w14:paraId="701265AA" w14:textId="77777777" w:rsidR="005D7CC8" w:rsidRPr="00630EAA" w:rsidRDefault="005D7CC8" w:rsidP="00A25202">
            <w:pPr>
              <w:spacing w:line="480" w:lineRule="auto"/>
              <w:jc w:val="center"/>
              <w:rPr>
                <w:rFonts w:cs="Times New Roman"/>
                <w:bCs/>
              </w:rPr>
            </w:pPr>
            <w:r w:rsidRPr="00630EAA">
              <w:rPr>
                <w:rFonts w:cs="Times New Roman"/>
                <w:bCs/>
              </w:rPr>
              <w:t>8</w:t>
            </w:r>
          </w:p>
        </w:tc>
        <w:tc>
          <w:tcPr>
            <w:tcW w:w="3899" w:type="dxa"/>
            <w:shd w:val="clear" w:color="auto" w:fill="auto"/>
          </w:tcPr>
          <w:p w14:paraId="0CD32EB6" w14:textId="77777777" w:rsidR="005D7CC8" w:rsidRPr="00630EAA" w:rsidRDefault="005D7CC8" w:rsidP="00A25202">
            <w:pPr>
              <w:spacing w:line="480" w:lineRule="auto"/>
              <w:rPr>
                <w:rFonts w:cs="Times New Roman"/>
              </w:rPr>
            </w:pPr>
            <w:r w:rsidRPr="00630EAA">
              <w:rPr>
                <w:rFonts w:cs="Times New Roman"/>
              </w:rPr>
              <w:t>Memiliki struktur organisasi P2K3, disahkan sejak 2012. Organisasi P2K3 sangat aktif</w:t>
            </w:r>
          </w:p>
          <w:p w14:paraId="1CB3AAA6" w14:textId="77777777" w:rsidR="005D7CC8" w:rsidRPr="00630EAA" w:rsidRDefault="005D7CC8" w:rsidP="00A25202">
            <w:pPr>
              <w:spacing w:line="480" w:lineRule="auto"/>
              <w:rPr>
                <w:rFonts w:cs="Times New Roman"/>
              </w:rPr>
            </w:pPr>
            <w:r w:rsidRPr="00630EAA">
              <w:rPr>
                <w:rFonts w:cs="Times New Roman"/>
              </w:rPr>
              <w:lastRenderedPageBreak/>
              <w:t>Rapat P2K3 dilaksanakan rutin 3 bulan sekali ,</w:t>
            </w:r>
          </w:p>
        </w:tc>
        <w:tc>
          <w:tcPr>
            <w:tcW w:w="4315" w:type="dxa"/>
            <w:shd w:val="clear" w:color="auto" w:fill="auto"/>
          </w:tcPr>
          <w:p w14:paraId="33A6746D" w14:textId="77777777" w:rsidR="005D7CC8" w:rsidRPr="00630EAA" w:rsidRDefault="005D7CC8" w:rsidP="00A25202">
            <w:pPr>
              <w:spacing w:line="480" w:lineRule="auto"/>
              <w:jc w:val="center"/>
              <w:rPr>
                <w:rFonts w:cs="Times New Roman"/>
                <w:bCs/>
              </w:rPr>
            </w:pPr>
            <w:r w:rsidRPr="00630EAA">
              <w:rPr>
                <w:rFonts w:cs="Times New Roman"/>
                <w:noProof/>
              </w:rPr>
              <w:lastRenderedPageBreak/>
              <w:drawing>
                <wp:inline distT="0" distB="0" distL="0" distR="0" wp14:anchorId="66B1FF93" wp14:editId="55A68690">
                  <wp:extent cx="1858645" cy="2180590"/>
                  <wp:effectExtent l="0" t="0" r="0" b="0"/>
                  <wp:docPr id="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58645" cy="2180590"/>
                          </a:xfrm>
                          <a:prstGeom prst="rect">
                            <a:avLst/>
                          </a:prstGeom>
                          <a:noFill/>
                          <a:ln>
                            <a:noFill/>
                          </a:ln>
                        </pic:spPr>
                      </pic:pic>
                    </a:graphicData>
                  </a:graphic>
                </wp:inline>
              </w:drawing>
            </w:r>
          </w:p>
        </w:tc>
      </w:tr>
      <w:tr w:rsidR="005D7CC8" w:rsidRPr="00630EAA" w14:paraId="16A923E6" w14:textId="77777777" w:rsidTr="00A25202">
        <w:tc>
          <w:tcPr>
            <w:tcW w:w="669" w:type="dxa"/>
            <w:shd w:val="clear" w:color="auto" w:fill="auto"/>
          </w:tcPr>
          <w:p w14:paraId="4779BC30" w14:textId="77777777" w:rsidR="005D7CC8" w:rsidRPr="00630EAA" w:rsidRDefault="005D7CC8" w:rsidP="00A25202">
            <w:pPr>
              <w:spacing w:line="480" w:lineRule="auto"/>
              <w:jc w:val="center"/>
              <w:rPr>
                <w:rFonts w:cs="Times New Roman"/>
                <w:bCs/>
              </w:rPr>
            </w:pPr>
            <w:r w:rsidRPr="00630EAA">
              <w:rPr>
                <w:rFonts w:cs="Times New Roman"/>
                <w:bCs/>
              </w:rPr>
              <w:t>9</w:t>
            </w:r>
          </w:p>
        </w:tc>
        <w:tc>
          <w:tcPr>
            <w:tcW w:w="3899" w:type="dxa"/>
            <w:shd w:val="clear" w:color="auto" w:fill="auto"/>
          </w:tcPr>
          <w:p w14:paraId="24354B71" w14:textId="77777777" w:rsidR="005D7CC8" w:rsidRPr="00630EAA" w:rsidRDefault="005D7CC8" w:rsidP="00A25202">
            <w:pPr>
              <w:spacing w:line="480" w:lineRule="auto"/>
              <w:rPr>
                <w:rFonts w:cs="Times New Roman"/>
              </w:rPr>
            </w:pPr>
            <w:r w:rsidRPr="00630EAA">
              <w:rPr>
                <w:rFonts w:cs="Times New Roman"/>
              </w:rPr>
              <w:t>Top Manajemen memiliki komitmen yang sangat kuat dalam Penerapan SMK3. Memiliki Policy lengkap dan baku.</w:t>
            </w:r>
          </w:p>
        </w:tc>
        <w:tc>
          <w:tcPr>
            <w:tcW w:w="4315" w:type="dxa"/>
            <w:shd w:val="clear" w:color="auto" w:fill="auto"/>
          </w:tcPr>
          <w:p w14:paraId="2B9BE4E6"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70852C2F" wp14:editId="3FFCFA2A">
                  <wp:extent cx="2251075" cy="1285875"/>
                  <wp:effectExtent l="0" t="0" r="0" b="0"/>
                  <wp:docPr id="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251075" cy="1285875"/>
                          </a:xfrm>
                          <a:prstGeom prst="rect">
                            <a:avLst/>
                          </a:prstGeom>
                          <a:noFill/>
                          <a:ln>
                            <a:noFill/>
                          </a:ln>
                        </pic:spPr>
                      </pic:pic>
                    </a:graphicData>
                  </a:graphic>
                </wp:inline>
              </w:drawing>
            </w:r>
          </w:p>
        </w:tc>
      </w:tr>
      <w:tr w:rsidR="005D7CC8" w:rsidRPr="00630EAA" w14:paraId="010985A6" w14:textId="77777777" w:rsidTr="00A25202">
        <w:tc>
          <w:tcPr>
            <w:tcW w:w="669" w:type="dxa"/>
            <w:shd w:val="clear" w:color="auto" w:fill="auto"/>
          </w:tcPr>
          <w:p w14:paraId="71D2E7F2" w14:textId="77777777" w:rsidR="005D7CC8" w:rsidRPr="00630EAA" w:rsidRDefault="005D7CC8" w:rsidP="00A25202">
            <w:pPr>
              <w:spacing w:line="480" w:lineRule="auto"/>
              <w:jc w:val="center"/>
              <w:rPr>
                <w:rFonts w:cs="Times New Roman"/>
                <w:bCs/>
              </w:rPr>
            </w:pPr>
            <w:r w:rsidRPr="00630EAA">
              <w:rPr>
                <w:rFonts w:cs="Times New Roman"/>
                <w:bCs/>
              </w:rPr>
              <w:t>10</w:t>
            </w:r>
          </w:p>
        </w:tc>
        <w:tc>
          <w:tcPr>
            <w:tcW w:w="3899" w:type="dxa"/>
            <w:shd w:val="clear" w:color="auto" w:fill="auto"/>
          </w:tcPr>
          <w:p w14:paraId="4319345D" w14:textId="77777777" w:rsidR="005D7CC8" w:rsidRPr="00630EAA" w:rsidRDefault="005D7CC8" w:rsidP="00A25202">
            <w:pPr>
              <w:spacing w:line="480" w:lineRule="auto"/>
              <w:rPr>
                <w:rFonts w:cs="Times New Roman"/>
              </w:rPr>
            </w:pPr>
            <w:r w:rsidRPr="00630EAA">
              <w:rPr>
                <w:rFonts w:cs="Times New Roman"/>
              </w:rPr>
              <w:t>Setiap event Dewan K3 Provinsi ada diundang dan membangun atmosfer dan komunitas K3</w:t>
            </w:r>
          </w:p>
        </w:tc>
        <w:tc>
          <w:tcPr>
            <w:tcW w:w="4315" w:type="dxa"/>
            <w:shd w:val="clear" w:color="auto" w:fill="auto"/>
          </w:tcPr>
          <w:p w14:paraId="38FA9A98"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6715F718" wp14:editId="50B54BC1">
                  <wp:extent cx="2341245" cy="1316355"/>
                  <wp:effectExtent l="0" t="0" r="0" b="0"/>
                  <wp:docPr id="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41245" cy="1316355"/>
                          </a:xfrm>
                          <a:prstGeom prst="rect">
                            <a:avLst/>
                          </a:prstGeom>
                          <a:noFill/>
                          <a:ln>
                            <a:noFill/>
                          </a:ln>
                        </pic:spPr>
                      </pic:pic>
                    </a:graphicData>
                  </a:graphic>
                </wp:inline>
              </w:drawing>
            </w:r>
          </w:p>
        </w:tc>
      </w:tr>
      <w:tr w:rsidR="005D7CC8" w:rsidRPr="00630EAA" w14:paraId="03F19C1C" w14:textId="77777777" w:rsidTr="00A25202">
        <w:tc>
          <w:tcPr>
            <w:tcW w:w="669" w:type="dxa"/>
            <w:shd w:val="clear" w:color="auto" w:fill="auto"/>
          </w:tcPr>
          <w:p w14:paraId="6558EF45" w14:textId="77777777" w:rsidR="005D7CC8" w:rsidRPr="00630EAA" w:rsidRDefault="005D7CC8" w:rsidP="00A25202">
            <w:pPr>
              <w:spacing w:line="480" w:lineRule="auto"/>
              <w:jc w:val="center"/>
              <w:rPr>
                <w:rFonts w:cs="Times New Roman"/>
                <w:bCs/>
              </w:rPr>
            </w:pPr>
            <w:r w:rsidRPr="00630EAA">
              <w:rPr>
                <w:rFonts w:cs="Times New Roman"/>
                <w:bCs/>
              </w:rPr>
              <w:t>11</w:t>
            </w:r>
          </w:p>
        </w:tc>
        <w:tc>
          <w:tcPr>
            <w:tcW w:w="3899" w:type="dxa"/>
            <w:shd w:val="clear" w:color="auto" w:fill="auto"/>
          </w:tcPr>
          <w:p w14:paraId="1FE00C3A" w14:textId="77777777" w:rsidR="005D7CC8" w:rsidRPr="00630EAA" w:rsidRDefault="005D7CC8" w:rsidP="00A25202">
            <w:pPr>
              <w:spacing w:line="480" w:lineRule="auto"/>
              <w:rPr>
                <w:rFonts w:cs="Times New Roman"/>
              </w:rPr>
            </w:pPr>
            <w:r w:rsidRPr="00630EAA">
              <w:rPr>
                <w:rFonts w:cs="Times New Roman"/>
              </w:rPr>
              <w:t>P2K3 Perusahaan mengirimkan laporan berkala ke Disnaker setempat mengenai pelaksanaan SMK3</w:t>
            </w:r>
          </w:p>
        </w:tc>
        <w:tc>
          <w:tcPr>
            <w:tcW w:w="4315" w:type="dxa"/>
            <w:shd w:val="clear" w:color="auto" w:fill="auto"/>
          </w:tcPr>
          <w:p w14:paraId="7141CA0F"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56280480" wp14:editId="58419716">
                  <wp:extent cx="2140585" cy="1326515"/>
                  <wp:effectExtent l="0" t="0" r="0" b="0"/>
                  <wp:docPr id="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40585" cy="1326515"/>
                          </a:xfrm>
                          <a:prstGeom prst="rect">
                            <a:avLst/>
                          </a:prstGeom>
                          <a:noFill/>
                          <a:ln>
                            <a:noFill/>
                          </a:ln>
                        </pic:spPr>
                      </pic:pic>
                    </a:graphicData>
                  </a:graphic>
                </wp:inline>
              </w:drawing>
            </w:r>
          </w:p>
        </w:tc>
      </w:tr>
      <w:tr w:rsidR="005D7CC8" w:rsidRPr="00630EAA" w14:paraId="59D187EF" w14:textId="77777777" w:rsidTr="00A25202">
        <w:tc>
          <w:tcPr>
            <w:tcW w:w="669" w:type="dxa"/>
            <w:shd w:val="clear" w:color="auto" w:fill="auto"/>
          </w:tcPr>
          <w:p w14:paraId="66FE9EFC" w14:textId="77777777" w:rsidR="005D7CC8" w:rsidRPr="00630EAA" w:rsidRDefault="005D7CC8" w:rsidP="00A25202">
            <w:pPr>
              <w:spacing w:line="480" w:lineRule="auto"/>
              <w:jc w:val="center"/>
              <w:rPr>
                <w:rFonts w:cs="Times New Roman"/>
                <w:bCs/>
              </w:rPr>
            </w:pPr>
            <w:r w:rsidRPr="00630EAA">
              <w:rPr>
                <w:rFonts w:cs="Times New Roman"/>
                <w:bCs/>
              </w:rPr>
              <w:lastRenderedPageBreak/>
              <w:t>12</w:t>
            </w:r>
          </w:p>
        </w:tc>
        <w:tc>
          <w:tcPr>
            <w:tcW w:w="3899" w:type="dxa"/>
            <w:shd w:val="clear" w:color="auto" w:fill="auto"/>
          </w:tcPr>
          <w:p w14:paraId="512607F5" w14:textId="77777777" w:rsidR="005D7CC8" w:rsidRPr="00630EAA" w:rsidRDefault="005D7CC8" w:rsidP="00A25202">
            <w:pPr>
              <w:spacing w:line="480" w:lineRule="auto"/>
              <w:rPr>
                <w:rFonts w:cs="Times New Roman"/>
              </w:rPr>
            </w:pPr>
            <w:r w:rsidRPr="00630EAA">
              <w:rPr>
                <w:rFonts w:cs="Times New Roman"/>
              </w:rPr>
              <w:t>Perusahaan taat mengikuti Audit K3 dan mengikuti masukkan tim audit K3. Audit Internal dilaksanakan setahun sekali. Audit dari badan sertifikasi setahun sekali juga. Terutama audit sertifikasi dan audit surveillance</w:t>
            </w:r>
          </w:p>
        </w:tc>
        <w:tc>
          <w:tcPr>
            <w:tcW w:w="4315" w:type="dxa"/>
            <w:shd w:val="clear" w:color="auto" w:fill="auto"/>
          </w:tcPr>
          <w:p w14:paraId="3B0C16C0"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674E191B" wp14:editId="3A261326">
                  <wp:extent cx="2813685" cy="1285875"/>
                  <wp:effectExtent l="0" t="0" r="0" b="0"/>
                  <wp:docPr id="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13685" cy="1285875"/>
                          </a:xfrm>
                          <a:prstGeom prst="rect">
                            <a:avLst/>
                          </a:prstGeom>
                          <a:noFill/>
                          <a:ln>
                            <a:noFill/>
                          </a:ln>
                        </pic:spPr>
                      </pic:pic>
                    </a:graphicData>
                  </a:graphic>
                </wp:inline>
              </w:drawing>
            </w:r>
          </w:p>
        </w:tc>
      </w:tr>
      <w:tr w:rsidR="005D7CC8" w:rsidRPr="00630EAA" w14:paraId="25945CE3" w14:textId="77777777" w:rsidTr="00A25202">
        <w:tc>
          <w:tcPr>
            <w:tcW w:w="669" w:type="dxa"/>
            <w:shd w:val="clear" w:color="auto" w:fill="auto"/>
          </w:tcPr>
          <w:p w14:paraId="5658C0E7" w14:textId="77777777" w:rsidR="005D7CC8" w:rsidRPr="00630EAA" w:rsidRDefault="005D7CC8" w:rsidP="00A25202">
            <w:pPr>
              <w:spacing w:line="480" w:lineRule="auto"/>
              <w:jc w:val="center"/>
              <w:rPr>
                <w:rFonts w:cs="Times New Roman"/>
                <w:bCs/>
              </w:rPr>
            </w:pPr>
            <w:r w:rsidRPr="00630EAA">
              <w:rPr>
                <w:rFonts w:cs="Times New Roman"/>
                <w:bCs/>
              </w:rPr>
              <w:t>13</w:t>
            </w:r>
          </w:p>
        </w:tc>
        <w:tc>
          <w:tcPr>
            <w:tcW w:w="3899" w:type="dxa"/>
          </w:tcPr>
          <w:p w14:paraId="25ED3908" w14:textId="77777777" w:rsidR="005D7CC8" w:rsidRPr="00630EAA" w:rsidRDefault="005D7CC8" w:rsidP="00A25202">
            <w:pPr>
              <w:spacing w:line="480" w:lineRule="auto"/>
              <w:rPr>
                <w:rFonts w:cs="Times New Roman"/>
              </w:rPr>
            </w:pPr>
          </w:p>
          <w:p w14:paraId="18B1BCF4" w14:textId="77777777" w:rsidR="005D7CC8" w:rsidRPr="00630EAA" w:rsidRDefault="005D7CC8" w:rsidP="00A25202">
            <w:pPr>
              <w:spacing w:line="480" w:lineRule="auto"/>
              <w:rPr>
                <w:rFonts w:cs="Times New Roman"/>
              </w:rPr>
            </w:pPr>
            <w:r w:rsidRPr="00630EAA">
              <w:rPr>
                <w:rFonts w:cs="Times New Roman"/>
              </w:rPr>
              <w:t xml:space="preserve">Perusahaan Memiliki tempat istirahat bagi karyawan yang mengalami gangguan kesehatan  </w:t>
            </w:r>
          </w:p>
          <w:p w14:paraId="75AA9655" w14:textId="77777777" w:rsidR="005D7CC8" w:rsidRPr="00630EAA" w:rsidRDefault="005D7CC8" w:rsidP="00A25202">
            <w:pPr>
              <w:spacing w:line="480" w:lineRule="auto"/>
              <w:rPr>
                <w:rFonts w:cs="Times New Roman"/>
              </w:rPr>
            </w:pPr>
          </w:p>
          <w:p w14:paraId="2C5635D6" w14:textId="77777777" w:rsidR="005D7CC8" w:rsidRPr="00630EAA" w:rsidRDefault="005D7CC8" w:rsidP="00A25202">
            <w:pPr>
              <w:spacing w:line="480" w:lineRule="auto"/>
              <w:rPr>
                <w:rFonts w:cs="Times New Roman"/>
              </w:rPr>
            </w:pPr>
          </w:p>
        </w:tc>
        <w:tc>
          <w:tcPr>
            <w:tcW w:w="4315" w:type="dxa"/>
            <w:shd w:val="clear" w:color="auto" w:fill="auto"/>
          </w:tcPr>
          <w:p w14:paraId="025C2F6F"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61B979AF" wp14:editId="237E2975">
                  <wp:extent cx="2451735" cy="1416685"/>
                  <wp:effectExtent l="0" t="0" r="0" b="0"/>
                  <wp:docPr id="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51735" cy="1416685"/>
                          </a:xfrm>
                          <a:prstGeom prst="rect">
                            <a:avLst/>
                          </a:prstGeom>
                          <a:noFill/>
                          <a:ln>
                            <a:noFill/>
                          </a:ln>
                        </pic:spPr>
                      </pic:pic>
                    </a:graphicData>
                  </a:graphic>
                </wp:inline>
              </w:drawing>
            </w:r>
          </w:p>
        </w:tc>
      </w:tr>
      <w:tr w:rsidR="005D7CC8" w:rsidRPr="00630EAA" w14:paraId="5D5391D3" w14:textId="77777777" w:rsidTr="00A25202">
        <w:tc>
          <w:tcPr>
            <w:tcW w:w="669" w:type="dxa"/>
            <w:shd w:val="clear" w:color="auto" w:fill="auto"/>
          </w:tcPr>
          <w:p w14:paraId="47BC46B6" w14:textId="77777777" w:rsidR="005D7CC8" w:rsidRPr="00630EAA" w:rsidRDefault="005D7CC8" w:rsidP="00A25202">
            <w:pPr>
              <w:spacing w:line="480" w:lineRule="auto"/>
              <w:jc w:val="center"/>
              <w:rPr>
                <w:rFonts w:cs="Times New Roman"/>
                <w:bCs/>
              </w:rPr>
            </w:pPr>
            <w:r w:rsidRPr="00630EAA">
              <w:rPr>
                <w:rFonts w:cs="Times New Roman"/>
                <w:bCs/>
              </w:rPr>
              <w:lastRenderedPageBreak/>
              <w:t>14</w:t>
            </w:r>
          </w:p>
        </w:tc>
        <w:tc>
          <w:tcPr>
            <w:tcW w:w="3899" w:type="dxa"/>
            <w:shd w:val="clear" w:color="auto" w:fill="auto"/>
          </w:tcPr>
          <w:p w14:paraId="1CF18139" w14:textId="77777777" w:rsidR="005D7CC8" w:rsidRPr="00630EAA" w:rsidRDefault="005D7CC8" w:rsidP="00A25202">
            <w:pPr>
              <w:spacing w:line="480" w:lineRule="auto"/>
              <w:rPr>
                <w:rFonts w:cs="Times New Roman"/>
              </w:rPr>
            </w:pPr>
            <w:r w:rsidRPr="00630EAA">
              <w:rPr>
                <w:rFonts w:cs="Times New Roman"/>
              </w:rPr>
              <w:t>Perusahaan Memiliki Protokol, SOP dan petugas Ground Bonding dan Instalasi Petir</w:t>
            </w:r>
          </w:p>
        </w:tc>
        <w:tc>
          <w:tcPr>
            <w:tcW w:w="4315" w:type="dxa"/>
            <w:shd w:val="clear" w:color="auto" w:fill="auto"/>
          </w:tcPr>
          <w:p w14:paraId="77F717A8"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3A094326" wp14:editId="1061D3E3">
                  <wp:extent cx="2130425" cy="1336675"/>
                  <wp:effectExtent l="0" t="0" r="0" b="0"/>
                  <wp:docPr id="5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130425" cy="1336675"/>
                          </a:xfrm>
                          <a:prstGeom prst="rect">
                            <a:avLst/>
                          </a:prstGeom>
                          <a:noFill/>
                          <a:ln>
                            <a:noFill/>
                          </a:ln>
                        </pic:spPr>
                      </pic:pic>
                    </a:graphicData>
                  </a:graphic>
                </wp:inline>
              </w:drawing>
            </w:r>
          </w:p>
        </w:tc>
      </w:tr>
      <w:tr w:rsidR="005D7CC8" w:rsidRPr="00630EAA" w14:paraId="2A476FF2" w14:textId="77777777" w:rsidTr="00A25202">
        <w:tc>
          <w:tcPr>
            <w:tcW w:w="669" w:type="dxa"/>
            <w:shd w:val="clear" w:color="auto" w:fill="auto"/>
          </w:tcPr>
          <w:p w14:paraId="6A0E26FD" w14:textId="77777777" w:rsidR="005D7CC8" w:rsidRPr="00630EAA" w:rsidRDefault="005D7CC8" w:rsidP="00A25202">
            <w:pPr>
              <w:spacing w:line="480" w:lineRule="auto"/>
              <w:jc w:val="center"/>
              <w:rPr>
                <w:rFonts w:cs="Times New Roman"/>
                <w:bCs/>
              </w:rPr>
            </w:pPr>
            <w:r w:rsidRPr="00630EAA">
              <w:rPr>
                <w:rFonts w:cs="Times New Roman"/>
                <w:bCs/>
              </w:rPr>
              <w:t>15</w:t>
            </w:r>
          </w:p>
        </w:tc>
        <w:tc>
          <w:tcPr>
            <w:tcW w:w="3899" w:type="dxa"/>
            <w:shd w:val="clear" w:color="auto" w:fill="auto"/>
          </w:tcPr>
          <w:p w14:paraId="3BFAA1DC" w14:textId="77777777" w:rsidR="005D7CC8" w:rsidRPr="00630EAA" w:rsidRDefault="005D7CC8" w:rsidP="00A25202">
            <w:pPr>
              <w:spacing w:line="480" w:lineRule="auto"/>
              <w:rPr>
                <w:rFonts w:cs="Times New Roman"/>
              </w:rPr>
            </w:pPr>
            <w:r w:rsidRPr="00630EAA">
              <w:rPr>
                <w:rFonts w:cs="Times New Roman"/>
              </w:rPr>
              <w:t>Perusahaan memiliki sertifikasi ISO 45001</w:t>
            </w:r>
          </w:p>
          <w:p w14:paraId="1920489F" w14:textId="77777777" w:rsidR="005D7CC8" w:rsidRPr="00630EAA" w:rsidRDefault="005D7CC8" w:rsidP="00A25202">
            <w:pPr>
              <w:spacing w:line="480" w:lineRule="auto"/>
              <w:rPr>
                <w:rFonts w:cs="Times New Roman"/>
              </w:rPr>
            </w:pPr>
          </w:p>
        </w:tc>
        <w:tc>
          <w:tcPr>
            <w:tcW w:w="4315" w:type="dxa"/>
            <w:shd w:val="clear" w:color="auto" w:fill="auto"/>
          </w:tcPr>
          <w:p w14:paraId="068EAB1F"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140A5F18" wp14:editId="6CEED4F6">
                  <wp:extent cx="1205865" cy="1447165"/>
                  <wp:effectExtent l="0" t="0" r="0" b="0"/>
                  <wp:docPr id="5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05865" cy="1447165"/>
                          </a:xfrm>
                          <a:prstGeom prst="rect">
                            <a:avLst/>
                          </a:prstGeom>
                          <a:noFill/>
                          <a:ln>
                            <a:noFill/>
                          </a:ln>
                        </pic:spPr>
                      </pic:pic>
                    </a:graphicData>
                  </a:graphic>
                </wp:inline>
              </w:drawing>
            </w:r>
          </w:p>
        </w:tc>
      </w:tr>
      <w:tr w:rsidR="005D7CC8" w:rsidRPr="00630EAA" w14:paraId="42A29CA0" w14:textId="77777777" w:rsidTr="00A25202">
        <w:tc>
          <w:tcPr>
            <w:tcW w:w="669" w:type="dxa"/>
            <w:shd w:val="clear" w:color="auto" w:fill="auto"/>
          </w:tcPr>
          <w:p w14:paraId="119E6CC9" w14:textId="77777777" w:rsidR="005D7CC8" w:rsidRPr="00630EAA" w:rsidRDefault="005D7CC8" w:rsidP="00A25202">
            <w:pPr>
              <w:spacing w:line="480" w:lineRule="auto"/>
              <w:jc w:val="center"/>
              <w:rPr>
                <w:rFonts w:cs="Times New Roman"/>
                <w:bCs/>
              </w:rPr>
            </w:pPr>
            <w:r w:rsidRPr="00630EAA">
              <w:rPr>
                <w:rFonts w:cs="Times New Roman"/>
                <w:bCs/>
              </w:rPr>
              <w:t>16</w:t>
            </w:r>
          </w:p>
        </w:tc>
        <w:tc>
          <w:tcPr>
            <w:tcW w:w="3899" w:type="dxa"/>
            <w:shd w:val="clear" w:color="auto" w:fill="auto"/>
          </w:tcPr>
          <w:p w14:paraId="05C014A5" w14:textId="77777777" w:rsidR="005D7CC8" w:rsidRPr="00630EAA" w:rsidRDefault="005D7CC8" w:rsidP="00A25202">
            <w:pPr>
              <w:spacing w:line="480" w:lineRule="auto"/>
              <w:rPr>
                <w:rFonts w:cs="Times New Roman"/>
              </w:rPr>
            </w:pPr>
            <w:r w:rsidRPr="00630EAA">
              <w:rPr>
                <w:rFonts w:cs="Times New Roman"/>
              </w:rPr>
              <w:t>Memiliki Kerja sama dengan PJK3 untuk periksa uji LIngkungan Kerja , Pesawat angkat angkut dan perangkat lainnya</w:t>
            </w:r>
          </w:p>
        </w:tc>
        <w:tc>
          <w:tcPr>
            <w:tcW w:w="4315" w:type="dxa"/>
            <w:shd w:val="clear" w:color="auto" w:fill="auto"/>
          </w:tcPr>
          <w:p w14:paraId="34E4A534"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216CD8E1" wp14:editId="67C8FEC9">
                  <wp:extent cx="2140585" cy="1235710"/>
                  <wp:effectExtent l="0" t="0" r="0" b="0"/>
                  <wp:docPr id="1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40585" cy="1235710"/>
                          </a:xfrm>
                          <a:prstGeom prst="rect">
                            <a:avLst/>
                          </a:prstGeom>
                          <a:noFill/>
                          <a:ln>
                            <a:noFill/>
                          </a:ln>
                        </pic:spPr>
                      </pic:pic>
                    </a:graphicData>
                  </a:graphic>
                </wp:inline>
              </w:drawing>
            </w:r>
          </w:p>
        </w:tc>
      </w:tr>
      <w:tr w:rsidR="005D7CC8" w:rsidRPr="00630EAA" w14:paraId="6FFF0F2E" w14:textId="77777777" w:rsidTr="00A25202">
        <w:tc>
          <w:tcPr>
            <w:tcW w:w="669" w:type="dxa"/>
            <w:shd w:val="clear" w:color="auto" w:fill="auto"/>
          </w:tcPr>
          <w:p w14:paraId="735F6CB4" w14:textId="77777777" w:rsidR="005D7CC8" w:rsidRPr="00630EAA" w:rsidRDefault="005D7CC8" w:rsidP="00A25202">
            <w:pPr>
              <w:spacing w:line="480" w:lineRule="auto"/>
              <w:jc w:val="center"/>
              <w:rPr>
                <w:rFonts w:cs="Times New Roman"/>
                <w:bCs/>
              </w:rPr>
            </w:pPr>
            <w:r w:rsidRPr="00630EAA">
              <w:rPr>
                <w:rFonts w:cs="Times New Roman"/>
                <w:bCs/>
              </w:rPr>
              <w:lastRenderedPageBreak/>
              <w:t>17</w:t>
            </w:r>
          </w:p>
        </w:tc>
        <w:tc>
          <w:tcPr>
            <w:tcW w:w="3899" w:type="dxa"/>
            <w:shd w:val="clear" w:color="auto" w:fill="auto"/>
          </w:tcPr>
          <w:p w14:paraId="2EDA39A4" w14:textId="77777777" w:rsidR="005D7CC8" w:rsidRPr="00630EAA" w:rsidRDefault="005D7CC8" w:rsidP="00A25202">
            <w:pPr>
              <w:spacing w:line="480" w:lineRule="auto"/>
              <w:rPr>
                <w:rFonts w:cs="Times New Roman"/>
              </w:rPr>
            </w:pPr>
            <w:r w:rsidRPr="00630EAA">
              <w:rPr>
                <w:rFonts w:cs="Times New Roman"/>
              </w:rPr>
              <w:t>Memiliki Ahli Lingkungan Kerja</w:t>
            </w:r>
          </w:p>
        </w:tc>
        <w:tc>
          <w:tcPr>
            <w:tcW w:w="4315" w:type="dxa"/>
            <w:shd w:val="clear" w:color="auto" w:fill="auto"/>
          </w:tcPr>
          <w:p w14:paraId="04E212FC"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24E35710" wp14:editId="408FC5D2">
                  <wp:extent cx="1858645" cy="2180590"/>
                  <wp:effectExtent l="0" t="0" r="0" b="0"/>
                  <wp:docPr id="1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58645" cy="2180590"/>
                          </a:xfrm>
                          <a:prstGeom prst="rect">
                            <a:avLst/>
                          </a:prstGeom>
                          <a:noFill/>
                          <a:ln>
                            <a:noFill/>
                          </a:ln>
                        </pic:spPr>
                      </pic:pic>
                    </a:graphicData>
                  </a:graphic>
                </wp:inline>
              </w:drawing>
            </w:r>
          </w:p>
        </w:tc>
      </w:tr>
      <w:tr w:rsidR="005D7CC8" w:rsidRPr="00630EAA" w14:paraId="2FB2F93A" w14:textId="77777777" w:rsidTr="00A25202">
        <w:tc>
          <w:tcPr>
            <w:tcW w:w="669" w:type="dxa"/>
            <w:shd w:val="clear" w:color="auto" w:fill="auto"/>
          </w:tcPr>
          <w:p w14:paraId="26F65C69" w14:textId="77777777" w:rsidR="005D7CC8" w:rsidRPr="00630EAA" w:rsidRDefault="005D7CC8" w:rsidP="00A25202">
            <w:pPr>
              <w:spacing w:line="480" w:lineRule="auto"/>
              <w:jc w:val="center"/>
              <w:rPr>
                <w:rFonts w:cs="Times New Roman"/>
                <w:bCs/>
              </w:rPr>
            </w:pPr>
            <w:r w:rsidRPr="00630EAA">
              <w:rPr>
                <w:rFonts w:cs="Times New Roman"/>
                <w:bCs/>
              </w:rPr>
              <w:t>18</w:t>
            </w:r>
          </w:p>
        </w:tc>
        <w:tc>
          <w:tcPr>
            <w:tcW w:w="3899" w:type="dxa"/>
            <w:shd w:val="clear" w:color="auto" w:fill="auto"/>
          </w:tcPr>
          <w:p w14:paraId="5443F5FE" w14:textId="77777777" w:rsidR="005D7CC8" w:rsidRPr="00630EAA" w:rsidRDefault="005D7CC8" w:rsidP="00A25202">
            <w:pPr>
              <w:spacing w:line="480" w:lineRule="auto"/>
              <w:rPr>
                <w:rFonts w:cs="Times New Roman"/>
              </w:rPr>
            </w:pPr>
            <w:r w:rsidRPr="00630EAA">
              <w:rPr>
                <w:rFonts w:cs="Times New Roman"/>
              </w:rPr>
              <w:t>SIA DAN SIO dijelaskan bahwa lengkap dan masih berlaku</w:t>
            </w:r>
          </w:p>
        </w:tc>
        <w:tc>
          <w:tcPr>
            <w:tcW w:w="4315" w:type="dxa"/>
            <w:shd w:val="clear" w:color="auto" w:fill="auto"/>
          </w:tcPr>
          <w:p w14:paraId="4E4106E9"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66A4EE4A" wp14:editId="60568764">
                  <wp:extent cx="2059940" cy="1397000"/>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059940" cy="1397000"/>
                          </a:xfrm>
                          <a:prstGeom prst="rect">
                            <a:avLst/>
                          </a:prstGeom>
                          <a:noFill/>
                          <a:ln>
                            <a:noFill/>
                          </a:ln>
                        </pic:spPr>
                      </pic:pic>
                    </a:graphicData>
                  </a:graphic>
                </wp:inline>
              </w:drawing>
            </w:r>
          </w:p>
        </w:tc>
      </w:tr>
      <w:tr w:rsidR="005D7CC8" w:rsidRPr="00630EAA" w14:paraId="1307EECD" w14:textId="77777777" w:rsidTr="00A25202">
        <w:tc>
          <w:tcPr>
            <w:tcW w:w="669" w:type="dxa"/>
            <w:shd w:val="clear" w:color="auto" w:fill="auto"/>
          </w:tcPr>
          <w:p w14:paraId="00100515" w14:textId="77777777" w:rsidR="005D7CC8" w:rsidRPr="00630EAA" w:rsidRDefault="005D7CC8" w:rsidP="00A25202">
            <w:pPr>
              <w:spacing w:line="480" w:lineRule="auto"/>
              <w:jc w:val="center"/>
              <w:rPr>
                <w:rFonts w:cs="Times New Roman"/>
                <w:bCs/>
              </w:rPr>
            </w:pPr>
            <w:r w:rsidRPr="00630EAA">
              <w:rPr>
                <w:rFonts w:cs="Times New Roman"/>
                <w:bCs/>
              </w:rPr>
              <w:t>19</w:t>
            </w:r>
          </w:p>
        </w:tc>
        <w:tc>
          <w:tcPr>
            <w:tcW w:w="3899" w:type="dxa"/>
            <w:shd w:val="clear" w:color="auto" w:fill="auto"/>
          </w:tcPr>
          <w:p w14:paraId="019FB666" w14:textId="77777777" w:rsidR="005D7CC8" w:rsidRPr="00630EAA" w:rsidRDefault="005D7CC8" w:rsidP="00A25202">
            <w:pPr>
              <w:spacing w:line="480" w:lineRule="auto"/>
              <w:rPr>
                <w:rFonts w:cs="Times New Roman"/>
              </w:rPr>
            </w:pPr>
            <w:r w:rsidRPr="00630EAA">
              <w:rPr>
                <w:rFonts w:cs="Times New Roman"/>
              </w:rPr>
              <w:t>SPESIFIKASI FORKLIFT</w:t>
            </w:r>
          </w:p>
        </w:tc>
        <w:tc>
          <w:tcPr>
            <w:tcW w:w="4315" w:type="dxa"/>
            <w:shd w:val="clear" w:color="auto" w:fill="auto"/>
          </w:tcPr>
          <w:p w14:paraId="67250A45"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7294E07D" wp14:editId="54752175">
                  <wp:extent cx="2210435" cy="1447165"/>
                  <wp:effectExtent l="0" t="0" r="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210435" cy="1447165"/>
                          </a:xfrm>
                          <a:prstGeom prst="rect">
                            <a:avLst/>
                          </a:prstGeom>
                          <a:noFill/>
                          <a:ln>
                            <a:noFill/>
                          </a:ln>
                        </pic:spPr>
                      </pic:pic>
                    </a:graphicData>
                  </a:graphic>
                </wp:inline>
              </w:drawing>
            </w:r>
          </w:p>
        </w:tc>
      </w:tr>
      <w:tr w:rsidR="005D7CC8" w:rsidRPr="00630EAA" w14:paraId="2A84FE24" w14:textId="77777777" w:rsidTr="00A25202">
        <w:tc>
          <w:tcPr>
            <w:tcW w:w="669" w:type="dxa"/>
            <w:shd w:val="clear" w:color="auto" w:fill="auto"/>
          </w:tcPr>
          <w:p w14:paraId="3260DC54" w14:textId="77777777" w:rsidR="005D7CC8" w:rsidRPr="00630EAA" w:rsidRDefault="005D7CC8" w:rsidP="00A25202">
            <w:pPr>
              <w:spacing w:line="480" w:lineRule="auto"/>
              <w:jc w:val="center"/>
              <w:rPr>
                <w:rFonts w:cs="Times New Roman"/>
                <w:bCs/>
              </w:rPr>
            </w:pPr>
            <w:r w:rsidRPr="00630EAA">
              <w:rPr>
                <w:rFonts w:cs="Times New Roman"/>
                <w:bCs/>
              </w:rPr>
              <w:t>20</w:t>
            </w:r>
          </w:p>
        </w:tc>
        <w:tc>
          <w:tcPr>
            <w:tcW w:w="3899" w:type="dxa"/>
            <w:shd w:val="clear" w:color="auto" w:fill="auto"/>
          </w:tcPr>
          <w:p w14:paraId="48F162A6" w14:textId="77777777" w:rsidR="005D7CC8" w:rsidRPr="00630EAA" w:rsidRDefault="005D7CC8" w:rsidP="00A25202">
            <w:pPr>
              <w:spacing w:line="480" w:lineRule="auto"/>
              <w:rPr>
                <w:rFonts w:cs="Times New Roman"/>
              </w:rPr>
            </w:pPr>
            <w:r w:rsidRPr="00630EAA">
              <w:rPr>
                <w:rFonts w:cs="Times New Roman"/>
              </w:rPr>
              <w:t xml:space="preserve">Pengukuran diserahkan pihak Eksternal (Intisurya Laboratoty) meliputi, Kekuatan cahaya, temparatur dan Kebisingan dan </w:t>
            </w:r>
            <w:r w:rsidRPr="00630EAA">
              <w:rPr>
                <w:rFonts w:cs="Times New Roman"/>
              </w:rPr>
              <w:lastRenderedPageBreak/>
              <w:t>Getaran tangan lengan) sedangkan biologis dan kimia tidak perlu karna Nihil</w:t>
            </w:r>
          </w:p>
        </w:tc>
        <w:tc>
          <w:tcPr>
            <w:tcW w:w="4315" w:type="dxa"/>
            <w:shd w:val="clear" w:color="auto" w:fill="auto"/>
          </w:tcPr>
          <w:p w14:paraId="6F6255DD" w14:textId="77777777" w:rsidR="005D7CC8" w:rsidRPr="00630EAA" w:rsidRDefault="005D7CC8" w:rsidP="00A25202">
            <w:pPr>
              <w:spacing w:line="480" w:lineRule="auto"/>
              <w:jc w:val="center"/>
              <w:rPr>
                <w:rFonts w:cs="Times New Roman"/>
              </w:rPr>
            </w:pPr>
            <w:r w:rsidRPr="00630EAA">
              <w:rPr>
                <w:rFonts w:cs="Times New Roman"/>
                <w:noProof/>
              </w:rPr>
              <w:lastRenderedPageBreak/>
              <w:drawing>
                <wp:inline distT="0" distB="0" distL="0" distR="0" wp14:anchorId="2C915DB2" wp14:editId="5FC4477C">
                  <wp:extent cx="2622550" cy="1547495"/>
                  <wp:effectExtent l="0" t="0" r="0" b="0"/>
                  <wp:docPr id="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622550" cy="1547495"/>
                          </a:xfrm>
                          <a:prstGeom prst="rect">
                            <a:avLst/>
                          </a:prstGeom>
                          <a:noFill/>
                          <a:ln>
                            <a:noFill/>
                          </a:ln>
                        </pic:spPr>
                      </pic:pic>
                    </a:graphicData>
                  </a:graphic>
                </wp:inline>
              </w:drawing>
            </w:r>
          </w:p>
        </w:tc>
      </w:tr>
      <w:tr w:rsidR="005D7CC8" w:rsidRPr="00630EAA" w14:paraId="4BD15A4F" w14:textId="77777777" w:rsidTr="00A25202">
        <w:tc>
          <w:tcPr>
            <w:tcW w:w="669" w:type="dxa"/>
            <w:shd w:val="clear" w:color="auto" w:fill="auto"/>
          </w:tcPr>
          <w:p w14:paraId="4B16727C" w14:textId="77777777" w:rsidR="005D7CC8" w:rsidRPr="00630EAA" w:rsidRDefault="005D7CC8" w:rsidP="00A25202">
            <w:pPr>
              <w:spacing w:line="480" w:lineRule="auto"/>
              <w:jc w:val="center"/>
              <w:rPr>
                <w:rFonts w:cs="Times New Roman"/>
                <w:bCs/>
              </w:rPr>
            </w:pPr>
            <w:r w:rsidRPr="00630EAA">
              <w:rPr>
                <w:rFonts w:cs="Times New Roman"/>
                <w:bCs/>
              </w:rPr>
              <w:t>21</w:t>
            </w:r>
          </w:p>
        </w:tc>
        <w:tc>
          <w:tcPr>
            <w:tcW w:w="3899" w:type="dxa"/>
            <w:shd w:val="clear" w:color="auto" w:fill="auto"/>
          </w:tcPr>
          <w:p w14:paraId="3732DCDC" w14:textId="77777777" w:rsidR="005D7CC8" w:rsidRPr="00630EAA" w:rsidRDefault="005D7CC8" w:rsidP="00A25202">
            <w:pPr>
              <w:spacing w:line="480" w:lineRule="auto"/>
              <w:rPr>
                <w:rFonts w:cs="Times New Roman"/>
              </w:rPr>
            </w:pPr>
            <w:r w:rsidRPr="00630EAA">
              <w:rPr>
                <w:rFonts w:cs="Times New Roman"/>
              </w:rPr>
              <w:t>Penjelasan sangat detil hingga peongoperasian dan kontrol yang aman terhadap tekanan pipa, air dan gas energi yang digunaka, dan bersertifikat (SIA dan SIOperator)</w:t>
            </w:r>
          </w:p>
        </w:tc>
        <w:tc>
          <w:tcPr>
            <w:tcW w:w="4315" w:type="dxa"/>
            <w:shd w:val="clear" w:color="auto" w:fill="auto"/>
          </w:tcPr>
          <w:p w14:paraId="354FA749"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07F74760" wp14:editId="3479F3DC">
                  <wp:extent cx="2251075" cy="2099945"/>
                  <wp:effectExtent l="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51075" cy="2099945"/>
                          </a:xfrm>
                          <a:prstGeom prst="rect">
                            <a:avLst/>
                          </a:prstGeom>
                          <a:noFill/>
                          <a:ln>
                            <a:noFill/>
                          </a:ln>
                        </pic:spPr>
                      </pic:pic>
                    </a:graphicData>
                  </a:graphic>
                </wp:inline>
              </w:drawing>
            </w:r>
          </w:p>
        </w:tc>
      </w:tr>
    </w:tbl>
    <w:p w14:paraId="39826AC8" w14:textId="0EA606CB" w:rsidR="005D7CC8" w:rsidRDefault="005D7CC8" w:rsidP="005D7CC8">
      <w:pPr>
        <w:rPr>
          <w:rFonts w:cs="Times New Roman"/>
        </w:rPr>
      </w:pPr>
    </w:p>
    <w:p w14:paraId="125F5CBC" w14:textId="6F755A9B" w:rsidR="005D7CC8" w:rsidRDefault="005D7CC8" w:rsidP="005D7CC8">
      <w:pPr>
        <w:rPr>
          <w:rFonts w:cs="Times New Roman"/>
        </w:rPr>
      </w:pPr>
    </w:p>
    <w:p w14:paraId="0421E300" w14:textId="230E1FB0" w:rsidR="005D7CC8" w:rsidRDefault="005D7CC8" w:rsidP="005D7CC8">
      <w:pPr>
        <w:rPr>
          <w:rFonts w:cs="Times New Roman"/>
        </w:rPr>
      </w:pPr>
    </w:p>
    <w:p w14:paraId="6FE26E9D" w14:textId="5CBA6868" w:rsidR="005D7CC8" w:rsidRDefault="005D7CC8" w:rsidP="005D7CC8">
      <w:pPr>
        <w:rPr>
          <w:rFonts w:cs="Times New Roman"/>
        </w:rPr>
      </w:pPr>
    </w:p>
    <w:p w14:paraId="764442DB" w14:textId="33C5CD09" w:rsidR="005D7CC8" w:rsidRDefault="005D7CC8" w:rsidP="005D7CC8">
      <w:pPr>
        <w:rPr>
          <w:rFonts w:cs="Times New Roman"/>
        </w:rPr>
      </w:pPr>
    </w:p>
    <w:p w14:paraId="4657A750" w14:textId="2BBA881F" w:rsidR="005D7CC8" w:rsidRDefault="005D7CC8" w:rsidP="005D7CC8">
      <w:pPr>
        <w:rPr>
          <w:rFonts w:cs="Times New Roman"/>
        </w:rPr>
      </w:pPr>
    </w:p>
    <w:p w14:paraId="2E04E1DB" w14:textId="0C596B2C" w:rsidR="005D7CC8" w:rsidRDefault="005D7CC8" w:rsidP="005D7CC8">
      <w:pPr>
        <w:rPr>
          <w:rFonts w:cs="Times New Roman"/>
        </w:rPr>
      </w:pPr>
    </w:p>
    <w:p w14:paraId="5D713DF1" w14:textId="5C6220EA" w:rsidR="005D7CC8" w:rsidRDefault="005D7CC8" w:rsidP="005D7CC8">
      <w:pPr>
        <w:rPr>
          <w:rFonts w:cs="Times New Roman"/>
        </w:rPr>
      </w:pPr>
    </w:p>
    <w:p w14:paraId="3B958D18" w14:textId="7352B49F" w:rsidR="005D7CC8" w:rsidRDefault="005D7CC8" w:rsidP="005D7CC8">
      <w:pPr>
        <w:rPr>
          <w:rFonts w:cs="Times New Roman"/>
        </w:rPr>
      </w:pPr>
    </w:p>
    <w:p w14:paraId="46E82EF9" w14:textId="545EDFFF" w:rsidR="005D7CC8" w:rsidRDefault="005D7CC8" w:rsidP="005D7CC8">
      <w:pPr>
        <w:rPr>
          <w:rFonts w:cs="Times New Roman"/>
        </w:rPr>
      </w:pPr>
    </w:p>
    <w:p w14:paraId="56C415CC" w14:textId="3B851CFC" w:rsidR="005D7CC8" w:rsidRDefault="005D7CC8" w:rsidP="005D7CC8">
      <w:pPr>
        <w:rPr>
          <w:rFonts w:cs="Times New Roman"/>
        </w:rPr>
      </w:pPr>
    </w:p>
    <w:p w14:paraId="7CB5BC45" w14:textId="6304A344" w:rsidR="005D7CC8" w:rsidRDefault="005D7CC8" w:rsidP="005D7CC8">
      <w:pPr>
        <w:rPr>
          <w:rFonts w:cs="Times New Roman"/>
        </w:rPr>
      </w:pPr>
    </w:p>
    <w:p w14:paraId="43F85FD0" w14:textId="2A808EEC" w:rsidR="005D7CC8" w:rsidRDefault="005D7CC8" w:rsidP="005D7CC8">
      <w:pPr>
        <w:rPr>
          <w:rFonts w:cs="Times New Roman"/>
        </w:rPr>
      </w:pPr>
    </w:p>
    <w:p w14:paraId="20F7BDD7" w14:textId="0CBBA227" w:rsidR="005D7CC8" w:rsidRDefault="005D7CC8" w:rsidP="005D7CC8">
      <w:pPr>
        <w:rPr>
          <w:rFonts w:cs="Times New Roman"/>
        </w:rPr>
      </w:pPr>
    </w:p>
    <w:p w14:paraId="154867D2" w14:textId="77777777" w:rsidR="005D7CC8" w:rsidRPr="00630EAA" w:rsidRDefault="005D7CC8" w:rsidP="005D7CC8">
      <w:pPr>
        <w:rPr>
          <w:rFonts w:cs="Times New Roman"/>
        </w:rPr>
      </w:pPr>
    </w:p>
    <w:p w14:paraId="5B474B94" w14:textId="24229D9E" w:rsidR="005D7CC8" w:rsidRPr="00630EAA" w:rsidRDefault="005D7CC8" w:rsidP="005D7CC8">
      <w:pPr>
        <w:pStyle w:val="Pasal"/>
        <w:numPr>
          <w:ilvl w:val="0"/>
          <w:numId w:val="0"/>
        </w:numPr>
        <w:rPr>
          <w:rFonts w:cs="Times New Roman"/>
        </w:rPr>
      </w:pPr>
      <w:r>
        <w:rPr>
          <w:rFonts w:cs="Times New Roman"/>
        </w:rPr>
        <w:lastRenderedPageBreak/>
        <w:t>5.</w:t>
      </w:r>
      <w:r w:rsidR="006F3E6C">
        <w:rPr>
          <w:rFonts w:cs="Times New Roman"/>
        </w:rPr>
        <w:t>3</w:t>
      </w:r>
      <w:r w:rsidRPr="00630EAA">
        <w:rPr>
          <w:rFonts w:cs="Times New Roman"/>
        </w:rPr>
        <w:t xml:space="preserve"> Temuan Negatif</w:t>
      </w:r>
    </w:p>
    <w:p w14:paraId="592B4D32" w14:textId="07A6F07E" w:rsidR="005D7CC8" w:rsidRPr="00630EAA" w:rsidRDefault="005D7CC8" w:rsidP="005D7CC8">
      <w:pPr>
        <w:spacing w:line="480" w:lineRule="auto"/>
        <w:ind w:left="284"/>
        <w:jc w:val="center"/>
        <w:rPr>
          <w:rFonts w:cs="Times New Roman"/>
          <w:lang w:val="id-ID"/>
        </w:rPr>
      </w:pPr>
      <w:r w:rsidRPr="00630EAA">
        <w:rPr>
          <w:rFonts w:cs="Times New Roman"/>
          <w:lang w:val="id-ID"/>
        </w:rPr>
        <w:t xml:space="preserve">Tabel </w:t>
      </w:r>
      <w:r w:rsidR="001343C9">
        <w:rPr>
          <w:rFonts w:cs="Times New Roman"/>
          <w:lang w:val="id-ID"/>
        </w:rPr>
        <w:t>5.2</w:t>
      </w:r>
      <w:r w:rsidRPr="00630EAA">
        <w:rPr>
          <w:rFonts w:cs="Times New Roman"/>
          <w:lang w:val="id-ID"/>
        </w:rPr>
        <w:t xml:space="preserve"> temuan negatif</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695"/>
        <w:gridCol w:w="4288"/>
      </w:tblGrid>
      <w:tr w:rsidR="005D7CC8" w:rsidRPr="00630EAA" w14:paraId="463E3895" w14:textId="77777777" w:rsidTr="00A25202">
        <w:tc>
          <w:tcPr>
            <w:tcW w:w="683" w:type="dxa"/>
            <w:shd w:val="clear" w:color="auto" w:fill="auto"/>
            <w:vAlign w:val="center"/>
          </w:tcPr>
          <w:p w14:paraId="6D3D6E99" w14:textId="77777777" w:rsidR="005D7CC8" w:rsidRPr="00630EAA" w:rsidRDefault="005D7CC8" w:rsidP="00A25202">
            <w:pPr>
              <w:spacing w:line="480" w:lineRule="auto"/>
              <w:jc w:val="center"/>
              <w:rPr>
                <w:rFonts w:cs="Times New Roman"/>
                <w:b/>
                <w:bCs/>
                <w:lang w:val="id-ID"/>
              </w:rPr>
            </w:pPr>
            <w:r w:rsidRPr="00630EAA">
              <w:rPr>
                <w:rFonts w:cs="Times New Roman"/>
                <w:b/>
                <w:bCs/>
                <w:lang w:val="id-ID"/>
              </w:rPr>
              <w:t>No</w:t>
            </w:r>
          </w:p>
        </w:tc>
        <w:tc>
          <w:tcPr>
            <w:tcW w:w="3885" w:type="dxa"/>
            <w:shd w:val="clear" w:color="auto" w:fill="auto"/>
            <w:vAlign w:val="center"/>
          </w:tcPr>
          <w:p w14:paraId="68C8D1F3" w14:textId="77777777" w:rsidR="005D7CC8" w:rsidRPr="00630EAA" w:rsidRDefault="005D7CC8" w:rsidP="00A25202">
            <w:pPr>
              <w:spacing w:line="480" w:lineRule="auto"/>
              <w:jc w:val="center"/>
              <w:rPr>
                <w:rFonts w:cs="Times New Roman"/>
                <w:b/>
                <w:bCs/>
                <w:lang w:val="id-ID"/>
              </w:rPr>
            </w:pPr>
            <w:r w:rsidRPr="00630EAA">
              <w:rPr>
                <w:rFonts w:cs="Times New Roman"/>
                <w:b/>
                <w:bCs/>
                <w:lang w:val="id-ID"/>
              </w:rPr>
              <w:t>Temuan Negatif</w:t>
            </w:r>
          </w:p>
        </w:tc>
        <w:tc>
          <w:tcPr>
            <w:tcW w:w="4315" w:type="dxa"/>
            <w:shd w:val="clear" w:color="auto" w:fill="auto"/>
            <w:vAlign w:val="center"/>
          </w:tcPr>
          <w:p w14:paraId="7B2B468B" w14:textId="77777777" w:rsidR="005D7CC8" w:rsidRPr="00630EAA" w:rsidRDefault="005D7CC8" w:rsidP="00A25202">
            <w:pPr>
              <w:spacing w:line="480" w:lineRule="auto"/>
              <w:jc w:val="center"/>
              <w:rPr>
                <w:rFonts w:cs="Times New Roman"/>
                <w:b/>
                <w:bCs/>
                <w:lang w:val="id-ID"/>
              </w:rPr>
            </w:pPr>
            <w:r w:rsidRPr="00630EAA">
              <w:rPr>
                <w:rFonts w:cs="Times New Roman"/>
                <w:b/>
                <w:bCs/>
                <w:lang w:val="id-ID"/>
              </w:rPr>
              <w:t>Foto Temuan Negatif</w:t>
            </w:r>
          </w:p>
        </w:tc>
      </w:tr>
      <w:tr w:rsidR="005D7CC8" w:rsidRPr="00630EAA" w14:paraId="7F0D3504" w14:textId="77777777" w:rsidTr="00A25202">
        <w:tc>
          <w:tcPr>
            <w:tcW w:w="683" w:type="dxa"/>
            <w:shd w:val="clear" w:color="auto" w:fill="auto"/>
            <w:vAlign w:val="center"/>
          </w:tcPr>
          <w:p w14:paraId="5C0D9028" w14:textId="77777777" w:rsidR="005D7CC8" w:rsidRPr="00630EAA" w:rsidRDefault="005D7CC8" w:rsidP="00A25202">
            <w:pPr>
              <w:spacing w:line="480" w:lineRule="auto"/>
              <w:jc w:val="center"/>
              <w:rPr>
                <w:rFonts w:cs="Times New Roman"/>
                <w:lang w:val="id-ID"/>
              </w:rPr>
            </w:pPr>
            <w:r w:rsidRPr="00630EAA">
              <w:rPr>
                <w:rFonts w:cs="Times New Roman"/>
                <w:lang w:val="id-ID"/>
              </w:rPr>
              <w:t>1</w:t>
            </w:r>
          </w:p>
        </w:tc>
        <w:tc>
          <w:tcPr>
            <w:tcW w:w="3885" w:type="dxa"/>
            <w:shd w:val="clear" w:color="auto" w:fill="auto"/>
          </w:tcPr>
          <w:p w14:paraId="0F603B2E" w14:textId="77777777" w:rsidR="005D7CC8" w:rsidRPr="00630EAA" w:rsidRDefault="005D7CC8" w:rsidP="00A25202">
            <w:pPr>
              <w:spacing w:line="480" w:lineRule="auto"/>
              <w:rPr>
                <w:rFonts w:cs="Times New Roman"/>
              </w:rPr>
            </w:pPr>
            <w:r w:rsidRPr="00630EAA">
              <w:rPr>
                <w:rFonts w:cs="Times New Roman"/>
                <w:lang w:val="id-ID"/>
              </w:rPr>
              <w:t>Ditemukan</w:t>
            </w:r>
            <w:r w:rsidRPr="00630EAA">
              <w:rPr>
                <w:rFonts w:cs="Times New Roman"/>
              </w:rPr>
              <w:t xml:space="preserve"> tidak ada signage akses pejalan kaki</w:t>
            </w:r>
          </w:p>
        </w:tc>
        <w:tc>
          <w:tcPr>
            <w:tcW w:w="4315" w:type="dxa"/>
            <w:shd w:val="clear" w:color="auto" w:fill="auto"/>
            <w:vAlign w:val="center"/>
          </w:tcPr>
          <w:p w14:paraId="79CB15B8"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458D0B6C" wp14:editId="4EFC1988">
                  <wp:extent cx="1929130" cy="1487170"/>
                  <wp:effectExtent l="0" t="0" r="0" b="0"/>
                  <wp:docPr id="134" name="Picture 2" descr="WhatsApp Image 2023-09-27 at 1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 descr="WhatsApp Image 2023-09-27 at 10.5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929130" cy="1487170"/>
                          </a:xfrm>
                          <a:prstGeom prst="rect">
                            <a:avLst/>
                          </a:prstGeom>
                          <a:noFill/>
                          <a:ln>
                            <a:noFill/>
                          </a:ln>
                        </pic:spPr>
                      </pic:pic>
                    </a:graphicData>
                  </a:graphic>
                </wp:inline>
              </w:drawing>
            </w:r>
          </w:p>
        </w:tc>
      </w:tr>
      <w:tr w:rsidR="005D7CC8" w:rsidRPr="00630EAA" w14:paraId="15FDFA30" w14:textId="77777777" w:rsidTr="00A25202">
        <w:trPr>
          <w:trHeight w:val="90"/>
        </w:trPr>
        <w:tc>
          <w:tcPr>
            <w:tcW w:w="683" w:type="dxa"/>
            <w:shd w:val="clear" w:color="auto" w:fill="auto"/>
            <w:vAlign w:val="center"/>
          </w:tcPr>
          <w:p w14:paraId="38B7E05A" w14:textId="77777777" w:rsidR="005D7CC8" w:rsidRPr="00630EAA" w:rsidRDefault="005D7CC8" w:rsidP="00A25202">
            <w:pPr>
              <w:spacing w:line="480" w:lineRule="auto"/>
              <w:jc w:val="center"/>
              <w:rPr>
                <w:rFonts w:cs="Times New Roman"/>
                <w:bCs/>
                <w:lang w:val="id-ID"/>
              </w:rPr>
            </w:pPr>
            <w:r w:rsidRPr="00630EAA">
              <w:rPr>
                <w:rFonts w:cs="Times New Roman"/>
                <w:bCs/>
                <w:lang w:val="id-ID"/>
              </w:rPr>
              <w:t>2</w:t>
            </w:r>
          </w:p>
        </w:tc>
        <w:tc>
          <w:tcPr>
            <w:tcW w:w="3885" w:type="dxa"/>
            <w:shd w:val="clear" w:color="auto" w:fill="auto"/>
          </w:tcPr>
          <w:p w14:paraId="0126A6F4" w14:textId="77777777" w:rsidR="005D7CC8" w:rsidRPr="00630EAA" w:rsidRDefault="005D7CC8" w:rsidP="00A25202">
            <w:pPr>
              <w:spacing w:line="480" w:lineRule="auto"/>
              <w:rPr>
                <w:rFonts w:cs="Times New Roman"/>
              </w:rPr>
            </w:pPr>
            <w:r w:rsidRPr="00630EAA">
              <w:rPr>
                <w:rFonts w:cs="Times New Roman"/>
              </w:rPr>
              <w:t>Ditemukan peralatan kerja berserakan di lantai</w:t>
            </w:r>
          </w:p>
        </w:tc>
        <w:tc>
          <w:tcPr>
            <w:tcW w:w="4315" w:type="dxa"/>
            <w:shd w:val="clear" w:color="auto" w:fill="auto"/>
          </w:tcPr>
          <w:p w14:paraId="42DF9257"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386C5471" wp14:editId="2EF04B51">
                  <wp:extent cx="1959610" cy="1416685"/>
                  <wp:effectExtent l="0" t="0" r="0" b="0"/>
                  <wp:docPr id="135" name="Picture 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 descr="fo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959610" cy="1416685"/>
                          </a:xfrm>
                          <a:prstGeom prst="rect">
                            <a:avLst/>
                          </a:prstGeom>
                          <a:noFill/>
                          <a:ln>
                            <a:noFill/>
                          </a:ln>
                        </pic:spPr>
                      </pic:pic>
                    </a:graphicData>
                  </a:graphic>
                </wp:inline>
              </w:drawing>
            </w:r>
          </w:p>
        </w:tc>
      </w:tr>
      <w:tr w:rsidR="005D7CC8" w:rsidRPr="00630EAA" w14:paraId="35D6FA86" w14:textId="77777777" w:rsidTr="00A25202">
        <w:tc>
          <w:tcPr>
            <w:tcW w:w="683" w:type="dxa"/>
            <w:shd w:val="clear" w:color="auto" w:fill="auto"/>
            <w:vAlign w:val="center"/>
          </w:tcPr>
          <w:p w14:paraId="4B73B590" w14:textId="77777777" w:rsidR="005D7CC8" w:rsidRPr="00630EAA" w:rsidRDefault="005D7CC8" w:rsidP="00A25202">
            <w:pPr>
              <w:spacing w:line="480" w:lineRule="auto"/>
              <w:jc w:val="center"/>
              <w:rPr>
                <w:rFonts w:cs="Times New Roman"/>
                <w:bCs/>
                <w:lang w:val="id-ID"/>
              </w:rPr>
            </w:pPr>
            <w:r w:rsidRPr="00630EAA">
              <w:rPr>
                <w:rFonts w:cs="Times New Roman"/>
                <w:bCs/>
                <w:lang w:val="id-ID"/>
              </w:rPr>
              <w:t>3</w:t>
            </w:r>
          </w:p>
        </w:tc>
        <w:tc>
          <w:tcPr>
            <w:tcW w:w="3885" w:type="dxa"/>
            <w:shd w:val="clear" w:color="auto" w:fill="auto"/>
          </w:tcPr>
          <w:p w14:paraId="31094302" w14:textId="77777777" w:rsidR="005D7CC8" w:rsidRPr="00630EAA" w:rsidRDefault="005D7CC8" w:rsidP="00A25202">
            <w:pPr>
              <w:spacing w:line="480" w:lineRule="auto"/>
              <w:jc w:val="both"/>
              <w:rPr>
                <w:rFonts w:cs="Times New Roman"/>
                <w:lang w:val="id-ID"/>
              </w:rPr>
            </w:pPr>
            <w:r w:rsidRPr="00630EAA">
              <w:rPr>
                <w:rFonts w:cs="Times New Roman"/>
                <w:lang w:val="id-ID"/>
              </w:rPr>
              <w:t>Ditemukan wadah oli bekas/limbah yang tidak tertutup rapih dan aman.</w:t>
            </w:r>
          </w:p>
        </w:tc>
        <w:tc>
          <w:tcPr>
            <w:tcW w:w="4315" w:type="dxa"/>
            <w:shd w:val="clear" w:color="auto" w:fill="auto"/>
          </w:tcPr>
          <w:p w14:paraId="4B5C7A91"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53863B37" wp14:editId="5F9A902F">
                  <wp:extent cx="1959610" cy="1437005"/>
                  <wp:effectExtent l="0" t="0" r="0" b="0"/>
                  <wp:docPr id="136" name="Picture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fot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959610" cy="1437005"/>
                          </a:xfrm>
                          <a:prstGeom prst="rect">
                            <a:avLst/>
                          </a:prstGeom>
                          <a:noFill/>
                          <a:ln>
                            <a:noFill/>
                          </a:ln>
                        </pic:spPr>
                      </pic:pic>
                    </a:graphicData>
                  </a:graphic>
                </wp:inline>
              </w:drawing>
            </w:r>
          </w:p>
        </w:tc>
      </w:tr>
      <w:tr w:rsidR="005D7CC8" w:rsidRPr="00630EAA" w14:paraId="67C63BFC" w14:textId="77777777" w:rsidTr="00A25202">
        <w:tc>
          <w:tcPr>
            <w:tcW w:w="683" w:type="dxa"/>
            <w:shd w:val="clear" w:color="auto" w:fill="auto"/>
            <w:vAlign w:val="center"/>
          </w:tcPr>
          <w:p w14:paraId="1355A519" w14:textId="77777777" w:rsidR="005D7CC8" w:rsidRPr="00630EAA" w:rsidRDefault="005D7CC8" w:rsidP="00A25202">
            <w:pPr>
              <w:spacing w:line="480" w:lineRule="auto"/>
              <w:jc w:val="center"/>
              <w:rPr>
                <w:rFonts w:cs="Times New Roman"/>
                <w:bCs/>
                <w:lang w:val="id-ID"/>
              </w:rPr>
            </w:pPr>
            <w:r w:rsidRPr="00630EAA">
              <w:rPr>
                <w:rFonts w:cs="Times New Roman"/>
                <w:bCs/>
                <w:lang w:val="id-ID"/>
              </w:rPr>
              <w:t>4</w:t>
            </w:r>
          </w:p>
        </w:tc>
        <w:tc>
          <w:tcPr>
            <w:tcW w:w="3885" w:type="dxa"/>
            <w:shd w:val="clear" w:color="auto" w:fill="auto"/>
          </w:tcPr>
          <w:p w14:paraId="57AB6F52" w14:textId="77777777" w:rsidR="005D7CC8" w:rsidRPr="00630EAA" w:rsidRDefault="005D7CC8" w:rsidP="00A25202">
            <w:pPr>
              <w:spacing w:line="480" w:lineRule="auto"/>
              <w:rPr>
                <w:rFonts w:cs="Times New Roman"/>
                <w:lang w:val="id-ID"/>
              </w:rPr>
            </w:pPr>
            <w:r w:rsidRPr="00630EAA">
              <w:rPr>
                <w:rFonts w:cs="Times New Roman"/>
                <w:lang w:val="id-ID"/>
              </w:rPr>
              <w:t>Ditemukan tenaga kerja tidak memakai APD (sarung tangan) saat mengoperasikan mesin</w:t>
            </w:r>
          </w:p>
        </w:tc>
        <w:tc>
          <w:tcPr>
            <w:tcW w:w="4315" w:type="dxa"/>
            <w:shd w:val="clear" w:color="auto" w:fill="auto"/>
          </w:tcPr>
          <w:p w14:paraId="66DA8251"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479A47CC" wp14:editId="04C12618">
                  <wp:extent cx="2019935" cy="1577340"/>
                  <wp:effectExtent l="0" t="0" r="0" b="0"/>
                  <wp:docPr id="137" name="Picture 5"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5" descr="foto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019935" cy="1577340"/>
                          </a:xfrm>
                          <a:prstGeom prst="rect">
                            <a:avLst/>
                          </a:prstGeom>
                          <a:noFill/>
                          <a:ln>
                            <a:noFill/>
                          </a:ln>
                        </pic:spPr>
                      </pic:pic>
                    </a:graphicData>
                  </a:graphic>
                </wp:inline>
              </w:drawing>
            </w:r>
          </w:p>
        </w:tc>
      </w:tr>
      <w:tr w:rsidR="005D7CC8" w:rsidRPr="00630EAA" w14:paraId="2578C976" w14:textId="77777777" w:rsidTr="00A25202">
        <w:tc>
          <w:tcPr>
            <w:tcW w:w="683" w:type="dxa"/>
            <w:shd w:val="clear" w:color="auto" w:fill="auto"/>
            <w:vAlign w:val="center"/>
          </w:tcPr>
          <w:p w14:paraId="3AF8153A" w14:textId="77777777" w:rsidR="005D7CC8" w:rsidRPr="00630EAA" w:rsidRDefault="005D7CC8" w:rsidP="00A25202">
            <w:pPr>
              <w:spacing w:line="480" w:lineRule="auto"/>
              <w:jc w:val="center"/>
              <w:rPr>
                <w:rFonts w:cs="Times New Roman"/>
                <w:bCs/>
                <w:lang w:val="id-ID"/>
              </w:rPr>
            </w:pPr>
            <w:r w:rsidRPr="00630EAA">
              <w:rPr>
                <w:rFonts w:cs="Times New Roman"/>
                <w:bCs/>
                <w:lang w:val="id-ID"/>
              </w:rPr>
              <w:lastRenderedPageBreak/>
              <w:t>5</w:t>
            </w:r>
          </w:p>
        </w:tc>
        <w:tc>
          <w:tcPr>
            <w:tcW w:w="3885" w:type="dxa"/>
            <w:shd w:val="clear" w:color="auto" w:fill="auto"/>
          </w:tcPr>
          <w:p w14:paraId="5A533460" w14:textId="77777777" w:rsidR="005D7CC8" w:rsidRPr="00630EAA" w:rsidRDefault="005D7CC8" w:rsidP="00A25202">
            <w:pPr>
              <w:spacing w:line="480" w:lineRule="auto"/>
              <w:rPr>
                <w:rFonts w:cs="Times New Roman"/>
              </w:rPr>
            </w:pPr>
            <w:r w:rsidRPr="00630EAA">
              <w:rPr>
                <w:rFonts w:cs="Times New Roman"/>
                <w:lang w:val="id-ID"/>
              </w:rPr>
              <w:t xml:space="preserve">Ditemukan </w:t>
            </w:r>
            <w:r w:rsidRPr="00630EAA">
              <w:rPr>
                <w:rFonts w:cs="Times New Roman"/>
              </w:rPr>
              <w:t>area pekerjaan pengelasan tidak di berikan baricade proteksi</w:t>
            </w:r>
          </w:p>
        </w:tc>
        <w:tc>
          <w:tcPr>
            <w:tcW w:w="4315" w:type="dxa"/>
            <w:shd w:val="clear" w:color="auto" w:fill="auto"/>
          </w:tcPr>
          <w:p w14:paraId="450D2CB4"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00DF170D" wp14:editId="09840745">
                  <wp:extent cx="1969770" cy="1487170"/>
                  <wp:effectExtent l="0" t="0" r="0" b="0"/>
                  <wp:docPr id="138" name="Picture 6" descr="WhatsApp Image 2023-09-27 at 1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6" descr="WhatsApp Image 2023-09-27 at 10.47.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969770" cy="1487170"/>
                          </a:xfrm>
                          <a:prstGeom prst="rect">
                            <a:avLst/>
                          </a:prstGeom>
                          <a:noFill/>
                          <a:ln>
                            <a:noFill/>
                          </a:ln>
                        </pic:spPr>
                      </pic:pic>
                    </a:graphicData>
                  </a:graphic>
                </wp:inline>
              </w:drawing>
            </w:r>
          </w:p>
        </w:tc>
      </w:tr>
      <w:tr w:rsidR="005D7CC8" w:rsidRPr="00630EAA" w14:paraId="61D57374" w14:textId="77777777" w:rsidTr="00A25202">
        <w:tc>
          <w:tcPr>
            <w:tcW w:w="683" w:type="dxa"/>
            <w:shd w:val="clear" w:color="auto" w:fill="auto"/>
            <w:vAlign w:val="center"/>
          </w:tcPr>
          <w:p w14:paraId="25D58611" w14:textId="77777777" w:rsidR="005D7CC8" w:rsidRPr="00630EAA" w:rsidRDefault="005D7CC8" w:rsidP="00A25202">
            <w:pPr>
              <w:spacing w:line="480" w:lineRule="auto"/>
              <w:jc w:val="center"/>
              <w:rPr>
                <w:rFonts w:cs="Times New Roman"/>
                <w:bCs/>
              </w:rPr>
            </w:pPr>
            <w:r w:rsidRPr="00630EAA">
              <w:rPr>
                <w:rFonts w:cs="Times New Roman"/>
                <w:bCs/>
              </w:rPr>
              <w:t>6</w:t>
            </w:r>
          </w:p>
        </w:tc>
        <w:tc>
          <w:tcPr>
            <w:tcW w:w="3885" w:type="dxa"/>
            <w:shd w:val="clear" w:color="auto" w:fill="auto"/>
          </w:tcPr>
          <w:p w14:paraId="0B84F79F" w14:textId="77777777" w:rsidR="005D7CC8" w:rsidRPr="00630EAA" w:rsidRDefault="005D7CC8" w:rsidP="00A25202">
            <w:pPr>
              <w:spacing w:line="480" w:lineRule="auto"/>
              <w:rPr>
                <w:rFonts w:cs="Times New Roman"/>
                <w:lang w:val="id-ID"/>
              </w:rPr>
            </w:pPr>
            <w:r w:rsidRPr="00630EAA">
              <w:rPr>
                <w:rFonts w:cs="Times New Roman"/>
              </w:rPr>
              <w:t>Ditemukan APAR jenis CO2 tidak memiliki tagging</w:t>
            </w:r>
          </w:p>
        </w:tc>
        <w:tc>
          <w:tcPr>
            <w:tcW w:w="4315" w:type="dxa"/>
            <w:shd w:val="clear" w:color="auto" w:fill="auto"/>
          </w:tcPr>
          <w:p w14:paraId="071C4025" w14:textId="77777777" w:rsidR="005D7CC8" w:rsidRPr="00630EAA" w:rsidRDefault="005D7CC8" w:rsidP="00A25202">
            <w:pPr>
              <w:spacing w:line="480" w:lineRule="auto"/>
              <w:jc w:val="center"/>
              <w:rPr>
                <w:rFonts w:cs="Times New Roman"/>
                <w:bCs/>
              </w:rPr>
            </w:pPr>
            <w:r w:rsidRPr="00630EAA">
              <w:rPr>
                <w:rFonts w:cs="Times New Roman"/>
                <w:noProof/>
              </w:rPr>
              <w:drawing>
                <wp:inline distT="0" distB="0" distL="0" distR="0" wp14:anchorId="2917A8BA" wp14:editId="0BB0B191">
                  <wp:extent cx="1939290" cy="1155700"/>
                  <wp:effectExtent l="0" t="0" r="0" b="0"/>
                  <wp:docPr id="139" name="Picture 1" descr="WhatsApp Image 2023-09-27 at 1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 descr="WhatsApp Image 2023-09-27 at 13.37.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39290" cy="1155700"/>
                          </a:xfrm>
                          <a:prstGeom prst="rect">
                            <a:avLst/>
                          </a:prstGeom>
                          <a:noFill/>
                          <a:ln>
                            <a:noFill/>
                          </a:ln>
                        </pic:spPr>
                      </pic:pic>
                    </a:graphicData>
                  </a:graphic>
                </wp:inline>
              </w:drawing>
            </w:r>
          </w:p>
        </w:tc>
      </w:tr>
      <w:tr w:rsidR="005D7CC8" w:rsidRPr="00630EAA" w14:paraId="62D30BE0" w14:textId="77777777" w:rsidTr="00A25202">
        <w:tc>
          <w:tcPr>
            <w:tcW w:w="683" w:type="dxa"/>
            <w:shd w:val="clear" w:color="auto" w:fill="auto"/>
            <w:vAlign w:val="center"/>
          </w:tcPr>
          <w:p w14:paraId="54BB02D4" w14:textId="77777777" w:rsidR="005D7CC8" w:rsidRPr="00630EAA" w:rsidRDefault="005D7CC8" w:rsidP="00A25202">
            <w:pPr>
              <w:spacing w:line="480" w:lineRule="auto"/>
              <w:jc w:val="center"/>
              <w:rPr>
                <w:rFonts w:cs="Times New Roman"/>
                <w:bCs/>
              </w:rPr>
            </w:pPr>
            <w:r w:rsidRPr="00630EAA">
              <w:rPr>
                <w:rFonts w:cs="Times New Roman"/>
                <w:bCs/>
              </w:rPr>
              <w:t>7</w:t>
            </w:r>
          </w:p>
        </w:tc>
        <w:tc>
          <w:tcPr>
            <w:tcW w:w="3885" w:type="dxa"/>
            <w:shd w:val="clear" w:color="auto" w:fill="auto"/>
          </w:tcPr>
          <w:p w14:paraId="2568691E" w14:textId="77777777" w:rsidR="005D7CC8" w:rsidRPr="00630EAA" w:rsidRDefault="005D7CC8" w:rsidP="00A25202">
            <w:pPr>
              <w:pStyle w:val="DaftarParagraf"/>
              <w:spacing w:line="480" w:lineRule="auto"/>
              <w:ind w:left="0"/>
              <w:jc w:val="both"/>
              <w:rPr>
                <w:rFonts w:cs="Times New Roman"/>
              </w:rPr>
            </w:pPr>
            <w:r w:rsidRPr="00630EAA">
              <w:rPr>
                <w:rFonts w:cs="Times New Roman"/>
              </w:rPr>
              <w:t>Belum memiliki alat ukur Lingkungan Kerja, sistem sewa</w:t>
            </w:r>
          </w:p>
          <w:p w14:paraId="31955F2B" w14:textId="77777777" w:rsidR="005D7CC8" w:rsidRPr="00630EAA" w:rsidRDefault="005D7CC8" w:rsidP="00A25202">
            <w:pPr>
              <w:spacing w:line="480" w:lineRule="auto"/>
              <w:rPr>
                <w:rFonts w:cs="Times New Roman"/>
              </w:rPr>
            </w:pPr>
          </w:p>
        </w:tc>
        <w:tc>
          <w:tcPr>
            <w:tcW w:w="4315" w:type="dxa"/>
            <w:shd w:val="clear" w:color="auto" w:fill="auto"/>
          </w:tcPr>
          <w:p w14:paraId="4A70C219"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1498B62C" wp14:editId="41917171">
                  <wp:extent cx="1889125" cy="1085215"/>
                  <wp:effectExtent l="0" t="0" r="0" b="0"/>
                  <wp:docPr id="1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889125" cy="1085215"/>
                          </a:xfrm>
                          <a:prstGeom prst="rect">
                            <a:avLst/>
                          </a:prstGeom>
                          <a:noFill/>
                          <a:ln>
                            <a:noFill/>
                          </a:ln>
                        </pic:spPr>
                      </pic:pic>
                    </a:graphicData>
                  </a:graphic>
                </wp:inline>
              </w:drawing>
            </w:r>
          </w:p>
        </w:tc>
      </w:tr>
      <w:tr w:rsidR="005D7CC8" w:rsidRPr="00630EAA" w14:paraId="6159E68E" w14:textId="77777777" w:rsidTr="00A25202">
        <w:tc>
          <w:tcPr>
            <w:tcW w:w="683" w:type="dxa"/>
            <w:shd w:val="clear" w:color="auto" w:fill="auto"/>
            <w:vAlign w:val="center"/>
          </w:tcPr>
          <w:p w14:paraId="557B8590" w14:textId="77777777" w:rsidR="005D7CC8" w:rsidRPr="00630EAA" w:rsidRDefault="005D7CC8" w:rsidP="00A25202">
            <w:pPr>
              <w:spacing w:line="480" w:lineRule="auto"/>
              <w:jc w:val="center"/>
              <w:rPr>
                <w:rFonts w:cs="Times New Roman"/>
                <w:bCs/>
              </w:rPr>
            </w:pPr>
            <w:r w:rsidRPr="00630EAA">
              <w:rPr>
                <w:rFonts w:cs="Times New Roman"/>
                <w:bCs/>
              </w:rPr>
              <w:t>8</w:t>
            </w:r>
          </w:p>
        </w:tc>
        <w:tc>
          <w:tcPr>
            <w:tcW w:w="3885" w:type="dxa"/>
            <w:shd w:val="clear" w:color="auto" w:fill="auto"/>
          </w:tcPr>
          <w:p w14:paraId="7EBFC272" w14:textId="77777777" w:rsidR="005D7CC8" w:rsidRPr="00630EAA" w:rsidRDefault="005D7CC8" w:rsidP="00A25202">
            <w:pPr>
              <w:pStyle w:val="DaftarParagraf"/>
              <w:spacing w:line="480" w:lineRule="auto"/>
              <w:ind w:left="0"/>
              <w:jc w:val="both"/>
              <w:rPr>
                <w:rFonts w:cs="Times New Roman"/>
              </w:rPr>
            </w:pPr>
            <w:r w:rsidRPr="00630EAA">
              <w:rPr>
                <w:rFonts w:cs="Times New Roman"/>
              </w:rPr>
              <w:t>Belum memiliki Ahli K3 Listrik, Baru teknisi K3 Listrik</w:t>
            </w:r>
          </w:p>
          <w:p w14:paraId="1D938727" w14:textId="77777777" w:rsidR="005D7CC8" w:rsidRPr="00630EAA" w:rsidRDefault="005D7CC8" w:rsidP="00A25202">
            <w:pPr>
              <w:pStyle w:val="DaftarParagraf"/>
              <w:spacing w:line="480" w:lineRule="auto"/>
              <w:ind w:left="0"/>
              <w:jc w:val="both"/>
              <w:rPr>
                <w:rFonts w:cs="Times New Roman"/>
              </w:rPr>
            </w:pPr>
          </w:p>
          <w:p w14:paraId="3FB4A0D6" w14:textId="77777777" w:rsidR="005D7CC8" w:rsidRPr="00630EAA" w:rsidRDefault="005D7CC8" w:rsidP="00A25202">
            <w:pPr>
              <w:spacing w:line="480" w:lineRule="auto"/>
              <w:rPr>
                <w:rFonts w:cs="Times New Roman"/>
              </w:rPr>
            </w:pPr>
          </w:p>
        </w:tc>
        <w:tc>
          <w:tcPr>
            <w:tcW w:w="4315" w:type="dxa"/>
            <w:shd w:val="clear" w:color="auto" w:fill="auto"/>
          </w:tcPr>
          <w:p w14:paraId="0F8AF807"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03B9C7C5" wp14:editId="093185EB">
                  <wp:extent cx="1878965" cy="1195705"/>
                  <wp:effectExtent l="0" t="0" r="0" b="0"/>
                  <wp:docPr id="1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878965" cy="1195705"/>
                          </a:xfrm>
                          <a:prstGeom prst="rect">
                            <a:avLst/>
                          </a:prstGeom>
                          <a:noFill/>
                          <a:ln>
                            <a:noFill/>
                          </a:ln>
                        </pic:spPr>
                      </pic:pic>
                    </a:graphicData>
                  </a:graphic>
                </wp:inline>
              </w:drawing>
            </w:r>
          </w:p>
        </w:tc>
      </w:tr>
      <w:tr w:rsidR="005D7CC8" w:rsidRPr="00630EAA" w14:paraId="419AE384" w14:textId="77777777" w:rsidTr="00A25202">
        <w:tc>
          <w:tcPr>
            <w:tcW w:w="683" w:type="dxa"/>
            <w:shd w:val="clear" w:color="auto" w:fill="auto"/>
            <w:vAlign w:val="center"/>
          </w:tcPr>
          <w:p w14:paraId="50EEB066" w14:textId="77777777" w:rsidR="005D7CC8" w:rsidRPr="00630EAA" w:rsidRDefault="005D7CC8" w:rsidP="00A25202">
            <w:pPr>
              <w:spacing w:line="480" w:lineRule="auto"/>
              <w:jc w:val="center"/>
              <w:rPr>
                <w:rFonts w:cs="Times New Roman"/>
                <w:bCs/>
              </w:rPr>
            </w:pPr>
            <w:r w:rsidRPr="00630EAA">
              <w:rPr>
                <w:rFonts w:cs="Times New Roman"/>
                <w:bCs/>
              </w:rPr>
              <w:t>9</w:t>
            </w:r>
          </w:p>
        </w:tc>
        <w:tc>
          <w:tcPr>
            <w:tcW w:w="3885" w:type="dxa"/>
            <w:shd w:val="clear" w:color="auto" w:fill="auto"/>
          </w:tcPr>
          <w:p w14:paraId="6FF21896" w14:textId="77777777" w:rsidR="005D7CC8" w:rsidRPr="00630EAA" w:rsidRDefault="005D7CC8" w:rsidP="00A25202">
            <w:pPr>
              <w:spacing w:line="480" w:lineRule="auto"/>
              <w:rPr>
                <w:rFonts w:cs="Times New Roman"/>
              </w:rPr>
            </w:pPr>
            <w:r w:rsidRPr="00630EAA">
              <w:rPr>
                <w:rFonts w:cs="Times New Roman"/>
              </w:rPr>
              <w:t>Perusahaan belum memiliki sertifikasi berbasis PP 50 Tahun 2012, walaupun sudah sertifikasi ISO 45001</w:t>
            </w:r>
          </w:p>
        </w:tc>
        <w:tc>
          <w:tcPr>
            <w:tcW w:w="4315" w:type="dxa"/>
            <w:shd w:val="clear" w:color="auto" w:fill="auto"/>
          </w:tcPr>
          <w:p w14:paraId="35A62309" w14:textId="77777777" w:rsidR="005D7CC8" w:rsidRPr="00630EAA" w:rsidRDefault="005D7CC8" w:rsidP="00A25202">
            <w:pPr>
              <w:spacing w:line="480" w:lineRule="auto"/>
              <w:jc w:val="center"/>
              <w:rPr>
                <w:rFonts w:cs="Times New Roman"/>
              </w:rPr>
            </w:pPr>
            <w:r w:rsidRPr="00630EAA">
              <w:rPr>
                <w:rFonts w:cs="Times New Roman"/>
                <w:noProof/>
              </w:rPr>
              <w:drawing>
                <wp:inline distT="0" distB="0" distL="0" distR="0" wp14:anchorId="4BEB486F" wp14:editId="1C46AFC8">
                  <wp:extent cx="2572385" cy="1457325"/>
                  <wp:effectExtent l="0" t="0" r="0" b="0"/>
                  <wp:docPr id="1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572385" cy="1457325"/>
                          </a:xfrm>
                          <a:prstGeom prst="rect">
                            <a:avLst/>
                          </a:prstGeom>
                          <a:noFill/>
                          <a:ln>
                            <a:noFill/>
                          </a:ln>
                        </pic:spPr>
                      </pic:pic>
                    </a:graphicData>
                  </a:graphic>
                </wp:inline>
              </w:drawing>
            </w:r>
          </w:p>
        </w:tc>
      </w:tr>
    </w:tbl>
    <w:p w14:paraId="1DEFEFA2" w14:textId="77777777" w:rsidR="005D7CC8" w:rsidRPr="005D7CC8" w:rsidRDefault="005D7CC8" w:rsidP="005D7CC8"/>
    <w:p w14:paraId="4AE5C08A" w14:textId="735307A4" w:rsidR="004D6531" w:rsidRPr="00630EAA" w:rsidRDefault="004D6531" w:rsidP="004D6531">
      <w:pPr>
        <w:pStyle w:val="Pasal"/>
        <w:numPr>
          <w:ilvl w:val="0"/>
          <w:numId w:val="0"/>
        </w:numPr>
        <w:rPr>
          <w:rFonts w:cs="Times New Roman"/>
        </w:rPr>
      </w:pPr>
      <w:bookmarkStart w:id="94" w:name="_Toc188492455"/>
      <w:r w:rsidRPr="00630EAA">
        <w:rPr>
          <w:rFonts w:cs="Times New Roman"/>
        </w:rPr>
        <w:lastRenderedPageBreak/>
        <w:t>5.</w:t>
      </w:r>
      <w:r w:rsidR="006F3E6C">
        <w:rPr>
          <w:rFonts w:cs="Times New Roman"/>
        </w:rPr>
        <w:t>4</w:t>
      </w:r>
      <w:r w:rsidRPr="00630EAA">
        <w:rPr>
          <w:rFonts w:cs="Times New Roman"/>
        </w:rPr>
        <w:t xml:space="preserve"> Analisa Temuan</w:t>
      </w:r>
      <w:bookmarkEnd w:id="94"/>
    </w:p>
    <w:p w14:paraId="32279744" w14:textId="744F582E" w:rsidR="004D6531" w:rsidRPr="00630EAA" w:rsidRDefault="004D6531" w:rsidP="00AE6BD7">
      <w:pPr>
        <w:jc w:val="center"/>
        <w:rPr>
          <w:rFonts w:cs="Times New Roman"/>
          <w:lang w:val="id-ID"/>
        </w:rPr>
      </w:pPr>
      <w:r w:rsidRPr="00630EAA">
        <w:rPr>
          <w:rFonts w:cs="Times New Roman"/>
          <w:lang w:val="id-ID"/>
        </w:rPr>
        <w:t>Tabel 5.</w:t>
      </w:r>
      <w:r w:rsidR="001343C9">
        <w:rPr>
          <w:rFonts w:cs="Times New Roman"/>
          <w:lang w:val="id-ID"/>
        </w:rPr>
        <w:t>3</w:t>
      </w:r>
      <w:r w:rsidR="00AE6BD7" w:rsidRPr="00630EAA">
        <w:rPr>
          <w:rFonts w:cs="Times New Roman"/>
          <w:lang w:val="id-ID"/>
        </w:rPr>
        <w:t xml:space="preserve"> Analisa temuan</w:t>
      </w:r>
    </w:p>
    <w:tbl>
      <w:tblPr>
        <w:tblW w:w="10348" w:type="dxa"/>
        <w:tblInd w:w="-1134" w:type="dxa"/>
        <w:tblLayout w:type="fixed"/>
        <w:tblCellMar>
          <w:top w:w="55" w:type="dxa"/>
          <w:left w:w="55" w:type="dxa"/>
          <w:bottom w:w="55" w:type="dxa"/>
          <w:right w:w="55" w:type="dxa"/>
        </w:tblCellMar>
        <w:tblLook w:val="04A0" w:firstRow="1" w:lastRow="0" w:firstColumn="1" w:lastColumn="0" w:noHBand="0" w:noVBand="1"/>
      </w:tblPr>
      <w:tblGrid>
        <w:gridCol w:w="425"/>
        <w:gridCol w:w="1559"/>
        <w:gridCol w:w="1844"/>
        <w:gridCol w:w="1907"/>
        <w:gridCol w:w="1784"/>
        <w:gridCol w:w="2829"/>
      </w:tblGrid>
      <w:tr w:rsidR="004D6531" w:rsidRPr="00630EAA" w14:paraId="2AAFF82E" w14:textId="77777777" w:rsidTr="00F70E6F">
        <w:tc>
          <w:tcPr>
            <w:tcW w:w="425" w:type="dxa"/>
            <w:tcBorders>
              <w:top w:val="single" w:sz="0" w:space="0" w:color="000000"/>
              <w:left w:val="single" w:sz="0" w:space="0" w:color="000000"/>
              <w:bottom w:val="single" w:sz="0" w:space="0" w:color="000000"/>
            </w:tcBorders>
          </w:tcPr>
          <w:p w14:paraId="5D39CDEA" w14:textId="77777777" w:rsidR="004D6531" w:rsidRPr="00630EAA" w:rsidRDefault="004D6531" w:rsidP="0043121F">
            <w:pPr>
              <w:pStyle w:val="TableContents"/>
              <w:snapToGrid w:val="0"/>
              <w:spacing w:line="480" w:lineRule="auto"/>
              <w:jc w:val="center"/>
              <w:rPr>
                <w:b/>
                <w:bCs/>
                <w:lang w:val="id-ID"/>
              </w:rPr>
            </w:pPr>
            <w:r w:rsidRPr="00630EAA">
              <w:rPr>
                <w:b/>
                <w:bCs/>
              </w:rPr>
              <w:t>N</w:t>
            </w:r>
            <w:r w:rsidRPr="00630EAA">
              <w:rPr>
                <w:b/>
                <w:bCs/>
                <w:lang w:val="id-ID"/>
              </w:rPr>
              <w:t>o</w:t>
            </w:r>
          </w:p>
        </w:tc>
        <w:tc>
          <w:tcPr>
            <w:tcW w:w="1559" w:type="dxa"/>
            <w:tcBorders>
              <w:top w:val="single" w:sz="0" w:space="0" w:color="000000"/>
              <w:left w:val="single" w:sz="0" w:space="0" w:color="000000"/>
              <w:bottom w:val="single" w:sz="0" w:space="0" w:color="000000"/>
            </w:tcBorders>
          </w:tcPr>
          <w:p w14:paraId="0D9D63A0" w14:textId="77777777" w:rsidR="004D6531" w:rsidRPr="00630EAA" w:rsidRDefault="004D6531" w:rsidP="0043121F">
            <w:pPr>
              <w:pStyle w:val="TableContents"/>
              <w:snapToGrid w:val="0"/>
              <w:spacing w:line="480" w:lineRule="auto"/>
              <w:jc w:val="center"/>
              <w:rPr>
                <w:b/>
                <w:bCs/>
                <w:lang w:val="id-ID"/>
              </w:rPr>
            </w:pPr>
            <w:r w:rsidRPr="00630EAA">
              <w:rPr>
                <w:b/>
                <w:bCs/>
              </w:rPr>
              <w:t>L</w:t>
            </w:r>
            <w:r w:rsidRPr="00630EAA">
              <w:rPr>
                <w:b/>
                <w:bCs/>
                <w:lang w:val="id-ID"/>
              </w:rPr>
              <w:t>okasi</w:t>
            </w:r>
          </w:p>
        </w:tc>
        <w:tc>
          <w:tcPr>
            <w:tcW w:w="1844" w:type="dxa"/>
            <w:tcBorders>
              <w:top w:val="single" w:sz="0" w:space="0" w:color="000000"/>
              <w:left w:val="single" w:sz="0" w:space="0" w:color="000000"/>
              <w:bottom w:val="single" w:sz="0" w:space="0" w:color="000000"/>
            </w:tcBorders>
          </w:tcPr>
          <w:p w14:paraId="6A03ADE4" w14:textId="77777777" w:rsidR="004D6531" w:rsidRPr="00630EAA" w:rsidRDefault="004D6531" w:rsidP="0043121F">
            <w:pPr>
              <w:pStyle w:val="TableContents"/>
              <w:snapToGrid w:val="0"/>
              <w:spacing w:line="480" w:lineRule="auto"/>
              <w:jc w:val="center"/>
              <w:rPr>
                <w:b/>
                <w:bCs/>
              </w:rPr>
            </w:pPr>
            <w:r w:rsidRPr="00630EAA">
              <w:rPr>
                <w:b/>
                <w:bCs/>
              </w:rPr>
              <w:t>T</w:t>
            </w:r>
            <w:r w:rsidRPr="00630EAA">
              <w:rPr>
                <w:b/>
                <w:bCs/>
                <w:lang w:val="id-ID"/>
              </w:rPr>
              <w:t>emuan</w:t>
            </w:r>
            <w:r w:rsidRPr="00630EAA">
              <w:rPr>
                <w:b/>
                <w:bCs/>
              </w:rPr>
              <w:t xml:space="preserve"> (Sumber Bahaya/Hazard)</w:t>
            </w:r>
          </w:p>
        </w:tc>
        <w:tc>
          <w:tcPr>
            <w:tcW w:w="1907" w:type="dxa"/>
            <w:tcBorders>
              <w:top w:val="single" w:sz="0" w:space="0" w:color="000000"/>
              <w:left w:val="single" w:sz="0" w:space="0" w:color="000000"/>
              <w:bottom w:val="single" w:sz="0" w:space="0" w:color="000000"/>
            </w:tcBorders>
          </w:tcPr>
          <w:p w14:paraId="2A32E995" w14:textId="77777777" w:rsidR="004D6531" w:rsidRPr="00630EAA" w:rsidRDefault="004D6531" w:rsidP="0043121F">
            <w:pPr>
              <w:pStyle w:val="TableContents"/>
              <w:snapToGrid w:val="0"/>
              <w:spacing w:line="480" w:lineRule="auto"/>
              <w:jc w:val="center"/>
              <w:rPr>
                <w:b/>
                <w:bCs/>
                <w:lang w:val="id-ID"/>
              </w:rPr>
            </w:pPr>
            <w:r w:rsidRPr="00630EAA">
              <w:rPr>
                <w:b/>
                <w:bCs/>
                <w:lang w:val="id-ID"/>
              </w:rPr>
              <w:t>Analisa Proteksi Bahaya</w:t>
            </w:r>
          </w:p>
        </w:tc>
        <w:tc>
          <w:tcPr>
            <w:tcW w:w="1784" w:type="dxa"/>
            <w:tcBorders>
              <w:top w:val="single" w:sz="0" w:space="0" w:color="000000"/>
              <w:left w:val="single" w:sz="0" w:space="0" w:color="000000"/>
              <w:bottom w:val="single" w:sz="0" w:space="0" w:color="000000"/>
            </w:tcBorders>
          </w:tcPr>
          <w:p w14:paraId="7E37C63A" w14:textId="77777777" w:rsidR="004D6531" w:rsidRPr="00630EAA" w:rsidRDefault="004D6531" w:rsidP="0043121F">
            <w:pPr>
              <w:pStyle w:val="TableContents"/>
              <w:snapToGrid w:val="0"/>
              <w:spacing w:line="480" w:lineRule="auto"/>
              <w:jc w:val="center"/>
              <w:rPr>
                <w:b/>
                <w:bCs/>
                <w:lang w:val="id-ID"/>
              </w:rPr>
            </w:pPr>
            <w:r w:rsidRPr="00630EAA">
              <w:rPr>
                <w:b/>
                <w:bCs/>
                <w:lang w:val="id-ID"/>
              </w:rPr>
              <w:t>Saran / Pengendalian</w:t>
            </w:r>
          </w:p>
        </w:tc>
        <w:tc>
          <w:tcPr>
            <w:tcW w:w="2829" w:type="dxa"/>
            <w:tcBorders>
              <w:top w:val="single" w:sz="0" w:space="0" w:color="000000"/>
              <w:left w:val="single" w:sz="0" w:space="0" w:color="000000"/>
              <w:bottom w:val="single" w:sz="0" w:space="0" w:color="000000"/>
              <w:right w:val="single" w:sz="0" w:space="0" w:color="000000"/>
            </w:tcBorders>
          </w:tcPr>
          <w:p w14:paraId="3CBC9BC0" w14:textId="77777777" w:rsidR="004D6531" w:rsidRPr="00630EAA" w:rsidRDefault="004D6531" w:rsidP="0043121F">
            <w:pPr>
              <w:pStyle w:val="TableContents"/>
              <w:snapToGrid w:val="0"/>
              <w:spacing w:line="480" w:lineRule="auto"/>
              <w:jc w:val="center"/>
              <w:rPr>
                <w:b/>
                <w:bCs/>
                <w:lang w:val="id-ID"/>
              </w:rPr>
            </w:pPr>
            <w:r w:rsidRPr="00630EAA">
              <w:rPr>
                <w:b/>
                <w:bCs/>
                <w:lang w:val="id-ID"/>
              </w:rPr>
              <w:t>Peraturan Perundangan</w:t>
            </w:r>
          </w:p>
        </w:tc>
      </w:tr>
      <w:tr w:rsidR="004D6531" w:rsidRPr="00630EAA" w14:paraId="253D6FB7" w14:textId="77777777" w:rsidTr="00F70E6F">
        <w:tc>
          <w:tcPr>
            <w:tcW w:w="425" w:type="dxa"/>
            <w:tcBorders>
              <w:left w:val="single" w:sz="0" w:space="0" w:color="000000"/>
              <w:bottom w:val="single" w:sz="0" w:space="0" w:color="000000"/>
            </w:tcBorders>
            <w:vAlign w:val="center"/>
          </w:tcPr>
          <w:p w14:paraId="3BD0D7F9" w14:textId="77777777" w:rsidR="004D6531" w:rsidRPr="00630EAA" w:rsidRDefault="004D6531" w:rsidP="0043121F">
            <w:pPr>
              <w:pStyle w:val="TableContents"/>
              <w:snapToGrid w:val="0"/>
              <w:spacing w:line="480" w:lineRule="auto"/>
              <w:jc w:val="center"/>
            </w:pPr>
            <w:r w:rsidRPr="00630EAA">
              <w:t>1</w:t>
            </w:r>
          </w:p>
        </w:tc>
        <w:tc>
          <w:tcPr>
            <w:tcW w:w="1559" w:type="dxa"/>
            <w:tcBorders>
              <w:left w:val="single" w:sz="0" w:space="0" w:color="000000"/>
              <w:bottom w:val="single" w:sz="0" w:space="0" w:color="000000"/>
            </w:tcBorders>
            <w:vAlign w:val="center"/>
          </w:tcPr>
          <w:p w14:paraId="55FA4E70" w14:textId="77777777" w:rsidR="004D6531" w:rsidRPr="00630EAA" w:rsidRDefault="004D6531" w:rsidP="0043121F">
            <w:pPr>
              <w:pStyle w:val="TableContents"/>
              <w:snapToGrid w:val="0"/>
              <w:spacing w:line="480" w:lineRule="auto"/>
            </w:pPr>
            <w:r w:rsidRPr="00630EAA">
              <w:t>Pintu masuk utama</w:t>
            </w:r>
          </w:p>
        </w:tc>
        <w:tc>
          <w:tcPr>
            <w:tcW w:w="1844" w:type="dxa"/>
            <w:tcBorders>
              <w:left w:val="single" w:sz="0" w:space="0" w:color="000000"/>
              <w:bottom w:val="single" w:sz="0" w:space="0" w:color="000000"/>
            </w:tcBorders>
            <w:vAlign w:val="center"/>
          </w:tcPr>
          <w:p w14:paraId="7E9FF680" w14:textId="77777777" w:rsidR="004D6531" w:rsidRPr="00630EAA" w:rsidRDefault="004D6531" w:rsidP="0043121F">
            <w:pPr>
              <w:pStyle w:val="TableContents"/>
              <w:snapToGrid w:val="0"/>
              <w:spacing w:line="480" w:lineRule="auto"/>
              <w:jc w:val="both"/>
            </w:pPr>
            <w:r w:rsidRPr="00630EAA">
              <w:rPr>
                <w:lang w:val="id-ID"/>
              </w:rPr>
              <w:t>Ditemukan</w:t>
            </w:r>
            <w:r w:rsidRPr="00630EAA">
              <w:t xml:space="preserve"> tidak ada signage akses pedestrian</w:t>
            </w:r>
          </w:p>
        </w:tc>
        <w:tc>
          <w:tcPr>
            <w:tcW w:w="1907" w:type="dxa"/>
            <w:tcBorders>
              <w:left w:val="single" w:sz="0" w:space="0" w:color="000000"/>
              <w:bottom w:val="single" w:sz="0" w:space="0" w:color="000000"/>
            </w:tcBorders>
            <w:vAlign w:val="center"/>
          </w:tcPr>
          <w:p w14:paraId="59C08835" w14:textId="77777777" w:rsidR="004D6531" w:rsidRPr="00630EAA" w:rsidRDefault="004D6531" w:rsidP="0043121F">
            <w:pPr>
              <w:pStyle w:val="TableContents"/>
              <w:snapToGrid w:val="0"/>
              <w:spacing w:line="480" w:lineRule="auto"/>
              <w:jc w:val="both"/>
            </w:pPr>
            <w:r w:rsidRPr="00630EAA">
              <w:t>Tertabrak kendaraan</w:t>
            </w:r>
          </w:p>
        </w:tc>
        <w:tc>
          <w:tcPr>
            <w:tcW w:w="1784" w:type="dxa"/>
            <w:tcBorders>
              <w:left w:val="single" w:sz="0" w:space="0" w:color="000000"/>
              <w:bottom w:val="single" w:sz="0" w:space="0" w:color="000000"/>
            </w:tcBorders>
            <w:vAlign w:val="center"/>
          </w:tcPr>
          <w:p w14:paraId="4A362EE6" w14:textId="77777777" w:rsidR="004D6531" w:rsidRPr="00630EAA" w:rsidRDefault="004D6531" w:rsidP="0043121F">
            <w:pPr>
              <w:pStyle w:val="TableContents"/>
              <w:snapToGrid w:val="0"/>
              <w:spacing w:line="480" w:lineRule="auto"/>
              <w:jc w:val="both"/>
            </w:pPr>
            <w:r w:rsidRPr="00630EAA">
              <w:t>Memasang poster, Signage pedestrian</w:t>
            </w:r>
          </w:p>
        </w:tc>
        <w:tc>
          <w:tcPr>
            <w:tcW w:w="2829" w:type="dxa"/>
            <w:tcBorders>
              <w:left w:val="single" w:sz="0" w:space="0" w:color="000000"/>
              <w:bottom w:val="single" w:sz="0" w:space="0" w:color="000000"/>
              <w:right w:val="single" w:sz="0" w:space="0" w:color="000000"/>
            </w:tcBorders>
          </w:tcPr>
          <w:p w14:paraId="1BB1F8A3"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t>UUD. No 1 Tahun 1970</w:t>
            </w:r>
          </w:p>
          <w:p w14:paraId="159C38D8"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rPr>
                <w:lang w:val="id-ID"/>
              </w:rPr>
              <w:t>UU No.</w:t>
            </w:r>
            <w:r w:rsidRPr="00630EAA">
              <w:t>03/PER/ M/ 2014 Pedoman perencanaan, penyediaan dan pemanfaatan prasarana dan sarana jaringan pejalan kaki di Kawasan perkotaan (permen PUPR NO 03).</w:t>
            </w:r>
          </w:p>
        </w:tc>
      </w:tr>
      <w:tr w:rsidR="004D6531" w:rsidRPr="00630EAA" w14:paraId="1E863A92" w14:textId="77777777" w:rsidTr="00F70E6F">
        <w:tc>
          <w:tcPr>
            <w:tcW w:w="425" w:type="dxa"/>
            <w:tcBorders>
              <w:left w:val="single" w:sz="0" w:space="0" w:color="000000"/>
              <w:bottom w:val="single" w:sz="0" w:space="0" w:color="000000"/>
            </w:tcBorders>
            <w:vAlign w:val="center"/>
          </w:tcPr>
          <w:p w14:paraId="40F390A1" w14:textId="77777777" w:rsidR="004D6531" w:rsidRPr="00630EAA" w:rsidRDefault="004D6531" w:rsidP="0043121F">
            <w:pPr>
              <w:pStyle w:val="TableContents"/>
              <w:snapToGrid w:val="0"/>
              <w:spacing w:line="480" w:lineRule="auto"/>
              <w:jc w:val="center"/>
            </w:pPr>
            <w:r w:rsidRPr="00630EAA">
              <w:t>2</w:t>
            </w:r>
          </w:p>
          <w:p w14:paraId="5B003F76" w14:textId="77777777" w:rsidR="004D6531" w:rsidRPr="00630EAA" w:rsidRDefault="004D6531" w:rsidP="0043121F">
            <w:pPr>
              <w:pStyle w:val="TableContents"/>
              <w:spacing w:line="480" w:lineRule="auto"/>
              <w:jc w:val="center"/>
            </w:pPr>
          </w:p>
        </w:tc>
        <w:tc>
          <w:tcPr>
            <w:tcW w:w="1559" w:type="dxa"/>
            <w:tcBorders>
              <w:left w:val="single" w:sz="0" w:space="0" w:color="000000"/>
              <w:bottom w:val="single" w:sz="0" w:space="0" w:color="000000"/>
            </w:tcBorders>
            <w:vAlign w:val="center"/>
          </w:tcPr>
          <w:p w14:paraId="338F7CF1" w14:textId="77777777" w:rsidR="004D6531" w:rsidRPr="00630EAA" w:rsidRDefault="004D6531" w:rsidP="0043121F">
            <w:pPr>
              <w:pStyle w:val="TableContents"/>
              <w:snapToGrid w:val="0"/>
              <w:spacing w:line="480" w:lineRule="auto"/>
            </w:pPr>
            <w:r w:rsidRPr="00630EAA">
              <w:t>Workshop</w:t>
            </w:r>
          </w:p>
        </w:tc>
        <w:tc>
          <w:tcPr>
            <w:tcW w:w="1844" w:type="dxa"/>
            <w:tcBorders>
              <w:left w:val="single" w:sz="0" w:space="0" w:color="000000"/>
              <w:bottom w:val="single" w:sz="0" w:space="0" w:color="000000"/>
            </w:tcBorders>
            <w:vAlign w:val="center"/>
          </w:tcPr>
          <w:p w14:paraId="22B8F2AF" w14:textId="77777777" w:rsidR="004D6531" w:rsidRPr="00630EAA" w:rsidRDefault="004D6531" w:rsidP="0043121F">
            <w:pPr>
              <w:pStyle w:val="TableContents"/>
              <w:snapToGrid w:val="0"/>
              <w:spacing w:line="480" w:lineRule="auto"/>
              <w:jc w:val="both"/>
            </w:pPr>
            <w:r w:rsidRPr="00630EAA">
              <w:t>Ditemukan peralatan kerja berserakan di lantai</w:t>
            </w:r>
          </w:p>
        </w:tc>
        <w:tc>
          <w:tcPr>
            <w:tcW w:w="1907" w:type="dxa"/>
            <w:tcBorders>
              <w:left w:val="single" w:sz="0" w:space="0" w:color="000000"/>
              <w:bottom w:val="single" w:sz="0" w:space="0" w:color="000000"/>
            </w:tcBorders>
            <w:vAlign w:val="center"/>
          </w:tcPr>
          <w:p w14:paraId="2C42E1D7" w14:textId="77777777" w:rsidR="004D6531" w:rsidRPr="00630EAA" w:rsidRDefault="004D6531" w:rsidP="0043121F">
            <w:pPr>
              <w:pStyle w:val="TableContents"/>
              <w:snapToGrid w:val="0"/>
              <w:spacing w:line="480" w:lineRule="auto"/>
              <w:jc w:val="both"/>
            </w:pPr>
            <w:r w:rsidRPr="00630EAA">
              <w:t>Resiko terpeleset, tersandung, terjatuh</w:t>
            </w:r>
          </w:p>
        </w:tc>
        <w:tc>
          <w:tcPr>
            <w:tcW w:w="1784" w:type="dxa"/>
            <w:tcBorders>
              <w:left w:val="single" w:sz="0" w:space="0" w:color="000000"/>
              <w:bottom w:val="single" w:sz="0" w:space="0" w:color="000000"/>
            </w:tcBorders>
            <w:vAlign w:val="center"/>
          </w:tcPr>
          <w:p w14:paraId="1CDECCC6" w14:textId="77777777" w:rsidR="004D6531" w:rsidRPr="00630EAA" w:rsidRDefault="004D6531" w:rsidP="0043121F">
            <w:pPr>
              <w:pStyle w:val="TableContents"/>
              <w:snapToGrid w:val="0"/>
              <w:spacing w:line="480" w:lineRule="auto"/>
              <w:jc w:val="both"/>
              <w:rPr>
                <w:lang w:val="id-ID"/>
              </w:rPr>
            </w:pPr>
            <w:r w:rsidRPr="00630EAA">
              <w:t>Housekeeping sebelum kerja dan sesuduah bekerja. Pasang poster 5R</w:t>
            </w:r>
          </w:p>
        </w:tc>
        <w:tc>
          <w:tcPr>
            <w:tcW w:w="2829" w:type="dxa"/>
            <w:tcBorders>
              <w:left w:val="single" w:sz="0" w:space="0" w:color="000000"/>
              <w:bottom w:val="single" w:sz="0" w:space="0" w:color="000000"/>
              <w:right w:val="single" w:sz="0" w:space="0" w:color="000000"/>
            </w:tcBorders>
          </w:tcPr>
          <w:p w14:paraId="2A628F57"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t>UUD. No 1 Tahun 1970</w:t>
            </w:r>
          </w:p>
          <w:p w14:paraId="2221B40E"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rPr>
                <w:lang w:val="id-ID"/>
              </w:rPr>
              <w:t>No. PER.01/MEN/1980</w:t>
            </w:r>
            <w:r w:rsidRPr="00630EAA">
              <w:t xml:space="preserve"> pasal 06</w:t>
            </w:r>
          </w:p>
          <w:p w14:paraId="02054073" w14:textId="77777777" w:rsidR="004D6531" w:rsidRPr="00630EAA" w:rsidRDefault="004D6531" w:rsidP="0043121F">
            <w:pPr>
              <w:pStyle w:val="TableContents"/>
              <w:snapToGrid w:val="0"/>
              <w:spacing w:line="480" w:lineRule="auto"/>
              <w:jc w:val="both"/>
            </w:pPr>
          </w:p>
        </w:tc>
      </w:tr>
      <w:tr w:rsidR="004D6531" w:rsidRPr="00630EAA" w14:paraId="123942EA" w14:textId="77777777" w:rsidTr="00F70E6F">
        <w:tc>
          <w:tcPr>
            <w:tcW w:w="425" w:type="dxa"/>
            <w:tcBorders>
              <w:left w:val="single" w:sz="0" w:space="0" w:color="000000"/>
              <w:bottom w:val="single" w:sz="0" w:space="0" w:color="000000"/>
            </w:tcBorders>
            <w:vAlign w:val="center"/>
          </w:tcPr>
          <w:p w14:paraId="1E81AEC3" w14:textId="77777777" w:rsidR="004D6531" w:rsidRPr="00630EAA" w:rsidRDefault="004D6531" w:rsidP="0043121F">
            <w:pPr>
              <w:pStyle w:val="TableContents"/>
              <w:snapToGrid w:val="0"/>
              <w:spacing w:line="480" w:lineRule="auto"/>
              <w:jc w:val="center"/>
            </w:pPr>
            <w:r w:rsidRPr="00630EAA">
              <w:t>3</w:t>
            </w:r>
          </w:p>
          <w:p w14:paraId="701A3066" w14:textId="77777777" w:rsidR="004D6531" w:rsidRPr="00630EAA" w:rsidRDefault="004D6531" w:rsidP="0043121F">
            <w:pPr>
              <w:pStyle w:val="TableContents"/>
              <w:spacing w:line="480" w:lineRule="auto"/>
              <w:jc w:val="center"/>
            </w:pPr>
          </w:p>
        </w:tc>
        <w:tc>
          <w:tcPr>
            <w:tcW w:w="1559" w:type="dxa"/>
            <w:tcBorders>
              <w:left w:val="single" w:sz="0" w:space="0" w:color="000000"/>
              <w:bottom w:val="single" w:sz="0" w:space="0" w:color="000000"/>
            </w:tcBorders>
            <w:vAlign w:val="center"/>
          </w:tcPr>
          <w:p w14:paraId="37BFB6C9" w14:textId="77777777" w:rsidR="004D6531" w:rsidRPr="00630EAA" w:rsidRDefault="004D6531" w:rsidP="0043121F">
            <w:pPr>
              <w:pStyle w:val="TableContents"/>
              <w:snapToGrid w:val="0"/>
              <w:spacing w:line="480" w:lineRule="auto"/>
            </w:pPr>
            <w:r w:rsidRPr="00630EAA">
              <w:t>Gudang limbah B3</w:t>
            </w:r>
          </w:p>
        </w:tc>
        <w:tc>
          <w:tcPr>
            <w:tcW w:w="1844" w:type="dxa"/>
            <w:tcBorders>
              <w:left w:val="single" w:sz="0" w:space="0" w:color="000000"/>
              <w:bottom w:val="single" w:sz="0" w:space="0" w:color="000000"/>
            </w:tcBorders>
            <w:vAlign w:val="center"/>
          </w:tcPr>
          <w:p w14:paraId="50D40F11" w14:textId="77777777" w:rsidR="004D6531" w:rsidRPr="00630EAA" w:rsidRDefault="004D6531" w:rsidP="0043121F">
            <w:pPr>
              <w:pStyle w:val="TableContents"/>
              <w:snapToGrid w:val="0"/>
              <w:spacing w:line="480" w:lineRule="auto"/>
              <w:jc w:val="both"/>
            </w:pPr>
            <w:r w:rsidRPr="00630EAA">
              <w:rPr>
                <w:lang w:val="id-ID"/>
              </w:rPr>
              <w:t xml:space="preserve">Ditemukan wadah oli bekas/limbah yang tidak </w:t>
            </w:r>
            <w:r w:rsidRPr="00630EAA">
              <w:rPr>
                <w:lang w:val="id-ID"/>
              </w:rPr>
              <w:lastRenderedPageBreak/>
              <w:t>tertutup rapih dan aman.</w:t>
            </w:r>
          </w:p>
        </w:tc>
        <w:tc>
          <w:tcPr>
            <w:tcW w:w="1907" w:type="dxa"/>
            <w:tcBorders>
              <w:left w:val="single" w:sz="0" w:space="0" w:color="000000"/>
              <w:bottom w:val="single" w:sz="0" w:space="0" w:color="000000"/>
            </w:tcBorders>
            <w:vAlign w:val="center"/>
          </w:tcPr>
          <w:p w14:paraId="7252D50A" w14:textId="77777777" w:rsidR="004D6531" w:rsidRPr="00630EAA" w:rsidRDefault="004D6531" w:rsidP="0043121F">
            <w:pPr>
              <w:pStyle w:val="TableContents"/>
              <w:snapToGrid w:val="0"/>
              <w:spacing w:line="480" w:lineRule="auto"/>
              <w:jc w:val="both"/>
            </w:pPr>
            <w:r w:rsidRPr="00630EAA">
              <w:lastRenderedPageBreak/>
              <w:t>Tumpahan oli ke lantai, pencemaran lingkungan</w:t>
            </w:r>
          </w:p>
        </w:tc>
        <w:tc>
          <w:tcPr>
            <w:tcW w:w="1784" w:type="dxa"/>
            <w:tcBorders>
              <w:left w:val="single" w:sz="0" w:space="0" w:color="000000"/>
              <w:bottom w:val="single" w:sz="0" w:space="0" w:color="000000"/>
            </w:tcBorders>
            <w:vAlign w:val="center"/>
          </w:tcPr>
          <w:p w14:paraId="6EC3E6FA" w14:textId="77777777" w:rsidR="004D6531" w:rsidRPr="00630EAA" w:rsidRDefault="004D6531" w:rsidP="0043121F">
            <w:pPr>
              <w:pStyle w:val="TableContents"/>
              <w:snapToGrid w:val="0"/>
              <w:spacing w:line="480" w:lineRule="auto"/>
              <w:jc w:val="both"/>
            </w:pPr>
            <w:r w:rsidRPr="00630EAA">
              <w:t>Penempatan storage khusus untuk Limbah B3</w:t>
            </w:r>
          </w:p>
        </w:tc>
        <w:tc>
          <w:tcPr>
            <w:tcW w:w="2829" w:type="dxa"/>
            <w:tcBorders>
              <w:left w:val="single" w:sz="0" w:space="0" w:color="000000"/>
              <w:bottom w:val="single" w:sz="0" w:space="0" w:color="000000"/>
              <w:right w:val="single" w:sz="0" w:space="0" w:color="000000"/>
            </w:tcBorders>
          </w:tcPr>
          <w:p w14:paraId="6C80F8E2"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t>UUD. No 1 Tahun 1970</w:t>
            </w:r>
            <w:r w:rsidRPr="00630EAA">
              <w:rPr>
                <w:lang w:val="zh-CN" w:eastAsia="zh-CN"/>
              </w:rPr>
              <w:fldChar w:fldCharType="begin"/>
            </w:r>
            <w:r w:rsidRPr="00630EAA">
              <w:rPr>
                <w:lang w:val="zh-CN" w:eastAsia="zh-CN"/>
              </w:rPr>
              <w:instrText xml:space="preserve"> HYPERLINK "https://peraturan.bpk.go.id/Details/163475/permen-lhk-no-12-tahun-2020" </w:instrText>
            </w:r>
            <w:r w:rsidRPr="00630EAA">
              <w:rPr>
                <w:lang w:val="zh-CN" w:eastAsia="zh-CN"/>
              </w:rPr>
              <w:fldChar w:fldCharType="separate"/>
            </w:r>
          </w:p>
          <w:p w14:paraId="2AD8DDE1"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rPr>
                <w:lang w:val="zh-CN" w:eastAsia="zh-CN"/>
              </w:rPr>
              <w:fldChar w:fldCharType="end"/>
            </w:r>
            <w:r w:rsidRPr="00630EAA">
              <w:rPr>
                <w:lang w:val="zh-CN" w:eastAsia="zh-CN"/>
              </w:rPr>
              <w:t>Permen LHK No. 12 tahun 2023</w:t>
            </w:r>
          </w:p>
          <w:p w14:paraId="5CC4CA3E"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rPr>
                <w:lang w:val="zh-CN" w:eastAsia="zh-CN"/>
              </w:rPr>
              <w:t>Undang-undang RI no 32 tahun 2009</w:t>
            </w:r>
          </w:p>
          <w:p w14:paraId="048F8DA2" w14:textId="77777777" w:rsidR="004D6531" w:rsidRPr="00630EAA" w:rsidRDefault="004D6531" w:rsidP="0043121F">
            <w:pPr>
              <w:pStyle w:val="TableContents"/>
              <w:snapToGrid w:val="0"/>
              <w:spacing w:line="480" w:lineRule="auto"/>
              <w:ind w:left="-4"/>
              <w:jc w:val="both"/>
              <w:rPr>
                <w:lang w:val="id-ID"/>
              </w:rPr>
            </w:pPr>
          </w:p>
        </w:tc>
      </w:tr>
      <w:tr w:rsidR="004D6531" w:rsidRPr="00630EAA" w14:paraId="016A65B9" w14:textId="77777777" w:rsidTr="00F70E6F">
        <w:tc>
          <w:tcPr>
            <w:tcW w:w="425" w:type="dxa"/>
            <w:tcBorders>
              <w:left w:val="single" w:sz="0" w:space="0" w:color="000000"/>
              <w:bottom w:val="single" w:sz="0" w:space="0" w:color="000000"/>
            </w:tcBorders>
            <w:vAlign w:val="center"/>
          </w:tcPr>
          <w:p w14:paraId="39C8D44A" w14:textId="77777777" w:rsidR="004D6531" w:rsidRPr="00630EAA" w:rsidRDefault="004D6531" w:rsidP="0043121F">
            <w:pPr>
              <w:pStyle w:val="TableContents"/>
              <w:snapToGrid w:val="0"/>
              <w:spacing w:line="480" w:lineRule="auto"/>
              <w:jc w:val="center"/>
            </w:pPr>
            <w:r w:rsidRPr="00630EAA">
              <w:lastRenderedPageBreak/>
              <w:t>4</w:t>
            </w:r>
          </w:p>
          <w:p w14:paraId="6884E715" w14:textId="77777777" w:rsidR="004D6531" w:rsidRPr="00630EAA" w:rsidRDefault="004D6531" w:rsidP="0043121F">
            <w:pPr>
              <w:pStyle w:val="TableContents"/>
              <w:spacing w:line="480" w:lineRule="auto"/>
              <w:jc w:val="center"/>
            </w:pPr>
          </w:p>
        </w:tc>
        <w:tc>
          <w:tcPr>
            <w:tcW w:w="1559" w:type="dxa"/>
            <w:tcBorders>
              <w:left w:val="single" w:sz="0" w:space="0" w:color="000000"/>
              <w:bottom w:val="single" w:sz="0" w:space="0" w:color="000000"/>
            </w:tcBorders>
            <w:vAlign w:val="center"/>
          </w:tcPr>
          <w:p w14:paraId="4DA2066A" w14:textId="77777777" w:rsidR="004D6531" w:rsidRPr="00630EAA" w:rsidRDefault="004D6531" w:rsidP="0043121F">
            <w:pPr>
              <w:pStyle w:val="TableContents"/>
              <w:snapToGrid w:val="0"/>
              <w:spacing w:line="480" w:lineRule="auto"/>
            </w:pPr>
            <w:r w:rsidRPr="00630EAA">
              <w:t>Workshop</w:t>
            </w:r>
          </w:p>
        </w:tc>
        <w:tc>
          <w:tcPr>
            <w:tcW w:w="1844" w:type="dxa"/>
            <w:tcBorders>
              <w:left w:val="single" w:sz="0" w:space="0" w:color="000000"/>
              <w:bottom w:val="single" w:sz="0" w:space="0" w:color="000000"/>
            </w:tcBorders>
            <w:vAlign w:val="center"/>
          </w:tcPr>
          <w:p w14:paraId="5BDCFF07" w14:textId="77777777" w:rsidR="004D6531" w:rsidRPr="00630EAA" w:rsidRDefault="004D6531" w:rsidP="0043121F">
            <w:pPr>
              <w:pStyle w:val="TableContents"/>
              <w:snapToGrid w:val="0"/>
              <w:spacing w:line="480" w:lineRule="auto"/>
              <w:jc w:val="both"/>
            </w:pPr>
            <w:r w:rsidRPr="00630EAA">
              <w:rPr>
                <w:lang w:val="id-ID"/>
              </w:rPr>
              <w:t>Ditemukan tenaga kerja tidak memakai APD (sarung tangan) saat mengoperasikan mesin</w:t>
            </w:r>
          </w:p>
        </w:tc>
        <w:tc>
          <w:tcPr>
            <w:tcW w:w="1907" w:type="dxa"/>
            <w:tcBorders>
              <w:left w:val="single" w:sz="0" w:space="0" w:color="000000"/>
              <w:bottom w:val="single" w:sz="0" w:space="0" w:color="000000"/>
            </w:tcBorders>
            <w:vAlign w:val="center"/>
          </w:tcPr>
          <w:p w14:paraId="4830864F" w14:textId="77777777" w:rsidR="004D6531" w:rsidRPr="00630EAA" w:rsidRDefault="004D6531" w:rsidP="0043121F">
            <w:pPr>
              <w:pStyle w:val="TableContents"/>
              <w:snapToGrid w:val="0"/>
              <w:spacing w:line="480" w:lineRule="auto"/>
              <w:jc w:val="both"/>
            </w:pPr>
            <w:r w:rsidRPr="00630EAA">
              <w:t>Resiko tangan cedera terkeena mesin</w:t>
            </w:r>
          </w:p>
        </w:tc>
        <w:tc>
          <w:tcPr>
            <w:tcW w:w="1784" w:type="dxa"/>
            <w:tcBorders>
              <w:left w:val="single" w:sz="0" w:space="0" w:color="000000"/>
              <w:bottom w:val="single" w:sz="0" w:space="0" w:color="000000"/>
            </w:tcBorders>
            <w:vAlign w:val="center"/>
          </w:tcPr>
          <w:p w14:paraId="089D6B94" w14:textId="77777777" w:rsidR="004D6531" w:rsidRPr="00630EAA" w:rsidRDefault="004D6531" w:rsidP="0043121F">
            <w:pPr>
              <w:pStyle w:val="TableContents"/>
              <w:snapToGrid w:val="0"/>
              <w:spacing w:line="480" w:lineRule="auto"/>
              <w:jc w:val="both"/>
            </w:pPr>
            <w:r w:rsidRPr="00630EAA">
              <w:t>Patuh menggunakan APD sarung tangan</w:t>
            </w:r>
          </w:p>
        </w:tc>
        <w:tc>
          <w:tcPr>
            <w:tcW w:w="2829" w:type="dxa"/>
            <w:tcBorders>
              <w:left w:val="single" w:sz="0" w:space="0" w:color="000000"/>
              <w:bottom w:val="single" w:sz="0" w:space="0" w:color="000000"/>
              <w:right w:val="single" w:sz="0" w:space="0" w:color="000000"/>
            </w:tcBorders>
          </w:tcPr>
          <w:p w14:paraId="1A34CF4E" w14:textId="77777777" w:rsidR="004D6531" w:rsidRPr="00630EAA" w:rsidRDefault="004D6531" w:rsidP="0043121F">
            <w:pPr>
              <w:pStyle w:val="TableContents"/>
              <w:snapToGrid w:val="0"/>
              <w:spacing w:line="480" w:lineRule="auto"/>
              <w:jc w:val="both"/>
            </w:pPr>
          </w:p>
          <w:p w14:paraId="7701A233"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t>UUD. No 1 Tahun 1970</w:t>
            </w:r>
          </w:p>
          <w:p w14:paraId="14B86794" w14:textId="77777777" w:rsidR="004D6531" w:rsidRPr="00630EAA" w:rsidRDefault="004D6531" w:rsidP="00584E5F">
            <w:pPr>
              <w:pStyle w:val="TableContents"/>
              <w:numPr>
                <w:ilvl w:val="0"/>
                <w:numId w:val="50"/>
              </w:numPr>
              <w:snapToGrid w:val="0"/>
              <w:spacing w:line="480" w:lineRule="auto"/>
              <w:ind w:left="145" w:hanging="149"/>
              <w:jc w:val="both"/>
            </w:pPr>
            <w:r w:rsidRPr="00630EAA">
              <w:t>UUD. No 02/M/BW/BK/1984</w:t>
            </w:r>
          </w:p>
        </w:tc>
      </w:tr>
      <w:tr w:rsidR="004D6531" w:rsidRPr="00630EAA" w14:paraId="372D0B34" w14:textId="77777777" w:rsidTr="00F70E6F">
        <w:tc>
          <w:tcPr>
            <w:tcW w:w="425" w:type="dxa"/>
            <w:tcBorders>
              <w:left w:val="single" w:sz="0" w:space="0" w:color="000000"/>
              <w:bottom w:val="single" w:sz="4" w:space="0" w:color="auto"/>
            </w:tcBorders>
            <w:vAlign w:val="center"/>
          </w:tcPr>
          <w:p w14:paraId="69CD0C39" w14:textId="77777777" w:rsidR="004D6531" w:rsidRPr="00630EAA" w:rsidRDefault="004D6531" w:rsidP="0043121F">
            <w:pPr>
              <w:pStyle w:val="TableContents"/>
              <w:snapToGrid w:val="0"/>
              <w:spacing w:line="480" w:lineRule="auto"/>
              <w:jc w:val="center"/>
              <w:rPr>
                <w:lang w:val="id-ID"/>
              </w:rPr>
            </w:pPr>
            <w:r w:rsidRPr="00630EAA">
              <w:rPr>
                <w:lang w:val="id-ID"/>
              </w:rPr>
              <w:t>5</w:t>
            </w:r>
          </w:p>
          <w:p w14:paraId="7A5AD260" w14:textId="77777777" w:rsidR="004D6531" w:rsidRPr="00630EAA" w:rsidRDefault="004D6531" w:rsidP="0043121F">
            <w:pPr>
              <w:pStyle w:val="TableContents"/>
              <w:spacing w:line="480" w:lineRule="auto"/>
              <w:jc w:val="center"/>
            </w:pPr>
          </w:p>
        </w:tc>
        <w:tc>
          <w:tcPr>
            <w:tcW w:w="1559" w:type="dxa"/>
            <w:tcBorders>
              <w:left w:val="single" w:sz="0" w:space="0" w:color="000000"/>
              <w:bottom w:val="single" w:sz="4" w:space="0" w:color="auto"/>
            </w:tcBorders>
            <w:vAlign w:val="center"/>
          </w:tcPr>
          <w:p w14:paraId="0945B938" w14:textId="77777777" w:rsidR="004D6531" w:rsidRPr="00630EAA" w:rsidRDefault="004D6531" w:rsidP="0043121F">
            <w:pPr>
              <w:pStyle w:val="TableContents"/>
              <w:snapToGrid w:val="0"/>
              <w:spacing w:line="480" w:lineRule="auto"/>
            </w:pPr>
            <w:r w:rsidRPr="00630EAA">
              <w:t>Office</w:t>
            </w:r>
          </w:p>
        </w:tc>
        <w:tc>
          <w:tcPr>
            <w:tcW w:w="1844" w:type="dxa"/>
            <w:tcBorders>
              <w:left w:val="single" w:sz="0" w:space="0" w:color="000000"/>
              <w:bottom w:val="single" w:sz="4" w:space="0" w:color="auto"/>
            </w:tcBorders>
            <w:vAlign w:val="center"/>
          </w:tcPr>
          <w:p w14:paraId="52DF5510" w14:textId="77777777" w:rsidR="004D6531" w:rsidRPr="00630EAA" w:rsidRDefault="004D6531" w:rsidP="0043121F">
            <w:pPr>
              <w:pStyle w:val="TableContents"/>
              <w:snapToGrid w:val="0"/>
              <w:spacing w:line="480" w:lineRule="auto"/>
              <w:jc w:val="both"/>
            </w:pPr>
            <w:r w:rsidRPr="00630EAA">
              <w:rPr>
                <w:lang w:val="id-ID"/>
              </w:rPr>
              <w:t xml:space="preserve">Ditemukan </w:t>
            </w:r>
            <w:r w:rsidRPr="00630EAA">
              <w:t>petugas ERT belum memiliki sertifikasi petugas peran kebakaran</w:t>
            </w:r>
          </w:p>
        </w:tc>
        <w:tc>
          <w:tcPr>
            <w:tcW w:w="1907" w:type="dxa"/>
            <w:tcBorders>
              <w:left w:val="single" w:sz="0" w:space="0" w:color="000000"/>
              <w:bottom w:val="single" w:sz="4" w:space="0" w:color="auto"/>
            </w:tcBorders>
            <w:vAlign w:val="center"/>
          </w:tcPr>
          <w:p w14:paraId="5CCF17BC" w14:textId="77777777" w:rsidR="004D6531" w:rsidRPr="00630EAA" w:rsidRDefault="004D6531" w:rsidP="0043121F">
            <w:pPr>
              <w:pStyle w:val="TableContents"/>
              <w:snapToGrid w:val="0"/>
              <w:spacing w:line="480" w:lineRule="auto"/>
              <w:jc w:val="both"/>
            </w:pPr>
            <w:r w:rsidRPr="00630EAA">
              <w:t>Perusahaan belum memiliki petugas yang kompeten dalam menjalankan tugasnya</w:t>
            </w:r>
          </w:p>
        </w:tc>
        <w:tc>
          <w:tcPr>
            <w:tcW w:w="1784" w:type="dxa"/>
            <w:tcBorders>
              <w:left w:val="single" w:sz="0" w:space="0" w:color="000000"/>
              <w:bottom w:val="single" w:sz="4" w:space="0" w:color="auto"/>
            </w:tcBorders>
            <w:vAlign w:val="center"/>
          </w:tcPr>
          <w:p w14:paraId="0FCE67BC" w14:textId="77777777" w:rsidR="004D6531" w:rsidRPr="00630EAA" w:rsidRDefault="004D6531" w:rsidP="0043121F">
            <w:pPr>
              <w:pStyle w:val="TableContents"/>
              <w:snapToGrid w:val="0"/>
              <w:spacing w:line="480" w:lineRule="auto"/>
              <w:jc w:val="both"/>
            </w:pPr>
            <w:r w:rsidRPr="00630EAA">
              <w:t>Segera dilakukan pembinaan sertifikasi peran kebakaran</w:t>
            </w:r>
          </w:p>
        </w:tc>
        <w:tc>
          <w:tcPr>
            <w:tcW w:w="2829" w:type="dxa"/>
            <w:tcBorders>
              <w:left w:val="single" w:sz="0" w:space="0" w:color="000000"/>
              <w:bottom w:val="single" w:sz="4" w:space="0" w:color="auto"/>
              <w:right w:val="single" w:sz="0" w:space="0" w:color="000000"/>
            </w:tcBorders>
          </w:tcPr>
          <w:p w14:paraId="7C6E4201" w14:textId="77777777" w:rsidR="004D6531" w:rsidRPr="00630EAA" w:rsidRDefault="004D6531" w:rsidP="00584E5F">
            <w:pPr>
              <w:pStyle w:val="TableContents"/>
              <w:numPr>
                <w:ilvl w:val="0"/>
                <w:numId w:val="50"/>
              </w:numPr>
              <w:snapToGrid w:val="0"/>
              <w:spacing w:line="480" w:lineRule="auto"/>
              <w:ind w:left="145" w:hanging="149"/>
              <w:jc w:val="both"/>
              <w:rPr>
                <w:lang w:val="id-ID"/>
              </w:rPr>
            </w:pPr>
            <w:r w:rsidRPr="00630EAA">
              <w:t>KEPMENAKER R.I No.KEP.186/MEN/1999  pasal 5 dan 6 ayat (1).</w:t>
            </w:r>
          </w:p>
          <w:p w14:paraId="2CE70EBC" w14:textId="77777777" w:rsidR="004D6531" w:rsidRPr="00630EAA" w:rsidRDefault="004D6531" w:rsidP="0043121F">
            <w:pPr>
              <w:pStyle w:val="TableContents"/>
              <w:snapToGrid w:val="0"/>
              <w:spacing w:line="480" w:lineRule="auto"/>
              <w:jc w:val="both"/>
            </w:pPr>
          </w:p>
        </w:tc>
      </w:tr>
      <w:tr w:rsidR="004D6531" w:rsidRPr="00630EAA" w14:paraId="5A905652" w14:textId="77777777" w:rsidTr="00F70E6F">
        <w:tc>
          <w:tcPr>
            <w:tcW w:w="425" w:type="dxa"/>
            <w:tcBorders>
              <w:top w:val="single" w:sz="4" w:space="0" w:color="auto"/>
              <w:left w:val="single" w:sz="4" w:space="0" w:color="auto"/>
              <w:bottom w:val="single" w:sz="4" w:space="0" w:color="auto"/>
              <w:right w:val="single" w:sz="4" w:space="0" w:color="auto"/>
            </w:tcBorders>
            <w:vAlign w:val="center"/>
          </w:tcPr>
          <w:p w14:paraId="5613999D" w14:textId="77777777" w:rsidR="004D6531" w:rsidRPr="00630EAA" w:rsidRDefault="004D6531" w:rsidP="0043121F">
            <w:pPr>
              <w:pStyle w:val="TableContents"/>
              <w:spacing w:line="480" w:lineRule="auto"/>
              <w:jc w:val="center"/>
            </w:pPr>
            <w:r w:rsidRPr="00630EAA">
              <w:t>6</w:t>
            </w:r>
          </w:p>
        </w:tc>
        <w:tc>
          <w:tcPr>
            <w:tcW w:w="1559" w:type="dxa"/>
            <w:tcBorders>
              <w:top w:val="single" w:sz="4" w:space="0" w:color="auto"/>
              <w:left w:val="single" w:sz="4" w:space="0" w:color="auto"/>
              <w:bottom w:val="single" w:sz="4" w:space="0" w:color="auto"/>
              <w:right w:val="single" w:sz="4" w:space="0" w:color="auto"/>
            </w:tcBorders>
            <w:vAlign w:val="center"/>
          </w:tcPr>
          <w:p w14:paraId="48F90010" w14:textId="77777777" w:rsidR="004D6531" w:rsidRPr="00630EAA" w:rsidRDefault="004D6531" w:rsidP="0043121F">
            <w:pPr>
              <w:pStyle w:val="TableContents"/>
              <w:snapToGrid w:val="0"/>
              <w:spacing w:line="480" w:lineRule="auto"/>
            </w:pPr>
            <w:r w:rsidRPr="00630EAA">
              <w:t>Workshop</w:t>
            </w:r>
          </w:p>
        </w:tc>
        <w:tc>
          <w:tcPr>
            <w:tcW w:w="1844" w:type="dxa"/>
            <w:tcBorders>
              <w:top w:val="single" w:sz="4" w:space="0" w:color="auto"/>
              <w:left w:val="single" w:sz="4" w:space="0" w:color="auto"/>
              <w:bottom w:val="single" w:sz="4" w:space="0" w:color="auto"/>
              <w:right w:val="single" w:sz="4" w:space="0" w:color="auto"/>
            </w:tcBorders>
            <w:vAlign w:val="center"/>
          </w:tcPr>
          <w:p w14:paraId="13845276" w14:textId="77777777" w:rsidR="004D6531" w:rsidRPr="00630EAA" w:rsidRDefault="004D6531" w:rsidP="0043121F">
            <w:pPr>
              <w:pStyle w:val="TableContents"/>
              <w:snapToGrid w:val="0"/>
              <w:spacing w:line="480" w:lineRule="auto"/>
              <w:jc w:val="both"/>
            </w:pPr>
            <w:r w:rsidRPr="00630EAA">
              <w:t>Ditemukan APAR jenis CO2 tidak memiliki tagging</w:t>
            </w:r>
          </w:p>
        </w:tc>
        <w:tc>
          <w:tcPr>
            <w:tcW w:w="1907" w:type="dxa"/>
            <w:tcBorders>
              <w:top w:val="single" w:sz="4" w:space="0" w:color="auto"/>
              <w:left w:val="single" w:sz="4" w:space="0" w:color="auto"/>
              <w:bottom w:val="single" w:sz="4" w:space="0" w:color="auto"/>
              <w:right w:val="single" w:sz="4" w:space="0" w:color="auto"/>
            </w:tcBorders>
            <w:vAlign w:val="center"/>
          </w:tcPr>
          <w:p w14:paraId="565C3AE1" w14:textId="77777777" w:rsidR="004D6531" w:rsidRPr="00630EAA" w:rsidRDefault="004D6531" w:rsidP="0043121F">
            <w:pPr>
              <w:pStyle w:val="TableContents"/>
              <w:snapToGrid w:val="0"/>
              <w:spacing w:line="480" w:lineRule="auto"/>
              <w:jc w:val="both"/>
            </w:pPr>
            <w:r w:rsidRPr="00630EAA">
              <w:rPr>
                <w:lang w:val="id-ID"/>
              </w:rPr>
              <w:t>APAR tidak dapat digunakan saat dalam keadaan darurat</w:t>
            </w:r>
          </w:p>
        </w:tc>
        <w:tc>
          <w:tcPr>
            <w:tcW w:w="1784" w:type="dxa"/>
            <w:tcBorders>
              <w:top w:val="single" w:sz="4" w:space="0" w:color="auto"/>
              <w:left w:val="single" w:sz="4" w:space="0" w:color="auto"/>
              <w:bottom w:val="single" w:sz="4" w:space="0" w:color="auto"/>
              <w:right w:val="single" w:sz="4" w:space="0" w:color="auto"/>
            </w:tcBorders>
            <w:vAlign w:val="center"/>
          </w:tcPr>
          <w:p w14:paraId="2B4BA48E" w14:textId="77777777" w:rsidR="004D6531" w:rsidRPr="00630EAA" w:rsidRDefault="004D6531" w:rsidP="0043121F">
            <w:pPr>
              <w:pStyle w:val="TableContents"/>
              <w:snapToGrid w:val="0"/>
              <w:spacing w:line="480" w:lineRule="auto"/>
              <w:jc w:val="both"/>
            </w:pPr>
            <w:r w:rsidRPr="00630EAA">
              <w:rPr>
                <w:lang w:val="id-ID"/>
              </w:rPr>
              <w:t>Lakukan pengecekan APAR secara reguler serta di dokumentasikan secara jelas</w:t>
            </w:r>
          </w:p>
        </w:tc>
        <w:tc>
          <w:tcPr>
            <w:tcW w:w="2829" w:type="dxa"/>
            <w:tcBorders>
              <w:top w:val="single" w:sz="4" w:space="0" w:color="auto"/>
              <w:left w:val="single" w:sz="4" w:space="0" w:color="auto"/>
              <w:bottom w:val="single" w:sz="4" w:space="0" w:color="auto"/>
              <w:right w:val="single" w:sz="4" w:space="0" w:color="auto"/>
            </w:tcBorders>
          </w:tcPr>
          <w:p w14:paraId="0FF494C2" w14:textId="77777777" w:rsidR="004D6531" w:rsidRPr="00630EAA" w:rsidRDefault="004D6531" w:rsidP="00584E5F">
            <w:pPr>
              <w:pStyle w:val="TableContents"/>
              <w:numPr>
                <w:ilvl w:val="0"/>
                <w:numId w:val="50"/>
              </w:numPr>
              <w:snapToGrid w:val="0"/>
              <w:spacing w:line="480" w:lineRule="auto"/>
              <w:ind w:left="149" w:hanging="149"/>
              <w:rPr>
                <w:lang w:val="id-ID"/>
              </w:rPr>
            </w:pPr>
            <w:r w:rsidRPr="00630EAA">
              <w:rPr>
                <w:lang w:val="id-ID"/>
              </w:rPr>
              <w:t>UU No. 01/1970</w:t>
            </w:r>
          </w:p>
          <w:p w14:paraId="34FBA0A8" w14:textId="77777777" w:rsidR="004D6531" w:rsidRPr="00630EAA" w:rsidRDefault="004D6531" w:rsidP="00584E5F">
            <w:pPr>
              <w:pStyle w:val="TableContents"/>
              <w:numPr>
                <w:ilvl w:val="0"/>
                <w:numId w:val="50"/>
              </w:numPr>
              <w:snapToGrid w:val="0"/>
              <w:spacing w:line="480" w:lineRule="auto"/>
              <w:ind w:left="149" w:hanging="149"/>
              <w:rPr>
                <w:lang w:val="id-ID"/>
              </w:rPr>
            </w:pPr>
            <w:r w:rsidRPr="00630EAA">
              <w:rPr>
                <w:lang w:val="id-ID"/>
              </w:rPr>
              <w:t>Kep 186/Men/1999, p</w:t>
            </w:r>
            <w:r w:rsidRPr="00630EAA">
              <w:t>asal</w:t>
            </w:r>
            <w:r w:rsidRPr="00630EAA">
              <w:rPr>
                <w:lang w:val="id-ID"/>
              </w:rPr>
              <w:t xml:space="preserve"> 2 (4) hrf. c</w:t>
            </w:r>
          </w:p>
          <w:p w14:paraId="344F2021" w14:textId="77777777" w:rsidR="004D6531" w:rsidRPr="00630EAA" w:rsidRDefault="004D6531" w:rsidP="0043121F">
            <w:pPr>
              <w:pStyle w:val="TableContents"/>
              <w:snapToGrid w:val="0"/>
              <w:spacing w:line="480" w:lineRule="auto"/>
              <w:jc w:val="both"/>
            </w:pPr>
            <w:r w:rsidRPr="00630EAA">
              <w:rPr>
                <w:lang w:val="id-ID"/>
              </w:rPr>
              <w:t xml:space="preserve">Per-04/Men/1980, </w:t>
            </w:r>
            <w:r w:rsidRPr="00630EAA">
              <w:t>pasal</w:t>
            </w:r>
            <w:r w:rsidRPr="00630EAA">
              <w:rPr>
                <w:lang w:val="id-ID"/>
              </w:rPr>
              <w:t xml:space="preserve"> 12</w:t>
            </w:r>
          </w:p>
        </w:tc>
      </w:tr>
      <w:tr w:rsidR="004D6531" w:rsidRPr="00630EAA" w14:paraId="422C801F" w14:textId="77777777" w:rsidTr="00F70E6F">
        <w:tc>
          <w:tcPr>
            <w:tcW w:w="425" w:type="dxa"/>
            <w:tcBorders>
              <w:top w:val="single" w:sz="4" w:space="0" w:color="auto"/>
              <w:left w:val="single" w:sz="0" w:space="0" w:color="000000"/>
              <w:bottom w:val="single" w:sz="4" w:space="0" w:color="auto"/>
            </w:tcBorders>
            <w:vAlign w:val="center"/>
          </w:tcPr>
          <w:p w14:paraId="6E4C7ACD" w14:textId="77777777" w:rsidR="004D6531" w:rsidRPr="00630EAA" w:rsidRDefault="004D6531" w:rsidP="0043121F">
            <w:pPr>
              <w:pStyle w:val="TableContents"/>
              <w:spacing w:line="480" w:lineRule="auto"/>
              <w:jc w:val="center"/>
            </w:pPr>
            <w:r w:rsidRPr="00630EAA">
              <w:lastRenderedPageBreak/>
              <w:t>7</w:t>
            </w:r>
          </w:p>
        </w:tc>
        <w:tc>
          <w:tcPr>
            <w:tcW w:w="1559" w:type="dxa"/>
            <w:tcBorders>
              <w:top w:val="single" w:sz="4" w:space="0" w:color="auto"/>
              <w:left w:val="single" w:sz="0" w:space="0" w:color="000000"/>
              <w:bottom w:val="single" w:sz="4" w:space="0" w:color="auto"/>
            </w:tcBorders>
            <w:vAlign w:val="center"/>
          </w:tcPr>
          <w:p w14:paraId="071003B6" w14:textId="77777777" w:rsidR="004D6531" w:rsidRPr="00630EAA" w:rsidRDefault="004D6531" w:rsidP="0043121F">
            <w:pPr>
              <w:pStyle w:val="TableContents"/>
              <w:snapToGrid w:val="0"/>
              <w:spacing w:line="480" w:lineRule="auto"/>
            </w:pPr>
            <w:r w:rsidRPr="00630EAA">
              <w:t>Workshop</w:t>
            </w:r>
          </w:p>
        </w:tc>
        <w:tc>
          <w:tcPr>
            <w:tcW w:w="1844" w:type="dxa"/>
            <w:tcBorders>
              <w:top w:val="single" w:sz="4" w:space="0" w:color="auto"/>
              <w:left w:val="single" w:sz="0" w:space="0" w:color="000000"/>
              <w:bottom w:val="single" w:sz="4" w:space="0" w:color="auto"/>
            </w:tcBorders>
            <w:vAlign w:val="center"/>
          </w:tcPr>
          <w:p w14:paraId="0C6B0CB3" w14:textId="77777777" w:rsidR="004D6531" w:rsidRPr="00630EAA" w:rsidRDefault="004D6531" w:rsidP="0043121F">
            <w:pPr>
              <w:pStyle w:val="DaftarParagraf"/>
              <w:spacing w:line="480" w:lineRule="auto"/>
              <w:ind w:left="0"/>
              <w:jc w:val="both"/>
              <w:rPr>
                <w:rFonts w:cs="Times New Roman"/>
              </w:rPr>
            </w:pPr>
            <w:r w:rsidRPr="00630EAA">
              <w:rPr>
                <w:rFonts w:cs="Times New Roman"/>
              </w:rPr>
              <w:t>Belum memiliki alat ukur Lingkungan Kerja, sistem sewa</w:t>
            </w:r>
          </w:p>
          <w:p w14:paraId="01D2EF9F" w14:textId="77777777" w:rsidR="004D6531" w:rsidRPr="00630EAA" w:rsidRDefault="004D6531" w:rsidP="0043121F">
            <w:pPr>
              <w:pStyle w:val="TableContents"/>
              <w:snapToGrid w:val="0"/>
              <w:spacing w:line="480" w:lineRule="auto"/>
              <w:jc w:val="both"/>
            </w:pPr>
          </w:p>
        </w:tc>
        <w:tc>
          <w:tcPr>
            <w:tcW w:w="1907" w:type="dxa"/>
            <w:tcBorders>
              <w:top w:val="single" w:sz="4" w:space="0" w:color="auto"/>
              <w:left w:val="single" w:sz="0" w:space="0" w:color="000000"/>
              <w:bottom w:val="single" w:sz="4" w:space="0" w:color="auto"/>
            </w:tcBorders>
            <w:vAlign w:val="center"/>
          </w:tcPr>
          <w:p w14:paraId="143F49E8" w14:textId="77777777" w:rsidR="004D6531" w:rsidRPr="00630EAA" w:rsidRDefault="004D6531" w:rsidP="0043121F">
            <w:pPr>
              <w:pStyle w:val="DaftarParagraf"/>
              <w:spacing w:line="480" w:lineRule="auto"/>
              <w:ind w:left="0"/>
              <w:jc w:val="both"/>
              <w:rPr>
                <w:rFonts w:cs="Times New Roman"/>
              </w:rPr>
            </w:pPr>
            <w:r w:rsidRPr="00630EAA">
              <w:rPr>
                <w:rFonts w:cs="Times New Roman"/>
              </w:rPr>
              <w:t>Keterlambatan alat ukur lingkungan kerja , diskontinu.</w:t>
            </w:r>
          </w:p>
          <w:p w14:paraId="5B030407" w14:textId="77777777" w:rsidR="004D6531" w:rsidRPr="00630EAA" w:rsidRDefault="004D6531" w:rsidP="0043121F">
            <w:pPr>
              <w:pStyle w:val="TableContents"/>
              <w:snapToGrid w:val="0"/>
              <w:spacing w:line="480" w:lineRule="auto"/>
              <w:jc w:val="both"/>
              <w:rPr>
                <w:lang w:val="id-ID"/>
              </w:rPr>
            </w:pPr>
            <w:r w:rsidRPr="00630EAA">
              <w:t>Resiko masuk minor</w:t>
            </w:r>
          </w:p>
        </w:tc>
        <w:tc>
          <w:tcPr>
            <w:tcW w:w="1784" w:type="dxa"/>
            <w:tcBorders>
              <w:top w:val="single" w:sz="4" w:space="0" w:color="auto"/>
              <w:left w:val="single" w:sz="0" w:space="0" w:color="000000"/>
              <w:bottom w:val="single" w:sz="4" w:space="0" w:color="auto"/>
            </w:tcBorders>
            <w:vAlign w:val="center"/>
          </w:tcPr>
          <w:p w14:paraId="1DBE5A9C" w14:textId="77777777" w:rsidR="004D6531" w:rsidRPr="00630EAA" w:rsidRDefault="004D6531" w:rsidP="0043121F">
            <w:pPr>
              <w:pStyle w:val="TableContents"/>
              <w:snapToGrid w:val="0"/>
              <w:spacing w:line="480" w:lineRule="auto"/>
              <w:jc w:val="both"/>
              <w:rPr>
                <w:lang w:val="id-ID"/>
              </w:rPr>
            </w:pPr>
            <w:r w:rsidRPr="00630EAA">
              <w:t>Memiliki vendor khusus yang siap sedia mensuplai peralatan pendukung kesehatan kerja</w:t>
            </w:r>
          </w:p>
        </w:tc>
        <w:tc>
          <w:tcPr>
            <w:tcW w:w="2829" w:type="dxa"/>
            <w:tcBorders>
              <w:top w:val="single" w:sz="4" w:space="0" w:color="auto"/>
              <w:left w:val="single" w:sz="0" w:space="0" w:color="000000"/>
              <w:bottom w:val="single" w:sz="4" w:space="0" w:color="auto"/>
              <w:right w:val="single" w:sz="0" w:space="0" w:color="000000"/>
            </w:tcBorders>
          </w:tcPr>
          <w:p w14:paraId="2AA6D2E3" w14:textId="77777777" w:rsidR="004D6531" w:rsidRPr="00630EAA" w:rsidRDefault="004D6531" w:rsidP="0043121F">
            <w:pPr>
              <w:pStyle w:val="DaftarParagraf"/>
              <w:spacing w:line="480" w:lineRule="auto"/>
              <w:ind w:left="0"/>
              <w:jc w:val="both"/>
              <w:rPr>
                <w:rFonts w:cs="Times New Roman"/>
              </w:rPr>
            </w:pPr>
            <w:r w:rsidRPr="00630EAA">
              <w:rPr>
                <w:rFonts w:cs="Times New Roman"/>
                <w:lang w:eastAsia="zh-CN"/>
              </w:rPr>
              <w:t xml:space="preserve">- Undang-Undang Nomor 3 Tahun 1969 tentang Persetujuan KonvensiOrganisasi Perburuhan Internasional Nomor 120 Mengenai Hygiene Dalam Perniagaan Dan Kantor–Kantor; </w:t>
            </w:r>
          </w:p>
          <w:p w14:paraId="5CF51B7D" w14:textId="77777777" w:rsidR="004D6531" w:rsidRPr="00630EAA" w:rsidRDefault="004D6531" w:rsidP="0043121F">
            <w:pPr>
              <w:pStyle w:val="TableContents"/>
              <w:snapToGrid w:val="0"/>
              <w:spacing w:line="480" w:lineRule="auto"/>
              <w:rPr>
                <w:lang w:val="id-ID"/>
              </w:rPr>
            </w:pPr>
            <w:r w:rsidRPr="00630EAA">
              <w:rPr>
                <w:lang w:eastAsia="zh-CN"/>
              </w:rPr>
              <w:t>- Undang–Undang Nomor 1 Tahun 1970 tentang Keselamatan Kerja;</w:t>
            </w:r>
          </w:p>
        </w:tc>
      </w:tr>
      <w:tr w:rsidR="004D6531" w:rsidRPr="00630EAA" w14:paraId="337668DB" w14:textId="77777777" w:rsidTr="00F70E6F">
        <w:tc>
          <w:tcPr>
            <w:tcW w:w="425" w:type="dxa"/>
            <w:tcBorders>
              <w:top w:val="single" w:sz="4" w:space="0" w:color="auto"/>
              <w:left w:val="single" w:sz="0" w:space="0" w:color="000000"/>
              <w:bottom w:val="single" w:sz="4" w:space="0" w:color="auto"/>
            </w:tcBorders>
            <w:vAlign w:val="center"/>
          </w:tcPr>
          <w:p w14:paraId="403C0CD0" w14:textId="77777777" w:rsidR="004D6531" w:rsidRPr="00630EAA" w:rsidRDefault="004D6531" w:rsidP="0043121F">
            <w:pPr>
              <w:pStyle w:val="TableContents"/>
              <w:spacing w:line="480" w:lineRule="auto"/>
              <w:jc w:val="center"/>
            </w:pPr>
            <w:r w:rsidRPr="00630EAA">
              <w:t>8</w:t>
            </w:r>
          </w:p>
        </w:tc>
        <w:tc>
          <w:tcPr>
            <w:tcW w:w="1559" w:type="dxa"/>
            <w:tcBorders>
              <w:top w:val="single" w:sz="4" w:space="0" w:color="auto"/>
              <w:left w:val="single" w:sz="0" w:space="0" w:color="000000"/>
              <w:bottom w:val="single" w:sz="4" w:space="0" w:color="auto"/>
            </w:tcBorders>
            <w:vAlign w:val="center"/>
          </w:tcPr>
          <w:p w14:paraId="5AC46273" w14:textId="77777777" w:rsidR="004D6531" w:rsidRPr="00630EAA" w:rsidRDefault="004D6531" w:rsidP="0043121F">
            <w:pPr>
              <w:pStyle w:val="TableContents"/>
              <w:snapToGrid w:val="0"/>
              <w:spacing w:line="480" w:lineRule="auto"/>
            </w:pPr>
            <w:r w:rsidRPr="00630EAA">
              <w:t>office</w:t>
            </w:r>
          </w:p>
        </w:tc>
        <w:tc>
          <w:tcPr>
            <w:tcW w:w="1844" w:type="dxa"/>
            <w:tcBorders>
              <w:top w:val="single" w:sz="4" w:space="0" w:color="auto"/>
              <w:left w:val="single" w:sz="0" w:space="0" w:color="000000"/>
              <w:bottom w:val="single" w:sz="4" w:space="0" w:color="auto"/>
            </w:tcBorders>
            <w:vAlign w:val="center"/>
          </w:tcPr>
          <w:p w14:paraId="3B01BC48" w14:textId="77777777" w:rsidR="004D6531" w:rsidRPr="00630EAA" w:rsidRDefault="004D6531" w:rsidP="0043121F">
            <w:pPr>
              <w:pStyle w:val="DaftarParagraf"/>
              <w:spacing w:line="480" w:lineRule="auto"/>
              <w:ind w:left="0"/>
              <w:jc w:val="both"/>
              <w:rPr>
                <w:rFonts w:cs="Times New Roman"/>
              </w:rPr>
            </w:pPr>
            <w:r w:rsidRPr="00630EAA">
              <w:rPr>
                <w:rFonts w:cs="Times New Roman"/>
              </w:rPr>
              <w:t>Belum memiliki Ahli K3 Listrik, Baru teknisi K3 Listrik</w:t>
            </w:r>
          </w:p>
          <w:p w14:paraId="4CA0DC37" w14:textId="77777777" w:rsidR="004D6531" w:rsidRPr="00630EAA" w:rsidRDefault="004D6531" w:rsidP="0043121F">
            <w:pPr>
              <w:pStyle w:val="TableContents"/>
              <w:snapToGrid w:val="0"/>
              <w:spacing w:line="480" w:lineRule="auto"/>
              <w:jc w:val="both"/>
            </w:pPr>
          </w:p>
        </w:tc>
        <w:tc>
          <w:tcPr>
            <w:tcW w:w="1907" w:type="dxa"/>
            <w:tcBorders>
              <w:top w:val="single" w:sz="4" w:space="0" w:color="auto"/>
              <w:left w:val="single" w:sz="0" w:space="0" w:color="000000"/>
              <w:bottom w:val="single" w:sz="4" w:space="0" w:color="auto"/>
            </w:tcBorders>
            <w:vAlign w:val="center"/>
          </w:tcPr>
          <w:p w14:paraId="522CFD73" w14:textId="77777777" w:rsidR="004D6531" w:rsidRPr="00630EAA" w:rsidRDefault="004D6531" w:rsidP="0043121F">
            <w:pPr>
              <w:pStyle w:val="TableContents"/>
              <w:snapToGrid w:val="0"/>
              <w:spacing w:line="480" w:lineRule="auto"/>
              <w:jc w:val="both"/>
              <w:rPr>
                <w:lang w:val="id-ID"/>
              </w:rPr>
            </w:pPr>
            <w:r w:rsidRPr="00630EAA">
              <w:t>Banyak sekali peralatan listrik yang dipergunakan membutuhkan Ahli K3 Listrik</w:t>
            </w:r>
          </w:p>
        </w:tc>
        <w:tc>
          <w:tcPr>
            <w:tcW w:w="1784" w:type="dxa"/>
            <w:tcBorders>
              <w:top w:val="single" w:sz="4" w:space="0" w:color="auto"/>
              <w:left w:val="single" w:sz="0" w:space="0" w:color="000000"/>
              <w:bottom w:val="single" w:sz="4" w:space="0" w:color="auto"/>
            </w:tcBorders>
            <w:vAlign w:val="center"/>
          </w:tcPr>
          <w:p w14:paraId="23040BF5" w14:textId="77777777" w:rsidR="004D6531" w:rsidRPr="00630EAA" w:rsidRDefault="004D6531" w:rsidP="0043121F">
            <w:pPr>
              <w:pStyle w:val="TableContents"/>
              <w:snapToGrid w:val="0"/>
              <w:spacing w:line="480" w:lineRule="auto"/>
              <w:jc w:val="both"/>
              <w:rPr>
                <w:lang w:val="id-ID"/>
              </w:rPr>
            </w:pPr>
            <w:r w:rsidRPr="00630EAA">
              <w:t>Merencanakan untuk adanya Ahli K3Listrik, berkoordinasi dengandinas ketenagakerjaan setempat</w:t>
            </w:r>
          </w:p>
        </w:tc>
        <w:tc>
          <w:tcPr>
            <w:tcW w:w="2829" w:type="dxa"/>
            <w:tcBorders>
              <w:top w:val="single" w:sz="4" w:space="0" w:color="auto"/>
              <w:left w:val="single" w:sz="0" w:space="0" w:color="000000"/>
              <w:bottom w:val="single" w:sz="4" w:space="0" w:color="auto"/>
              <w:right w:val="single" w:sz="0" w:space="0" w:color="000000"/>
            </w:tcBorders>
          </w:tcPr>
          <w:p w14:paraId="6D4B6E0C" w14:textId="77777777" w:rsidR="004D6531" w:rsidRPr="00630EAA" w:rsidRDefault="004D6531" w:rsidP="0043121F">
            <w:pPr>
              <w:spacing w:line="480" w:lineRule="auto"/>
              <w:rPr>
                <w:rFonts w:cs="Times New Roman"/>
                <w:lang w:val="id-ID" w:eastAsia="ar-SA"/>
              </w:rPr>
            </w:pPr>
            <w:r w:rsidRPr="00630EAA">
              <w:rPr>
                <w:rFonts w:cs="Times New Roman"/>
                <w:lang w:val="id-ID" w:eastAsia="ar-SA"/>
              </w:rPr>
              <w:t>Peraturan Menteri Ketenagakerjaan Nomor 12 Tahun 2015 tentang Keselamatan dan Kesehatan Kerja Listrik di Tempat Kerja</w:t>
            </w:r>
          </w:p>
          <w:p w14:paraId="01C9BD78" w14:textId="77777777" w:rsidR="004D6531" w:rsidRPr="00630EAA" w:rsidRDefault="004D6531" w:rsidP="0043121F">
            <w:pPr>
              <w:pStyle w:val="TableContents"/>
              <w:snapToGrid w:val="0"/>
              <w:spacing w:line="480" w:lineRule="auto"/>
              <w:ind w:left="149"/>
              <w:rPr>
                <w:lang w:val="id-ID"/>
              </w:rPr>
            </w:pPr>
          </w:p>
        </w:tc>
      </w:tr>
      <w:tr w:rsidR="004D6531" w:rsidRPr="00630EAA" w14:paraId="5D34D9E0" w14:textId="77777777" w:rsidTr="00F70E6F">
        <w:tc>
          <w:tcPr>
            <w:tcW w:w="425" w:type="dxa"/>
            <w:tcBorders>
              <w:top w:val="single" w:sz="4" w:space="0" w:color="auto"/>
              <w:left w:val="single" w:sz="0" w:space="0" w:color="000000"/>
              <w:bottom w:val="single" w:sz="4" w:space="0" w:color="auto"/>
            </w:tcBorders>
            <w:vAlign w:val="center"/>
          </w:tcPr>
          <w:p w14:paraId="60A15F3E" w14:textId="77777777" w:rsidR="004D6531" w:rsidRPr="00630EAA" w:rsidRDefault="004D6531" w:rsidP="0043121F">
            <w:pPr>
              <w:pStyle w:val="TableContents"/>
              <w:spacing w:line="480" w:lineRule="auto"/>
              <w:jc w:val="center"/>
            </w:pPr>
            <w:r w:rsidRPr="00630EAA">
              <w:t>9</w:t>
            </w:r>
          </w:p>
        </w:tc>
        <w:tc>
          <w:tcPr>
            <w:tcW w:w="1559" w:type="dxa"/>
            <w:tcBorders>
              <w:top w:val="single" w:sz="4" w:space="0" w:color="auto"/>
              <w:left w:val="single" w:sz="0" w:space="0" w:color="000000"/>
              <w:bottom w:val="single" w:sz="4" w:space="0" w:color="auto"/>
            </w:tcBorders>
            <w:vAlign w:val="center"/>
          </w:tcPr>
          <w:p w14:paraId="29CFBB85" w14:textId="77777777" w:rsidR="004D6531" w:rsidRPr="00630EAA" w:rsidRDefault="004D6531" w:rsidP="0043121F">
            <w:pPr>
              <w:pStyle w:val="TableContents"/>
              <w:snapToGrid w:val="0"/>
              <w:spacing w:line="480" w:lineRule="auto"/>
            </w:pPr>
            <w:r w:rsidRPr="00630EAA">
              <w:t>office</w:t>
            </w:r>
          </w:p>
        </w:tc>
        <w:tc>
          <w:tcPr>
            <w:tcW w:w="1844" w:type="dxa"/>
            <w:tcBorders>
              <w:top w:val="single" w:sz="4" w:space="0" w:color="auto"/>
              <w:left w:val="single" w:sz="0" w:space="0" w:color="000000"/>
              <w:bottom w:val="single" w:sz="4" w:space="0" w:color="auto"/>
            </w:tcBorders>
            <w:vAlign w:val="center"/>
          </w:tcPr>
          <w:p w14:paraId="2159A9AC" w14:textId="77777777" w:rsidR="004D6531" w:rsidRPr="00630EAA" w:rsidRDefault="004D6531" w:rsidP="0043121F">
            <w:pPr>
              <w:pStyle w:val="TableContents"/>
              <w:snapToGrid w:val="0"/>
              <w:spacing w:line="480" w:lineRule="auto"/>
              <w:jc w:val="both"/>
            </w:pPr>
            <w:r w:rsidRPr="00630EAA">
              <w:t xml:space="preserve">Perusahaan belum memiliki sertifikasi berbasis PP 50 </w:t>
            </w:r>
            <w:r w:rsidRPr="00630EAA">
              <w:lastRenderedPageBreak/>
              <w:t>Tahun 2012, walaupun sudah sertifikasi ISO 45001</w:t>
            </w:r>
          </w:p>
        </w:tc>
        <w:tc>
          <w:tcPr>
            <w:tcW w:w="1907" w:type="dxa"/>
            <w:tcBorders>
              <w:top w:val="single" w:sz="4" w:space="0" w:color="auto"/>
              <w:left w:val="single" w:sz="0" w:space="0" w:color="000000"/>
              <w:bottom w:val="single" w:sz="4" w:space="0" w:color="auto"/>
            </w:tcBorders>
            <w:vAlign w:val="center"/>
          </w:tcPr>
          <w:p w14:paraId="07CEE27C" w14:textId="77777777" w:rsidR="004D6531" w:rsidRPr="00630EAA" w:rsidRDefault="004D6531" w:rsidP="0043121F">
            <w:pPr>
              <w:pStyle w:val="TableContents"/>
              <w:snapToGrid w:val="0"/>
              <w:spacing w:line="480" w:lineRule="auto"/>
              <w:jc w:val="both"/>
              <w:rPr>
                <w:lang w:val="id-ID"/>
              </w:rPr>
            </w:pPr>
            <w:r w:rsidRPr="00630EAA">
              <w:lastRenderedPageBreak/>
              <w:t>Resiko Minor</w:t>
            </w:r>
          </w:p>
        </w:tc>
        <w:tc>
          <w:tcPr>
            <w:tcW w:w="1784" w:type="dxa"/>
            <w:tcBorders>
              <w:top w:val="single" w:sz="4" w:space="0" w:color="auto"/>
              <w:left w:val="single" w:sz="0" w:space="0" w:color="000000"/>
              <w:bottom w:val="single" w:sz="4" w:space="0" w:color="auto"/>
            </w:tcBorders>
            <w:vAlign w:val="center"/>
          </w:tcPr>
          <w:p w14:paraId="26D36EF6" w14:textId="77777777" w:rsidR="004D6531" w:rsidRPr="00630EAA" w:rsidRDefault="004D6531" w:rsidP="0043121F">
            <w:pPr>
              <w:pStyle w:val="TableContents"/>
              <w:snapToGrid w:val="0"/>
              <w:spacing w:line="480" w:lineRule="auto"/>
              <w:jc w:val="both"/>
              <w:rPr>
                <w:lang w:val="id-ID"/>
              </w:rPr>
            </w:pPr>
            <w:r w:rsidRPr="00630EAA">
              <w:t xml:space="preserve">Berkoordinasi dengan dinas ketenagakerjaan setempat,  dan </w:t>
            </w:r>
            <w:r w:rsidRPr="00630EAA">
              <w:lastRenderedPageBreak/>
              <w:t>berkonsultasi dengan Ahli K3 Umum untuk pemenuhan syarat secara bertahap</w:t>
            </w:r>
          </w:p>
        </w:tc>
        <w:tc>
          <w:tcPr>
            <w:tcW w:w="2829" w:type="dxa"/>
            <w:tcBorders>
              <w:top w:val="single" w:sz="4" w:space="0" w:color="auto"/>
              <w:left w:val="single" w:sz="0" w:space="0" w:color="000000"/>
              <w:bottom w:val="single" w:sz="4" w:space="0" w:color="auto"/>
              <w:right w:val="single" w:sz="0" w:space="0" w:color="000000"/>
            </w:tcBorders>
          </w:tcPr>
          <w:p w14:paraId="1854AAE3" w14:textId="77777777" w:rsidR="004D6531" w:rsidRPr="00630EAA" w:rsidRDefault="004D6531" w:rsidP="0043121F">
            <w:pPr>
              <w:pStyle w:val="DaftarParagraf"/>
              <w:spacing w:line="480" w:lineRule="auto"/>
              <w:ind w:left="0"/>
              <w:jc w:val="both"/>
              <w:rPr>
                <w:rFonts w:cs="Times New Roman"/>
              </w:rPr>
            </w:pPr>
            <w:r w:rsidRPr="00630EAA">
              <w:rPr>
                <w:rFonts w:cs="Times New Roman"/>
                <w:lang w:eastAsia="zh-CN"/>
              </w:rPr>
              <w:lastRenderedPageBreak/>
              <w:t>-Undang-Undang No. 1 Tahun 1970 tentang Keselamatan Kerja</w:t>
            </w:r>
          </w:p>
          <w:p w14:paraId="032C7FF0" w14:textId="77777777" w:rsidR="004D6531" w:rsidRPr="00630EAA" w:rsidRDefault="004D6531" w:rsidP="00584E5F">
            <w:pPr>
              <w:pStyle w:val="TableContents"/>
              <w:numPr>
                <w:ilvl w:val="0"/>
                <w:numId w:val="50"/>
              </w:numPr>
              <w:snapToGrid w:val="0"/>
              <w:spacing w:line="480" w:lineRule="auto"/>
              <w:ind w:left="149" w:hanging="149"/>
              <w:rPr>
                <w:lang w:val="id-ID"/>
              </w:rPr>
            </w:pPr>
            <w:r w:rsidRPr="00630EAA">
              <w:rPr>
                <w:lang w:eastAsia="zh-CN"/>
              </w:rPr>
              <w:lastRenderedPageBreak/>
              <w:t>Peraturan Pemerintah No. 50 Tahun 2012 tentang Penerapan SMK3;</w:t>
            </w:r>
          </w:p>
        </w:tc>
      </w:tr>
    </w:tbl>
    <w:p w14:paraId="53BECC61" w14:textId="589176EE" w:rsidR="00F70E6F" w:rsidRPr="00630EAA" w:rsidRDefault="00F70E6F" w:rsidP="00F70E6F">
      <w:pPr>
        <w:rPr>
          <w:rFonts w:cs="Times New Roman"/>
        </w:rPr>
      </w:pPr>
    </w:p>
    <w:p w14:paraId="5F8C6C1D" w14:textId="77777777" w:rsidR="00F70E6F" w:rsidRPr="00630EAA" w:rsidRDefault="00F70E6F" w:rsidP="00F70E6F">
      <w:pPr>
        <w:rPr>
          <w:rFonts w:cs="Times New Roman"/>
        </w:rPr>
      </w:pPr>
    </w:p>
    <w:p w14:paraId="18D2C19F" w14:textId="1A135208" w:rsidR="00AE6BD7" w:rsidRPr="00630EAA" w:rsidRDefault="00AE6BD7" w:rsidP="00F70E6F">
      <w:pPr>
        <w:pStyle w:val="Pasal"/>
        <w:numPr>
          <w:ilvl w:val="0"/>
          <w:numId w:val="0"/>
        </w:numPr>
        <w:rPr>
          <w:rFonts w:cs="Times New Roman"/>
        </w:rPr>
      </w:pPr>
      <w:bookmarkStart w:id="95" w:name="_Toc188492456"/>
      <w:r w:rsidRPr="00630EAA">
        <w:rPr>
          <w:rFonts w:cs="Times New Roman"/>
        </w:rPr>
        <w:t>5.</w:t>
      </w:r>
      <w:r w:rsidR="006F3E6C">
        <w:rPr>
          <w:rFonts w:cs="Times New Roman"/>
        </w:rPr>
        <w:t>5</w:t>
      </w:r>
      <w:r w:rsidRPr="00630EAA">
        <w:rPr>
          <w:rFonts w:cs="Times New Roman"/>
        </w:rPr>
        <w:t xml:space="preserve"> Pembahasan Analisa Temuan</w:t>
      </w:r>
      <w:bookmarkEnd w:id="95"/>
    </w:p>
    <w:p w14:paraId="4CCC9E76" w14:textId="77777777" w:rsidR="00AE6BD7" w:rsidRPr="00630EAA" w:rsidRDefault="00AE6BD7" w:rsidP="00F70E6F">
      <w:pPr>
        <w:spacing w:line="360" w:lineRule="auto"/>
        <w:ind w:firstLine="567"/>
        <w:jc w:val="both"/>
        <w:rPr>
          <w:rFonts w:cs="Times New Roman"/>
        </w:rPr>
      </w:pPr>
      <w:r w:rsidRPr="00630EAA">
        <w:rPr>
          <w:rFonts w:cs="Times New Roman"/>
        </w:rPr>
        <w:t>Secara keseluruhan, analisis temuan adalah langkah yang sangat penting dalam proses manajemen K3 (Kesehatan dan Keselamatan Kerja), karena berfungsi sebagai dasar untuk mengidentifikasi dan menangani risiko yang ada di tempat kerja. Dengan melakukan analisis yang tepat terhadap temuan-temuan yang terjadi, perusahaan tidak hanya dapat mencegah kecelakaan kerja dan penyakit akibat kerja, tetapi juga dapat menciptakan lingkungan kerja yang lebih aman dan lebih sehat bagi semua pihak yang terlibat. Temuan yang dianalisis dengan seksama memungkinkan perusahaan untuk menemukan potensi bahaya yang mungkin tidak terlihat pada pandangan pertama, seperti kondisi peralatan yang tidak terawat, kurangnya penggunaan alat pelindung diri, atau prosedur kerja yang tidak sesuai standar keselamatan. Melalui identifikasi dan perbaikan terhadap masalah-masalah ini, risiko terhadap keselamatan pekerja dapat diminimalkan secara signifikan.</w:t>
      </w:r>
    </w:p>
    <w:p w14:paraId="60E80170" w14:textId="77777777" w:rsidR="00AE6BD7" w:rsidRPr="00630EAA" w:rsidRDefault="00AE6BD7" w:rsidP="00F70E6F">
      <w:pPr>
        <w:spacing w:line="360" w:lineRule="auto"/>
        <w:ind w:firstLine="567"/>
        <w:jc w:val="both"/>
        <w:rPr>
          <w:rFonts w:cs="Times New Roman"/>
        </w:rPr>
      </w:pPr>
      <w:r w:rsidRPr="00630EAA">
        <w:rPr>
          <w:rFonts w:cs="Times New Roman"/>
        </w:rPr>
        <w:t>Lebih jauh lagi, analisis temuan juga berkontribusi pada peningkatan efisiensi operasional perusahaan. Dengan mengidentifikasi faktor-faktor yang dapat menyebabkan gangguan dalam proses produksi atau operasional, perusahaan dapat melakukan perbaikan yang mengurangi downtime, mengoptimalkan penggunaan sumber daya, dan mempercepat alur kerja. Misalnya, jika terdapat temuan terkait dengan peralatan yang tidak berfungsi dengan baik atau prosedur kerja yang memerlukan waktu lebih lama karena kurangnya pelatihan, maka perbaikan yang tepat akan meningkatkan produktivitas tanpa mengorbankan aspek keselamatan.</w:t>
      </w:r>
    </w:p>
    <w:p w14:paraId="3F8C0718" w14:textId="77777777" w:rsidR="00AE6BD7" w:rsidRPr="00630EAA" w:rsidRDefault="00AE6BD7" w:rsidP="00F70E6F">
      <w:pPr>
        <w:spacing w:line="360" w:lineRule="auto"/>
        <w:ind w:firstLine="567"/>
        <w:jc w:val="both"/>
        <w:rPr>
          <w:rFonts w:cs="Times New Roman"/>
        </w:rPr>
      </w:pPr>
      <w:r w:rsidRPr="00630EAA">
        <w:rPr>
          <w:rFonts w:cs="Times New Roman"/>
        </w:rPr>
        <w:lastRenderedPageBreak/>
        <w:t>Selain itu, analisis temuan juga memainkan peran kunci dalam memastikan bahwa perusahaan mematuhi peraturan yang berlaku, baik itu peraturan nasional maupun internasional yang mengatur standar keselamatan dan kesehatan kerja. Kepatuhan terhadap peraturan ini tidak hanya menghindarkan perusahaan dari risiko sanksi atau denda hukum, tetapi juga menunjukkan komitmen perusahaan terhadap kesejahteraan pekerja dan perlindungan lingkungan kerja. Oleh karena itu, analisis temuan dapat membantu perusahaan untuk selalu mengikuti perkembangan regulasi K3 terbaru dan mengintegrasikannya ke dalam kebijakan serta prosedur yang ada.</w:t>
      </w:r>
    </w:p>
    <w:p w14:paraId="637C888C" w14:textId="3B8F3F52" w:rsidR="00AE6BD7" w:rsidRPr="00630EAA" w:rsidRDefault="00AE6BD7" w:rsidP="00F70E6F">
      <w:pPr>
        <w:spacing w:line="360" w:lineRule="auto"/>
        <w:ind w:firstLine="567"/>
        <w:jc w:val="both"/>
        <w:rPr>
          <w:rFonts w:cs="Times New Roman"/>
        </w:rPr>
      </w:pPr>
      <w:r w:rsidRPr="00630EAA">
        <w:rPr>
          <w:rFonts w:cs="Times New Roman"/>
        </w:rPr>
        <w:t>Dengan demikian, analisis temuan bukan hanya menjadi alat untuk mencegah kecelakaan atau penyakit akibat kerja, tetapi juga merupakan instrumen penting untuk menciptakan tempat kerja yang lebih produktif, mematuhi standar yang berlaku, dan membangun budaya keselamatan yang berkelanjutan. Melalui proses ini, perusahaan dapat memastikan bahwa keselamatan dan kesehatan kerja menjadi bagian integral dari operasional sehari-hari dan merupakan elemen kunci dalam pencapaian kesuksesan perusahaan secara keseluruhan.</w:t>
      </w:r>
      <w:r w:rsidR="00F70E6F" w:rsidRPr="00630EAA">
        <w:rPr>
          <w:rFonts w:cs="Times New Roman"/>
        </w:rPr>
        <w:br w:type="page"/>
      </w:r>
    </w:p>
    <w:p w14:paraId="28DD88CC" w14:textId="6A940AAD" w:rsidR="00FC027F" w:rsidRPr="00630EAA" w:rsidRDefault="00FC027F" w:rsidP="00FC027F">
      <w:pPr>
        <w:pStyle w:val="Pasal"/>
        <w:numPr>
          <w:ilvl w:val="0"/>
          <w:numId w:val="0"/>
        </w:numPr>
        <w:rPr>
          <w:rFonts w:cs="Times New Roman"/>
        </w:rPr>
      </w:pPr>
      <w:bookmarkStart w:id="96" w:name="_Toc188492457"/>
      <w:r w:rsidRPr="00630EAA">
        <w:rPr>
          <w:rFonts w:cs="Times New Roman"/>
        </w:rPr>
        <w:lastRenderedPageBreak/>
        <w:t>5.</w:t>
      </w:r>
      <w:r w:rsidR="006F3E6C">
        <w:rPr>
          <w:rFonts w:cs="Times New Roman"/>
        </w:rPr>
        <w:t>6</w:t>
      </w:r>
      <w:r w:rsidRPr="00630EAA">
        <w:rPr>
          <w:rFonts w:cs="Times New Roman"/>
        </w:rPr>
        <w:t xml:space="preserve"> </w:t>
      </w:r>
      <w:r w:rsidR="003A49DE" w:rsidRPr="00630EAA">
        <w:rPr>
          <w:rFonts w:cs="Times New Roman"/>
        </w:rPr>
        <w:t>Analisi</w:t>
      </w:r>
      <w:r w:rsidR="00BF13FB" w:rsidRPr="00630EAA">
        <w:rPr>
          <w:rFonts w:cs="Times New Roman"/>
        </w:rPr>
        <w:t xml:space="preserve">s Penerapan K3 dengan Menggunakan Metode </w:t>
      </w:r>
      <w:r w:rsidR="003A49DE" w:rsidRPr="00630EAA">
        <w:rPr>
          <w:rFonts w:cs="Times New Roman"/>
        </w:rPr>
        <w:t>SWOT Kebijakan SMK3</w:t>
      </w:r>
      <w:bookmarkEnd w:id="96"/>
    </w:p>
    <w:p w14:paraId="38CDD208" w14:textId="63BB421E" w:rsidR="003A49DE" w:rsidRPr="00630EAA" w:rsidRDefault="003A49DE" w:rsidP="00FC027F">
      <w:pPr>
        <w:spacing w:line="360" w:lineRule="auto"/>
        <w:jc w:val="both"/>
        <w:rPr>
          <w:rFonts w:cs="Times New Roman"/>
          <w:lang w:val="id-ID"/>
        </w:rPr>
      </w:pPr>
      <w:r w:rsidRPr="00630EAA">
        <w:rPr>
          <w:rFonts w:cs="Times New Roman"/>
          <w:lang w:val="id-ID"/>
        </w:rPr>
        <w:t>Berikut adalah tabel analisis SWOT yang dapat diterapkan dalam evaluasi kebijkan K3:</w:t>
      </w:r>
    </w:p>
    <w:p w14:paraId="15CA7F4A" w14:textId="743DC67A" w:rsidR="00144668" w:rsidRPr="00630EAA" w:rsidRDefault="00144668" w:rsidP="00144668">
      <w:pPr>
        <w:spacing w:line="360" w:lineRule="auto"/>
        <w:jc w:val="center"/>
        <w:rPr>
          <w:rFonts w:cs="Times New Roman"/>
          <w:lang w:val="id-ID"/>
        </w:rPr>
      </w:pPr>
      <w:r w:rsidRPr="00630EAA">
        <w:rPr>
          <w:rFonts w:cs="Times New Roman"/>
          <w:lang w:val="id-ID"/>
        </w:rPr>
        <w:t>Tabel 5.</w:t>
      </w:r>
      <w:r w:rsidR="001343C9">
        <w:rPr>
          <w:rFonts w:cs="Times New Roman"/>
          <w:lang w:val="id-ID"/>
        </w:rPr>
        <w:t>4</w:t>
      </w:r>
      <w:r w:rsidRPr="00630EAA">
        <w:rPr>
          <w:rFonts w:cs="Times New Roman"/>
          <w:lang w:val="id-ID"/>
        </w:rPr>
        <w:t xml:space="preserve">  Analis</w:t>
      </w:r>
      <w:r w:rsidR="003A49DE" w:rsidRPr="00630EAA">
        <w:rPr>
          <w:rFonts w:cs="Times New Roman"/>
          <w:lang w:val="id-ID"/>
        </w:rPr>
        <w:t>is SWOT K</w:t>
      </w:r>
      <w:r w:rsidRPr="00630EAA">
        <w:rPr>
          <w:rFonts w:cs="Times New Roman"/>
          <w:lang w:val="id-ID"/>
        </w:rPr>
        <w:t>3</w:t>
      </w:r>
    </w:p>
    <w:tbl>
      <w:tblPr>
        <w:tblW w:w="8217" w:type="dxa"/>
        <w:jc w:val="center"/>
        <w:tblCellSpacing w:w="15" w:type="dxa"/>
        <w:tblCellMar>
          <w:top w:w="15" w:type="dxa"/>
          <w:left w:w="15" w:type="dxa"/>
          <w:bottom w:w="15" w:type="dxa"/>
          <w:right w:w="15" w:type="dxa"/>
        </w:tblCellMar>
        <w:tblLook w:val="04A0" w:firstRow="1" w:lastRow="0" w:firstColumn="1" w:lastColumn="0" w:noHBand="0" w:noVBand="1"/>
      </w:tblPr>
      <w:tblGrid>
        <w:gridCol w:w="1821"/>
        <w:gridCol w:w="3840"/>
        <w:gridCol w:w="2556"/>
      </w:tblGrid>
      <w:tr w:rsidR="003A49DE" w:rsidRPr="00630EAA" w14:paraId="13CB2FDE" w14:textId="77777777" w:rsidTr="003A49DE">
        <w:trPr>
          <w:tblHeader/>
          <w:tblCellSpacing w:w="15" w:type="dxa"/>
          <w:jc w:val="center"/>
        </w:trPr>
        <w:tc>
          <w:tcPr>
            <w:tcW w:w="0" w:type="auto"/>
            <w:tcBorders>
              <w:top w:val="single" w:sz="4" w:space="0" w:color="auto"/>
              <w:left w:val="single" w:sz="4" w:space="0" w:color="auto"/>
            </w:tcBorders>
            <w:vAlign w:val="center"/>
          </w:tcPr>
          <w:p w14:paraId="0DCDCCA4" w14:textId="77777777" w:rsidR="003A49DE" w:rsidRPr="00630EAA" w:rsidRDefault="003A49DE" w:rsidP="000C13AD">
            <w:pPr>
              <w:spacing w:line="360" w:lineRule="auto"/>
              <w:rPr>
                <w:rFonts w:cs="Times New Roman"/>
                <w:b/>
                <w:bCs/>
                <w:szCs w:val="24"/>
              </w:rPr>
            </w:pPr>
            <w:r w:rsidRPr="00630EAA">
              <w:rPr>
                <w:rStyle w:val="Kuat"/>
                <w:rFonts w:cs="Times New Roman"/>
                <w:szCs w:val="24"/>
              </w:rPr>
              <w:t>Faktor</w:t>
            </w:r>
          </w:p>
        </w:tc>
        <w:tc>
          <w:tcPr>
            <w:tcW w:w="0" w:type="auto"/>
            <w:tcBorders>
              <w:top w:val="single" w:sz="4" w:space="0" w:color="auto"/>
              <w:left w:val="single" w:sz="4" w:space="0" w:color="auto"/>
              <w:right w:val="single" w:sz="4" w:space="0" w:color="auto"/>
            </w:tcBorders>
            <w:vAlign w:val="center"/>
          </w:tcPr>
          <w:p w14:paraId="2B305E43" w14:textId="77777777" w:rsidR="003A49DE" w:rsidRPr="00630EAA" w:rsidRDefault="003A49DE" w:rsidP="000C13AD">
            <w:pPr>
              <w:spacing w:line="360" w:lineRule="auto"/>
              <w:rPr>
                <w:rFonts w:cs="Times New Roman"/>
                <w:b/>
                <w:bCs/>
                <w:szCs w:val="24"/>
              </w:rPr>
            </w:pPr>
            <w:r w:rsidRPr="00630EAA">
              <w:rPr>
                <w:rFonts w:cs="Times New Roman"/>
                <w:b/>
                <w:bCs/>
                <w:szCs w:val="24"/>
              </w:rPr>
              <w:t>Hasil Penelitian</w:t>
            </w:r>
          </w:p>
        </w:tc>
        <w:tc>
          <w:tcPr>
            <w:tcW w:w="2511" w:type="dxa"/>
            <w:tcBorders>
              <w:top w:val="single" w:sz="4" w:space="0" w:color="auto"/>
              <w:right w:val="single" w:sz="4" w:space="0" w:color="auto"/>
            </w:tcBorders>
            <w:vAlign w:val="center"/>
          </w:tcPr>
          <w:p w14:paraId="799CEA08" w14:textId="77777777" w:rsidR="003A49DE" w:rsidRPr="00630EAA" w:rsidRDefault="003A49DE" w:rsidP="000C13AD">
            <w:pPr>
              <w:spacing w:line="360" w:lineRule="auto"/>
              <w:rPr>
                <w:rFonts w:cs="Times New Roman"/>
                <w:b/>
                <w:bCs/>
                <w:szCs w:val="24"/>
              </w:rPr>
            </w:pPr>
            <w:r w:rsidRPr="00630EAA">
              <w:rPr>
                <w:rFonts w:cs="Times New Roman"/>
                <w:b/>
                <w:bCs/>
                <w:szCs w:val="24"/>
              </w:rPr>
              <w:t>Temuan</w:t>
            </w:r>
          </w:p>
        </w:tc>
      </w:tr>
      <w:tr w:rsidR="003A49DE" w:rsidRPr="00630EAA" w14:paraId="5B321BB7" w14:textId="77777777" w:rsidTr="003A49DE">
        <w:trPr>
          <w:tblCellSpacing w:w="15" w:type="dxa"/>
          <w:jc w:val="center"/>
        </w:trPr>
        <w:tc>
          <w:tcPr>
            <w:tcW w:w="0" w:type="auto"/>
            <w:tcBorders>
              <w:top w:val="single" w:sz="4" w:space="0" w:color="auto"/>
              <w:left w:val="single" w:sz="4" w:space="0" w:color="auto"/>
            </w:tcBorders>
            <w:vAlign w:val="center"/>
          </w:tcPr>
          <w:p w14:paraId="74F80DF8" w14:textId="77777777" w:rsidR="003A49DE" w:rsidRPr="00630EAA" w:rsidRDefault="003A49DE" w:rsidP="000C13AD">
            <w:pPr>
              <w:spacing w:line="360" w:lineRule="auto"/>
              <w:rPr>
                <w:rFonts w:cs="Times New Roman"/>
                <w:szCs w:val="24"/>
              </w:rPr>
            </w:pPr>
            <w:r w:rsidRPr="00630EAA">
              <w:rPr>
                <w:rStyle w:val="Kuat"/>
                <w:rFonts w:cs="Times New Roman"/>
                <w:szCs w:val="24"/>
              </w:rPr>
              <w:t>Kekuatan (Strengths)</w:t>
            </w:r>
          </w:p>
        </w:tc>
        <w:tc>
          <w:tcPr>
            <w:tcW w:w="0" w:type="auto"/>
            <w:tcBorders>
              <w:top w:val="single" w:sz="4" w:space="0" w:color="auto"/>
              <w:left w:val="single" w:sz="4" w:space="0" w:color="auto"/>
              <w:right w:val="single" w:sz="4" w:space="0" w:color="auto"/>
            </w:tcBorders>
            <w:vAlign w:val="center"/>
          </w:tcPr>
          <w:p w14:paraId="6B3CD761" w14:textId="77777777" w:rsidR="003A49DE" w:rsidRPr="00630EAA" w:rsidRDefault="003A49DE" w:rsidP="000C13AD">
            <w:pPr>
              <w:spacing w:line="360" w:lineRule="auto"/>
              <w:rPr>
                <w:rFonts w:cs="Times New Roman"/>
                <w:szCs w:val="24"/>
              </w:rPr>
            </w:pPr>
            <w:r w:rsidRPr="00630EAA">
              <w:rPr>
                <w:rFonts w:cs="Times New Roman"/>
                <w:szCs w:val="24"/>
              </w:rPr>
              <w:t>Aspek internal yang mendukung implementasi kebijakan Sistem Menejemen Kesehatan dan Keselamatan Kerja (SMK3) maupun Panitia Pembina Kesehatan dan Keselamatan Kerja (P2K3) yang efektif.</w:t>
            </w:r>
          </w:p>
        </w:tc>
        <w:tc>
          <w:tcPr>
            <w:tcW w:w="2511" w:type="dxa"/>
            <w:tcBorders>
              <w:top w:val="single" w:sz="4" w:space="0" w:color="auto"/>
              <w:right w:val="single" w:sz="4" w:space="0" w:color="auto"/>
            </w:tcBorders>
            <w:vAlign w:val="center"/>
          </w:tcPr>
          <w:p w14:paraId="181FA0D9" w14:textId="77777777" w:rsidR="003A49DE" w:rsidRPr="00630EAA" w:rsidRDefault="003A49DE" w:rsidP="000C13AD">
            <w:pPr>
              <w:spacing w:line="360" w:lineRule="auto"/>
              <w:rPr>
                <w:rFonts w:cs="Times New Roman"/>
                <w:szCs w:val="24"/>
              </w:rPr>
            </w:pPr>
            <w:r w:rsidRPr="00630EAA">
              <w:rPr>
                <w:rFonts w:cs="Times New Roman"/>
                <w:szCs w:val="24"/>
              </w:rPr>
              <w:t xml:space="preserve">- Kepemimpinan yang komit terhadap K3 </w:t>
            </w:r>
          </w:p>
          <w:p w14:paraId="106A5B02" w14:textId="77777777" w:rsidR="003A49DE" w:rsidRPr="00630EAA" w:rsidRDefault="003A49DE" w:rsidP="000C13AD">
            <w:pPr>
              <w:spacing w:line="360" w:lineRule="auto"/>
              <w:rPr>
                <w:rFonts w:cs="Times New Roman"/>
                <w:szCs w:val="24"/>
              </w:rPr>
            </w:pPr>
            <w:r w:rsidRPr="00630EAA">
              <w:rPr>
                <w:rFonts w:cs="Times New Roman"/>
                <w:szCs w:val="24"/>
              </w:rPr>
              <w:t>- Sumber daya yang memadai untuk keselamatan (APD dan pelatihan)</w:t>
            </w:r>
          </w:p>
        </w:tc>
      </w:tr>
      <w:tr w:rsidR="003A49DE" w:rsidRPr="00630EAA" w14:paraId="51EBDD85" w14:textId="77777777" w:rsidTr="003A49DE">
        <w:trPr>
          <w:tblCellSpacing w:w="15" w:type="dxa"/>
          <w:jc w:val="center"/>
        </w:trPr>
        <w:tc>
          <w:tcPr>
            <w:tcW w:w="0" w:type="auto"/>
            <w:tcBorders>
              <w:top w:val="single" w:sz="4" w:space="0" w:color="auto"/>
              <w:left w:val="single" w:sz="4" w:space="0" w:color="auto"/>
            </w:tcBorders>
            <w:vAlign w:val="center"/>
          </w:tcPr>
          <w:p w14:paraId="2C5E19F7" w14:textId="77777777" w:rsidR="003A49DE" w:rsidRPr="00630EAA" w:rsidRDefault="003A49DE" w:rsidP="000C13AD">
            <w:pPr>
              <w:spacing w:line="360" w:lineRule="auto"/>
              <w:rPr>
                <w:rFonts w:cs="Times New Roman"/>
                <w:szCs w:val="24"/>
              </w:rPr>
            </w:pPr>
            <w:r w:rsidRPr="00630EAA">
              <w:rPr>
                <w:rStyle w:val="Kuat"/>
                <w:rFonts w:cs="Times New Roman"/>
                <w:szCs w:val="24"/>
              </w:rPr>
              <w:t>Kelemahan (Weaknesses)</w:t>
            </w:r>
          </w:p>
        </w:tc>
        <w:tc>
          <w:tcPr>
            <w:tcW w:w="0" w:type="auto"/>
            <w:tcBorders>
              <w:top w:val="single" w:sz="4" w:space="0" w:color="auto"/>
              <w:left w:val="single" w:sz="4" w:space="0" w:color="auto"/>
              <w:right w:val="single" w:sz="4" w:space="0" w:color="auto"/>
            </w:tcBorders>
            <w:vAlign w:val="center"/>
          </w:tcPr>
          <w:p w14:paraId="3116F472" w14:textId="77777777" w:rsidR="003A49DE" w:rsidRPr="00630EAA" w:rsidRDefault="003A49DE" w:rsidP="000C13AD">
            <w:pPr>
              <w:spacing w:line="360" w:lineRule="auto"/>
              <w:rPr>
                <w:rFonts w:cs="Times New Roman"/>
                <w:szCs w:val="24"/>
              </w:rPr>
            </w:pPr>
            <w:r w:rsidRPr="00630EAA">
              <w:rPr>
                <w:rFonts w:cs="Times New Roman"/>
                <w:szCs w:val="24"/>
              </w:rPr>
              <w:t>Aspek internal yang dapat menghambat penerapan kebijakan Sistem Menejemen Kesehatan dan Keselamatan Kerja (SMK3) yang efektif.</w:t>
            </w:r>
          </w:p>
        </w:tc>
        <w:tc>
          <w:tcPr>
            <w:tcW w:w="2511" w:type="dxa"/>
            <w:tcBorders>
              <w:top w:val="single" w:sz="4" w:space="0" w:color="auto"/>
              <w:right w:val="single" w:sz="4" w:space="0" w:color="auto"/>
            </w:tcBorders>
            <w:vAlign w:val="center"/>
          </w:tcPr>
          <w:p w14:paraId="58AC797A" w14:textId="77777777" w:rsidR="003A49DE" w:rsidRPr="00630EAA" w:rsidRDefault="003A49DE" w:rsidP="000C13AD">
            <w:pPr>
              <w:spacing w:line="360" w:lineRule="auto"/>
              <w:rPr>
                <w:rFonts w:cs="Times New Roman"/>
                <w:szCs w:val="24"/>
              </w:rPr>
            </w:pPr>
            <w:r w:rsidRPr="00630EAA">
              <w:rPr>
                <w:rFonts w:cs="Times New Roman"/>
                <w:szCs w:val="24"/>
              </w:rPr>
              <w:t xml:space="preserve">- Implementasi kebijakan yang tidak konsisten </w:t>
            </w:r>
          </w:p>
          <w:p w14:paraId="6BBD22C5" w14:textId="77777777" w:rsidR="003A49DE" w:rsidRPr="00630EAA" w:rsidRDefault="003A49DE" w:rsidP="000C13AD">
            <w:pPr>
              <w:spacing w:line="360" w:lineRule="auto"/>
              <w:rPr>
                <w:rFonts w:cs="Times New Roman"/>
                <w:szCs w:val="24"/>
              </w:rPr>
            </w:pPr>
            <w:r w:rsidRPr="00630EAA">
              <w:rPr>
                <w:rFonts w:cs="Times New Roman"/>
                <w:szCs w:val="24"/>
              </w:rPr>
              <w:t>- Kurangnya pelatihan keselamatan yang teratur</w:t>
            </w:r>
          </w:p>
        </w:tc>
      </w:tr>
      <w:tr w:rsidR="003A49DE" w:rsidRPr="00630EAA" w14:paraId="1499CAB6" w14:textId="77777777" w:rsidTr="003A49DE">
        <w:trPr>
          <w:tblCellSpacing w:w="15" w:type="dxa"/>
          <w:jc w:val="center"/>
        </w:trPr>
        <w:tc>
          <w:tcPr>
            <w:tcW w:w="0" w:type="auto"/>
            <w:tcBorders>
              <w:top w:val="single" w:sz="4" w:space="0" w:color="auto"/>
              <w:left w:val="single" w:sz="4" w:space="0" w:color="auto"/>
            </w:tcBorders>
            <w:vAlign w:val="center"/>
          </w:tcPr>
          <w:p w14:paraId="609E1E31" w14:textId="77777777" w:rsidR="003A49DE" w:rsidRPr="00630EAA" w:rsidRDefault="003A49DE" w:rsidP="000C13AD">
            <w:pPr>
              <w:spacing w:line="360" w:lineRule="auto"/>
              <w:rPr>
                <w:rFonts w:cs="Times New Roman"/>
                <w:szCs w:val="24"/>
              </w:rPr>
            </w:pPr>
            <w:r w:rsidRPr="00630EAA">
              <w:rPr>
                <w:rStyle w:val="Kuat"/>
                <w:rFonts w:cs="Times New Roman"/>
                <w:szCs w:val="24"/>
              </w:rPr>
              <w:t>Peluang (Opportunities)</w:t>
            </w:r>
          </w:p>
        </w:tc>
        <w:tc>
          <w:tcPr>
            <w:tcW w:w="0" w:type="auto"/>
            <w:tcBorders>
              <w:top w:val="single" w:sz="4" w:space="0" w:color="auto"/>
              <w:left w:val="single" w:sz="4" w:space="0" w:color="auto"/>
              <w:right w:val="single" w:sz="4" w:space="0" w:color="auto"/>
            </w:tcBorders>
            <w:vAlign w:val="center"/>
          </w:tcPr>
          <w:p w14:paraId="2CF926B4" w14:textId="77777777" w:rsidR="003A49DE" w:rsidRPr="00630EAA" w:rsidRDefault="003A49DE" w:rsidP="000C13AD">
            <w:pPr>
              <w:spacing w:line="360" w:lineRule="auto"/>
              <w:rPr>
                <w:rFonts w:cs="Times New Roman"/>
                <w:szCs w:val="24"/>
              </w:rPr>
            </w:pPr>
            <w:r w:rsidRPr="00630EAA">
              <w:rPr>
                <w:rFonts w:cs="Times New Roman"/>
                <w:szCs w:val="24"/>
              </w:rPr>
              <w:t>Faktor eksternal yang dapat dimanfaatkan untuk meningkatkan sistem K3 di organisasi.</w:t>
            </w:r>
          </w:p>
        </w:tc>
        <w:tc>
          <w:tcPr>
            <w:tcW w:w="2511" w:type="dxa"/>
            <w:tcBorders>
              <w:top w:val="single" w:sz="4" w:space="0" w:color="auto"/>
              <w:right w:val="single" w:sz="4" w:space="0" w:color="auto"/>
            </w:tcBorders>
            <w:vAlign w:val="center"/>
          </w:tcPr>
          <w:p w14:paraId="6D4E8641" w14:textId="77777777" w:rsidR="003A49DE" w:rsidRPr="00630EAA" w:rsidRDefault="003A49DE" w:rsidP="000C13AD">
            <w:pPr>
              <w:spacing w:line="360" w:lineRule="auto"/>
              <w:rPr>
                <w:rFonts w:cs="Times New Roman"/>
                <w:szCs w:val="24"/>
              </w:rPr>
            </w:pPr>
            <w:r w:rsidRPr="00630EAA">
              <w:rPr>
                <w:rFonts w:cs="Times New Roman"/>
                <w:szCs w:val="24"/>
              </w:rPr>
              <w:t>- Peraturan pemerintah yang semakin ketat dalam penerapan SMK3</w:t>
            </w:r>
          </w:p>
          <w:p w14:paraId="788154A9" w14:textId="77777777" w:rsidR="003A49DE" w:rsidRPr="00630EAA" w:rsidRDefault="003A49DE" w:rsidP="000C13AD">
            <w:pPr>
              <w:spacing w:line="360" w:lineRule="auto"/>
              <w:rPr>
                <w:rFonts w:cs="Times New Roman"/>
                <w:szCs w:val="24"/>
              </w:rPr>
            </w:pPr>
            <w:r w:rsidRPr="00630EAA">
              <w:rPr>
                <w:rFonts w:cs="Times New Roman"/>
                <w:szCs w:val="24"/>
              </w:rPr>
              <w:t>- Inovasi teknologi seperti alat pelindung canggih</w:t>
            </w:r>
          </w:p>
        </w:tc>
      </w:tr>
      <w:tr w:rsidR="003A49DE" w:rsidRPr="00630EAA" w14:paraId="0B93A0E5" w14:textId="77777777" w:rsidTr="003A49DE">
        <w:trPr>
          <w:trHeight w:val="975"/>
          <w:tblCellSpacing w:w="15" w:type="dxa"/>
          <w:jc w:val="center"/>
        </w:trPr>
        <w:tc>
          <w:tcPr>
            <w:tcW w:w="0" w:type="auto"/>
            <w:tcBorders>
              <w:top w:val="single" w:sz="4" w:space="0" w:color="auto"/>
              <w:left w:val="single" w:sz="4" w:space="0" w:color="auto"/>
              <w:bottom w:val="single" w:sz="4" w:space="0" w:color="auto"/>
            </w:tcBorders>
            <w:vAlign w:val="center"/>
          </w:tcPr>
          <w:p w14:paraId="6B027092" w14:textId="77777777" w:rsidR="003A49DE" w:rsidRPr="00630EAA" w:rsidRDefault="003A49DE" w:rsidP="000C13AD">
            <w:pPr>
              <w:spacing w:line="360" w:lineRule="auto"/>
              <w:rPr>
                <w:rFonts w:cs="Times New Roman"/>
                <w:szCs w:val="24"/>
              </w:rPr>
            </w:pPr>
            <w:r w:rsidRPr="00630EAA">
              <w:rPr>
                <w:rStyle w:val="Kuat"/>
                <w:rFonts w:cs="Times New Roman"/>
                <w:szCs w:val="24"/>
              </w:rPr>
              <w:t>Ancaman (Threats)</w:t>
            </w:r>
          </w:p>
        </w:tc>
        <w:tc>
          <w:tcPr>
            <w:tcW w:w="0" w:type="auto"/>
            <w:tcBorders>
              <w:top w:val="single" w:sz="4" w:space="0" w:color="auto"/>
              <w:left w:val="single" w:sz="4" w:space="0" w:color="auto"/>
              <w:bottom w:val="single" w:sz="4" w:space="0" w:color="auto"/>
              <w:right w:val="single" w:sz="4" w:space="0" w:color="auto"/>
            </w:tcBorders>
            <w:vAlign w:val="center"/>
          </w:tcPr>
          <w:p w14:paraId="57A583AE" w14:textId="77777777" w:rsidR="003A49DE" w:rsidRPr="00630EAA" w:rsidRDefault="003A49DE" w:rsidP="000C13AD">
            <w:pPr>
              <w:spacing w:line="360" w:lineRule="auto"/>
              <w:rPr>
                <w:rFonts w:cs="Times New Roman"/>
                <w:szCs w:val="24"/>
              </w:rPr>
            </w:pPr>
            <w:r w:rsidRPr="00630EAA">
              <w:rPr>
                <w:rFonts w:cs="Times New Roman"/>
                <w:szCs w:val="24"/>
              </w:rPr>
              <w:t>Faktor eksternal yang dapat menghambat keberhasilan kebijakan K3 atau menimbulkan risiko dalam perusahaan.</w:t>
            </w:r>
          </w:p>
        </w:tc>
        <w:tc>
          <w:tcPr>
            <w:tcW w:w="2511" w:type="dxa"/>
            <w:tcBorders>
              <w:top w:val="single" w:sz="4" w:space="0" w:color="auto"/>
              <w:bottom w:val="single" w:sz="4" w:space="0" w:color="auto"/>
              <w:right w:val="single" w:sz="4" w:space="0" w:color="auto"/>
            </w:tcBorders>
            <w:vAlign w:val="center"/>
          </w:tcPr>
          <w:p w14:paraId="03B980C2" w14:textId="77777777" w:rsidR="003A49DE" w:rsidRPr="00630EAA" w:rsidRDefault="003A49DE" w:rsidP="000C13AD">
            <w:pPr>
              <w:spacing w:line="360" w:lineRule="auto"/>
              <w:rPr>
                <w:rFonts w:cs="Times New Roman"/>
                <w:szCs w:val="24"/>
              </w:rPr>
            </w:pPr>
            <w:r w:rsidRPr="00630EAA">
              <w:rPr>
                <w:rFonts w:cs="Times New Roman"/>
                <w:szCs w:val="24"/>
              </w:rPr>
              <w:t xml:space="preserve">- Krisis ekonomi yang mempengaruhi anggaran K3 </w:t>
            </w:r>
          </w:p>
          <w:p w14:paraId="7E8D3E15" w14:textId="77777777" w:rsidR="003A49DE" w:rsidRPr="00630EAA" w:rsidRDefault="003A49DE" w:rsidP="000C13AD">
            <w:pPr>
              <w:spacing w:line="360" w:lineRule="auto"/>
              <w:rPr>
                <w:rFonts w:cs="Times New Roman"/>
                <w:szCs w:val="24"/>
              </w:rPr>
            </w:pPr>
            <w:r w:rsidRPr="00630EAA">
              <w:rPr>
                <w:rFonts w:cs="Times New Roman"/>
                <w:szCs w:val="24"/>
              </w:rPr>
              <w:t>- Perubahan regulasi yang mendadak</w:t>
            </w:r>
          </w:p>
        </w:tc>
      </w:tr>
    </w:tbl>
    <w:p w14:paraId="73B2404E" w14:textId="316958EB" w:rsidR="00144668" w:rsidRPr="00630EAA" w:rsidRDefault="00144668" w:rsidP="00FC027F">
      <w:pPr>
        <w:spacing w:line="360" w:lineRule="auto"/>
        <w:jc w:val="both"/>
        <w:rPr>
          <w:rFonts w:cs="Times New Roman"/>
          <w:lang w:val="id-ID"/>
        </w:rPr>
      </w:pPr>
    </w:p>
    <w:p w14:paraId="5CEC7818" w14:textId="77777777" w:rsidR="00BF13FB" w:rsidRPr="00630EAA" w:rsidRDefault="00BF13FB" w:rsidP="00BF13FB">
      <w:pPr>
        <w:spacing w:line="360" w:lineRule="auto"/>
        <w:ind w:firstLine="567"/>
        <w:rPr>
          <w:rFonts w:cs="Times New Roman"/>
          <w:szCs w:val="24"/>
        </w:rPr>
      </w:pPr>
      <w:r w:rsidRPr="00630EAA">
        <w:rPr>
          <w:rFonts w:cs="Times New Roman"/>
          <w:szCs w:val="24"/>
        </w:rPr>
        <w:lastRenderedPageBreak/>
        <w:t>Berikut beberapa penjelasan berdasarkan tabel di atas yaitu :</w:t>
      </w:r>
    </w:p>
    <w:p w14:paraId="76C81006" w14:textId="77777777" w:rsidR="00BF13FB" w:rsidRPr="00630EAA" w:rsidRDefault="00BF13FB" w:rsidP="00584E5F">
      <w:pPr>
        <w:pStyle w:val="NormalWeb"/>
        <w:numPr>
          <w:ilvl w:val="0"/>
          <w:numId w:val="8"/>
        </w:numPr>
        <w:tabs>
          <w:tab w:val="left" w:pos="1080"/>
        </w:tabs>
        <w:spacing w:line="360" w:lineRule="auto"/>
        <w:jc w:val="both"/>
      </w:pPr>
      <w:r w:rsidRPr="00630EAA">
        <w:rPr>
          <w:rStyle w:val="Kuat"/>
        </w:rPr>
        <w:t>Kekuatan (Strengths)</w:t>
      </w:r>
      <w:r w:rsidRPr="00630EAA">
        <w:t>: Menilai faktor internal yang sudah berjalan dengan baik dalam organisasi, yang bisa memperkuat kebijakan SMK3 maupun P2K3. Misalnya, dukungan penuh dari manajemen atau ketersediaan alat pelindung diri yang memadai.</w:t>
      </w:r>
    </w:p>
    <w:p w14:paraId="741BB82D" w14:textId="77777777" w:rsidR="00BF13FB" w:rsidRPr="00630EAA" w:rsidRDefault="00BF13FB" w:rsidP="00584E5F">
      <w:pPr>
        <w:pStyle w:val="NormalWeb"/>
        <w:numPr>
          <w:ilvl w:val="0"/>
          <w:numId w:val="8"/>
        </w:numPr>
        <w:tabs>
          <w:tab w:val="left" w:pos="1080"/>
        </w:tabs>
        <w:spacing w:line="360" w:lineRule="auto"/>
        <w:jc w:val="both"/>
      </w:pPr>
      <w:r w:rsidRPr="00630EAA">
        <w:rPr>
          <w:rStyle w:val="Kuat"/>
        </w:rPr>
        <w:t>Kelemahan (Weaknesses)</w:t>
      </w:r>
      <w:r w:rsidRPr="00630EAA">
        <w:t>: Faktor-faktor yang perlu diperbaiki, misalnya masih banyak kekurangan dari penegakan kebijakan atau tidak konsistenan dalam pelaksanaan prosedur keselamatan. Seperti masih bayak yang melanggar dalam kebijakan K3.</w:t>
      </w:r>
    </w:p>
    <w:p w14:paraId="66759C3E" w14:textId="77777777" w:rsidR="00BF13FB" w:rsidRPr="00630EAA" w:rsidRDefault="00BF13FB" w:rsidP="00584E5F">
      <w:pPr>
        <w:pStyle w:val="NormalWeb"/>
        <w:numPr>
          <w:ilvl w:val="0"/>
          <w:numId w:val="8"/>
        </w:numPr>
        <w:tabs>
          <w:tab w:val="left" w:pos="1080"/>
        </w:tabs>
        <w:spacing w:line="360" w:lineRule="auto"/>
        <w:jc w:val="both"/>
      </w:pPr>
      <w:r w:rsidRPr="00630EAA">
        <w:rPr>
          <w:rStyle w:val="Kuat"/>
        </w:rPr>
        <w:t>Peluang (Opportunities)</w:t>
      </w:r>
      <w:r w:rsidRPr="00630EAA">
        <w:t>: Menyebutkan kondisi eksternal yang bisa dimanfaatkan oleh organisasi untuk meningkatkan kebijakan K3, seperti peraturan yang semakin ketat atau perkembangan teknologi yang dapat meningkatkan keselamatan kerja.</w:t>
      </w:r>
    </w:p>
    <w:p w14:paraId="48F7E724" w14:textId="77777777" w:rsidR="00BF13FB" w:rsidRPr="00630EAA" w:rsidRDefault="00BF13FB" w:rsidP="00584E5F">
      <w:pPr>
        <w:pStyle w:val="NormalWeb"/>
        <w:numPr>
          <w:ilvl w:val="0"/>
          <w:numId w:val="8"/>
        </w:numPr>
        <w:tabs>
          <w:tab w:val="left" w:pos="1080"/>
        </w:tabs>
        <w:spacing w:line="360" w:lineRule="auto"/>
        <w:jc w:val="both"/>
        <w:rPr>
          <w:b/>
          <w:bCs/>
        </w:rPr>
      </w:pPr>
      <w:r w:rsidRPr="00630EAA">
        <w:rPr>
          <w:rStyle w:val="Kuat"/>
        </w:rPr>
        <w:t>Ancaman (Threats)</w:t>
      </w:r>
      <w:r w:rsidRPr="00630EAA">
        <w:t xml:space="preserve">: Faktor eksternal yang bisa menghambat penerapan </w:t>
      </w:r>
      <w:r w:rsidRPr="00630EAA">
        <w:rPr>
          <w:lang w:val="en-US"/>
        </w:rPr>
        <w:tab/>
      </w:r>
      <w:r w:rsidRPr="00630EAA">
        <w:rPr>
          <w:lang w:val="en-US"/>
        </w:rPr>
        <w:tab/>
        <w:t xml:space="preserve"> </w:t>
      </w:r>
      <w:r w:rsidRPr="00630EAA">
        <w:t>kebijakan K3 atau berpotensi menciptakan masalah baru, seperti krisis ekonomi yang dapat mengurangi anggaran untuk keselamatan kerja atau perubahan regulasi yang mendadak.</w:t>
      </w:r>
    </w:p>
    <w:p w14:paraId="3184EB9D" w14:textId="77777777" w:rsidR="00BF13FB" w:rsidRPr="00630EAA" w:rsidRDefault="00BF13FB" w:rsidP="00FC027F">
      <w:pPr>
        <w:spacing w:line="360" w:lineRule="auto"/>
        <w:jc w:val="both"/>
        <w:rPr>
          <w:rFonts w:cs="Times New Roman"/>
          <w:lang w:val="id-ID"/>
        </w:rPr>
      </w:pPr>
    </w:p>
    <w:p w14:paraId="52E05643" w14:textId="77777777" w:rsidR="00274284" w:rsidRPr="00630EAA" w:rsidRDefault="00274284" w:rsidP="007A0630">
      <w:pPr>
        <w:pStyle w:val="Judul1"/>
        <w:spacing w:line="360" w:lineRule="auto"/>
        <w:rPr>
          <w:rFonts w:cs="Times New Roman"/>
        </w:rPr>
      </w:pPr>
      <w:bookmarkStart w:id="97" w:name="_Toc171114274"/>
      <w:r w:rsidRPr="00630EAA">
        <w:rPr>
          <w:rFonts w:cs="Times New Roman"/>
        </w:rPr>
        <w:br w:type="page"/>
      </w:r>
    </w:p>
    <w:p w14:paraId="6A5F24C2" w14:textId="2D5FE4FC" w:rsidR="00297B9A" w:rsidRPr="00630EAA" w:rsidRDefault="00297B9A" w:rsidP="007A0630">
      <w:pPr>
        <w:pStyle w:val="Judul1"/>
        <w:spacing w:line="360" w:lineRule="auto"/>
        <w:rPr>
          <w:rFonts w:cs="Times New Roman"/>
        </w:rPr>
      </w:pPr>
      <w:bookmarkStart w:id="98" w:name="_Toc188492458"/>
      <w:r w:rsidRPr="00630EAA">
        <w:rPr>
          <w:rFonts w:cs="Times New Roman"/>
        </w:rPr>
        <w:lastRenderedPageBreak/>
        <w:t xml:space="preserve">BAB VI </w:t>
      </w:r>
      <w:r w:rsidR="007A0630" w:rsidRPr="00630EAA">
        <w:rPr>
          <w:rFonts w:cs="Times New Roman"/>
        </w:rPr>
        <w:br/>
      </w:r>
      <w:r w:rsidRPr="00630EAA">
        <w:rPr>
          <w:rFonts w:cs="Times New Roman"/>
        </w:rPr>
        <w:t>PENUTUP</w:t>
      </w:r>
      <w:bookmarkEnd w:id="97"/>
      <w:bookmarkEnd w:id="98"/>
    </w:p>
    <w:p w14:paraId="5F121FC9" w14:textId="7AD16882" w:rsidR="00297B9A" w:rsidRPr="00630EAA" w:rsidRDefault="00297B9A" w:rsidP="0087364B">
      <w:pPr>
        <w:pStyle w:val="Judul2"/>
        <w:spacing w:line="360" w:lineRule="auto"/>
        <w:rPr>
          <w:rFonts w:cs="Times New Roman"/>
        </w:rPr>
      </w:pPr>
      <w:bookmarkStart w:id="99" w:name="_Toc171114275"/>
      <w:bookmarkStart w:id="100" w:name="_Toc188492459"/>
      <w:r w:rsidRPr="00630EAA">
        <w:rPr>
          <w:rFonts w:cs="Times New Roman"/>
        </w:rPr>
        <w:t>6.1 Kesimpulan</w:t>
      </w:r>
      <w:bookmarkEnd w:id="99"/>
      <w:bookmarkEnd w:id="100"/>
    </w:p>
    <w:p w14:paraId="699236F1" w14:textId="2CD02839" w:rsidR="00AE6BD7" w:rsidRPr="00630EAA" w:rsidRDefault="00AE6BD7" w:rsidP="0087364B">
      <w:pPr>
        <w:spacing w:line="360" w:lineRule="auto"/>
        <w:ind w:firstLine="426"/>
        <w:jc w:val="both"/>
        <w:rPr>
          <w:rFonts w:cs="Times New Roman"/>
        </w:rPr>
      </w:pPr>
      <w:r w:rsidRPr="00630EAA">
        <w:rPr>
          <w:rFonts w:cs="Times New Roman"/>
        </w:rPr>
        <w:t xml:space="preserve">Berdasarkan hasil </w:t>
      </w:r>
      <w:r w:rsidR="00692A22" w:rsidRPr="00630EAA">
        <w:rPr>
          <w:rFonts w:cs="Times New Roman"/>
          <w:lang w:val="id-ID"/>
        </w:rPr>
        <w:t>penulisan skrips</w:t>
      </w:r>
      <w:r w:rsidR="004776EC">
        <w:rPr>
          <w:rFonts w:cs="Times New Roman"/>
          <w:lang w:val="id-ID"/>
        </w:rPr>
        <w:t>i</w:t>
      </w:r>
      <w:r w:rsidR="00692A22" w:rsidRPr="00630EAA">
        <w:rPr>
          <w:rFonts w:cs="Times New Roman"/>
          <w:lang w:val="id-ID"/>
        </w:rPr>
        <w:t xml:space="preserve"> ini</w:t>
      </w:r>
      <w:r w:rsidRPr="00630EAA">
        <w:rPr>
          <w:rFonts w:cs="Times New Roman"/>
          <w:lang w:val="id-ID"/>
        </w:rPr>
        <w:t xml:space="preserve">, maka </w:t>
      </w:r>
      <w:proofErr w:type="gramStart"/>
      <w:r w:rsidRPr="00630EAA">
        <w:rPr>
          <w:rFonts w:cs="Times New Roman"/>
          <w:lang w:val="id-ID"/>
        </w:rPr>
        <w:t>saya  mendapatkan</w:t>
      </w:r>
      <w:proofErr w:type="gramEnd"/>
      <w:r w:rsidRPr="00630EAA">
        <w:rPr>
          <w:rFonts w:cs="Times New Roman"/>
          <w:lang w:val="id-ID"/>
        </w:rPr>
        <w:t xml:space="preserve"> kesimpulan bahwa :</w:t>
      </w:r>
    </w:p>
    <w:p w14:paraId="4AC7DE73" w14:textId="3D964469" w:rsidR="00BF13FB" w:rsidRPr="00630EAA" w:rsidRDefault="00BF13FB" w:rsidP="00584E5F">
      <w:pPr>
        <w:pStyle w:val="NormalWeb"/>
        <w:numPr>
          <w:ilvl w:val="0"/>
          <w:numId w:val="58"/>
        </w:numPr>
        <w:spacing w:line="360" w:lineRule="auto"/>
        <w:jc w:val="both"/>
      </w:pPr>
      <w:r w:rsidRPr="00630EAA">
        <w:t>Penerapan Sistem Manajemen Kesehatan dan Keselamatan Kerja (SMK3) di PT. Pola Preserve Engineering Purwakarta mencakup berbagai prosedur dan kebijakan untuk memastikan keselamatan dan kesehatan kerja. Pelaksanaan SMK3 di perusahaan ini perlu diperiksa lebih lanjut dalam rangka menilai tingkat kepatuhan terhadap peraturan yang berlaku dan identifikasi area yang perlu diperbaiki.</w:t>
      </w:r>
    </w:p>
    <w:p w14:paraId="70ADCE0C" w14:textId="35CABBE0" w:rsidR="00BF13FB" w:rsidRPr="00630EAA" w:rsidRDefault="00BF13FB" w:rsidP="00584E5F">
      <w:pPr>
        <w:pStyle w:val="NormalWeb"/>
        <w:numPr>
          <w:ilvl w:val="0"/>
          <w:numId w:val="58"/>
        </w:numPr>
        <w:spacing w:line="360" w:lineRule="auto"/>
        <w:jc w:val="both"/>
      </w:pPr>
      <w:r w:rsidRPr="00630EAA">
        <w:t>Berdasarkan evaluasi, terdapat beberapa aspek pelaksanaan K3 yang sudah sesuai dengan peraturan yang berlaku di PT. Pola Preserve Engineering Purwakarta. Temuan positif ini mencakup kebijakan dan prosedur keselamatan yang telah diterapkan dengan baik, seperti penggunaan alat pelindung diri (APD), pelatihan keselamatan kerja, dan pemeriksaan rutin terhadap kondisi kerja.</w:t>
      </w:r>
    </w:p>
    <w:p w14:paraId="56C68E41" w14:textId="18F2CDB8" w:rsidR="00BF13FB" w:rsidRPr="00630EAA" w:rsidRDefault="00BF13FB" w:rsidP="00584E5F">
      <w:pPr>
        <w:pStyle w:val="NormalWeb"/>
        <w:numPr>
          <w:ilvl w:val="0"/>
          <w:numId w:val="58"/>
        </w:numPr>
        <w:spacing w:line="360" w:lineRule="auto"/>
        <w:jc w:val="both"/>
      </w:pPr>
      <w:r w:rsidRPr="00630EAA">
        <w:t>Beberapa pelaksanaan K3 di PT. Pola Preserve Engineering Purwakarta masih belum sepenuhnya sesuai dengan peraturan yang berlaku. Temuan negatif ini mungkin meliputi kurangnya kepatuhan terhadap standar keselamatan di beberapa area kerja, kurangnya pengawasan yang optimal, atau kurangnya pelatihan yang memadai bagi karyawan untuk mengenali dan mengatasi potensi bahaya di lingkungan kerja.</w:t>
      </w:r>
    </w:p>
    <w:p w14:paraId="4EA34B72" w14:textId="11B9F65C" w:rsidR="00AE6BD7" w:rsidRPr="00630EAA" w:rsidRDefault="00BF13FB" w:rsidP="00584E5F">
      <w:pPr>
        <w:pStyle w:val="NormalWeb"/>
        <w:numPr>
          <w:ilvl w:val="0"/>
          <w:numId w:val="58"/>
        </w:numPr>
        <w:spacing w:line="360" w:lineRule="auto"/>
        <w:jc w:val="both"/>
      </w:pPr>
      <w:r w:rsidRPr="00630EAA">
        <w:rPr>
          <w:rStyle w:val="Kuat"/>
          <w:b w:val="0"/>
          <w:bCs w:val="0"/>
        </w:rPr>
        <w:t>Analisis Penerapan Peraturan K3 menggunakan SWOT</w:t>
      </w:r>
      <w:r w:rsidRPr="00630EAA">
        <w:rPr>
          <w:b/>
          <w:bCs/>
        </w:rPr>
        <w:t xml:space="preserve"> </w:t>
      </w:r>
      <w:r w:rsidRPr="00630EAA">
        <w:t xml:space="preserve">menunjukkan bahwa perusahaan memiliki kekuatan dalam hal kepatuhan terhadap beberapa standar keselamatan, namun juga menghadapi kelemahan yang perlu diperbaiki, seperti pengawasan yang tidak konsisten. Ada peluang untuk meningkatkan sistem K3 dengan meningkatkan pelatihan dan fasilitas keselamatan kerja, sementara ancaman dapat muncul jika perusahaan tidak </w:t>
      </w:r>
      <w:r w:rsidRPr="00630EAA">
        <w:lastRenderedPageBreak/>
        <w:t>segera menanggapi kelemahan yang ada, yang berisiko pada keselamatan karyawan dan potensi pelanggaran peraturan.</w:t>
      </w:r>
    </w:p>
    <w:p w14:paraId="555A3EC8" w14:textId="752A2A70" w:rsidR="00297B9A" w:rsidRPr="00630EAA" w:rsidRDefault="00297B9A" w:rsidP="00F91A81">
      <w:pPr>
        <w:pStyle w:val="Judul2"/>
        <w:spacing w:line="360" w:lineRule="auto"/>
        <w:rPr>
          <w:rFonts w:cs="Times New Roman"/>
        </w:rPr>
      </w:pPr>
      <w:bookmarkStart w:id="101" w:name="_Toc171114276"/>
      <w:bookmarkStart w:id="102" w:name="_Toc188492460"/>
      <w:r w:rsidRPr="00630EAA">
        <w:rPr>
          <w:rFonts w:cs="Times New Roman"/>
        </w:rPr>
        <w:t>6.2 Saran</w:t>
      </w:r>
      <w:bookmarkEnd w:id="101"/>
      <w:bookmarkEnd w:id="102"/>
    </w:p>
    <w:p w14:paraId="741C449B" w14:textId="77777777" w:rsidR="0087364B" w:rsidRPr="00630EAA" w:rsidRDefault="0087364B" w:rsidP="0087364B">
      <w:pPr>
        <w:spacing w:line="360" w:lineRule="auto"/>
        <w:ind w:firstLine="426"/>
        <w:jc w:val="both"/>
        <w:rPr>
          <w:rFonts w:cs="Times New Roman"/>
          <w:lang w:val="id-ID"/>
        </w:rPr>
      </w:pPr>
      <w:bookmarkStart w:id="103" w:name="_Toc171114277"/>
      <w:r w:rsidRPr="00630EAA">
        <w:rPr>
          <w:rFonts w:cs="Times New Roman"/>
          <w:lang w:val="fi-FI"/>
        </w:rPr>
        <w:t xml:space="preserve">Adapun saran yang bisa </w:t>
      </w:r>
      <w:r w:rsidRPr="00630EAA">
        <w:rPr>
          <w:rFonts w:cs="Times New Roman"/>
          <w:lang w:val="id-ID"/>
        </w:rPr>
        <w:t>saya</w:t>
      </w:r>
      <w:r w:rsidRPr="00630EAA">
        <w:rPr>
          <w:rFonts w:cs="Times New Roman"/>
          <w:lang w:val="fi-FI"/>
        </w:rPr>
        <w:t xml:space="preserve"> sampaikan pada </w:t>
      </w:r>
      <w:r w:rsidRPr="00630EAA">
        <w:rPr>
          <w:rFonts w:cs="Times New Roman"/>
          <w:color w:val="000000"/>
          <w:lang w:val="id-ID"/>
        </w:rPr>
        <w:t>penulisan skripsi ini</w:t>
      </w:r>
      <w:r w:rsidRPr="00630EAA">
        <w:rPr>
          <w:rFonts w:cs="Times New Roman"/>
          <w:lang w:val="fi-FI"/>
        </w:rPr>
        <w:t xml:space="preserve">, sehubungan dengan bahaya-bahaya yang ada di tempat kerja </w:t>
      </w:r>
      <w:r w:rsidRPr="00630EAA">
        <w:rPr>
          <w:rFonts w:cs="Times New Roman"/>
          <w:lang w:val="id-ID"/>
        </w:rPr>
        <w:t>yaitu :</w:t>
      </w:r>
    </w:p>
    <w:p w14:paraId="7B80D9C1" w14:textId="49AA9ACE"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eastAsia="zh-CN"/>
        </w:rPr>
        <w:t xml:space="preserve">Memperhatikan budaya K3 pada perusahaan dengan selalu mengingatkan pekerja untuk menggunakan APD dengan baik dan sesuai prosedur melalui toolbox meeting dan townhall meeting. </w:t>
      </w:r>
    </w:p>
    <w:p w14:paraId="3101A847" w14:textId="7A6B0B34" w:rsidR="00DC735E" w:rsidRPr="00630EAA" w:rsidRDefault="00B067A5" w:rsidP="00DC735E">
      <w:pPr>
        <w:spacing w:line="360" w:lineRule="auto"/>
        <w:ind w:left="709"/>
        <w:jc w:val="both"/>
        <w:rPr>
          <w:rFonts w:cs="Times New Roman"/>
          <w:lang w:val="sv-SE"/>
        </w:rPr>
      </w:pPr>
      <w:r>
        <w:rPr>
          <w:rFonts w:cs="Times New Roman"/>
          <w:lang w:val="sv-SE"/>
        </w:rPr>
        <w:pict w14:anchorId="27A184A9">
          <v:rect id="_x0000_i1025" style="width:6in;height:1.5pt" o:hralign="center" o:hrstd="t" o:hr="t" fillcolor="#a0a0a0" stroked="f"/>
        </w:pict>
      </w:r>
    </w:p>
    <w:p w14:paraId="192EAD3D" w14:textId="5233BE6C"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eastAsia="zh-CN"/>
        </w:rPr>
        <w:t xml:space="preserve">Memberi sanksi atau teguran kepada tenaga kerja yang tidak patuh terhadap peraturan K3 yang telah ditetapkan perusahaan. </w:t>
      </w:r>
    </w:p>
    <w:p w14:paraId="261D234E" w14:textId="23371846" w:rsidR="00DC735E" w:rsidRPr="00630EAA" w:rsidRDefault="00B067A5" w:rsidP="00DC735E">
      <w:pPr>
        <w:spacing w:line="360" w:lineRule="auto"/>
        <w:ind w:left="709"/>
        <w:jc w:val="both"/>
        <w:rPr>
          <w:rFonts w:cs="Times New Roman"/>
          <w:lang w:val="sv-SE"/>
        </w:rPr>
      </w:pPr>
      <w:r>
        <w:rPr>
          <w:rFonts w:cs="Times New Roman"/>
          <w:lang w:val="sv-SE"/>
        </w:rPr>
        <w:pict w14:anchorId="46E03AA8">
          <v:rect id="_x0000_i1026" style="width:6in;height:1.5pt" o:hralign="center" o:hrstd="t" o:hr="t" fillcolor="#a0a0a0" stroked="f"/>
        </w:pict>
      </w:r>
    </w:p>
    <w:p w14:paraId="2EB8B4D5" w14:textId="36C6C315"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eastAsia="zh-CN"/>
        </w:rPr>
        <w:t xml:space="preserve">Peningkatan budaya kerja 5R (Ringkas, Rapi, Resik, Rawat, dan Rajin) untuk memelihara ketertiban, efisiensi, dan disiplin di lokasi kerja sekaligus meningkatkan kinerja perusahaan secara menyeluruh. </w:t>
      </w:r>
    </w:p>
    <w:p w14:paraId="0236D7E5" w14:textId="19FB6505" w:rsidR="00DC735E" w:rsidRPr="00630EAA" w:rsidRDefault="00B067A5" w:rsidP="00DC735E">
      <w:pPr>
        <w:spacing w:line="360" w:lineRule="auto"/>
        <w:ind w:left="709"/>
        <w:jc w:val="both"/>
        <w:rPr>
          <w:rFonts w:cs="Times New Roman"/>
          <w:lang w:val="sv-SE"/>
        </w:rPr>
      </w:pPr>
      <w:r>
        <w:rPr>
          <w:rFonts w:cs="Times New Roman"/>
          <w:lang w:val="sv-SE"/>
        </w:rPr>
        <w:pict w14:anchorId="0D0528D0">
          <v:rect id="_x0000_i1027" style="width:6in;height:1.5pt" o:hralign="center" o:hrstd="t" o:hr="t" fillcolor="#a0a0a0" stroked="f"/>
        </w:pict>
      </w:r>
    </w:p>
    <w:p w14:paraId="7EFE27A4" w14:textId="21CAB642"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eastAsia="zh-CN"/>
        </w:rPr>
        <w:t xml:space="preserve">Memastikan bahwa pengecekan berkala terhadap peralatan dan bahan selalu dilakukan sesuai prosedur perundangan. </w:t>
      </w:r>
    </w:p>
    <w:p w14:paraId="78BEBF0A" w14:textId="38489B1C" w:rsidR="00DC735E" w:rsidRPr="00630EAA" w:rsidRDefault="00B067A5" w:rsidP="00DC735E">
      <w:pPr>
        <w:spacing w:line="360" w:lineRule="auto"/>
        <w:ind w:left="709"/>
        <w:jc w:val="both"/>
        <w:rPr>
          <w:rFonts w:cs="Times New Roman"/>
          <w:lang w:val="sv-SE"/>
        </w:rPr>
      </w:pPr>
      <w:r>
        <w:rPr>
          <w:rFonts w:cs="Times New Roman"/>
          <w:lang w:val="sv-SE"/>
        </w:rPr>
        <w:pict w14:anchorId="48B3E442">
          <v:rect id="_x0000_i1028" style="width:6in;height:1.5pt" o:hralign="center" o:hrstd="t" o:hr="t" fillcolor="#a0a0a0" stroked="f"/>
        </w:pict>
      </w:r>
    </w:p>
    <w:p w14:paraId="7743BDBA" w14:textId="1B18A40D"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rPr>
        <w:t>T</w:t>
      </w:r>
      <w:r w:rsidRPr="00630EAA">
        <w:rPr>
          <w:rFonts w:cs="Times New Roman"/>
          <w:lang w:val="sv-SE"/>
        </w:rPr>
        <w:t xml:space="preserve">ingkatkan </w:t>
      </w:r>
      <w:r w:rsidRPr="00630EAA">
        <w:rPr>
          <w:rFonts w:cs="Times New Roman"/>
        </w:rPr>
        <w:t>budaya K3 bagi semua tenaga kerja dan sekitarnya.</w:t>
      </w:r>
      <w:r w:rsidRPr="00630EAA">
        <w:rPr>
          <w:rFonts w:cs="Times New Roman"/>
          <w:lang w:val="sv-SE"/>
        </w:rPr>
        <w:t xml:space="preserve"> </w:t>
      </w:r>
    </w:p>
    <w:p w14:paraId="1B5A369B" w14:textId="2C364751" w:rsidR="00DC735E" w:rsidRPr="00630EAA" w:rsidRDefault="00B067A5" w:rsidP="00DC735E">
      <w:pPr>
        <w:spacing w:line="360" w:lineRule="auto"/>
        <w:ind w:left="709"/>
        <w:jc w:val="both"/>
        <w:rPr>
          <w:rFonts w:cs="Times New Roman"/>
          <w:lang w:val="sv-SE"/>
        </w:rPr>
      </w:pPr>
      <w:r>
        <w:rPr>
          <w:rFonts w:cs="Times New Roman"/>
          <w:lang w:val="sv-SE"/>
        </w:rPr>
        <w:pict w14:anchorId="6EED99E8">
          <v:rect id="_x0000_i1029" style="width:6in;height:1.5pt" o:hralign="center" o:hrstd="t" o:hr="t" fillcolor="#a0a0a0" stroked="f"/>
        </w:pict>
      </w:r>
    </w:p>
    <w:p w14:paraId="7CD29236" w14:textId="1E524E53"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id-ID"/>
        </w:rPr>
        <w:t xml:space="preserve">Pengecekan secara berkala serta pemberian taging yang lengkap dan jelas khususnya terhadap peralatan pemadam kebakaran </w:t>
      </w:r>
      <w:r w:rsidRPr="00630EAA">
        <w:rPr>
          <w:rFonts w:cs="Times New Roman"/>
        </w:rPr>
        <w:t>(</w:t>
      </w:r>
      <w:r w:rsidRPr="00630EAA">
        <w:rPr>
          <w:rFonts w:cs="Times New Roman"/>
          <w:lang w:val="id-ID"/>
        </w:rPr>
        <w:t>APAR</w:t>
      </w:r>
      <w:r w:rsidRPr="00630EAA">
        <w:rPr>
          <w:rFonts w:cs="Times New Roman"/>
        </w:rPr>
        <w:t>)</w:t>
      </w:r>
      <w:r w:rsidRPr="00630EAA">
        <w:rPr>
          <w:rFonts w:cs="Times New Roman"/>
          <w:lang w:val="id-ID"/>
        </w:rPr>
        <w:t xml:space="preserve"> perlu di tingkatkan agar peralatan tersebut selalu siap setiap saat jika dibutuhkan.</w:t>
      </w:r>
      <w:r w:rsidRPr="00630EAA">
        <w:rPr>
          <w:rFonts w:cs="Times New Roman"/>
          <w:lang w:val="sv-SE"/>
        </w:rPr>
        <w:t xml:space="preserve"> </w:t>
      </w:r>
    </w:p>
    <w:p w14:paraId="569386AA" w14:textId="0865E243" w:rsidR="00DC735E" w:rsidRPr="00630EAA" w:rsidRDefault="00B067A5" w:rsidP="00DC735E">
      <w:pPr>
        <w:spacing w:line="360" w:lineRule="auto"/>
        <w:ind w:left="709"/>
        <w:jc w:val="both"/>
        <w:rPr>
          <w:rFonts w:cs="Times New Roman"/>
          <w:lang w:val="sv-SE"/>
        </w:rPr>
      </w:pPr>
      <w:r>
        <w:rPr>
          <w:rFonts w:cs="Times New Roman"/>
          <w:lang w:val="sv-SE"/>
        </w:rPr>
        <w:pict w14:anchorId="74A210A8">
          <v:rect id="_x0000_i1030" style="width:6in;height:1.5pt" o:hralign="center" o:hrstd="t" o:hr="t" fillcolor="#a0a0a0" stroked="f"/>
        </w:pict>
      </w:r>
    </w:p>
    <w:p w14:paraId="35401562" w14:textId="064EE076"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id-ID"/>
        </w:rPr>
        <w:t xml:space="preserve">Perusahaan wajib memiliki petugas </w:t>
      </w:r>
      <w:r w:rsidRPr="00630EAA">
        <w:rPr>
          <w:rFonts w:cs="Times New Roman"/>
        </w:rPr>
        <w:t>peran kebakaran</w:t>
      </w:r>
      <w:r w:rsidRPr="00630EAA">
        <w:rPr>
          <w:rFonts w:cs="Times New Roman"/>
          <w:lang w:val="id-ID"/>
        </w:rPr>
        <w:t xml:space="preserve"> yang telah memiliki sertifikasi kompetensi </w:t>
      </w:r>
      <w:r w:rsidRPr="00630EAA">
        <w:rPr>
          <w:rFonts w:cs="Times New Roman"/>
        </w:rPr>
        <w:t>(Petugas Peran Kebakaran kelas D)</w:t>
      </w:r>
      <w:r w:rsidRPr="00630EAA">
        <w:rPr>
          <w:rFonts w:cs="Times New Roman"/>
          <w:lang w:val="id-ID"/>
        </w:rPr>
        <w:t>.</w:t>
      </w:r>
    </w:p>
    <w:p w14:paraId="1B05B874" w14:textId="292E8267" w:rsidR="00DC735E" w:rsidRPr="00630EAA" w:rsidRDefault="00B067A5" w:rsidP="00DC735E">
      <w:pPr>
        <w:spacing w:line="360" w:lineRule="auto"/>
        <w:ind w:left="709"/>
        <w:jc w:val="both"/>
        <w:rPr>
          <w:rFonts w:cs="Times New Roman"/>
          <w:lang w:val="sv-SE"/>
        </w:rPr>
      </w:pPr>
      <w:r>
        <w:rPr>
          <w:rFonts w:cs="Times New Roman"/>
          <w:lang w:val="sv-SE"/>
        </w:rPr>
        <w:pict w14:anchorId="45820CB6">
          <v:rect id="_x0000_i1031" style="width:6in;height:1.5pt" o:hralign="center" o:hrstd="t" o:hr="t" fillcolor="#a0a0a0" stroked="f"/>
        </w:pict>
      </w:r>
    </w:p>
    <w:p w14:paraId="76811C80" w14:textId="51402828"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id-ID"/>
        </w:rPr>
        <w:t>Perusahaan wajib memiliki petugas listrik yang telah memiliki sertifikasi kompetensi di bidang kelistrikan</w:t>
      </w:r>
      <w:r w:rsidRPr="00630EAA">
        <w:rPr>
          <w:rFonts w:cs="Times New Roman"/>
        </w:rPr>
        <w:t xml:space="preserve"> (Ahli K3 Kelistrikan)</w:t>
      </w:r>
      <w:r w:rsidRPr="00630EAA">
        <w:rPr>
          <w:rFonts w:cs="Times New Roman"/>
          <w:lang w:val="id-ID"/>
        </w:rPr>
        <w:t>.</w:t>
      </w:r>
      <w:r w:rsidRPr="00630EAA">
        <w:rPr>
          <w:rFonts w:cs="Times New Roman"/>
          <w:lang w:val="sv-SE"/>
        </w:rPr>
        <w:t xml:space="preserve"> </w:t>
      </w:r>
    </w:p>
    <w:p w14:paraId="2551701B" w14:textId="6E833780" w:rsidR="00DC735E" w:rsidRPr="00630EAA" w:rsidRDefault="00B067A5" w:rsidP="00DC735E">
      <w:pPr>
        <w:spacing w:line="360" w:lineRule="auto"/>
        <w:ind w:left="709"/>
        <w:jc w:val="both"/>
        <w:rPr>
          <w:rFonts w:cs="Times New Roman"/>
          <w:lang w:val="sv-SE"/>
        </w:rPr>
      </w:pPr>
      <w:r>
        <w:rPr>
          <w:rFonts w:cs="Times New Roman"/>
          <w:lang w:val="sv-SE"/>
        </w:rPr>
        <w:lastRenderedPageBreak/>
        <w:pict w14:anchorId="40469307">
          <v:rect id="_x0000_i1032" style="width:6in;height:1.5pt" o:hralign="center" o:hrstd="t" o:hr="t" fillcolor="#a0a0a0" stroked="f"/>
        </w:pict>
      </w:r>
    </w:p>
    <w:p w14:paraId="522F5AC7" w14:textId="63C6508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 xml:space="preserve">Memperhatikan budaya K3 pada perusahaan dengan selalu mengingatkan pekerja untuk menggunakan APD dengan baik dan sesuai prosedur melalui toolbox meeting dan townhall meeting. </w:t>
      </w:r>
    </w:p>
    <w:p w14:paraId="4A0C373D" w14:textId="6899B388" w:rsidR="00DC735E" w:rsidRPr="00630EAA" w:rsidRDefault="00B067A5" w:rsidP="00DC735E">
      <w:pPr>
        <w:spacing w:line="360" w:lineRule="auto"/>
        <w:ind w:left="709"/>
        <w:jc w:val="both"/>
        <w:rPr>
          <w:rFonts w:cs="Times New Roman"/>
          <w:lang w:val="sv-SE"/>
        </w:rPr>
      </w:pPr>
      <w:r>
        <w:rPr>
          <w:rFonts w:cs="Times New Roman"/>
          <w:lang w:val="sv-SE"/>
        </w:rPr>
        <w:pict w14:anchorId="51B00416">
          <v:rect id="_x0000_i1033" style="width:6in;height:1.5pt" o:hralign="center" o:hrstd="t" o:hr="t" fillcolor="#a0a0a0" stroked="f"/>
        </w:pict>
      </w:r>
    </w:p>
    <w:p w14:paraId="7DBA5CEE" w14:textId="111BE605"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 xml:space="preserve">Memberi sanksi atau teguran kepada tenaga kerja yang tidak patuh terhadap peraturan K3 yang telah ditetapkan perusahaan. </w:t>
      </w:r>
    </w:p>
    <w:p w14:paraId="76541119" w14:textId="14BC36C5" w:rsidR="00DC735E" w:rsidRPr="00630EAA" w:rsidRDefault="00B067A5" w:rsidP="00DC735E">
      <w:pPr>
        <w:spacing w:line="360" w:lineRule="auto"/>
        <w:ind w:left="709"/>
        <w:jc w:val="both"/>
        <w:rPr>
          <w:rFonts w:cs="Times New Roman"/>
          <w:lang w:val="sv-SE"/>
        </w:rPr>
      </w:pPr>
      <w:r>
        <w:rPr>
          <w:rFonts w:cs="Times New Roman"/>
          <w:lang w:val="sv-SE"/>
        </w:rPr>
        <w:pict w14:anchorId="1220F0A2">
          <v:rect id="_x0000_i1034" style="width:6in;height:1.5pt" o:hralign="center" o:hrstd="t" o:hr="t" fillcolor="#a0a0a0" stroked="f"/>
        </w:pict>
      </w:r>
    </w:p>
    <w:p w14:paraId="718C1217" w14:textId="0F4BC538"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 xml:space="preserve">Peningkatan budaya kerja 5R (Ringkas, Rapi, Resik, Rawat, dan Rajin) untuk memelihara ketertiban, efisiensi, dan disiplin di lokasi kerja sekaligus meningkatkan kinerja perusahaan secara menyeluruh. </w:t>
      </w:r>
    </w:p>
    <w:p w14:paraId="68D9AA3E" w14:textId="1844FFAF" w:rsidR="00DC735E" w:rsidRPr="00630EAA" w:rsidRDefault="00B067A5" w:rsidP="00DC735E">
      <w:pPr>
        <w:spacing w:line="360" w:lineRule="auto"/>
        <w:ind w:left="709"/>
        <w:jc w:val="both"/>
        <w:rPr>
          <w:rFonts w:cs="Times New Roman"/>
          <w:lang w:val="sv-SE"/>
        </w:rPr>
      </w:pPr>
      <w:r>
        <w:rPr>
          <w:rFonts w:cs="Times New Roman"/>
          <w:lang w:val="sv-SE"/>
        </w:rPr>
        <w:pict w14:anchorId="0164EF82">
          <v:rect id="_x0000_i1035" style="width:6in;height:1.5pt" o:hralign="center" o:hrstd="t" o:hr="t" fillcolor="#a0a0a0" stroked="f"/>
        </w:pict>
      </w:r>
    </w:p>
    <w:p w14:paraId="259EF178"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Peningkatan Manajemen Risiko</w:t>
      </w:r>
    </w:p>
    <w:p w14:paraId="391D1434" w14:textId="0A6B708D" w:rsidR="0087364B" w:rsidRPr="00630EAA" w:rsidRDefault="0087364B" w:rsidP="00584E5F">
      <w:pPr>
        <w:pStyle w:val="DaftarParagraf"/>
        <w:numPr>
          <w:ilvl w:val="1"/>
          <w:numId w:val="51"/>
        </w:numPr>
        <w:spacing w:line="360" w:lineRule="auto"/>
        <w:jc w:val="both"/>
        <w:rPr>
          <w:rFonts w:cs="Times New Roman"/>
          <w:lang w:val="sv-SE"/>
        </w:rPr>
      </w:pPr>
      <w:r w:rsidRPr="00630EAA">
        <w:rPr>
          <w:rFonts w:cs="Times New Roman"/>
          <w:lang w:val="sv-SE"/>
        </w:rPr>
        <w:t xml:space="preserve">Evaluasi Risiko Berkala: Lakukan identifikasi dan analisis risiko </w:t>
      </w:r>
      <w:r w:rsidRPr="00630EAA">
        <w:rPr>
          <w:rFonts w:cs="Times New Roman"/>
          <w:lang w:val="sv-SE"/>
        </w:rPr>
        <w:tab/>
        <w:t>kerja secara menyeluruh dan berkala.</w:t>
      </w:r>
    </w:p>
    <w:p w14:paraId="2B9CEE47" w14:textId="2DF26A3F" w:rsidR="0087364B" w:rsidRPr="00630EAA" w:rsidRDefault="0087364B" w:rsidP="00584E5F">
      <w:pPr>
        <w:pStyle w:val="DaftarParagraf"/>
        <w:numPr>
          <w:ilvl w:val="1"/>
          <w:numId w:val="51"/>
        </w:numPr>
        <w:spacing w:line="360" w:lineRule="auto"/>
        <w:jc w:val="both"/>
        <w:rPr>
          <w:rFonts w:cs="Times New Roman"/>
          <w:lang w:val="sv-SE"/>
        </w:rPr>
      </w:pPr>
      <w:r w:rsidRPr="00630EAA">
        <w:rPr>
          <w:rFonts w:cs="Times New Roman"/>
          <w:lang w:val="sv-SE"/>
        </w:rPr>
        <w:t>Tindakan Pencegahan: Terapkan langkah mitigasi yang sesuai untuk mengurangi risiko bahaya.</w:t>
      </w:r>
    </w:p>
    <w:p w14:paraId="58E8803E" w14:textId="77777777" w:rsidR="00DC735E" w:rsidRPr="00630EAA" w:rsidRDefault="0087364B" w:rsidP="00584E5F">
      <w:pPr>
        <w:pStyle w:val="DaftarParagraf"/>
        <w:numPr>
          <w:ilvl w:val="1"/>
          <w:numId w:val="51"/>
        </w:numPr>
        <w:spacing w:line="360" w:lineRule="auto"/>
        <w:jc w:val="both"/>
        <w:rPr>
          <w:rFonts w:cs="Times New Roman"/>
          <w:lang w:val="sv-SE"/>
        </w:rPr>
      </w:pPr>
      <w:r w:rsidRPr="00630EAA">
        <w:rPr>
          <w:rFonts w:cs="Times New Roman"/>
          <w:lang w:val="sv-SE"/>
        </w:rPr>
        <w:t>Dokumentasi Risiko: Simpan semua hasil penilaian risiko sebagai referensi dan alat pelacaka</w:t>
      </w:r>
      <w:r w:rsidR="00DC735E" w:rsidRPr="00630EAA">
        <w:rPr>
          <w:rFonts w:cs="Times New Roman"/>
          <w:lang w:val="sv-SE"/>
        </w:rPr>
        <w:t>n</w:t>
      </w:r>
    </w:p>
    <w:p w14:paraId="16B8F29C" w14:textId="6CFD20B1" w:rsidR="0087364B" w:rsidRPr="00630EAA" w:rsidRDefault="00B067A5" w:rsidP="00DC735E">
      <w:pPr>
        <w:spacing w:line="360" w:lineRule="auto"/>
        <w:ind w:left="709"/>
        <w:jc w:val="both"/>
        <w:rPr>
          <w:rFonts w:cs="Times New Roman"/>
          <w:lang w:val="sv-SE"/>
        </w:rPr>
      </w:pPr>
      <w:r>
        <w:rPr>
          <w:rFonts w:cs="Times New Roman"/>
        </w:rPr>
        <w:pict w14:anchorId="32929FDD">
          <v:rect id="_x0000_i1036" style="width:6in;height:1.5pt" o:hralign="center" o:hrstd="t" o:hr="t" fillcolor="#a0a0a0" stroked="f"/>
        </w:pict>
      </w:r>
    </w:p>
    <w:p w14:paraId="50400E42" w14:textId="77777777" w:rsidR="0087364B" w:rsidRPr="00630EAA" w:rsidRDefault="0087364B" w:rsidP="00584E5F">
      <w:pPr>
        <w:numPr>
          <w:ilvl w:val="0"/>
          <w:numId w:val="51"/>
        </w:numPr>
        <w:spacing w:line="360" w:lineRule="auto"/>
        <w:ind w:left="993" w:hanging="284"/>
        <w:jc w:val="both"/>
        <w:rPr>
          <w:rFonts w:cs="Times New Roman"/>
        </w:rPr>
      </w:pPr>
      <w:r w:rsidRPr="00630EAA">
        <w:rPr>
          <w:rFonts w:cs="Times New Roman"/>
        </w:rPr>
        <w:t xml:space="preserve"> </w:t>
      </w:r>
      <w:r w:rsidRPr="00630EAA">
        <w:rPr>
          <w:rFonts w:cs="Times New Roman"/>
          <w:lang w:val="sv-SE"/>
        </w:rPr>
        <w:t>Penyediaan dan Pemantauan APD</w:t>
      </w:r>
    </w:p>
    <w:p w14:paraId="4DF50DB4" w14:textId="77777777" w:rsidR="00DC735E" w:rsidRPr="00630EAA" w:rsidRDefault="0087364B" w:rsidP="00584E5F">
      <w:pPr>
        <w:pStyle w:val="DaftarParagraf"/>
        <w:numPr>
          <w:ilvl w:val="1"/>
          <w:numId w:val="51"/>
        </w:numPr>
        <w:spacing w:line="360" w:lineRule="auto"/>
        <w:jc w:val="both"/>
        <w:rPr>
          <w:rFonts w:cs="Times New Roman"/>
        </w:rPr>
      </w:pPr>
      <w:r w:rsidRPr="00630EAA">
        <w:rPr>
          <w:rFonts w:cs="Times New Roman"/>
          <w:lang w:val="sv-SE"/>
        </w:rPr>
        <w:t>Distribusi APD yang Memadai: Pastikan semua karyawan memiliki</w:t>
      </w:r>
      <w:r w:rsidR="00DC735E" w:rsidRPr="00630EAA">
        <w:rPr>
          <w:rFonts w:cs="Times New Roman"/>
        </w:rPr>
        <w:t xml:space="preserve"> </w:t>
      </w:r>
      <w:r w:rsidRPr="00630EAA">
        <w:rPr>
          <w:rFonts w:cs="Times New Roman"/>
          <w:lang w:val="sv-SE"/>
        </w:rPr>
        <w:t>akses ke alat pelindung diri (APD) yang sesuai standar.</w:t>
      </w:r>
    </w:p>
    <w:p w14:paraId="58F45738" w14:textId="207A6117" w:rsidR="0087364B" w:rsidRPr="00630EAA" w:rsidRDefault="0087364B" w:rsidP="00584E5F">
      <w:pPr>
        <w:pStyle w:val="DaftarParagraf"/>
        <w:numPr>
          <w:ilvl w:val="1"/>
          <w:numId w:val="51"/>
        </w:numPr>
        <w:spacing w:line="360" w:lineRule="auto"/>
        <w:jc w:val="both"/>
        <w:rPr>
          <w:rFonts w:cs="Times New Roman"/>
        </w:rPr>
      </w:pPr>
      <w:r w:rsidRPr="00630EAA">
        <w:rPr>
          <w:rFonts w:cs="Times New Roman"/>
          <w:lang w:val="sv-SE"/>
        </w:rPr>
        <w:t xml:space="preserve">Pemeriksaan APD: Lakukan inspeksi rutin untuk memastikan APD </w:t>
      </w:r>
      <w:r w:rsidRPr="00630EAA">
        <w:rPr>
          <w:rFonts w:cs="Times New Roman"/>
          <w:lang w:val="en-US"/>
        </w:rPr>
        <w:t xml:space="preserve">  </w:t>
      </w:r>
      <w:r w:rsidRPr="00630EAA">
        <w:rPr>
          <w:rFonts w:cs="Times New Roman"/>
          <w:lang w:val="sv-SE"/>
        </w:rPr>
        <w:t>dalam kondisi baik dan siap pakai</w:t>
      </w:r>
      <w:r w:rsidR="00DC735E" w:rsidRPr="00630EAA">
        <w:rPr>
          <w:rFonts w:cs="Times New Roman"/>
        </w:rPr>
        <w:t>.</w:t>
      </w:r>
    </w:p>
    <w:p w14:paraId="11EB7E42" w14:textId="4DA83DBC" w:rsidR="00DC735E" w:rsidRPr="00630EAA" w:rsidRDefault="00B067A5" w:rsidP="00DC735E">
      <w:pPr>
        <w:spacing w:line="360" w:lineRule="auto"/>
        <w:ind w:left="709"/>
        <w:jc w:val="both"/>
        <w:rPr>
          <w:rFonts w:cs="Times New Roman"/>
        </w:rPr>
      </w:pPr>
      <w:r>
        <w:rPr>
          <w:rFonts w:cs="Times New Roman"/>
          <w:lang w:val="sv-SE"/>
        </w:rPr>
        <w:pict w14:anchorId="38707794">
          <v:rect id="_x0000_i1037" style="width:6in;height:1.5pt" o:hralign="center" o:hrstd="t" o:hr="t" fillcolor="#a0a0a0" stroked="f"/>
        </w:pict>
      </w:r>
    </w:p>
    <w:p w14:paraId="30C2DAE8"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rPr>
        <w:t xml:space="preserve"> </w:t>
      </w:r>
      <w:r w:rsidRPr="00630EAA">
        <w:rPr>
          <w:rFonts w:cs="Times New Roman"/>
          <w:lang w:val="sv-SE"/>
        </w:rPr>
        <w:t>Pengembangan Kompetensi Karyawan</w:t>
      </w:r>
    </w:p>
    <w:p w14:paraId="0A75402F" w14:textId="77777777" w:rsidR="00DC735E" w:rsidRPr="00630EAA" w:rsidRDefault="0087364B" w:rsidP="00584E5F">
      <w:pPr>
        <w:pStyle w:val="DaftarParagraf"/>
        <w:numPr>
          <w:ilvl w:val="1"/>
          <w:numId w:val="51"/>
        </w:numPr>
        <w:spacing w:line="360" w:lineRule="auto"/>
        <w:jc w:val="both"/>
        <w:rPr>
          <w:rFonts w:cs="Times New Roman"/>
          <w:lang w:val="sv-SE"/>
        </w:rPr>
      </w:pPr>
      <w:r w:rsidRPr="00630EAA">
        <w:rPr>
          <w:rFonts w:cs="Times New Roman"/>
          <w:lang w:val="sv-SE"/>
        </w:rPr>
        <w:t>Pelatihan Rutin: Selenggarakan pelatihan terkait keselamatan kerja,</w:t>
      </w:r>
      <w:r w:rsidR="00DC735E" w:rsidRPr="00630EAA">
        <w:rPr>
          <w:rFonts w:cs="Times New Roman"/>
        </w:rPr>
        <w:t xml:space="preserve"> </w:t>
      </w:r>
      <w:r w:rsidRPr="00630EAA">
        <w:rPr>
          <w:rFonts w:cs="Times New Roman"/>
          <w:lang w:val="sv-SE"/>
        </w:rPr>
        <w:t>prosedur darurat, dan penggunaan APD.</w:t>
      </w:r>
    </w:p>
    <w:p w14:paraId="05406630" w14:textId="7BDD15A9" w:rsidR="0087364B" w:rsidRPr="00630EAA" w:rsidRDefault="0087364B" w:rsidP="00584E5F">
      <w:pPr>
        <w:pStyle w:val="DaftarParagraf"/>
        <w:numPr>
          <w:ilvl w:val="1"/>
          <w:numId w:val="51"/>
        </w:numPr>
        <w:spacing w:line="360" w:lineRule="auto"/>
        <w:jc w:val="both"/>
        <w:rPr>
          <w:rFonts w:cs="Times New Roman"/>
          <w:lang w:val="sv-SE"/>
        </w:rPr>
      </w:pPr>
      <w:r w:rsidRPr="00630EAA">
        <w:rPr>
          <w:rFonts w:cs="Times New Roman"/>
          <w:lang w:val="sv-SE"/>
        </w:rPr>
        <w:t>Sertifikasi K3: Dorong karyawan untuk mendapatkan sertifikasi K3 sesuai dengan kebutuhan pekerjaan</w:t>
      </w:r>
    </w:p>
    <w:p w14:paraId="6B94EC0D" w14:textId="1818BA59" w:rsidR="00DC735E" w:rsidRPr="00630EAA" w:rsidRDefault="00B067A5" w:rsidP="00DC735E">
      <w:pPr>
        <w:spacing w:line="360" w:lineRule="auto"/>
        <w:ind w:left="709"/>
        <w:jc w:val="both"/>
        <w:rPr>
          <w:rFonts w:cs="Times New Roman"/>
          <w:lang w:val="sv-SE"/>
        </w:rPr>
      </w:pPr>
      <w:r>
        <w:rPr>
          <w:rFonts w:cs="Times New Roman"/>
          <w:lang w:val="sv-SE"/>
        </w:rPr>
        <w:lastRenderedPageBreak/>
        <w:pict w14:anchorId="31D37413">
          <v:rect id="_x0000_i1038" style="width:6in;height:1.5pt" o:hralign="center" o:hrstd="t" o:hr="t" fillcolor="#a0a0a0" stroked="f"/>
        </w:pict>
      </w:r>
    </w:p>
    <w:p w14:paraId="129CE08F"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Sistem Pelaporan dan Investigasi Insiden</w:t>
      </w:r>
    </w:p>
    <w:p w14:paraId="275F8C5E" w14:textId="77777777" w:rsidR="0087364B" w:rsidRPr="00630EAA" w:rsidRDefault="0087364B" w:rsidP="0087364B">
      <w:pPr>
        <w:spacing w:line="360" w:lineRule="auto"/>
        <w:ind w:left="993"/>
        <w:jc w:val="both"/>
        <w:rPr>
          <w:rFonts w:cs="Times New Roman"/>
          <w:lang w:val="sv-SE"/>
        </w:rPr>
      </w:pPr>
      <w:r w:rsidRPr="00630EAA">
        <w:rPr>
          <w:rFonts w:cs="Times New Roman"/>
          <w:lang w:val="sv-SE"/>
        </w:rPr>
        <w:t>Mekanisme Pelaporan Mudah: Sediakan sistem pelaporan insiden yang cepat dan mudah digunakan.</w:t>
      </w:r>
    </w:p>
    <w:p w14:paraId="6284A855" w14:textId="5B3661FC" w:rsidR="0087364B" w:rsidRPr="00630EAA" w:rsidRDefault="0087364B" w:rsidP="0087364B">
      <w:pPr>
        <w:spacing w:line="360" w:lineRule="auto"/>
        <w:ind w:left="993"/>
        <w:jc w:val="both"/>
        <w:rPr>
          <w:rFonts w:cs="Times New Roman"/>
          <w:lang w:val="sv-SE"/>
        </w:rPr>
      </w:pPr>
      <w:r w:rsidRPr="00630EAA">
        <w:rPr>
          <w:rFonts w:cs="Times New Roman"/>
          <w:lang w:val="sv-SE"/>
        </w:rPr>
        <w:t>Investigasi Insiden: Lakukan investigasi terhadap setiap insiden atau near miss untuk menemukan akar penyebab.</w:t>
      </w:r>
    </w:p>
    <w:p w14:paraId="163AA790" w14:textId="6DCD3D5C" w:rsidR="0087364B" w:rsidRPr="00630EAA" w:rsidRDefault="00B067A5" w:rsidP="0087364B">
      <w:pPr>
        <w:spacing w:line="360" w:lineRule="auto"/>
        <w:ind w:left="709"/>
        <w:jc w:val="both"/>
        <w:rPr>
          <w:rFonts w:cs="Times New Roman"/>
          <w:lang w:val="sv-SE"/>
        </w:rPr>
      </w:pPr>
      <w:r>
        <w:rPr>
          <w:rFonts w:cs="Times New Roman"/>
          <w:lang w:val="sv-SE"/>
        </w:rPr>
        <w:pict w14:anchorId="01A338F8">
          <v:rect id="_x0000_i1039" style="width:6in;height:1.5pt" o:hralign="center" o:hrstd="t" o:hr="t" fillcolor="#a0a0a0" stroked="f"/>
        </w:pict>
      </w:r>
    </w:p>
    <w:p w14:paraId="633AFB41" w14:textId="1A7D9D3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id-ID"/>
        </w:rPr>
        <w:t xml:space="preserve"> </w:t>
      </w:r>
      <w:r w:rsidRPr="00630EAA">
        <w:rPr>
          <w:rFonts w:cs="Times New Roman"/>
          <w:lang w:val="sv-SE"/>
        </w:rPr>
        <w:t>Audit dan Pengawasan K3</w:t>
      </w:r>
    </w:p>
    <w:p w14:paraId="68C5D270"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Audit Internal dan Eksternal: Lakukan audit rutin untuk menilai kepatuhan terhadap standar K3.</w:t>
      </w:r>
    </w:p>
    <w:p w14:paraId="08270D20"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Pengawasan Lapangan: Tugaskan petugas K3 untuk memantau kegiatan operasional secara langsung.</w:t>
      </w:r>
    </w:p>
    <w:p w14:paraId="5D2F3075" w14:textId="77777777" w:rsidR="0087364B" w:rsidRPr="00630EAA" w:rsidRDefault="00B067A5" w:rsidP="0087364B">
      <w:pPr>
        <w:spacing w:line="360" w:lineRule="auto"/>
        <w:ind w:left="709"/>
        <w:jc w:val="both"/>
        <w:rPr>
          <w:rFonts w:cs="Times New Roman"/>
          <w:lang w:val="sv-SE"/>
        </w:rPr>
      </w:pPr>
      <w:r>
        <w:rPr>
          <w:rFonts w:cs="Times New Roman"/>
          <w:lang w:val="sv-SE"/>
        </w:rPr>
        <w:pict w14:anchorId="3BDF100B">
          <v:rect id="_x0000_i1040" style="width:6in;height:1.5pt" o:hralign="center" o:hrstd="t" o:hr="t" fillcolor="#a0a0a0" stroked="f"/>
        </w:pict>
      </w:r>
    </w:p>
    <w:p w14:paraId="7662DC4E"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rPr>
        <w:t xml:space="preserve"> </w:t>
      </w:r>
      <w:r w:rsidRPr="00630EAA">
        <w:rPr>
          <w:rFonts w:cs="Times New Roman"/>
          <w:lang w:val="sv-SE"/>
        </w:rPr>
        <w:t>Peningkatan Infrastruktur K3</w:t>
      </w:r>
    </w:p>
    <w:p w14:paraId="49AA9A71"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Fasilitas Penunjang: Sediakan fasilitas seperti kotak P3K, alat pemadam kebakaran, dan rambu-rambu keselamatan.</w:t>
      </w:r>
    </w:p>
    <w:p w14:paraId="30F3AF80"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Ergonomi Area Kerja: Pastikan tempat kerja dirancang dengan prinsip ergonomi untuk mengurangi cedera akibat pekerjaan.</w:t>
      </w:r>
    </w:p>
    <w:p w14:paraId="0FA0A229" w14:textId="77777777" w:rsidR="0087364B" w:rsidRPr="00630EAA" w:rsidRDefault="00B067A5" w:rsidP="0087364B">
      <w:pPr>
        <w:spacing w:line="360" w:lineRule="auto"/>
        <w:ind w:left="709"/>
        <w:jc w:val="both"/>
        <w:rPr>
          <w:rFonts w:cs="Times New Roman"/>
          <w:lang w:val="sv-SE"/>
        </w:rPr>
      </w:pPr>
      <w:r>
        <w:rPr>
          <w:rFonts w:cs="Times New Roman"/>
          <w:lang w:val="sv-SE"/>
        </w:rPr>
        <w:pict w14:anchorId="77774112">
          <v:rect id="_x0000_i1041" style="width:6in;height:1.5pt" o:hralign="center" o:hrstd="t" o:hr="t" fillcolor="#a0a0a0" stroked="f"/>
        </w:pict>
      </w:r>
    </w:p>
    <w:p w14:paraId="2079BE83"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Komitmen Manajemen terhadap K3</w:t>
      </w:r>
    </w:p>
    <w:p w14:paraId="798E633B"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Dukungan Penuh: Libatkan manajemen dalam perencanaan dan evaluasi program K3.</w:t>
      </w:r>
    </w:p>
    <w:p w14:paraId="6681BEC0"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Kampanye Kesadaran K3: Adakan program untuk meningkatkan kesadaran K3 di semua tingkat organisasi.</w:t>
      </w:r>
    </w:p>
    <w:p w14:paraId="1A7FB062" w14:textId="77777777" w:rsidR="0087364B" w:rsidRPr="00630EAA" w:rsidRDefault="00B067A5" w:rsidP="0087364B">
      <w:pPr>
        <w:spacing w:line="360" w:lineRule="auto"/>
        <w:ind w:left="709"/>
        <w:jc w:val="both"/>
        <w:rPr>
          <w:rFonts w:cs="Times New Roman"/>
          <w:lang w:val="sv-SE"/>
        </w:rPr>
      </w:pPr>
      <w:r>
        <w:rPr>
          <w:rFonts w:cs="Times New Roman"/>
          <w:lang w:val="sv-SE"/>
        </w:rPr>
        <w:pict w14:anchorId="35084FE4">
          <v:rect id="_x0000_i1042" style="width:6in;height:1.5pt" o:hralign="center" o:hrstd="t" o:hr="t" fillcolor="#a0a0a0" stroked="f"/>
        </w:pict>
      </w:r>
    </w:p>
    <w:p w14:paraId="2F9E50E8"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Pemanfaatan Teknologi K3</w:t>
      </w:r>
    </w:p>
    <w:p w14:paraId="67929BB0"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Sistem Pemantauan: Gunakan perangkat teknologi, seperti sensor, untuk memantau kondisi lingkungan kerja (misalnya kualitas udara, tingkat kebisingan, atau suhu).</w:t>
      </w:r>
    </w:p>
    <w:p w14:paraId="7E6B8CBF"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Aplikasi Digital: Implementasikan aplikasi untuk mencatat laporan kecelakaan, inspeksi, dan audit K3.</w:t>
      </w:r>
    </w:p>
    <w:p w14:paraId="7F03651B" w14:textId="77777777" w:rsidR="0087364B" w:rsidRPr="00630EAA" w:rsidRDefault="00B067A5" w:rsidP="0087364B">
      <w:pPr>
        <w:spacing w:line="360" w:lineRule="auto"/>
        <w:ind w:left="709"/>
        <w:jc w:val="both"/>
        <w:rPr>
          <w:rFonts w:cs="Times New Roman"/>
          <w:lang w:val="sv-SE"/>
        </w:rPr>
      </w:pPr>
      <w:r>
        <w:rPr>
          <w:rFonts w:cs="Times New Roman"/>
          <w:lang w:val="sv-SE"/>
        </w:rPr>
        <w:lastRenderedPageBreak/>
        <w:pict w14:anchorId="1AEDBD84">
          <v:rect id="_x0000_i1043" style="width:6in;height:1.5pt" o:hralign="center" o:hrstd="t" o:hr="t" fillcolor="#a0a0a0" stroked="f"/>
        </w:pict>
      </w:r>
    </w:p>
    <w:p w14:paraId="404AC866"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 Kepatuhan terhadap Peraturan K3</w:t>
      </w:r>
    </w:p>
    <w:p w14:paraId="0FF6DA2F"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Mengikuti Peraturan: Pastikan semua praktik K3 sesuai dengan Undang-Undang No. 1 Tahun 1970 tentang Keselamatan Kerja dan peraturan terkait lainnya.</w:t>
      </w:r>
    </w:p>
    <w:p w14:paraId="0C1CEA7C"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Pengkinian Peraturan: Selalu perbarui kebijakan perusahaan berdasarkan perubahan regulasi K3 terbaru.</w:t>
      </w:r>
    </w:p>
    <w:p w14:paraId="4C5C4D5F" w14:textId="77777777" w:rsidR="0087364B" w:rsidRPr="00630EAA" w:rsidRDefault="00B067A5" w:rsidP="0087364B">
      <w:pPr>
        <w:spacing w:line="360" w:lineRule="auto"/>
        <w:ind w:left="709"/>
        <w:jc w:val="both"/>
        <w:rPr>
          <w:rFonts w:cs="Times New Roman"/>
          <w:lang w:val="sv-SE"/>
        </w:rPr>
      </w:pPr>
      <w:r>
        <w:rPr>
          <w:rFonts w:cs="Times New Roman"/>
          <w:lang w:val="sv-SE"/>
        </w:rPr>
        <w:pict w14:anchorId="2D8C22B5">
          <v:rect id="_x0000_i1044" style="width:6in;height:1.5pt" o:hralign="center" o:hrstd="t" o:hr="t" fillcolor="#a0a0a0" stroked="f"/>
        </w:pict>
      </w:r>
    </w:p>
    <w:p w14:paraId="0C110371" w14:textId="77777777" w:rsidR="0087364B" w:rsidRPr="00630EAA" w:rsidRDefault="0087364B" w:rsidP="00584E5F">
      <w:pPr>
        <w:numPr>
          <w:ilvl w:val="0"/>
          <w:numId w:val="51"/>
        </w:numPr>
        <w:spacing w:line="360" w:lineRule="auto"/>
        <w:ind w:left="993" w:hanging="284"/>
        <w:jc w:val="both"/>
        <w:rPr>
          <w:rFonts w:cs="Times New Roman"/>
          <w:lang w:val="sv-SE"/>
        </w:rPr>
      </w:pPr>
      <w:r w:rsidRPr="00630EAA">
        <w:rPr>
          <w:rFonts w:cs="Times New Roman"/>
          <w:lang w:val="sv-SE"/>
        </w:rPr>
        <w:t xml:space="preserve"> Penguatan Budaya Keselamatan</w:t>
      </w:r>
    </w:p>
    <w:p w14:paraId="03BDB5EF" w14:textId="77777777" w:rsidR="0087364B" w:rsidRPr="00630EAA" w:rsidRDefault="0087364B" w:rsidP="00DC735E">
      <w:pPr>
        <w:spacing w:line="360" w:lineRule="auto"/>
        <w:ind w:left="993"/>
        <w:jc w:val="both"/>
        <w:rPr>
          <w:rFonts w:cs="Times New Roman"/>
          <w:lang w:val="sv-SE"/>
        </w:rPr>
      </w:pPr>
      <w:r w:rsidRPr="00630EAA">
        <w:rPr>
          <w:rFonts w:cs="Times New Roman"/>
          <w:lang w:val="sv-SE"/>
        </w:rPr>
        <w:t>Komunikasi Terbuka: Dorong komunikasi dua arah antara manajemen dan karyawan mengenai isu-isu K3.</w:t>
      </w:r>
    </w:p>
    <w:p w14:paraId="51AC815D" w14:textId="77777777" w:rsidR="00D35D9E" w:rsidRPr="00630EAA" w:rsidRDefault="00D35D9E" w:rsidP="00297B9A">
      <w:pPr>
        <w:pStyle w:val="Judul1"/>
        <w:rPr>
          <w:rFonts w:cs="Times New Roman"/>
        </w:rPr>
      </w:pPr>
      <w:r w:rsidRPr="00630EAA">
        <w:rPr>
          <w:rFonts w:cs="Times New Roman"/>
        </w:rPr>
        <w:br w:type="page"/>
      </w:r>
    </w:p>
    <w:p w14:paraId="26A87ECF" w14:textId="60F5D300" w:rsidR="00297B9A" w:rsidRPr="00630EAA" w:rsidRDefault="00297B9A" w:rsidP="00297B9A">
      <w:pPr>
        <w:pStyle w:val="Judul1"/>
        <w:rPr>
          <w:rFonts w:cs="Times New Roman"/>
        </w:rPr>
      </w:pPr>
      <w:bookmarkStart w:id="104" w:name="_Toc188492461"/>
      <w:r w:rsidRPr="00630EAA">
        <w:rPr>
          <w:rFonts w:cs="Times New Roman"/>
        </w:rPr>
        <w:lastRenderedPageBreak/>
        <w:t>DAFTAR PUSTAKA</w:t>
      </w:r>
      <w:bookmarkEnd w:id="103"/>
      <w:bookmarkEnd w:id="104"/>
    </w:p>
    <w:p w14:paraId="3154055D" w14:textId="77777777" w:rsidR="00C31B29" w:rsidRPr="00630EAA" w:rsidRDefault="00C31B29" w:rsidP="00C31B29">
      <w:pPr>
        <w:ind w:left="720" w:hanging="720"/>
        <w:jc w:val="both"/>
        <w:rPr>
          <w:rFonts w:cs="Times New Roman"/>
          <w:szCs w:val="24"/>
          <w:lang w:eastAsia="en-ID"/>
        </w:rPr>
      </w:pPr>
      <w:r w:rsidRPr="00630EAA">
        <w:rPr>
          <w:rFonts w:cs="Times New Roman"/>
          <w:szCs w:val="24"/>
          <w:lang w:eastAsia="en-ID"/>
        </w:rPr>
        <w:t xml:space="preserve">Allison, Chellsy, &amp; Prastawa, Heru. (2024). Analisis Penerapan SMK3 pada PT Indonesia Power UP Mrica Banjarnegara. Jurnal Ilmiah Teknik Dan Manajemen Industri, 4(1), 132–150. </w:t>
      </w:r>
      <w:r w:rsidRPr="00630EAA">
        <w:rPr>
          <w:rFonts w:cs="Times New Roman"/>
          <w:szCs w:val="24"/>
        </w:rPr>
        <w:t xml:space="preserve">DOI: </w:t>
      </w:r>
      <w:hyperlink r:id="rId75" w:history="1">
        <w:r w:rsidRPr="00630EAA">
          <w:rPr>
            <w:rStyle w:val="Hyperlink"/>
            <w:rFonts w:cs="Times New Roman"/>
            <w:szCs w:val="24"/>
          </w:rPr>
          <w:t>https://doi.org/10.46306/tgc.v4i1.164</w:t>
        </w:r>
      </w:hyperlink>
    </w:p>
    <w:p w14:paraId="7F5E92E7"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Agus, S. (2020). </w:t>
      </w:r>
      <w:r w:rsidRPr="00630EAA">
        <w:rPr>
          <w:rFonts w:eastAsia="Times New Roman" w:cs="Times New Roman"/>
          <w:i/>
          <w:iCs/>
          <w:szCs w:val="24"/>
          <w:lang w:eastAsia="en-ID"/>
        </w:rPr>
        <w:t>Implementasi sistem manajemen K3 di tempat kerja</w:t>
      </w:r>
      <w:r w:rsidRPr="00630EAA">
        <w:rPr>
          <w:rFonts w:eastAsia="Times New Roman" w:cs="Times New Roman"/>
          <w:szCs w:val="24"/>
          <w:lang w:eastAsia="en-ID"/>
        </w:rPr>
        <w:t>. Bandung: Pustaka Setia.</w:t>
      </w:r>
    </w:p>
    <w:p w14:paraId="6A36AB1D"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Arifin, Z., &amp; Purnomo, S. (2022). </w:t>
      </w:r>
      <w:r w:rsidRPr="00630EAA">
        <w:rPr>
          <w:rFonts w:eastAsia="Times New Roman" w:cs="Times New Roman"/>
          <w:bCs/>
          <w:szCs w:val="24"/>
          <w:lang w:eastAsia="en-ID"/>
        </w:rPr>
        <w:t>Evaluasi Penerapan Sistem Manajemen K3 pada Perusahaan Konstruksi</w:t>
      </w:r>
      <w:r w:rsidRPr="00630EAA">
        <w:rPr>
          <w:rFonts w:eastAsia="Times New Roman" w:cs="Times New Roman"/>
          <w:szCs w:val="24"/>
          <w:lang w:eastAsia="en-ID"/>
        </w:rPr>
        <w:t>. Jurnal Teknik Industri, 18(1), 134-146.</w:t>
      </w:r>
    </w:p>
    <w:p w14:paraId="4E4F79D6"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Darmawan, S. (2020). </w:t>
      </w:r>
      <w:r w:rsidRPr="00630EAA">
        <w:rPr>
          <w:rFonts w:eastAsia="Times New Roman" w:cs="Times New Roman"/>
          <w:i/>
          <w:iCs/>
          <w:szCs w:val="24"/>
          <w:lang w:eastAsia="en-ID"/>
        </w:rPr>
        <w:t>Keselamatan kerja di industri konstruksi</w:t>
      </w:r>
      <w:r w:rsidRPr="00630EAA">
        <w:rPr>
          <w:rFonts w:eastAsia="Times New Roman" w:cs="Times New Roman"/>
          <w:szCs w:val="24"/>
          <w:lang w:eastAsia="en-ID"/>
        </w:rPr>
        <w:t>. Jakarta: Erlangga.</w:t>
      </w:r>
    </w:p>
    <w:p w14:paraId="1456AE36"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Hasibuan, M. S. (2017). </w:t>
      </w:r>
      <w:r w:rsidRPr="00630EAA">
        <w:rPr>
          <w:rFonts w:eastAsia="Times New Roman" w:cs="Times New Roman"/>
          <w:i/>
          <w:iCs/>
          <w:szCs w:val="24"/>
          <w:lang w:eastAsia="en-ID"/>
        </w:rPr>
        <w:t>Manajemen sumber daya manusia</w:t>
      </w:r>
      <w:r w:rsidRPr="00630EAA">
        <w:rPr>
          <w:rFonts w:eastAsia="Times New Roman" w:cs="Times New Roman"/>
          <w:szCs w:val="24"/>
          <w:lang w:eastAsia="en-ID"/>
        </w:rPr>
        <w:t xml:space="preserve"> (Edisi Revisi). Jakarta: Bumi Aksara.</w:t>
      </w:r>
    </w:p>
    <w:p w14:paraId="5C65FFF8"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Hudana, Amirul. (2021). Analisis Penerapan Keselamatan dan Kesehatan Kerja (K3) pada PT. Indojaya Agrinusa Pekanbaru. Skripsi, Program Studi S1 Manajemen, Fakultas Ekonomi dan Ilmu Sosial, Universitas Islam Negeri Sultan Syarif Kasim Riau. Link PDF :</w:t>
      </w:r>
      <w:r w:rsidRPr="00630EAA">
        <w:rPr>
          <w:rFonts w:cs="Times New Roman"/>
        </w:rPr>
        <w:t xml:space="preserve"> </w:t>
      </w:r>
      <w:hyperlink r:id="rId76" w:history="1">
        <w:r w:rsidRPr="00630EAA">
          <w:rPr>
            <w:rStyle w:val="Hyperlink"/>
            <w:rFonts w:eastAsia="Times New Roman" w:cs="Times New Roman"/>
            <w:szCs w:val="24"/>
            <w:lang w:eastAsia="en-ID"/>
          </w:rPr>
          <w:t>https://repository.uin-suska.ac.id/48816/2/BAB%201-BAB%20VI%20TANPA%20PEMBAHASAN.pdf</w:t>
        </w:r>
      </w:hyperlink>
    </w:p>
    <w:p w14:paraId="5019A954"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Henderson, R. (2016). </w:t>
      </w:r>
      <w:r w:rsidRPr="00630EAA">
        <w:rPr>
          <w:rFonts w:eastAsia="Times New Roman" w:cs="Times New Roman"/>
          <w:i/>
          <w:iCs/>
          <w:szCs w:val="24"/>
          <w:lang w:eastAsia="en-ID"/>
        </w:rPr>
        <w:t>Workplace safety and health management</w:t>
      </w:r>
      <w:r w:rsidRPr="00630EAA">
        <w:rPr>
          <w:rFonts w:eastAsia="Times New Roman" w:cs="Times New Roman"/>
          <w:szCs w:val="24"/>
          <w:lang w:eastAsia="en-ID"/>
        </w:rPr>
        <w:t>. New York: McGraw-Hill.</w:t>
      </w:r>
    </w:p>
    <w:p w14:paraId="0381EC5D"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Jumanto, T. (2017). Hubungan antara sistem K3 dan produktivitas kerja di perusahaan. </w:t>
      </w:r>
      <w:r w:rsidRPr="00630EAA">
        <w:rPr>
          <w:rFonts w:eastAsia="Times New Roman" w:cs="Times New Roman"/>
          <w:i/>
          <w:iCs/>
          <w:szCs w:val="24"/>
          <w:lang w:eastAsia="en-ID"/>
        </w:rPr>
        <w:t>Jurnal Manajemen dan Bisnis, 15</w:t>
      </w:r>
      <w:r w:rsidRPr="00630EAA">
        <w:rPr>
          <w:rFonts w:eastAsia="Times New Roman" w:cs="Times New Roman"/>
          <w:szCs w:val="24"/>
          <w:lang w:eastAsia="en-ID"/>
        </w:rPr>
        <w:t>(2), 45-55.</w:t>
      </w:r>
    </w:p>
    <w:p w14:paraId="259F3CC2" w14:textId="573E64F8" w:rsidR="00C31B29" w:rsidRPr="00630EAA" w:rsidRDefault="00C31B29" w:rsidP="004D1AFF">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Kusen, I. (2015). </w:t>
      </w:r>
      <w:r w:rsidRPr="00630EAA">
        <w:rPr>
          <w:rFonts w:eastAsia="Times New Roman" w:cs="Times New Roman"/>
          <w:i/>
          <w:iCs/>
          <w:szCs w:val="24"/>
          <w:lang w:eastAsia="en-ID"/>
        </w:rPr>
        <w:t>Penerapan sistem manajemen keselamatan dan kesehatan kerja di perusahaan</w:t>
      </w:r>
      <w:r w:rsidRPr="00630EAA">
        <w:rPr>
          <w:rFonts w:eastAsia="Times New Roman" w:cs="Times New Roman"/>
          <w:szCs w:val="24"/>
          <w:lang w:eastAsia="en-ID"/>
        </w:rPr>
        <w:t>. Yogyakarta: Gaya Media.</w:t>
      </w:r>
      <w:bookmarkStart w:id="105" w:name="_Hlk184136361"/>
    </w:p>
    <w:bookmarkEnd w:id="105"/>
    <w:p w14:paraId="68EAACA0"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Mulyono, A. (2019). Manajemen keselamatan dan kesehatan kerja untuk meningkatkan kinerja perusahaan. </w:t>
      </w:r>
      <w:r w:rsidRPr="00630EAA">
        <w:rPr>
          <w:rFonts w:eastAsia="Times New Roman" w:cs="Times New Roman"/>
          <w:i/>
          <w:iCs/>
          <w:szCs w:val="24"/>
          <w:lang w:eastAsia="en-ID"/>
        </w:rPr>
        <w:t>Jurnal Sumber Daya Manusia, 8</w:t>
      </w:r>
      <w:r w:rsidRPr="00630EAA">
        <w:rPr>
          <w:rFonts w:eastAsia="Times New Roman" w:cs="Times New Roman"/>
          <w:szCs w:val="24"/>
          <w:lang w:eastAsia="en-ID"/>
        </w:rPr>
        <w:t>(1), 23-30.</w:t>
      </w:r>
    </w:p>
    <w:p w14:paraId="0DED6147" w14:textId="77777777" w:rsidR="00C31B29" w:rsidRPr="00630EAA" w:rsidRDefault="00C31B29" w:rsidP="00C31B29">
      <w:pPr>
        <w:spacing w:line="276" w:lineRule="auto"/>
        <w:ind w:left="720" w:hanging="720"/>
        <w:jc w:val="both"/>
        <w:rPr>
          <w:rFonts w:cs="Times New Roman"/>
          <w:szCs w:val="24"/>
        </w:rPr>
      </w:pPr>
      <w:r w:rsidRPr="00630EAA">
        <w:rPr>
          <w:rFonts w:eastAsia="Times New Roman" w:cs="Times New Roman"/>
          <w:szCs w:val="24"/>
          <w:lang w:eastAsia="en-ID"/>
        </w:rPr>
        <w:t xml:space="preserve">Prabowo, Gilang Agung. (2020). Hubungan Kesehatan dan Keselamatan Kerja (K3) dengan Produktivitas Kerja Karyawan PT Sima Prima Indonesia. Skripsi, Fakultas Ekonomi, Universitas Pakuan. </w:t>
      </w:r>
      <w:hyperlink r:id="rId77" w:history="1">
        <w:r w:rsidRPr="00630EAA">
          <w:rPr>
            <w:rStyle w:val="Hyperlink"/>
            <w:rFonts w:cs="Times New Roman"/>
            <w:szCs w:val="24"/>
          </w:rPr>
          <w:t>https://doi.org/10.46306/tgc.v4i1.164</w:t>
        </w:r>
      </w:hyperlink>
    </w:p>
    <w:p w14:paraId="66B98A87"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t>Peraturan Pemerintah Republik Indonesia No. 50 Tahun 2012</w:t>
      </w:r>
      <w:r w:rsidRPr="00630EAA">
        <w:rPr>
          <w:rFonts w:eastAsia="Times New Roman" w:cs="Times New Roman"/>
          <w:szCs w:val="24"/>
          <w:lang w:eastAsia="en-ID"/>
        </w:rPr>
        <w:t xml:space="preserve"> tentang </w:t>
      </w:r>
      <w:r w:rsidRPr="00630EAA">
        <w:rPr>
          <w:rFonts w:eastAsia="Times New Roman" w:cs="Times New Roman"/>
          <w:bCs/>
          <w:szCs w:val="24"/>
          <w:lang w:eastAsia="en-ID"/>
        </w:rPr>
        <w:t>Sistem Manajemen Kesehatan dan Keselamatan Kerja (SMK3)</w:t>
      </w:r>
      <w:r w:rsidRPr="00630EAA">
        <w:rPr>
          <w:rFonts w:eastAsia="Times New Roman" w:cs="Times New Roman"/>
          <w:szCs w:val="24"/>
          <w:lang w:eastAsia="en-ID"/>
        </w:rPr>
        <w:t>. (2012). Jakarta: Sekretariat Negara Republik Indonesia.</w:t>
      </w:r>
    </w:p>
    <w:p w14:paraId="77043D8C"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t>Peraturan Menteri Ketenagakerjaan Republik Indonesia No. 8 Tahun 2010</w:t>
      </w:r>
      <w:r w:rsidRPr="00630EAA">
        <w:rPr>
          <w:rFonts w:eastAsia="Times New Roman" w:cs="Times New Roman"/>
          <w:szCs w:val="24"/>
          <w:lang w:eastAsia="en-ID"/>
        </w:rPr>
        <w:t xml:space="preserve"> tentang </w:t>
      </w:r>
      <w:r w:rsidRPr="00630EAA">
        <w:rPr>
          <w:rFonts w:eastAsia="Times New Roman" w:cs="Times New Roman"/>
          <w:bCs/>
          <w:szCs w:val="24"/>
          <w:lang w:eastAsia="en-ID"/>
        </w:rPr>
        <w:t>Perlindungan Kesehatan Kerja</w:t>
      </w:r>
      <w:r w:rsidRPr="00630EAA">
        <w:rPr>
          <w:rFonts w:eastAsia="Times New Roman" w:cs="Times New Roman"/>
          <w:szCs w:val="24"/>
          <w:lang w:eastAsia="en-ID"/>
        </w:rPr>
        <w:t>. (2010). Jakarta: Kementerian Ketenagakerjaan Republik Indonesia.</w:t>
      </w:r>
    </w:p>
    <w:p w14:paraId="78BA2243"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lastRenderedPageBreak/>
        <w:t>Peraturan Menteri Ketenagakerjaan Republik Indonesia No. 13 Tahun 2012</w:t>
      </w:r>
      <w:r w:rsidRPr="00630EAA">
        <w:rPr>
          <w:rFonts w:eastAsia="Times New Roman" w:cs="Times New Roman"/>
          <w:szCs w:val="24"/>
          <w:lang w:eastAsia="en-ID"/>
        </w:rPr>
        <w:t xml:space="preserve"> tentang </w:t>
      </w:r>
      <w:r w:rsidRPr="00630EAA">
        <w:rPr>
          <w:rFonts w:eastAsia="Times New Roman" w:cs="Times New Roman"/>
          <w:bCs/>
          <w:szCs w:val="24"/>
          <w:lang w:eastAsia="en-ID"/>
        </w:rPr>
        <w:t>Alat Pelindung Diri</w:t>
      </w:r>
      <w:r w:rsidRPr="00630EAA">
        <w:rPr>
          <w:rFonts w:eastAsia="Times New Roman" w:cs="Times New Roman"/>
          <w:szCs w:val="24"/>
          <w:lang w:eastAsia="en-ID"/>
        </w:rPr>
        <w:t>. (2012). Jakarta: Kementerian Ketenagakerjaan Republik Indonesia.</w:t>
      </w:r>
    </w:p>
    <w:p w14:paraId="17C14EAA"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t>Peraturan Pemerintah Republik Indonesia No. 1 Tahun 1970</w:t>
      </w:r>
      <w:r w:rsidRPr="00630EAA">
        <w:rPr>
          <w:rFonts w:eastAsia="Times New Roman" w:cs="Times New Roman"/>
          <w:szCs w:val="24"/>
          <w:lang w:eastAsia="en-ID"/>
        </w:rPr>
        <w:t xml:space="preserve"> tentang </w:t>
      </w:r>
      <w:r w:rsidRPr="00630EAA">
        <w:rPr>
          <w:rFonts w:eastAsia="Times New Roman" w:cs="Times New Roman"/>
          <w:bCs/>
          <w:szCs w:val="24"/>
          <w:lang w:eastAsia="en-ID"/>
        </w:rPr>
        <w:t>Keselamatan Kerja</w:t>
      </w:r>
      <w:r w:rsidRPr="00630EAA">
        <w:rPr>
          <w:rFonts w:eastAsia="Times New Roman" w:cs="Times New Roman"/>
          <w:szCs w:val="24"/>
          <w:lang w:eastAsia="en-ID"/>
        </w:rPr>
        <w:t>. (1970). Jakarta: Sekretariat Negara Republik Indonesia.</w:t>
      </w:r>
    </w:p>
    <w:p w14:paraId="6DF3A001"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t>Peraturan Menteri Ketenagakerjaan Republik Indonesia No. 5 Tahun 2018</w:t>
      </w:r>
      <w:r w:rsidRPr="00630EAA">
        <w:rPr>
          <w:rFonts w:eastAsia="Times New Roman" w:cs="Times New Roman"/>
          <w:szCs w:val="24"/>
          <w:lang w:eastAsia="en-ID"/>
        </w:rPr>
        <w:t xml:space="preserve"> tentang </w:t>
      </w:r>
      <w:r w:rsidRPr="00630EAA">
        <w:rPr>
          <w:rFonts w:eastAsia="Times New Roman" w:cs="Times New Roman"/>
          <w:bCs/>
          <w:szCs w:val="24"/>
          <w:lang w:eastAsia="en-ID"/>
        </w:rPr>
        <w:t>Sistem Manajemen Kesehatan dan Keselamatan Kerja (K3)</w:t>
      </w:r>
      <w:r w:rsidRPr="00630EAA">
        <w:rPr>
          <w:rFonts w:eastAsia="Times New Roman" w:cs="Times New Roman"/>
          <w:szCs w:val="24"/>
          <w:lang w:eastAsia="en-ID"/>
        </w:rPr>
        <w:t>. (2018). Jakarta: Kementerian Ketenagakerjaan Republik Indonesia.</w:t>
      </w:r>
    </w:p>
    <w:p w14:paraId="364E34CF"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Rahmad, M. (2018). </w:t>
      </w:r>
      <w:r w:rsidRPr="00630EAA">
        <w:rPr>
          <w:rFonts w:eastAsia="Times New Roman" w:cs="Times New Roman"/>
          <w:i/>
          <w:iCs/>
          <w:szCs w:val="24"/>
          <w:lang w:eastAsia="en-ID"/>
        </w:rPr>
        <w:t>Manajemen K3 di industri kimia</w:t>
      </w:r>
      <w:r w:rsidRPr="00630EAA">
        <w:rPr>
          <w:rFonts w:eastAsia="Times New Roman" w:cs="Times New Roman"/>
          <w:szCs w:val="24"/>
          <w:lang w:eastAsia="en-ID"/>
        </w:rPr>
        <w:t>. Yogyakarta: Andi.</w:t>
      </w:r>
    </w:p>
    <w:p w14:paraId="714CB925" w14:textId="77777777" w:rsidR="00C31B29" w:rsidRPr="00630EAA" w:rsidRDefault="00C31B29" w:rsidP="00C31B29">
      <w:pPr>
        <w:spacing w:line="276" w:lineRule="auto"/>
        <w:ind w:left="720" w:hanging="720"/>
        <w:jc w:val="both"/>
        <w:rPr>
          <w:rFonts w:eastAsia="Times New Roman" w:cs="Times New Roman"/>
          <w:szCs w:val="24"/>
          <w:lang w:eastAsia="en-ID"/>
        </w:rPr>
      </w:pPr>
      <w:bookmarkStart w:id="106" w:name="_Hlk184136328"/>
      <w:r w:rsidRPr="00630EAA">
        <w:rPr>
          <w:rFonts w:eastAsia="Times New Roman" w:cs="Times New Roman"/>
          <w:szCs w:val="24"/>
          <w:lang w:eastAsia="en-ID"/>
        </w:rPr>
        <w:t xml:space="preserve">Saputra, A., &amp; Pratama, B. (2019). </w:t>
      </w:r>
      <w:r w:rsidRPr="00630EAA">
        <w:rPr>
          <w:rFonts w:eastAsia="Times New Roman" w:cs="Times New Roman"/>
          <w:bCs/>
          <w:szCs w:val="24"/>
          <w:lang w:eastAsia="en-ID"/>
        </w:rPr>
        <w:t>Pentingnya Budaya Keselamatan Kerja dalam Meningkatkan Keselamatan dan Kesehatan Pekerja</w:t>
      </w:r>
      <w:r w:rsidRPr="00630EAA">
        <w:rPr>
          <w:rFonts w:eastAsia="Times New Roman" w:cs="Times New Roman"/>
          <w:szCs w:val="24"/>
          <w:lang w:eastAsia="en-ID"/>
        </w:rPr>
        <w:t>. Jurnal Keselamatan Kerja, 13(2), 98-110.</w:t>
      </w:r>
    </w:p>
    <w:bookmarkEnd w:id="106"/>
    <w:p w14:paraId="2767B961"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Sutrisno, E. (2014). </w:t>
      </w:r>
      <w:r w:rsidRPr="00630EAA">
        <w:rPr>
          <w:rFonts w:eastAsia="Times New Roman" w:cs="Times New Roman"/>
          <w:i/>
          <w:iCs/>
          <w:szCs w:val="24"/>
          <w:lang w:eastAsia="en-ID"/>
        </w:rPr>
        <w:t>Manajemen sumber daya manusia</w:t>
      </w:r>
      <w:r w:rsidRPr="00630EAA">
        <w:rPr>
          <w:rFonts w:eastAsia="Times New Roman" w:cs="Times New Roman"/>
          <w:szCs w:val="24"/>
          <w:lang w:eastAsia="en-ID"/>
        </w:rPr>
        <w:t>. Jakarta: Kencana.</w:t>
      </w:r>
    </w:p>
    <w:p w14:paraId="513F784F"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Suryanto, D. (2012). </w:t>
      </w:r>
      <w:r w:rsidRPr="00630EAA">
        <w:rPr>
          <w:rFonts w:eastAsia="Times New Roman" w:cs="Times New Roman"/>
          <w:i/>
          <w:iCs/>
          <w:szCs w:val="24"/>
          <w:lang w:eastAsia="en-ID"/>
        </w:rPr>
        <w:t>Peraturan kesehatan dan keselamatan kerja di Indonesia</w:t>
      </w:r>
      <w:r w:rsidRPr="00630EAA">
        <w:rPr>
          <w:rFonts w:eastAsia="Times New Roman" w:cs="Times New Roman"/>
          <w:szCs w:val="24"/>
          <w:lang w:eastAsia="en-ID"/>
        </w:rPr>
        <w:t>. Jakarta: Kencana.</w:t>
      </w:r>
    </w:p>
    <w:p w14:paraId="0AF73FC6"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t>Undang-Undang Republik Indonesia No. 1 Tahun 1970</w:t>
      </w:r>
      <w:r w:rsidRPr="00630EAA">
        <w:rPr>
          <w:rFonts w:eastAsia="Times New Roman" w:cs="Times New Roman"/>
          <w:szCs w:val="24"/>
          <w:lang w:eastAsia="en-ID"/>
        </w:rPr>
        <w:t xml:space="preserve"> tentang </w:t>
      </w:r>
      <w:r w:rsidRPr="00630EAA">
        <w:rPr>
          <w:rFonts w:eastAsia="Times New Roman" w:cs="Times New Roman"/>
          <w:bCs/>
          <w:szCs w:val="24"/>
          <w:lang w:eastAsia="en-ID"/>
        </w:rPr>
        <w:t>Keselamatan Kerja</w:t>
      </w:r>
      <w:r w:rsidRPr="00630EAA">
        <w:rPr>
          <w:rFonts w:eastAsia="Times New Roman" w:cs="Times New Roman"/>
          <w:szCs w:val="24"/>
          <w:lang w:eastAsia="en-ID"/>
        </w:rPr>
        <w:t>. (1970). Jakarta: Sekretariat Negara Republik Indonesia.</w:t>
      </w:r>
    </w:p>
    <w:p w14:paraId="4A5656EF"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bCs/>
          <w:szCs w:val="24"/>
          <w:lang w:eastAsia="en-ID"/>
        </w:rPr>
        <w:t>Undang-Undang Republik Indonesia No. 13 Tahun 2003</w:t>
      </w:r>
      <w:r w:rsidRPr="00630EAA">
        <w:rPr>
          <w:rFonts w:eastAsia="Times New Roman" w:cs="Times New Roman"/>
          <w:szCs w:val="24"/>
          <w:lang w:eastAsia="en-ID"/>
        </w:rPr>
        <w:t xml:space="preserve"> tentang </w:t>
      </w:r>
      <w:r w:rsidRPr="00630EAA">
        <w:rPr>
          <w:rFonts w:eastAsia="Times New Roman" w:cs="Times New Roman"/>
          <w:bCs/>
          <w:szCs w:val="24"/>
          <w:lang w:eastAsia="en-ID"/>
        </w:rPr>
        <w:t>Ketenagakerjaan</w:t>
      </w:r>
      <w:r w:rsidRPr="00630EAA">
        <w:rPr>
          <w:rFonts w:eastAsia="Times New Roman" w:cs="Times New Roman"/>
          <w:szCs w:val="24"/>
          <w:lang w:eastAsia="en-ID"/>
        </w:rPr>
        <w:t>. (2003). Jakarta: Sekretariat Negara Republik Indonesia.</w:t>
      </w:r>
    </w:p>
    <w:p w14:paraId="6D51FE04"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Winata, H., &amp; Suryanto, T. (2020). </w:t>
      </w:r>
      <w:r w:rsidRPr="00630EAA">
        <w:rPr>
          <w:rFonts w:eastAsia="Times New Roman" w:cs="Times New Roman"/>
          <w:bCs/>
          <w:szCs w:val="24"/>
          <w:lang w:eastAsia="en-ID"/>
        </w:rPr>
        <w:t>Pengaruh Pelatihan Kesehatan dan Keselamatan Kerja terhadap Kepatuhan Pekerja dalam Menggunakan Alat Pelindung Diri</w:t>
      </w:r>
      <w:r w:rsidRPr="00630EAA">
        <w:rPr>
          <w:rFonts w:eastAsia="Times New Roman" w:cs="Times New Roman"/>
          <w:szCs w:val="24"/>
          <w:lang w:eastAsia="en-ID"/>
        </w:rPr>
        <w:t>. Jurnal Keselamatan dan Kesehatan Pekerja, 8(1), 15-29.</w:t>
      </w:r>
    </w:p>
    <w:p w14:paraId="7D8ACE91" w14:textId="77777777" w:rsidR="00C31B29" w:rsidRPr="00630EAA" w:rsidRDefault="00C31B29" w:rsidP="00C31B29">
      <w:pPr>
        <w:spacing w:line="276" w:lineRule="auto"/>
        <w:ind w:left="720" w:hanging="720"/>
        <w:jc w:val="both"/>
        <w:rPr>
          <w:rFonts w:eastAsia="Times New Roman" w:cs="Times New Roman"/>
          <w:szCs w:val="24"/>
          <w:lang w:eastAsia="en-ID"/>
        </w:rPr>
      </w:pPr>
      <w:r w:rsidRPr="00630EAA">
        <w:rPr>
          <w:rFonts w:eastAsia="Times New Roman" w:cs="Times New Roman"/>
          <w:szCs w:val="24"/>
          <w:lang w:eastAsia="en-ID"/>
        </w:rPr>
        <w:t xml:space="preserve">Wahyuni, R. (2018). </w:t>
      </w:r>
      <w:r w:rsidRPr="00630EAA">
        <w:rPr>
          <w:rFonts w:eastAsia="Times New Roman" w:cs="Times New Roman"/>
          <w:i/>
          <w:iCs/>
          <w:szCs w:val="24"/>
          <w:lang w:eastAsia="en-ID"/>
        </w:rPr>
        <w:t>Keamanan dan kesehatan kerja di industri manufaktur</w:t>
      </w:r>
      <w:r w:rsidRPr="00630EAA">
        <w:rPr>
          <w:rFonts w:eastAsia="Times New Roman" w:cs="Times New Roman"/>
          <w:szCs w:val="24"/>
          <w:lang w:eastAsia="en-ID"/>
        </w:rPr>
        <w:t>. Surabaya: Surabaya Press.</w:t>
      </w:r>
    </w:p>
    <w:p w14:paraId="41636D78" w14:textId="60E74C39" w:rsidR="00787BB5" w:rsidRPr="00630EAA" w:rsidRDefault="00C31B29" w:rsidP="00787BB5">
      <w:pPr>
        <w:rPr>
          <w:rFonts w:cs="Times New Roman"/>
        </w:rPr>
      </w:pPr>
      <w:r w:rsidRPr="00630EAA">
        <w:rPr>
          <w:rFonts w:cs="Times New Roman"/>
        </w:rPr>
        <w:br w:type="page"/>
      </w:r>
    </w:p>
    <w:p w14:paraId="3C699953" w14:textId="77777777" w:rsidR="00297B9A" w:rsidRPr="00630EAA" w:rsidRDefault="00297B9A" w:rsidP="00297B9A">
      <w:pPr>
        <w:pStyle w:val="Judul1"/>
        <w:rPr>
          <w:rFonts w:cs="Times New Roman"/>
        </w:rPr>
      </w:pPr>
      <w:bookmarkStart w:id="107" w:name="_Toc171114278"/>
      <w:bookmarkStart w:id="108" w:name="_Toc188492462"/>
      <w:r w:rsidRPr="00630EAA">
        <w:rPr>
          <w:rFonts w:cs="Times New Roman"/>
        </w:rPr>
        <w:lastRenderedPageBreak/>
        <w:t>LAMPIRAN</w:t>
      </w:r>
      <w:bookmarkEnd w:id="107"/>
      <w:bookmarkEnd w:id="108"/>
    </w:p>
    <w:p w14:paraId="6A710D81" w14:textId="52579064" w:rsidR="007D7059" w:rsidRPr="007D7059" w:rsidRDefault="00642AE8" w:rsidP="007D44C9">
      <w:pPr>
        <w:rPr>
          <w:rFonts w:cs="Times New Roman"/>
          <w:i/>
          <w:iCs/>
          <w:lang w:val="id-ID"/>
        </w:rPr>
      </w:pPr>
      <w:r>
        <w:rPr>
          <w:rFonts w:cs="Times New Roman"/>
          <w:lang w:val="id-ID"/>
        </w:rPr>
        <w:t xml:space="preserve">Lampiran 1 Buku kendali tugas akhir </w:t>
      </w:r>
      <w:r w:rsidR="007D44C9" w:rsidRPr="00630EAA">
        <w:rPr>
          <w:rFonts w:cs="Times New Roman"/>
          <w:lang w:val="id-ID"/>
        </w:rPr>
        <w:t>Kartu Bimbingan</w:t>
      </w:r>
      <w:r w:rsidR="007D7059">
        <w:rPr>
          <w:rFonts w:cs="Times New Roman"/>
          <w:lang w:val="id-ID"/>
        </w:rPr>
        <w:t xml:space="preserve"> di ttd </w:t>
      </w:r>
      <w:r w:rsidR="007D44C9" w:rsidRPr="00630EAA">
        <w:rPr>
          <w:rFonts w:cs="Times New Roman"/>
          <w:lang w:val="id-ID"/>
        </w:rPr>
        <w:t xml:space="preserve">Dospem </w:t>
      </w:r>
      <w:r w:rsidR="007D44C9" w:rsidRPr="00630EAA">
        <w:rPr>
          <w:rFonts w:cs="Times New Roman"/>
          <w:i/>
          <w:iCs/>
          <w:lang w:val="id-ID"/>
        </w:rPr>
        <w:t>(Terlampir)</w:t>
      </w:r>
    </w:p>
    <w:p w14:paraId="00B7C454" w14:textId="77777777" w:rsidR="007D7059" w:rsidRDefault="007D7059" w:rsidP="007D44C9">
      <w:pPr>
        <w:rPr>
          <w:rFonts w:cs="Times New Roman"/>
          <w:lang w:val="id-ID"/>
        </w:rPr>
      </w:pPr>
    </w:p>
    <w:p w14:paraId="2D68DD1C" w14:textId="2AF74D1C" w:rsidR="007D7059" w:rsidRPr="007D7059" w:rsidRDefault="007D7059" w:rsidP="007D44C9">
      <w:pPr>
        <w:rPr>
          <w:rFonts w:cs="Times New Roman"/>
          <w:lang w:val="id-ID"/>
        </w:rPr>
      </w:pPr>
      <w:r>
        <w:rPr>
          <w:rFonts w:cs="Times New Roman"/>
          <w:lang w:val="id-ID"/>
        </w:rPr>
        <w:t>Lampiran 2 Daftar Riwayat Hidup</w:t>
      </w:r>
    </w:p>
    <w:p w14:paraId="3601DFC4" w14:textId="0608882B" w:rsidR="007D7059" w:rsidRDefault="007D7059" w:rsidP="00297B9A">
      <w:pPr>
        <w:rPr>
          <w:rFonts w:cs="Times New Roman"/>
          <w:lang w:val="id-ID"/>
        </w:rPr>
      </w:pPr>
    </w:p>
    <w:p w14:paraId="105C7A5E" w14:textId="2EDC8C45" w:rsidR="007D7059" w:rsidRDefault="007D7059" w:rsidP="00297B9A">
      <w:pPr>
        <w:rPr>
          <w:rFonts w:cs="Times New Roman"/>
          <w:lang w:val="id-ID"/>
        </w:rPr>
      </w:pPr>
      <w:r>
        <w:rPr>
          <w:rFonts w:cs="Times New Roman"/>
          <w:lang w:val="id-ID"/>
        </w:rPr>
        <w:t xml:space="preserve">Lampiran3 </w:t>
      </w:r>
      <w:r w:rsidR="00161334">
        <w:rPr>
          <w:rFonts w:cs="Times New Roman"/>
          <w:lang w:val="id-ID"/>
        </w:rPr>
        <w:t>Form bukti penyerahan tugas akhir</w:t>
      </w:r>
      <w:r w:rsidR="00B4320B">
        <w:rPr>
          <w:rFonts w:cs="Times New Roman"/>
          <w:lang w:val="id-ID"/>
        </w:rPr>
        <w:tab/>
      </w:r>
      <w:r w:rsidR="00B4320B">
        <w:rPr>
          <w:rFonts w:cs="Times New Roman"/>
          <w:lang w:val="id-ID"/>
        </w:rPr>
        <w:tab/>
      </w:r>
    </w:p>
    <w:p w14:paraId="5DFE0F4D" w14:textId="77777777" w:rsidR="00B4320B" w:rsidRDefault="00B4320B" w:rsidP="00297B9A">
      <w:pPr>
        <w:rPr>
          <w:rFonts w:cs="Times New Roman"/>
          <w:lang w:val="id-ID"/>
        </w:rPr>
      </w:pPr>
    </w:p>
    <w:p w14:paraId="5E47CB2E" w14:textId="7A6C7BF6" w:rsidR="00B4320B" w:rsidRPr="007D7059" w:rsidRDefault="00B4320B" w:rsidP="00297B9A">
      <w:pPr>
        <w:rPr>
          <w:rFonts w:cs="Times New Roman"/>
          <w:lang w:val="id-ID"/>
        </w:rPr>
      </w:pPr>
      <w:r>
        <w:rPr>
          <w:rFonts w:cs="Times New Roman"/>
          <w:lang w:val="id-ID"/>
        </w:rPr>
        <w:tab/>
      </w:r>
      <w:r>
        <w:rPr>
          <w:rFonts w:cs="Times New Roman"/>
          <w:lang w:val="id-ID"/>
        </w:rPr>
        <w:tab/>
      </w:r>
      <w:r>
        <w:rPr>
          <w:rFonts w:cs="Times New Roman"/>
          <w:lang w:val="id-ID"/>
        </w:rPr>
        <w:tab/>
      </w:r>
      <w:r>
        <w:rPr>
          <w:rFonts w:cs="Times New Roman"/>
          <w:lang w:val="id-ID"/>
        </w:rPr>
        <w:tab/>
      </w:r>
      <w:r>
        <w:rPr>
          <w:rFonts w:cs="Times New Roman"/>
          <w:lang w:val="id-ID"/>
        </w:rPr>
        <w:tab/>
      </w:r>
      <w:r>
        <w:rPr>
          <w:rFonts w:cs="Times New Roman"/>
          <w:lang w:val="id-ID"/>
        </w:rPr>
        <w:tab/>
      </w:r>
      <w:r>
        <w:rPr>
          <w:rFonts w:cs="Times New Roman"/>
          <w:lang w:val="id-ID"/>
        </w:rPr>
        <w:tab/>
      </w:r>
      <w:r>
        <w:rPr>
          <w:rFonts w:cs="Times New Roman"/>
          <w:lang w:val="id-ID"/>
        </w:rPr>
        <w:tab/>
      </w:r>
      <w:r>
        <w:rPr>
          <w:rFonts w:cs="Times New Roman"/>
          <w:lang w:val="id-ID"/>
        </w:rPr>
        <w:tab/>
      </w:r>
    </w:p>
    <w:p w14:paraId="28832B69" w14:textId="0FFDFF36" w:rsidR="00B4320B" w:rsidRDefault="00B462F3" w:rsidP="00B4320B">
      <w:pPr>
        <w:jc w:val="center"/>
        <w:rPr>
          <w:rFonts w:cs="Times New Roman"/>
          <w:lang w:val="id-ID"/>
        </w:rPr>
      </w:pPr>
      <w:bookmarkStart w:id="109" w:name="_Hlk188498600"/>
      <w:r w:rsidRPr="00077CA3">
        <w:rPr>
          <w:noProof/>
        </w:rPr>
        <w:drawing>
          <wp:anchor distT="0" distB="0" distL="114300" distR="114300" simplePos="0" relativeHeight="251659264" behindDoc="0" locked="0" layoutInCell="1" allowOverlap="1" wp14:anchorId="71313C62" wp14:editId="08E66508">
            <wp:simplePos x="0" y="0"/>
            <wp:positionH relativeFrom="column">
              <wp:posOffset>0</wp:posOffset>
            </wp:positionH>
            <wp:positionV relativeFrom="paragraph">
              <wp:posOffset>190500</wp:posOffset>
            </wp:positionV>
            <wp:extent cx="1019175" cy="1714500"/>
            <wp:effectExtent l="0" t="0" r="9525" b="0"/>
            <wp:wrapSquare wrapText="bothSides"/>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9175" cy="1714500"/>
                    </a:xfrm>
                    <a:prstGeom prst="rect">
                      <a:avLst/>
                    </a:prstGeom>
                    <a:noFill/>
                    <a:ln>
                      <a:noFill/>
                    </a:ln>
                  </pic:spPr>
                </pic:pic>
              </a:graphicData>
            </a:graphic>
          </wp:anchor>
        </w:drawing>
      </w:r>
      <w:r w:rsidR="00B4320B">
        <w:rPr>
          <w:rFonts w:cs="Times New Roman"/>
          <w:lang w:val="id-ID"/>
        </w:rPr>
        <w:t>DAFTAR RIWAYAT HIDUP</w:t>
      </w:r>
    </w:p>
    <w:p w14:paraId="33BF7EFF" w14:textId="13859932" w:rsidR="00B462F3" w:rsidRDefault="00B462F3" w:rsidP="00B462F3">
      <w:pPr>
        <w:rPr>
          <w:rFonts w:cs="Times New Roman"/>
          <w:lang w:val="id-ID"/>
        </w:rPr>
      </w:pPr>
      <w:r>
        <w:rPr>
          <w:rFonts w:cs="Times New Roman"/>
          <w:lang w:val="id-ID"/>
        </w:rPr>
        <w:t xml:space="preserve">                             </w:t>
      </w:r>
    </w:p>
    <w:p w14:paraId="41B890F3" w14:textId="195A2EBB" w:rsidR="00297B9A" w:rsidRPr="00B462F3" w:rsidRDefault="00297B9A" w:rsidP="00B462F3">
      <w:pPr>
        <w:rPr>
          <w:rFonts w:cs="Times New Roman"/>
        </w:rPr>
      </w:pPr>
      <w:r w:rsidRPr="00630EAA">
        <w:rPr>
          <w:rFonts w:cs="Times New Roman"/>
          <w:lang w:val="id-ID"/>
        </w:rPr>
        <w:t xml:space="preserve">Penulis dilahirkan di </w:t>
      </w:r>
      <w:r w:rsidR="00D25AEB">
        <w:rPr>
          <w:rFonts w:cs="Times New Roman"/>
          <w:lang w:val="id-ID"/>
        </w:rPr>
        <w:t>Indramayu</w:t>
      </w:r>
      <w:r w:rsidRPr="00630EAA">
        <w:rPr>
          <w:rFonts w:cs="Times New Roman"/>
          <w:lang w:val="id-ID"/>
        </w:rPr>
        <w:t xml:space="preserve"> pada tanggal </w:t>
      </w:r>
      <w:r w:rsidR="00D25AEB">
        <w:rPr>
          <w:rFonts w:cs="Times New Roman"/>
          <w:lang w:val="id-ID"/>
        </w:rPr>
        <w:t>18 November 1998</w:t>
      </w:r>
      <w:r w:rsidRPr="00630EAA">
        <w:rPr>
          <w:rFonts w:cs="Times New Roman"/>
          <w:lang w:val="id-ID"/>
        </w:rPr>
        <w:t xml:space="preserve"> dari pasangan </w:t>
      </w:r>
      <w:r w:rsidR="00D25AEB">
        <w:rPr>
          <w:rFonts w:cs="Times New Roman"/>
          <w:lang w:val="id-ID"/>
        </w:rPr>
        <w:t>ibu Fikriyah dan bapak Th'oat</w:t>
      </w:r>
      <w:r w:rsidRPr="00630EAA">
        <w:rPr>
          <w:rFonts w:cs="Times New Roman"/>
          <w:lang w:val="id-ID"/>
        </w:rPr>
        <w:t xml:space="preserve">. Penulis merupakan anak </w:t>
      </w:r>
      <w:r w:rsidR="00D25AEB">
        <w:rPr>
          <w:rFonts w:cs="Times New Roman"/>
          <w:lang w:val="id-ID"/>
        </w:rPr>
        <w:t>ketiga</w:t>
      </w:r>
      <w:r w:rsidRPr="00630EAA">
        <w:rPr>
          <w:rFonts w:cs="Times New Roman"/>
          <w:lang w:val="id-ID"/>
        </w:rPr>
        <w:t xml:space="preserve"> dari</w:t>
      </w:r>
      <w:r w:rsidR="00D25AEB">
        <w:rPr>
          <w:rFonts w:cs="Times New Roman"/>
          <w:lang w:val="id-ID"/>
        </w:rPr>
        <w:t xml:space="preserve"> enam</w:t>
      </w:r>
      <w:r w:rsidRPr="00630EAA">
        <w:rPr>
          <w:rFonts w:cs="Times New Roman"/>
          <w:lang w:val="id-ID"/>
        </w:rPr>
        <w:t xml:space="preserve"> bersaudara. Tahun 201</w:t>
      </w:r>
      <w:r w:rsidR="00D25AEB">
        <w:rPr>
          <w:rFonts w:cs="Times New Roman"/>
          <w:lang w:val="id-ID"/>
        </w:rPr>
        <w:t>8</w:t>
      </w:r>
      <w:r w:rsidRPr="00630EAA">
        <w:rPr>
          <w:rFonts w:cs="Times New Roman"/>
          <w:lang w:val="id-ID"/>
        </w:rPr>
        <w:t xml:space="preserve"> penulis lulus dari </w:t>
      </w:r>
      <w:r w:rsidR="00D25AEB">
        <w:rPr>
          <w:rFonts w:cs="Times New Roman"/>
          <w:lang w:val="id-ID"/>
        </w:rPr>
        <w:t xml:space="preserve">MA As-sa'adah Sumedang </w:t>
      </w:r>
      <w:r w:rsidRPr="00630EAA">
        <w:rPr>
          <w:rFonts w:cs="Times New Roman"/>
          <w:lang w:val="id-ID"/>
        </w:rPr>
        <w:t xml:space="preserve">dan pada tahun yang sama penulis lulus seleksi </w:t>
      </w:r>
      <w:r w:rsidR="00D25AEB">
        <w:rPr>
          <w:rFonts w:cs="Times New Roman"/>
          <w:lang w:val="id-ID"/>
        </w:rPr>
        <w:t>Beasiswa Bidikmisi</w:t>
      </w:r>
      <w:r w:rsidRPr="00630EAA">
        <w:rPr>
          <w:rFonts w:cs="Times New Roman"/>
          <w:lang w:val="id-ID"/>
        </w:rPr>
        <w:t xml:space="preserve"> Program Studi Teknik </w:t>
      </w:r>
      <w:r w:rsidR="00D25AEB">
        <w:rPr>
          <w:rFonts w:cs="Times New Roman"/>
          <w:lang w:val="id-ID"/>
        </w:rPr>
        <w:t>Industri</w:t>
      </w:r>
      <w:r w:rsidRPr="00630EAA">
        <w:rPr>
          <w:rFonts w:cs="Times New Roman"/>
          <w:lang w:val="id-ID"/>
        </w:rPr>
        <w:t>, Jurusan Tekn</w:t>
      </w:r>
      <w:r w:rsidR="00D25AEB">
        <w:rPr>
          <w:rFonts w:cs="Times New Roman"/>
          <w:lang w:val="id-ID"/>
        </w:rPr>
        <w:t>ik Industri</w:t>
      </w:r>
      <w:r w:rsidRPr="00630EAA">
        <w:rPr>
          <w:rFonts w:cs="Times New Roman"/>
          <w:lang w:val="id-ID"/>
        </w:rPr>
        <w:t xml:space="preserve">, Fakultas </w:t>
      </w:r>
      <w:r w:rsidR="00D25AEB">
        <w:rPr>
          <w:rFonts w:cs="Times New Roman"/>
          <w:lang w:val="id-ID"/>
        </w:rPr>
        <w:t>Teknik</w:t>
      </w:r>
      <w:r w:rsidRPr="00630EAA">
        <w:rPr>
          <w:rFonts w:cs="Times New Roman"/>
          <w:lang w:val="id-ID"/>
        </w:rPr>
        <w:t xml:space="preserve">, Universitas </w:t>
      </w:r>
      <w:r w:rsidR="00D25AEB">
        <w:rPr>
          <w:rFonts w:cs="Times New Roman"/>
          <w:lang w:val="id-ID"/>
        </w:rPr>
        <w:t>Islam Nusantara</w:t>
      </w:r>
      <w:r w:rsidRPr="00630EAA">
        <w:rPr>
          <w:rFonts w:cs="Times New Roman"/>
          <w:lang w:val="id-ID"/>
        </w:rPr>
        <w:t>. Semasa studi sarjana, penulis aktif sebagai pengurus H</w:t>
      </w:r>
      <w:r w:rsidR="00B13BAE">
        <w:rPr>
          <w:rFonts w:cs="Times New Roman"/>
          <w:lang w:val="id-ID"/>
        </w:rPr>
        <w:t>MTI</w:t>
      </w:r>
      <w:r w:rsidRPr="00630EAA">
        <w:rPr>
          <w:rFonts w:cs="Times New Roman"/>
          <w:lang w:val="id-ID"/>
        </w:rPr>
        <w:t xml:space="preserve"> (Himpunan Mahasiswa </w:t>
      </w:r>
      <w:r w:rsidR="00B13BAE">
        <w:rPr>
          <w:rFonts w:cs="Times New Roman"/>
          <w:lang w:val="id-ID"/>
        </w:rPr>
        <w:t>Teknik Industri</w:t>
      </w:r>
      <w:r w:rsidRPr="00630EAA">
        <w:rPr>
          <w:rFonts w:cs="Times New Roman"/>
          <w:lang w:val="id-ID"/>
        </w:rPr>
        <w:t xml:space="preserve">) </w:t>
      </w:r>
      <w:r w:rsidR="00B13BAE">
        <w:rPr>
          <w:rFonts w:cs="Times New Roman"/>
          <w:lang w:val="id-ID"/>
        </w:rPr>
        <w:t>pada</w:t>
      </w:r>
      <w:r w:rsidRPr="00630EAA">
        <w:rPr>
          <w:rFonts w:cs="Times New Roman"/>
          <w:lang w:val="id-ID"/>
        </w:rPr>
        <w:t xml:space="preserve"> Tahun </w:t>
      </w:r>
      <w:r w:rsidR="00B13BAE">
        <w:rPr>
          <w:rFonts w:cs="Times New Roman"/>
          <w:lang w:val="id-ID"/>
        </w:rPr>
        <w:t>2025</w:t>
      </w:r>
      <w:r w:rsidRPr="00630EAA">
        <w:rPr>
          <w:rFonts w:cs="Times New Roman"/>
          <w:lang w:val="id-ID"/>
        </w:rPr>
        <w:t xml:space="preserve"> penulis lulus sebagai Sarjana Teknologi </w:t>
      </w:r>
      <w:r w:rsidR="00B13BAE">
        <w:rPr>
          <w:rFonts w:cs="Times New Roman"/>
          <w:lang w:val="id-ID"/>
        </w:rPr>
        <w:t>Industri</w:t>
      </w:r>
      <w:r w:rsidRPr="00630EAA">
        <w:rPr>
          <w:rFonts w:cs="Times New Roman"/>
          <w:lang w:val="id-ID"/>
        </w:rPr>
        <w:t xml:space="preserve"> dengan predikat “memuaskan”. </w:t>
      </w:r>
    </w:p>
    <w:p w14:paraId="609D9982" w14:textId="6DDD7EE3" w:rsidR="00297B9A" w:rsidRPr="00630EAA" w:rsidRDefault="00297B9A" w:rsidP="00297B9A">
      <w:pPr>
        <w:ind w:firstLine="567"/>
        <w:rPr>
          <w:rFonts w:cs="Times New Roman"/>
        </w:rPr>
      </w:pPr>
      <w:r w:rsidRPr="00630EAA">
        <w:rPr>
          <w:rFonts w:cs="Times New Roman"/>
          <w:lang w:val="id-ID"/>
        </w:rPr>
        <w:t xml:space="preserve">Selama mengikuti perkuliahan, penulis aktif </w:t>
      </w:r>
      <w:r w:rsidR="00667510">
        <w:rPr>
          <w:rFonts w:cs="Times New Roman"/>
          <w:lang w:val="id-ID"/>
        </w:rPr>
        <w:t>kuliah sambil bekerja di PT SBA TEXTIL Periode</w:t>
      </w:r>
      <w:r w:rsidRPr="00630EAA">
        <w:rPr>
          <w:rFonts w:cs="Times New Roman"/>
          <w:lang w:val="id-ID"/>
        </w:rPr>
        <w:t xml:space="preserve"> 20</w:t>
      </w:r>
      <w:r w:rsidR="00667510">
        <w:rPr>
          <w:rFonts w:cs="Times New Roman"/>
          <w:lang w:val="id-ID"/>
        </w:rPr>
        <w:t>22-</w:t>
      </w:r>
      <w:r w:rsidRPr="00630EAA">
        <w:rPr>
          <w:rFonts w:cs="Times New Roman"/>
          <w:lang w:val="id-ID"/>
        </w:rPr>
        <w:t>2</w:t>
      </w:r>
      <w:r w:rsidR="00667510">
        <w:rPr>
          <w:rFonts w:cs="Times New Roman"/>
          <w:lang w:val="id-ID"/>
        </w:rPr>
        <w:t>024</w:t>
      </w:r>
      <w:r w:rsidRPr="00630EAA">
        <w:rPr>
          <w:rFonts w:cs="Times New Roman"/>
          <w:lang w:val="id-ID"/>
        </w:rPr>
        <w:t xml:space="preserve"> dan mendapat bantuan biaya dari </w:t>
      </w:r>
      <w:r w:rsidR="00667510">
        <w:rPr>
          <w:rFonts w:cs="Times New Roman"/>
          <w:lang w:val="id-ID"/>
        </w:rPr>
        <w:t>PT SBA Textil</w:t>
      </w:r>
      <w:r w:rsidRPr="00630EAA">
        <w:rPr>
          <w:rFonts w:cs="Times New Roman"/>
          <w:lang w:val="id-ID"/>
        </w:rPr>
        <w:t xml:space="preserve">. Selama penyelesaian tugas akhir, penulis mempublikasikan sebagian hasil dari </w:t>
      </w:r>
      <w:r w:rsidR="00667510">
        <w:rPr>
          <w:rFonts w:cs="Times New Roman"/>
          <w:lang w:val="id-ID"/>
        </w:rPr>
        <w:t xml:space="preserve">Skrips </w:t>
      </w:r>
      <w:r w:rsidRPr="00630EAA">
        <w:rPr>
          <w:rFonts w:cs="Times New Roman"/>
          <w:lang w:val="id-ID"/>
        </w:rPr>
        <w:t xml:space="preserve">ini pada </w:t>
      </w:r>
      <w:r w:rsidR="00486276">
        <w:rPr>
          <w:rFonts w:cs="Times New Roman"/>
          <w:lang w:val="id-ID"/>
        </w:rPr>
        <w:t>mahasiswa</w:t>
      </w:r>
      <w:r w:rsidR="00667510">
        <w:rPr>
          <w:rFonts w:cs="Times New Roman"/>
          <w:lang w:val="id-ID"/>
        </w:rPr>
        <w:t xml:space="preserve"> yang kuliah </w:t>
      </w:r>
      <w:r w:rsidR="00486276">
        <w:rPr>
          <w:rFonts w:cs="Times New Roman"/>
          <w:lang w:val="id-ID"/>
        </w:rPr>
        <w:t xml:space="preserve">jurusan </w:t>
      </w:r>
      <w:r w:rsidRPr="00630EAA">
        <w:rPr>
          <w:rFonts w:cs="Times New Roman"/>
          <w:lang w:val="id-ID"/>
        </w:rPr>
        <w:t>Tekn</w:t>
      </w:r>
      <w:r w:rsidR="00486276">
        <w:rPr>
          <w:rFonts w:cs="Times New Roman"/>
          <w:lang w:val="id-ID"/>
        </w:rPr>
        <w:t xml:space="preserve">ik </w:t>
      </w:r>
      <w:r w:rsidRPr="00630EAA">
        <w:rPr>
          <w:rFonts w:cs="Times New Roman"/>
          <w:lang w:val="id-ID"/>
        </w:rPr>
        <w:t xml:space="preserve">Industri , dan hingga riwayat hidup ini ditulis, publikasi sedang berada pada proses </w:t>
      </w:r>
      <w:r w:rsidRPr="00630EAA">
        <w:rPr>
          <w:rFonts w:cs="Times New Roman"/>
          <w:i/>
          <w:lang w:val="id-ID"/>
        </w:rPr>
        <w:t>in review</w:t>
      </w:r>
      <w:r w:rsidRPr="00630EAA">
        <w:rPr>
          <w:rFonts w:cs="Times New Roman"/>
          <w:lang w:val="id-ID"/>
        </w:rPr>
        <w:t>.</w:t>
      </w:r>
    </w:p>
    <w:p w14:paraId="19170B43" w14:textId="77777777" w:rsidR="00297B9A" w:rsidRPr="00630EAA" w:rsidRDefault="00297B9A" w:rsidP="00297B9A">
      <w:pPr>
        <w:rPr>
          <w:rFonts w:cs="Times New Roman"/>
          <w:b/>
          <w:szCs w:val="18"/>
          <w:lang w:val="id-ID"/>
        </w:rPr>
      </w:pPr>
      <w:r w:rsidRPr="00630EAA">
        <w:rPr>
          <w:rFonts w:cs="Times New Roman"/>
          <w:b/>
          <w:szCs w:val="18"/>
          <w:lang w:val="id-ID"/>
        </w:rPr>
        <w:t>Untuk lebih lanjut bisa menghubungi melalui:</w:t>
      </w:r>
    </w:p>
    <w:p w14:paraId="2417C68F" w14:textId="777F0D71" w:rsidR="00297B9A" w:rsidRPr="00630EAA" w:rsidRDefault="00297B9A" w:rsidP="00297B9A">
      <w:pPr>
        <w:rPr>
          <w:rFonts w:cs="Times New Roman"/>
          <w:bCs/>
          <w:szCs w:val="18"/>
        </w:rPr>
      </w:pPr>
      <w:r w:rsidRPr="00630EAA">
        <w:rPr>
          <w:rFonts w:cs="Times New Roman"/>
          <w:bCs/>
          <w:szCs w:val="18"/>
          <w:lang w:val="id-ID"/>
        </w:rPr>
        <w:t xml:space="preserve">E-mail </w:t>
      </w:r>
      <w:r w:rsidRPr="00630EAA">
        <w:rPr>
          <w:rFonts w:cs="Times New Roman"/>
          <w:bCs/>
          <w:szCs w:val="18"/>
          <w:lang w:val="id-ID"/>
        </w:rPr>
        <w:tab/>
      </w:r>
      <w:r w:rsidRPr="00630EAA">
        <w:rPr>
          <w:rFonts w:cs="Times New Roman"/>
          <w:bCs/>
          <w:szCs w:val="18"/>
          <w:lang w:val="id-ID"/>
        </w:rPr>
        <w:tab/>
      </w:r>
      <w:r w:rsidRPr="00630EAA">
        <w:rPr>
          <w:rFonts w:cs="Times New Roman"/>
          <w:bCs/>
          <w:szCs w:val="18"/>
          <w:lang w:val="id-ID"/>
        </w:rPr>
        <w:tab/>
        <w:t xml:space="preserve">: </w:t>
      </w:r>
      <w:r w:rsidR="00486276">
        <w:rPr>
          <w:rFonts w:cs="Times New Roman"/>
          <w:bCs/>
          <w:szCs w:val="18"/>
          <w:lang w:val="id-ID"/>
        </w:rPr>
        <w:t>zainulhakim778@gmail.com</w:t>
      </w:r>
    </w:p>
    <w:p w14:paraId="3F291EC9" w14:textId="5E9CEC09" w:rsidR="00297B9A" w:rsidRPr="00630EAA" w:rsidRDefault="00297B9A" w:rsidP="00297B9A">
      <w:pPr>
        <w:rPr>
          <w:rFonts w:cs="Times New Roman"/>
          <w:bCs/>
          <w:szCs w:val="18"/>
        </w:rPr>
      </w:pPr>
      <w:r w:rsidRPr="00630EAA">
        <w:rPr>
          <w:rFonts w:cs="Times New Roman"/>
          <w:bCs/>
          <w:szCs w:val="18"/>
        </w:rPr>
        <w:t>No whatsApp</w:t>
      </w:r>
      <w:r w:rsidRPr="00630EAA">
        <w:rPr>
          <w:rFonts w:cs="Times New Roman"/>
          <w:bCs/>
          <w:szCs w:val="18"/>
          <w:lang w:val="id-ID"/>
        </w:rPr>
        <w:tab/>
      </w:r>
      <w:r w:rsidRPr="00630EAA">
        <w:rPr>
          <w:rFonts w:cs="Times New Roman"/>
          <w:bCs/>
          <w:szCs w:val="18"/>
          <w:lang w:val="id-ID"/>
        </w:rPr>
        <w:tab/>
        <w:t>:</w:t>
      </w:r>
      <w:r w:rsidR="00486276">
        <w:rPr>
          <w:rFonts w:cs="Times New Roman"/>
          <w:bCs/>
          <w:szCs w:val="18"/>
          <w:lang w:val="id-ID"/>
        </w:rPr>
        <w:t xml:space="preserve"> 085702515138</w:t>
      </w:r>
    </w:p>
    <w:p w14:paraId="7629291B" w14:textId="68573362" w:rsidR="00AC4D4B" w:rsidRPr="00B462F3" w:rsidRDefault="00486276" w:rsidP="00AC4D4B">
      <w:pPr>
        <w:rPr>
          <w:rFonts w:cs="Times New Roman"/>
          <w:bCs/>
          <w:szCs w:val="18"/>
        </w:rPr>
      </w:pPr>
      <w:r>
        <w:rPr>
          <w:rFonts w:cs="Times New Roman"/>
          <w:bCs/>
          <w:szCs w:val="18"/>
          <w:lang w:val="id-ID"/>
        </w:rPr>
        <w:t>IG : kim_6735</w:t>
      </w:r>
      <w:bookmarkEnd w:id="109"/>
      <w:r w:rsidR="00297B9A" w:rsidRPr="00630EAA">
        <w:rPr>
          <w:rFonts w:cs="Times New Roman"/>
          <w:bCs/>
          <w:szCs w:val="18"/>
        </w:rPr>
        <w:t>J</w:t>
      </w:r>
      <w:r w:rsidR="00F968DB" w:rsidRPr="00630EAA">
        <w:rPr>
          <w:rFonts w:cs="Times New Roman"/>
        </w:rPr>
        <w:fldChar w:fldCharType="end"/>
      </w:r>
    </w:p>
    <w:sectPr w:rsidR="00AC4D4B" w:rsidRPr="00B462F3" w:rsidSect="007A0630">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43ECA" w14:textId="77777777" w:rsidR="00B067A5" w:rsidRDefault="00B067A5" w:rsidP="00550CFE">
      <w:pPr>
        <w:spacing w:line="240" w:lineRule="auto"/>
      </w:pPr>
      <w:r>
        <w:separator/>
      </w:r>
    </w:p>
  </w:endnote>
  <w:endnote w:type="continuationSeparator" w:id="0">
    <w:p w14:paraId="2531270B" w14:textId="77777777" w:rsidR="00B067A5" w:rsidRDefault="00B067A5" w:rsidP="00550C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49498"/>
      <w:docPartObj>
        <w:docPartGallery w:val="Page Numbers (Bottom of Page)"/>
        <w:docPartUnique/>
      </w:docPartObj>
    </w:sdtPr>
    <w:sdtEndPr>
      <w:rPr>
        <w:noProof/>
      </w:rPr>
    </w:sdtEndPr>
    <w:sdtContent>
      <w:p w14:paraId="6D17FDC1" w14:textId="4F00C3F4" w:rsidR="003C4E19" w:rsidRDefault="003C4E19">
        <w:pPr>
          <w:pStyle w:val="Footer"/>
          <w:jc w:val="center"/>
        </w:pPr>
        <w:r w:rsidRPr="00D35D9E">
          <w:rPr>
            <w:b/>
            <w:bCs/>
          </w:rPr>
          <w:fldChar w:fldCharType="begin"/>
        </w:r>
        <w:r w:rsidRPr="00D35D9E">
          <w:rPr>
            <w:b/>
            <w:bCs/>
          </w:rPr>
          <w:instrText xml:space="preserve"> PAGE   \* MERGEFORMAT </w:instrText>
        </w:r>
        <w:r w:rsidRPr="00D35D9E">
          <w:rPr>
            <w:b/>
            <w:bCs/>
          </w:rPr>
          <w:fldChar w:fldCharType="separate"/>
        </w:r>
        <w:r w:rsidRPr="00D35D9E">
          <w:rPr>
            <w:b/>
            <w:bCs/>
            <w:noProof/>
          </w:rPr>
          <w:t>2</w:t>
        </w:r>
        <w:r w:rsidRPr="00D35D9E">
          <w:rPr>
            <w:b/>
            <w:bCs/>
            <w:noProof/>
          </w:rPr>
          <w:fldChar w:fldCharType="end"/>
        </w:r>
      </w:p>
    </w:sdtContent>
  </w:sdt>
  <w:p w14:paraId="4847704D" w14:textId="77777777" w:rsidR="00A26A9B" w:rsidRDefault="00A26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DDA3" w14:textId="77777777" w:rsidR="00B067A5" w:rsidRDefault="00B067A5" w:rsidP="00550CFE">
      <w:pPr>
        <w:spacing w:line="240" w:lineRule="auto"/>
      </w:pPr>
      <w:r>
        <w:separator/>
      </w:r>
    </w:p>
  </w:footnote>
  <w:footnote w:type="continuationSeparator" w:id="0">
    <w:p w14:paraId="55D789D2" w14:textId="77777777" w:rsidR="00B067A5" w:rsidRDefault="00B067A5" w:rsidP="00550C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711988"/>
      <w:docPartObj>
        <w:docPartGallery w:val="Page Numbers (Top of Page)"/>
        <w:docPartUnique/>
      </w:docPartObj>
    </w:sdtPr>
    <w:sdtEndPr>
      <w:rPr>
        <w:b/>
        <w:bCs/>
      </w:rPr>
    </w:sdtEndPr>
    <w:sdtContent>
      <w:p w14:paraId="4FDFDE2E" w14:textId="0299FF74" w:rsidR="00D35D9E" w:rsidRDefault="00D35D9E">
        <w:pPr>
          <w:pStyle w:val="Header"/>
          <w:jc w:val="right"/>
        </w:pPr>
        <w:r>
          <w:fldChar w:fldCharType="begin"/>
        </w:r>
        <w:r>
          <w:instrText>PAGE   \* MERGEFORMAT</w:instrText>
        </w:r>
        <w:r>
          <w:fldChar w:fldCharType="separate"/>
        </w:r>
        <w:r>
          <w:rPr>
            <w:lang w:val="id-ID"/>
          </w:rPr>
          <w:t>2</w:t>
        </w:r>
        <w:r>
          <w:fldChar w:fldCharType="end"/>
        </w:r>
      </w:p>
    </w:sdtContent>
  </w:sdt>
  <w:p w14:paraId="1A277BBE" w14:textId="77777777" w:rsidR="00D35D9E" w:rsidRDefault="00D35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D042F7"/>
    <w:multiLevelType w:val="singleLevel"/>
    <w:tmpl w:val="82D042F7"/>
    <w:lvl w:ilvl="0">
      <w:start w:val="1"/>
      <w:numFmt w:val="upperLetter"/>
      <w:suff w:val="space"/>
      <w:lvlText w:val="%1."/>
      <w:lvlJc w:val="left"/>
    </w:lvl>
  </w:abstractNum>
  <w:abstractNum w:abstractNumId="1" w15:restartNumberingAfterBreak="0">
    <w:nsid w:val="898A85DE"/>
    <w:multiLevelType w:val="singleLevel"/>
    <w:tmpl w:val="898A85DE"/>
    <w:lvl w:ilvl="0">
      <w:start w:val="1"/>
      <w:numFmt w:val="upperLetter"/>
      <w:suff w:val="space"/>
      <w:lvlText w:val="%1."/>
      <w:lvlJc w:val="left"/>
    </w:lvl>
  </w:abstractNum>
  <w:abstractNum w:abstractNumId="2" w15:restartNumberingAfterBreak="0">
    <w:nsid w:val="8E15F622"/>
    <w:multiLevelType w:val="singleLevel"/>
    <w:tmpl w:val="8E15F622"/>
    <w:lvl w:ilvl="0">
      <w:start w:val="1"/>
      <w:numFmt w:val="upperLetter"/>
      <w:suff w:val="space"/>
      <w:lvlText w:val="%1."/>
      <w:lvlJc w:val="left"/>
    </w:lvl>
  </w:abstractNum>
  <w:abstractNum w:abstractNumId="3" w15:restartNumberingAfterBreak="0">
    <w:nsid w:val="9B34033F"/>
    <w:multiLevelType w:val="singleLevel"/>
    <w:tmpl w:val="9B34033F"/>
    <w:lvl w:ilvl="0">
      <w:start w:val="1"/>
      <w:numFmt w:val="upperLetter"/>
      <w:suff w:val="space"/>
      <w:lvlText w:val="%1."/>
      <w:lvlJc w:val="left"/>
    </w:lvl>
  </w:abstractNum>
  <w:abstractNum w:abstractNumId="4" w15:restartNumberingAfterBreak="0">
    <w:nsid w:val="9F41524E"/>
    <w:multiLevelType w:val="singleLevel"/>
    <w:tmpl w:val="9F41524E"/>
    <w:lvl w:ilvl="0">
      <w:start w:val="11"/>
      <w:numFmt w:val="upperLetter"/>
      <w:suff w:val="space"/>
      <w:lvlText w:val="%1."/>
      <w:lvlJc w:val="left"/>
    </w:lvl>
  </w:abstractNum>
  <w:abstractNum w:abstractNumId="5" w15:restartNumberingAfterBreak="0">
    <w:nsid w:val="A0EF8BE0"/>
    <w:multiLevelType w:val="singleLevel"/>
    <w:tmpl w:val="A0EF8BE0"/>
    <w:lvl w:ilvl="0">
      <w:start w:val="1"/>
      <w:numFmt w:val="upperLetter"/>
      <w:suff w:val="space"/>
      <w:lvlText w:val="%1."/>
      <w:lvlJc w:val="left"/>
    </w:lvl>
  </w:abstractNum>
  <w:abstractNum w:abstractNumId="6" w15:restartNumberingAfterBreak="0">
    <w:nsid w:val="AE48EAE8"/>
    <w:multiLevelType w:val="singleLevel"/>
    <w:tmpl w:val="AE48EAE8"/>
    <w:lvl w:ilvl="0">
      <w:start w:val="1"/>
      <w:numFmt w:val="upperLetter"/>
      <w:suff w:val="space"/>
      <w:lvlText w:val="%1."/>
      <w:lvlJc w:val="left"/>
    </w:lvl>
  </w:abstractNum>
  <w:abstractNum w:abstractNumId="7" w15:restartNumberingAfterBreak="0">
    <w:nsid w:val="C500D79A"/>
    <w:multiLevelType w:val="singleLevel"/>
    <w:tmpl w:val="C500D79A"/>
    <w:lvl w:ilvl="0">
      <w:start w:val="1"/>
      <w:numFmt w:val="upperLetter"/>
      <w:suff w:val="space"/>
      <w:lvlText w:val="%1."/>
      <w:lvlJc w:val="left"/>
    </w:lvl>
  </w:abstractNum>
  <w:abstractNum w:abstractNumId="8" w15:restartNumberingAfterBreak="0">
    <w:nsid w:val="CA54C298"/>
    <w:multiLevelType w:val="singleLevel"/>
    <w:tmpl w:val="CA54C298"/>
    <w:lvl w:ilvl="0">
      <w:start w:val="1"/>
      <w:numFmt w:val="upperLetter"/>
      <w:suff w:val="space"/>
      <w:lvlText w:val="%1."/>
      <w:lvlJc w:val="left"/>
    </w:lvl>
  </w:abstractNum>
  <w:abstractNum w:abstractNumId="9" w15:restartNumberingAfterBreak="0">
    <w:nsid w:val="CC545DE0"/>
    <w:multiLevelType w:val="singleLevel"/>
    <w:tmpl w:val="CC545DE0"/>
    <w:lvl w:ilvl="0">
      <w:start w:val="1"/>
      <w:numFmt w:val="upperLetter"/>
      <w:suff w:val="space"/>
      <w:lvlText w:val="%1."/>
      <w:lvlJc w:val="left"/>
    </w:lvl>
  </w:abstractNum>
  <w:abstractNum w:abstractNumId="10" w15:restartNumberingAfterBreak="0">
    <w:nsid w:val="CD462B0A"/>
    <w:multiLevelType w:val="singleLevel"/>
    <w:tmpl w:val="CD462B0A"/>
    <w:lvl w:ilvl="0">
      <w:start w:val="1"/>
      <w:numFmt w:val="upperLetter"/>
      <w:suff w:val="space"/>
      <w:lvlText w:val="%1."/>
      <w:lvlJc w:val="left"/>
    </w:lvl>
  </w:abstractNum>
  <w:abstractNum w:abstractNumId="11" w15:restartNumberingAfterBreak="0">
    <w:nsid w:val="D0347380"/>
    <w:multiLevelType w:val="singleLevel"/>
    <w:tmpl w:val="D0347380"/>
    <w:lvl w:ilvl="0">
      <w:start w:val="1"/>
      <w:numFmt w:val="upperLetter"/>
      <w:suff w:val="space"/>
      <w:lvlText w:val="%1."/>
      <w:lvlJc w:val="left"/>
    </w:lvl>
  </w:abstractNum>
  <w:abstractNum w:abstractNumId="12" w15:restartNumberingAfterBreak="0">
    <w:nsid w:val="D28C2787"/>
    <w:multiLevelType w:val="singleLevel"/>
    <w:tmpl w:val="D28C2787"/>
    <w:lvl w:ilvl="0">
      <w:start w:val="1"/>
      <w:numFmt w:val="upperLetter"/>
      <w:suff w:val="space"/>
      <w:lvlText w:val="%1."/>
      <w:lvlJc w:val="left"/>
    </w:lvl>
  </w:abstractNum>
  <w:abstractNum w:abstractNumId="13" w15:restartNumberingAfterBreak="0">
    <w:nsid w:val="E00B5EFE"/>
    <w:multiLevelType w:val="singleLevel"/>
    <w:tmpl w:val="E00B5EFE"/>
    <w:lvl w:ilvl="0">
      <w:start w:val="1"/>
      <w:numFmt w:val="upperLetter"/>
      <w:suff w:val="space"/>
      <w:lvlText w:val="%1."/>
      <w:lvlJc w:val="left"/>
    </w:lvl>
  </w:abstractNum>
  <w:abstractNum w:abstractNumId="14" w15:restartNumberingAfterBreak="0">
    <w:nsid w:val="E26E2626"/>
    <w:multiLevelType w:val="singleLevel"/>
    <w:tmpl w:val="E26E2626"/>
    <w:lvl w:ilvl="0">
      <w:start w:val="1"/>
      <w:numFmt w:val="upperLetter"/>
      <w:suff w:val="space"/>
      <w:lvlText w:val="%1."/>
      <w:lvlJc w:val="left"/>
    </w:lvl>
  </w:abstractNum>
  <w:abstractNum w:abstractNumId="15" w15:restartNumberingAfterBreak="0">
    <w:nsid w:val="E4DC9EBF"/>
    <w:multiLevelType w:val="singleLevel"/>
    <w:tmpl w:val="E4DC9EBF"/>
    <w:lvl w:ilvl="0">
      <w:start w:val="1"/>
      <w:numFmt w:val="upperLetter"/>
      <w:suff w:val="space"/>
      <w:lvlText w:val="%1."/>
      <w:lvlJc w:val="left"/>
    </w:lvl>
  </w:abstractNum>
  <w:abstractNum w:abstractNumId="16" w15:restartNumberingAfterBreak="0">
    <w:nsid w:val="E6D2D76F"/>
    <w:multiLevelType w:val="singleLevel"/>
    <w:tmpl w:val="E6D2D76F"/>
    <w:lvl w:ilvl="0">
      <w:start w:val="1"/>
      <w:numFmt w:val="upperLetter"/>
      <w:suff w:val="space"/>
      <w:lvlText w:val="%1."/>
      <w:lvlJc w:val="left"/>
    </w:lvl>
  </w:abstractNum>
  <w:abstractNum w:abstractNumId="17" w15:restartNumberingAfterBreak="0">
    <w:nsid w:val="FAFF7B2C"/>
    <w:multiLevelType w:val="singleLevel"/>
    <w:tmpl w:val="FAFF7B2C"/>
    <w:lvl w:ilvl="0">
      <w:start w:val="1"/>
      <w:numFmt w:val="upperLetter"/>
      <w:suff w:val="space"/>
      <w:lvlText w:val="%1."/>
      <w:lvlJc w:val="left"/>
    </w:lvl>
  </w:abstractNum>
  <w:abstractNum w:abstractNumId="18" w15:restartNumberingAfterBreak="0">
    <w:nsid w:val="065E0085"/>
    <w:multiLevelType w:val="multilevel"/>
    <w:tmpl w:val="065E0085"/>
    <w:lvl w:ilvl="0">
      <w:start w:val="1"/>
      <w:numFmt w:val="decimal"/>
      <w:lvlText w:val="%1."/>
      <w:lvlJc w:val="left"/>
      <w:pPr>
        <w:ind w:left="975" w:hanging="61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C10454"/>
    <w:multiLevelType w:val="hybridMultilevel"/>
    <w:tmpl w:val="F100461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096FBDA"/>
    <w:multiLevelType w:val="singleLevel"/>
    <w:tmpl w:val="1096FBDA"/>
    <w:lvl w:ilvl="0">
      <w:start w:val="1"/>
      <w:numFmt w:val="upperLetter"/>
      <w:suff w:val="space"/>
      <w:lvlText w:val="%1."/>
      <w:lvlJc w:val="left"/>
    </w:lvl>
  </w:abstractNum>
  <w:abstractNum w:abstractNumId="21" w15:restartNumberingAfterBreak="0">
    <w:nsid w:val="12A32CAB"/>
    <w:multiLevelType w:val="hybridMultilevel"/>
    <w:tmpl w:val="B48E43F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14AE55DF"/>
    <w:multiLevelType w:val="singleLevel"/>
    <w:tmpl w:val="14AE55DF"/>
    <w:lvl w:ilvl="0">
      <w:start w:val="1"/>
      <w:numFmt w:val="upperLetter"/>
      <w:suff w:val="space"/>
      <w:lvlText w:val="%1."/>
      <w:lvlJc w:val="left"/>
    </w:lvl>
  </w:abstractNum>
  <w:abstractNum w:abstractNumId="23" w15:restartNumberingAfterBreak="0">
    <w:nsid w:val="1C4D71BA"/>
    <w:multiLevelType w:val="multilevel"/>
    <w:tmpl w:val="1C4D71BA"/>
    <w:lvl w:ilvl="0">
      <w:start w:val="1"/>
      <w:numFmt w:val="decimal"/>
      <w:lvlText w:val="%1)"/>
      <w:lvlJc w:val="left"/>
      <w:pPr>
        <w:ind w:left="1102" w:hanging="360"/>
      </w:pPr>
    </w:lvl>
    <w:lvl w:ilvl="1">
      <w:start w:val="1"/>
      <w:numFmt w:val="lowerLetter"/>
      <w:lvlText w:val="%2."/>
      <w:lvlJc w:val="left"/>
      <w:pPr>
        <w:ind w:left="1822" w:hanging="360"/>
      </w:pPr>
    </w:lvl>
    <w:lvl w:ilvl="2">
      <w:start w:val="1"/>
      <w:numFmt w:val="lowerRoman"/>
      <w:lvlText w:val="%3."/>
      <w:lvlJc w:val="right"/>
      <w:pPr>
        <w:ind w:left="2542" w:hanging="180"/>
      </w:pPr>
    </w:lvl>
    <w:lvl w:ilvl="3">
      <w:start w:val="1"/>
      <w:numFmt w:val="decimal"/>
      <w:lvlText w:val="%4."/>
      <w:lvlJc w:val="left"/>
      <w:pPr>
        <w:ind w:left="3262" w:hanging="360"/>
      </w:pPr>
    </w:lvl>
    <w:lvl w:ilvl="4">
      <w:start w:val="1"/>
      <w:numFmt w:val="lowerLetter"/>
      <w:lvlText w:val="%5."/>
      <w:lvlJc w:val="left"/>
      <w:pPr>
        <w:ind w:left="3982" w:hanging="360"/>
      </w:pPr>
    </w:lvl>
    <w:lvl w:ilvl="5">
      <w:start w:val="1"/>
      <w:numFmt w:val="lowerRoman"/>
      <w:lvlText w:val="%6."/>
      <w:lvlJc w:val="right"/>
      <w:pPr>
        <w:ind w:left="4702" w:hanging="180"/>
      </w:pPr>
    </w:lvl>
    <w:lvl w:ilvl="6">
      <w:start w:val="1"/>
      <w:numFmt w:val="decimal"/>
      <w:lvlText w:val="%7."/>
      <w:lvlJc w:val="left"/>
      <w:pPr>
        <w:ind w:left="5422" w:hanging="360"/>
      </w:pPr>
    </w:lvl>
    <w:lvl w:ilvl="7">
      <w:start w:val="1"/>
      <w:numFmt w:val="lowerLetter"/>
      <w:lvlText w:val="%8."/>
      <w:lvlJc w:val="left"/>
      <w:pPr>
        <w:ind w:left="6142" w:hanging="360"/>
      </w:pPr>
    </w:lvl>
    <w:lvl w:ilvl="8">
      <w:start w:val="1"/>
      <w:numFmt w:val="lowerRoman"/>
      <w:lvlText w:val="%9."/>
      <w:lvlJc w:val="right"/>
      <w:pPr>
        <w:ind w:left="6862" w:hanging="180"/>
      </w:pPr>
    </w:lvl>
  </w:abstractNum>
  <w:abstractNum w:abstractNumId="24" w15:restartNumberingAfterBreak="0">
    <w:nsid w:val="1CD25731"/>
    <w:multiLevelType w:val="multilevel"/>
    <w:tmpl w:val="1CD25731"/>
    <w:lvl w:ilvl="0">
      <w:start w:val="1"/>
      <w:numFmt w:val="lowerLetter"/>
      <w:lvlText w:val="%1."/>
      <w:lvlJc w:val="left"/>
      <w:pPr>
        <w:ind w:left="574" w:hanging="360"/>
      </w:pPr>
    </w:lvl>
    <w:lvl w:ilvl="1">
      <w:start w:val="3"/>
      <w:numFmt w:val="decimal"/>
      <w:isLgl/>
      <w:lvlText w:val="%1.%2"/>
      <w:lvlJc w:val="left"/>
      <w:pPr>
        <w:ind w:left="574" w:hanging="360"/>
      </w:pPr>
      <w:rPr>
        <w:rFonts w:eastAsia="Times New Roman"/>
      </w:rPr>
    </w:lvl>
    <w:lvl w:ilvl="2">
      <w:start w:val="1"/>
      <w:numFmt w:val="decimal"/>
      <w:isLgl/>
      <w:lvlText w:val="%1.%2.%3"/>
      <w:lvlJc w:val="left"/>
      <w:pPr>
        <w:ind w:left="934" w:hanging="720"/>
      </w:pPr>
      <w:rPr>
        <w:rFonts w:eastAsia="Times New Roman"/>
      </w:rPr>
    </w:lvl>
    <w:lvl w:ilvl="3">
      <w:start w:val="1"/>
      <w:numFmt w:val="decimal"/>
      <w:isLgl/>
      <w:lvlText w:val="%1.%2.%3.%4"/>
      <w:lvlJc w:val="left"/>
      <w:pPr>
        <w:ind w:left="934" w:hanging="720"/>
      </w:pPr>
      <w:rPr>
        <w:rFonts w:eastAsia="Times New Roman"/>
      </w:rPr>
    </w:lvl>
    <w:lvl w:ilvl="4">
      <w:start w:val="1"/>
      <w:numFmt w:val="decimal"/>
      <w:isLgl/>
      <w:lvlText w:val="%1.%2.%3.%4.%5"/>
      <w:lvlJc w:val="left"/>
      <w:pPr>
        <w:ind w:left="1294" w:hanging="1080"/>
      </w:pPr>
      <w:rPr>
        <w:rFonts w:eastAsia="Times New Roman"/>
      </w:rPr>
    </w:lvl>
    <w:lvl w:ilvl="5">
      <w:start w:val="1"/>
      <w:numFmt w:val="decimal"/>
      <w:isLgl/>
      <w:lvlText w:val="%1.%2.%3.%4.%5.%6"/>
      <w:lvlJc w:val="left"/>
      <w:pPr>
        <w:ind w:left="1294" w:hanging="1080"/>
      </w:pPr>
      <w:rPr>
        <w:rFonts w:eastAsia="Times New Roman"/>
      </w:rPr>
    </w:lvl>
    <w:lvl w:ilvl="6">
      <w:start w:val="1"/>
      <w:numFmt w:val="decimal"/>
      <w:isLgl/>
      <w:lvlText w:val="%1.%2.%3.%4.%5.%6.%7"/>
      <w:lvlJc w:val="left"/>
      <w:pPr>
        <w:ind w:left="1654" w:hanging="1440"/>
      </w:pPr>
      <w:rPr>
        <w:rFonts w:eastAsia="Times New Roman"/>
      </w:rPr>
    </w:lvl>
    <w:lvl w:ilvl="7">
      <w:start w:val="1"/>
      <w:numFmt w:val="decimal"/>
      <w:isLgl/>
      <w:lvlText w:val="%1.%2.%3.%4.%5.%6.%7.%8"/>
      <w:lvlJc w:val="left"/>
      <w:pPr>
        <w:ind w:left="1654" w:hanging="1440"/>
      </w:pPr>
      <w:rPr>
        <w:rFonts w:eastAsia="Times New Roman"/>
      </w:rPr>
    </w:lvl>
    <w:lvl w:ilvl="8">
      <w:start w:val="1"/>
      <w:numFmt w:val="decimal"/>
      <w:isLgl/>
      <w:lvlText w:val="%1.%2.%3.%4.%5.%6.%7.%8.%9"/>
      <w:lvlJc w:val="left"/>
      <w:pPr>
        <w:ind w:left="1654" w:hanging="1440"/>
      </w:pPr>
      <w:rPr>
        <w:rFonts w:eastAsia="Times New Roman"/>
      </w:rPr>
    </w:lvl>
  </w:abstractNum>
  <w:abstractNum w:abstractNumId="25" w15:restartNumberingAfterBreak="0">
    <w:nsid w:val="1EC8191D"/>
    <w:multiLevelType w:val="hybridMultilevel"/>
    <w:tmpl w:val="6D108594"/>
    <w:lvl w:ilvl="0" w:tplc="38090011">
      <w:start w:val="1"/>
      <w:numFmt w:val="decimal"/>
      <w:lvlText w:val="%1)"/>
      <w:lvlJc w:val="left"/>
      <w:pPr>
        <w:ind w:left="722" w:hanging="360"/>
      </w:pPr>
    </w:lvl>
    <w:lvl w:ilvl="1" w:tplc="38090019" w:tentative="1">
      <w:start w:val="1"/>
      <w:numFmt w:val="lowerLetter"/>
      <w:lvlText w:val="%2."/>
      <w:lvlJc w:val="left"/>
      <w:pPr>
        <w:ind w:left="1442" w:hanging="360"/>
      </w:pPr>
    </w:lvl>
    <w:lvl w:ilvl="2" w:tplc="3809001B" w:tentative="1">
      <w:start w:val="1"/>
      <w:numFmt w:val="lowerRoman"/>
      <w:lvlText w:val="%3."/>
      <w:lvlJc w:val="right"/>
      <w:pPr>
        <w:ind w:left="2162" w:hanging="180"/>
      </w:pPr>
    </w:lvl>
    <w:lvl w:ilvl="3" w:tplc="3809000F" w:tentative="1">
      <w:start w:val="1"/>
      <w:numFmt w:val="decimal"/>
      <w:lvlText w:val="%4."/>
      <w:lvlJc w:val="left"/>
      <w:pPr>
        <w:ind w:left="2882" w:hanging="360"/>
      </w:pPr>
    </w:lvl>
    <w:lvl w:ilvl="4" w:tplc="38090019" w:tentative="1">
      <w:start w:val="1"/>
      <w:numFmt w:val="lowerLetter"/>
      <w:lvlText w:val="%5."/>
      <w:lvlJc w:val="left"/>
      <w:pPr>
        <w:ind w:left="3602" w:hanging="360"/>
      </w:pPr>
    </w:lvl>
    <w:lvl w:ilvl="5" w:tplc="3809001B" w:tentative="1">
      <w:start w:val="1"/>
      <w:numFmt w:val="lowerRoman"/>
      <w:lvlText w:val="%6."/>
      <w:lvlJc w:val="right"/>
      <w:pPr>
        <w:ind w:left="4322" w:hanging="180"/>
      </w:pPr>
    </w:lvl>
    <w:lvl w:ilvl="6" w:tplc="3809000F" w:tentative="1">
      <w:start w:val="1"/>
      <w:numFmt w:val="decimal"/>
      <w:lvlText w:val="%7."/>
      <w:lvlJc w:val="left"/>
      <w:pPr>
        <w:ind w:left="5042" w:hanging="360"/>
      </w:pPr>
    </w:lvl>
    <w:lvl w:ilvl="7" w:tplc="38090019" w:tentative="1">
      <w:start w:val="1"/>
      <w:numFmt w:val="lowerLetter"/>
      <w:lvlText w:val="%8."/>
      <w:lvlJc w:val="left"/>
      <w:pPr>
        <w:ind w:left="5762" w:hanging="360"/>
      </w:pPr>
    </w:lvl>
    <w:lvl w:ilvl="8" w:tplc="3809001B" w:tentative="1">
      <w:start w:val="1"/>
      <w:numFmt w:val="lowerRoman"/>
      <w:lvlText w:val="%9."/>
      <w:lvlJc w:val="right"/>
      <w:pPr>
        <w:ind w:left="6482" w:hanging="180"/>
      </w:pPr>
    </w:lvl>
  </w:abstractNum>
  <w:abstractNum w:abstractNumId="26" w15:restartNumberingAfterBreak="0">
    <w:nsid w:val="232EBB75"/>
    <w:multiLevelType w:val="singleLevel"/>
    <w:tmpl w:val="232EBB75"/>
    <w:lvl w:ilvl="0">
      <w:start w:val="1"/>
      <w:numFmt w:val="upperLetter"/>
      <w:suff w:val="space"/>
      <w:lvlText w:val="%1."/>
      <w:lvlJc w:val="left"/>
    </w:lvl>
  </w:abstractNum>
  <w:abstractNum w:abstractNumId="27" w15:restartNumberingAfterBreak="0">
    <w:nsid w:val="2A22357B"/>
    <w:multiLevelType w:val="singleLevel"/>
    <w:tmpl w:val="2A22357B"/>
    <w:lvl w:ilvl="0">
      <w:start w:val="3"/>
      <w:numFmt w:val="upperLetter"/>
      <w:suff w:val="space"/>
      <w:lvlText w:val="%1."/>
      <w:lvlJc w:val="left"/>
    </w:lvl>
  </w:abstractNum>
  <w:abstractNum w:abstractNumId="28" w15:restartNumberingAfterBreak="0">
    <w:nsid w:val="2D4E2280"/>
    <w:multiLevelType w:val="singleLevel"/>
    <w:tmpl w:val="2D4E2280"/>
    <w:lvl w:ilvl="0">
      <w:start w:val="1"/>
      <w:numFmt w:val="upperLetter"/>
      <w:suff w:val="space"/>
      <w:lvlText w:val="%1."/>
      <w:lvlJc w:val="left"/>
    </w:lvl>
  </w:abstractNum>
  <w:abstractNum w:abstractNumId="29" w15:restartNumberingAfterBreak="0">
    <w:nsid w:val="2E244E74"/>
    <w:multiLevelType w:val="hybridMultilevel"/>
    <w:tmpl w:val="C2A25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ECB662B"/>
    <w:multiLevelType w:val="hybridMultilevel"/>
    <w:tmpl w:val="90A8EFE8"/>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FB5DD0E"/>
    <w:multiLevelType w:val="singleLevel"/>
    <w:tmpl w:val="2FB5DD0E"/>
    <w:lvl w:ilvl="0">
      <w:start w:val="1"/>
      <w:numFmt w:val="upperLetter"/>
      <w:suff w:val="space"/>
      <w:lvlText w:val="%1."/>
      <w:lvlJc w:val="left"/>
    </w:lvl>
  </w:abstractNum>
  <w:abstractNum w:abstractNumId="32" w15:restartNumberingAfterBreak="0">
    <w:nsid w:val="34B83AB9"/>
    <w:multiLevelType w:val="singleLevel"/>
    <w:tmpl w:val="34B83AB9"/>
    <w:lvl w:ilvl="0">
      <w:start w:val="1"/>
      <w:numFmt w:val="upperLetter"/>
      <w:suff w:val="space"/>
      <w:lvlText w:val="%1."/>
      <w:lvlJc w:val="left"/>
    </w:lvl>
  </w:abstractNum>
  <w:abstractNum w:abstractNumId="33" w15:restartNumberingAfterBreak="0">
    <w:nsid w:val="379C28E0"/>
    <w:multiLevelType w:val="multilevel"/>
    <w:tmpl w:val="379C28E0"/>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lowerLetter"/>
      <w:lvlText w:val="%2"/>
      <w:lvlJc w:val="left"/>
      <w:pPr>
        <w:ind w:left="60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84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Restart w:val="0"/>
      <w:lvlText w:val="%4)"/>
      <w:lvlJc w:val="left"/>
      <w:pPr>
        <w:ind w:left="10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4" w15:restartNumberingAfterBreak="0">
    <w:nsid w:val="39BCB387"/>
    <w:multiLevelType w:val="singleLevel"/>
    <w:tmpl w:val="39BCB387"/>
    <w:lvl w:ilvl="0">
      <w:start w:val="1"/>
      <w:numFmt w:val="upperLetter"/>
      <w:suff w:val="space"/>
      <w:lvlText w:val="%1."/>
      <w:lvlJc w:val="left"/>
    </w:lvl>
  </w:abstractNum>
  <w:abstractNum w:abstractNumId="35" w15:restartNumberingAfterBreak="0">
    <w:nsid w:val="3B6EB5E8"/>
    <w:multiLevelType w:val="singleLevel"/>
    <w:tmpl w:val="3B6EB5E8"/>
    <w:lvl w:ilvl="0">
      <w:start w:val="1"/>
      <w:numFmt w:val="upperLetter"/>
      <w:suff w:val="space"/>
      <w:lvlText w:val="%1."/>
      <w:lvlJc w:val="left"/>
    </w:lvl>
  </w:abstractNum>
  <w:abstractNum w:abstractNumId="36" w15:restartNumberingAfterBreak="0">
    <w:nsid w:val="3D7E5AC4"/>
    <w:multiLevelType w:val="hybridMultilevel"/>
    <w:tmpl w:val="5B18386E"/>
    <w:lvl w:ilvl="0" w:tplc="0421000B">
      <w:start w:val="4"/>
      <w:numFmt w:val="bullet"/>
      <w:lvlText w:val=""/>
      <w:lvlJc w:val="left"/>
      <w:pPr>
        <w:ind w:left="720" w:hanging="360"/>
      </w:pPr>
      <w:rPr>
        <w:rFonts w:ascii="Wingdings" w:eastAsia="Times New Roma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3F33507E"/>
    <w:multiLevelType w:val="multilevel"/>
    <w:tmpl w:val="3F33507E"/>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lowerLetter"/>
      <w:lvlText w:val="%2"/>
      <w:lvlJc w:val="left"/>
      <w:pPr>
        <w:ind w:left="57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79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Restart w:val="0"/>
      <w:lvlText w:val="%4)"/>
      <w:lvlJc w:val="left"/>
      <w:pPr>
        <w:ind w:left="9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181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253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325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39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4692"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8" w15:restartNumberingAfterBreak="0">
    <w:nsid w:val="40958511"/>
    <w:multiLevelType w:val="singleLevel"/>
    <w:tmpl w:val="40958511"/>
    <w:lvl w:ilvl="0">
      <w:start w:val="1"/>
      <w:numFmt w:val="upperLetter"/>
      <w:suff w:val="space"/>
      <w:lvlText w:val="%1."/>
      <w:lvlJc w:val="left"/>
    </w:lvl>
  </w:abstractNum>
  <w:abstractNum w:abstractNumId="39" w15:restartNumberingAfterBreak="0">
    <w:nsid w:val="48077D04"/>
    <w:multiLevelType w:val="multilevel"/>
    <w:tmpl w:val="48077D04"/>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lowerLetter"/>
      <w:lvlText w:val="%2"/>
      <w:lvlJc w:val="left"/>
      <w:pPr>
        <w:ind w:left="5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8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Restart w:val="0"/>
      <w:lvlText w:val="%4)"/>
      <w:lvlJc w:val="left"/>
      <w:pPr>
        <w:ind w:left="100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0" w15:restartNumberingAfterBreak="0">
    <w:nsid w:val="4E7F1EAE"/>
    <w:multiLevelType w:val="multilevel"/>
    <w:tmpl w:val="C4A8FF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EBFF715"/>
    <w:multiLevelType w:val="singleLevel"/>
    <w:tmpl w:val="4EBFF715"/>
    <w:lvl w:ilvl="0">
      <w:start w:val="1"/>
      <w:numFmt w:val="upperLetter"/>
      <w:suff w:val="space"/>
      <w:lvlText w:val="%1."/>
      <w:lvlJc w:val="left"/>
    </w:lvl>
  </w:abstractNum>
  <w:abstractNum w:abstractNumId="42" w15:restartNumberingAfterBreak="0">
    <w:nsid w:val="52486F06"/>
    <w:multiLevelType w:val="singleLevel"/>
    <w:tmpl w:val="52486F06"/>
    <w:lvl w:ilvl="0">
      <w:start w:val="1"/>
      <w:numFmt w:val="upperLetter"/>
      <w:suff w:val="space"/>
      <w:lvlText w:val="%1."/>
      <w:lvlJc w:val="left"/>
    </w:lvl>
  </w:abstractNum>
  <w:abstractNum w:abstractNumId="43" w15:restartNumberingAfterBreak="0">
    <w:nsid w:val="52E86114"/>
    <w:multiLevelType w:val="singleLevel"/>
    <w:tmpl w:val="52E86114"/>
    <w:lvl w:ilvl="0">
      <w:start w:val="1"/>
      <w:numFmt w:val="upperLetter"/>
      <w:suff w:val="space"/>
      <w:lvlText w:val="%1."/>
      <w:lvlJc w:val="left"/>
    </w:lvl>
  </w:abstractNum>
  <w:abstractNum w:abstractNumId="44" w15:restartNumberingAfterBreak="0">
    <w:nsid w:val="573966FF"/>
    <w:multiLevelType w:val="singleLevel"/>
    <w:tmpl w:val="573966FF"/>
    <w:lvl w:ilvl="0">
      <w:start w:val="1"/>
      <w:numFmt w:val="upperLetter"/>
      <w:suff w:val="space"/>
      <w:lvlText w:val="%1."/>
      <w:lvlJc w:val="left"/>
    </w:lvl>
  </w:abstractNum>
  <w:abstractNum w:abstractNumId="45" w15:restartNumberingAfterBreak="0">
    <w:nsid w:val="58D9E867"/>
    <w:multiLevelType w:val="singleLevel"/>
    <w:tmpl w:val="58D9E867"/>
    <w:lvl w:ilvl="0">
      <w:start w:val="1"/>
      <w:numFmt w:val="upperLetter"/>
      <w:suff w:val="space"/>
      <w:lvlText w:val="%1."/>
      <w:lvlJc w:val="left"/>
    </w:lvl>
  </w:abstractNum>
  <w:abstractNum w:abstractNumId="46" w15:restartNumberingAfterBreak="0">
    <w:nsid w:val="590C7646"/>
    <w:multiLevelType w:val="multilevel"/>
    <w:tmpl w:val="590C7646"/>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06EB20"/>
    <w:multiLevelType w:val="singleLevel"/>
    <w:tmpl w:val="5C06EB20"/>
    <w:lvl w:ilvl="0">
      <w:start w:val="1"/>
      <w:numFmt w:val="upperLetter"/>
      <w:suff w:val="space"/>
      <w:lvlText w:val="%1."/>
      <w:lvlJc w:val="left"/>
    </w:lvl>
  </w:abstractNum>
  <w:abstractNum w:abstractNumId="48" w15:restartNumberingAfterBreak="0">
    <w:nsid w:val="5FE174BE"/>
    <w:multiLevelType w:val="multilevel"/>
    <w:tmpl w:val="F614280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606F53B7"/>
    <w:multiLevelType w:val="multilevel"/>
    <w:tmpl w:val="606F53B7"/>
    <w:lvl w:ilvl="0">
      <w:start w:val="1"/>
      <w:numFmt w:val="bullet"/>
      <w:lvlText w:val="-"/>
      <w:lvlJc w:val="left"/>
      <w:pPr>
        <w:ind w:left="1494" w:hanging="360"/>
      </w:pPr>
      <w:rPr>
        <w:rFonts w:ascii="Calibri" w:eastAsia="Calibri" w:hAnsi="Calibri" w:cs="Times New Roman" w:hint="default"/>
        <w:b w:val="0"/>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50" w15:restartNumberingAfterBreak="0">
    <w:nsid w:val="64E1A586"/>
    <w:multiLevelType w:val="singleLevel"/>
    <w:tmpl w:val="64E1A586"/>
    <w:lvl w:ilvl="0">
      <w:start w:val="1"/>
      <w:numFmt w:val="upperLetter"/>
      <w:suff w:val="space"/>
      <w:lvlText w:val="%1."/>
      <w:lvlJc w:val="left"/>
    </w:lvl>
  </w:abstractNum>
  <w:abstractNum w:abstractNumId="51" w15:restartNumberingAfterBreak="0">
    <w:nsid w:val="68A6680F"/>
    <w:multiLevelType w:val="singleLevel"/>
    <w:tmpl w:val="68A6680F"/>
    <w:lvl w:ilvl="0">
      <w:start w:val="1"/>
      <w:numFmt w:val="upperLetter"/>
      <w:suff w:val="space"/>
      <w:lvlText w:val="%1."/>
      <w:lvlJc w:val="left"/>
      <w:pPr>
        <w:ind w:left="55" w:firstLine="0"/>
      </w:pPr>
    </w:lvl>
  </w:abstractNum>
  <w:abstractNum w:abstractNumId="52" w15:restartNumberingAfterBreak="0">
    <w:nsid w:val="6AD83F4C"/>
    <w:multiLevelType w:val="hybridMultilevel"/>
    <w:tmpl w:val="F35E0934"/>
    <w:lvl w:ilvl="0" w:tplc="76787584">
      <w:start w:val="1"/>
      <w:numFmt w:val="upperLetter"/>
      <w:pStyle w:val="Pas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BDE0F4B"/>
    <w:multiLevelType w:val="singleLevel"/>
    <w:tmpl w:val="6BDE0F4B"/>
    <w:lvl w:ilvl="0">
      <w:start w:val="1"/>
      <w:numFmt w:val="upperLetter"/>
      <w:suff w:val="space"/>
      <w:lvlText w:val="%1."/>
      <w:lvlJc w:val="left"/>
    </w:lvl>
  </w:abstractNum>
  <w:abstractNum w:abstractNumId="54" w15:restartNumberingAfterBreak="0">
    <w:nsid w:val="6C152708"/>
    <w:multiLevelType w:val="hybridMultilevel"/>
    <w:tmpl w:val="13120948"/>
    <w:lvl w:ilvl="0" w:tplc="3809000B">
      <w:start w:val="1"/>
      <w:numFmt w:val="bullet"/>
      <w:lvlText w:val=""/>
      <w:lvlJc w:val="left"/>
      <w:pPr>
        <w:ind w:left="1080" w:hanging="360"/>
      </w:pPr>
      <w:rPr>
        <w:rFonts w:ascii="Wingdings" w:hAnsi="Wingdings" w:hint="default"/>
      </w:rPr>
    </w:lvl>
    <w:lvl w:ilvl="1" w:tplc="38090003">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5" w15:restartNumberingAfterBreak="0">
    <w:nsid w:val="6C268AB1"/>
    <w:multiLevelType w:val="singleLevel"/>
    <w:tmpl w:val="6C268AB1"/>
    <w:lvl w:ilvl="0">
      <w:start w:val="1"/>
      <w:numFmt w:val="upperLetter"/>
      <w:suff w:val="space"/>
      <w:lvlText w:val="%1."/>
      <w:lvlJc w:val="left"/>
    </w:lvl>
  </w:abstractNum>
  <w:abstractNum w:abstractNumId="56" w15:restartNumberingAfterBreak="0">
    <w:nsid w:val="72BF6241"/>
    <w:multiLevelType w:val="multilevel"/>
    <w:tmpl w:val="72BF6241"/>
    <w:lvl w:ilvl="0">
      <w:start w:val="1"/>
      <w:numFmt w:val="decimal"/>
      <w:lvlText w:val="%1."/>
      <w:lvlJc w:val="left"/>
      <w:pPr>
        <w:ind w:left="1366" w:hanging="360"/>
      </w:pPr>
    </w:lvl>
    <w:lvl w:ilvl="1">
      <w:start w:val="1"/>
      <w:numFmt w:val="lowerLetter"/>
      <w:lvlText w:val="%2."/>
      <w:lvlJc w:val="left"/>
      <w:pPr>
        <w:ind w:left="2086" w:hanging="360"/>
      </w:pPr>
    </w:lvl>
    <w:lvl w:ilvl="2">
      <w:start w:val="1"/>
      <w:numFmt w:val="lowerRoman"/>
      <w:lvlText w:val="%3."/>
      <w:lvlJc w:val="right"/>
      <w:pPr>
        <w:ind w:left="2806" w:hanging="180"/>
      </w:pPr>
    </w:lvl>
    <w:lvl w:ilvl="3">
      <w:start w:val="1"/>
      <w:numFmt w:val="decimal"/>
      <w:lvlText w:val="%4."/>
      <w:lvlJc w:val="left"/>
      <w:pPr>
        <w:ind w:left="3526" w:hanging="360"/>
      </w:pPr>
    </w:lvl>
    <w:lvl w:ilvl="4">
      <w:start w:val="1"/>
      <w:numFmt w:val="lowerLetter"/>
      <w:lvlText w:val="%5."/>
      <w:lvlJc w:val="left"/>
      <w:pPr>
        <w:ind w:left="4246" w:hanging="360"/>
      </w:pPr>
    </w:lvl>
    <w:lvl w:ilvl="5">
      <w:start w:val="1"/>
      <w:numFmt w:val="lowerRoman"/>
      <w:lvlText w:val="%6."/>
      <w:lvlJc w:val="right"/>
      <w:pPr>
        <w:ind w:left="4966" w:hanging="180"/>
      </w:pPr>
    </w:lvl>
    <w:lvl w:ilvl="6">
      <w:start w:val="1"/>
      <w:numFmt w:val="decimal"/>
      <w:lvlText w:val="%7."/>
      <w:lvlJc w:val="left"/>
      <w:pPr>
        <w:ind w:left="5686" w:hanging="360"/>
      </w:pPr>
    </w:lvl>
    <w:lvl w:ilvl="7">
      <w:start w:val="1"/>
      <w:numFmt w:val="lowerLetter"/>
      <w:lvlText w:val="%8."/>
      <w:lvlJc w:val="left"/>
      <w:pPr>
        <w:ind w:left="6406" w:hanging="360"/>
      </w:pPr>
    </w:lvl>
    <w:lvl w:ilvl="8">
      <w:start w:val="1"/>
      <w:numFmt w:val="lowerRoman"/>
      <w:lvlText w:val="%9."/>
      <w:lvlJc w:val="right"/>
      <w:pPr>
        <w:ind w:left="7126" w:hanging="180"/>
      </w:pPr>
    </w:lvl>
  </w:abstractNum>
  <w:abstractNum w:abstractNumId="57" w15:restartNumberingAfterBreak="0">
    <w:nsid w:val="750CAB52"/>
    <w:multiLevelType w:val="singleLevel"/>
    <w:tmpl w:val="750CAB52"/>
    <w:lvl w:ilvl="0">
      <w:start w:val="1"/>
      <w:numFmt w:val="upperLetter"/>
      <w:suff w:val="space"/>
      <w:lvlText w:val="%1."/>
      <w:lvlJc w:val="left"/>
    </w:lvl>
  </w:abstractNum>
  <w:abstractNum w:abstractNumId="58" w15:restartNumberingAfterBreak="0">
    <w:nsid w:val="772F213D"/>
    <w:multiLevelType w:val="hybridMultilevel"/>
    <w:tmpl w:val="D2C8E79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A83FE5F"/>
    <w:multiLevelType w:val="singleLevel"/>
    <w:tmpl w:val="7A83FE5F"/>
    <w:lvl w:ilvl="0">
      <w:start w:val="1"/>
      <w:numFmt w:val="upperLetter"/>
      <w:suff w:val="space"/>
      <w:lvlText w:val="%1."/>
      <w:lvlJc w:val="left"/>
    </w:lvl>
  </w:abstractNum>
  <w:num w:numId="1">
    <w:abstractNumId w:val="40"/>
  </w:num>
  <w:num w:numId="2">
    <w:abstractNumId w:val="21"/>
  </w:num>
  <w:num w:numId="3">
    <w:abstractNumId w:val="25"/>
  </w:num>
  <w:num w:numId="4">
    <w:abstractNumId w:val="19"/>
  </w:num>
  <w:num w:numId="5">
    <w:abstractNumId w:val="30"/>
  </w:num>
  <w:num w:numId="6">
    <w:abstractNumId w:val="54"/>
  </w:num>
  <w:num w:numId="7">
    <w:abstractNumId w:val="52"/>
  </w:num>
  <w:num w:numId="8">
    <w:abstractNumId w:val="48"/>
  </w:num>
  <w:num w:numId="9">
    <w:abstractNumId w:val="27"/>
  </w:num>
  <w:num w:numId="10">
    <w:abstractNumId w:val="4"/>
  </w:num>
  <w:num w:numId="11">
    <w:abstractNumId w:val="50"/>
  </w:num>
  <w:num w:numId="12">
    <w:abstractNumId w:val="7"/>
  </w:num>
  <w:num w:numId="13">
    <w:abstractNumId w:val="55"/>
  </w:num>
  <w:num w:numId="14">
    <w:abstractNumId w:val="15"/>
  </w:num>
  <w:num w:numId="15">
    <w:abstractNumId w:val="44"/>
  </w:num>
  <w:num w:numId="16">
    <w:abstractNumId w:val="53"/>
  </w:num>
  <w:num w:numId="17">
    <w:abstractNumId w:val="42"/>
  </w:num>
  <w:num w:numId="18">
    <w:abstractNumId w:val="8"/>
  </w:num>
  <w:num w:numId="19">
    <w:abstractNumId w:val="9"/>
  </w:num>
  <w:num w:numId="20">
    <w:abstractNumId w:val="57"/>
  </w:num>
  <w:num w:numId="21">
    <w:abstractNumId w:val="0"/>
  </w:num>
  <w:num w:numId="22">
    <w:abstractNumId w:val="34"/>
  </w:num>
  <w:num w:numId="23">
    <w:abstractNumId w:val="12"/>
  </w:num>
  <w:num w:numId="24">
    <w:abstractNumId w:val="41"/>
  </w:num>
  <w:num w:numId="25">
    <w:abstractNumId w:val="31"/>
  </w:num>
  <w:num w:numId="26">
    <w:abstractNumId w:val="13"/>
  </w:num>
  <w:num w:numId="27">
    <w:abstractNumId w:val="2"/>
  </w:num>
  <w:num w:numId="28">
    <w:abstractNumId w:val="11"/>
  </w:num>
  <w:num w:numId="29">
    <w:abstractNumId w:val="1"/>
  </w:num>
  <w:num w:numId="30">
    <w:abstractNumId w:val="59"/>
  </w:num>
  <w:num w:numId="31">
    <w:abstractNumId w:val="38"/>
  </w:num>
  <w:num w:numId="32">
    <w:abstractNumId w:val="47"/>
  </w:num>
  <w:num w:numId="33">
    <w:abstractNumId w:val="5"/>
  </w:num>
  <w:num w:numId="34">
    <w:abstractNumId w:val="43"/>
  </w:num>
  <w:num w:numId="35">
    <w:abstractNumId w:val="51"/>
  </w:num>
  <w:num w:numId="36">
    <w:abstractNumId w:val="6"/>
  </w:num>
  <w:num w:numId="37">
    <w:abstractNumId w:val="26"/>
  </w:num>
  <w:num w:numId="38">
    <w:abstractNumId w:val="14"/>
  </w:num>
  <w:num w:numId="39">
    <w:abstractNumId w:val="10"/>
  </w:num>
  <w:num w:numId="40">
    <w:abstractNumId w:val="45"/>
  </w:num>
  <w:num w:numId="41">
    <w:abstractNumId w:val="3"/>
  </w:num>
  <w:num w:numId="42">
    <w:abstractNumId w:val="16"/>
  </w:num>
  <w:num w:numId="43">
    <w:abstractNumId w:val="17"/>
  </w:num>
  <w:num w:numId="44">
    <w:abstractNumId w:val="28"/>
  </w:num>
  <w:num w:numId="45">
    <w:abstractNumId w:val="22"/>
  </w:num>
  <w:num w:numId="46">
    <w:abstractNumId w:val="35"/>
  </w:num>
  <w:num w:numId="47">
    <w:abstractNumId w:val="32"/>
  </w:num>
  <w:num w:numId="48">
    <w:abstractNumId w:val="49"/>
  </w:num>
  <w:num w:numId="49">
    <w:abstractNumId w:val="20"/>
  </w:num>
  <w:num w:numId="50">
    <w:abstractNumId w:val="46"/>
  </w:num>
  <w:num w:numId="51">
    <w:abstractNumId w:val="18"/>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36"/>
  </w:num>
  <w:num w:numId="60">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6F3"/>
    <w:rsid w:val="000126EF"/>
    <w:rsid w:val="00022859"/>
    <w:rsid w:val="00033A02"/>
    <w:rsid w:val="0003477C"/>
    <w:rsid w:val="00034D2C"/>
    <w:rsid w:val="00053B8C"/>
    <w:rsid w:val="00063D75"/>
    <w:rsid w:val="00070588"/>
    <w:rsid w:val="000712CF"/>
    <w:rsid w:val="000734F1"/>
    <w:rsid w:val="00081CDE"/>
    <w:rsid w:val="00086C98"/>
    <w:rsid w:val="00087D91"/>
    <w:rsid w:val="000919B5"/>
    <w:rsid w:val="000A7968"/>
    <w:rsid w:val="000B6E31"/>
    <w:rsid w:val="000D397D"/>
    <w:rsid w:val="000E590B"/>
    <w:rsid w:val="000E702B"/>
    <w:rsid w:val="00101CB7"/>
    <w:rsid w:val="001138C0"/>
    <w:rsid w:val="0011738E"/>
    <w:rsid w:val="001315C5"/>
    <w:rsid w:val="001343C9"/>
    <w:rsid w:val="00140322"/>
    <w:rsid w:val="00144668"/>
    <w:rsid w:val="001601C1"/>
    <w:rsid w:val="00161334"/>
    <w:rsid w:val="00172987"/>
    <w:rsid w:val="0018162A"/>
    <w:rsid w:val="001A5622"/>
    <w:rsid w:val="001A7DAF"/>
    <w:rsid w:val="001B24C3"/>
    <w:rsid w:val="001B4D8B"/>
    <w:rsid w:val="001B754B"/>
    <w:rsid w:val="001C44F7"/>
    <w:rsid w:val="001D3E0E"/>
    <w:rsid w:val="001E56F3"/>
    <w:rsid w:val="001F585A"/>
    <w:rsid w:val="001F707C"/>
    <w:rsid w:val="0021306A"/>
    <w:rsid w:val="00222FEE"/>
    <w:rsid w:val="002335B0"/>
    <w:rsid w:val="00233F40"/>
    <w:rsid w:val="00235B09"/>
    <w:rsid w:val="00274284"/>
    <w:rsid w:val="00291512"/>
    <w:rsid w:val="002956F0"/>
    <w:rsid w:val="0029617B"/>
    <w:rsid w:val="00297B9A"/>
    <w:rsid w:val="002A2555"/>
    <w:rsid w:val="002A26D1"/>
    <w:rsid w:val="002B70CE"/>
    <w:rsid w:val="002C3FB6"/>
    <w:rsid w:val="002C41B7"/>
    <w:rsid w:val="002D6DF8"/>
    <w:rsid w:val="002E3870"/>
    <w:rsid w:val="00300047"/>
    <w:rsid w:val="00301BA7"/>
    <w:rsid w:val="00303C98"/>
    <w:rsid w:val="00306EA9"/>
    <w:rsid w:val="00326264"/>
    <w:rsid w:val="00350202"/>
    <w:rsid w:val="00352106"/>
    <w:rsid w:val="00353CDA"/>
    <w:rsid w:val="0036653B"/>
    <w:rsid w:val="0037126B"/>
    <w:rsid w:val="0038248B"/>
    <w:rsid w:val="00392E82"/>
    <w:rsid w:val="00394688"/>
    <w:rsid w:val="00397A71"/>
    <w:rsid w:val="003A396C"/>
    <w:rsid w:val="003A49DE"/>
    <w:rsid w:val="003B36EA"/>
    <w:rsid w:val="003B42D4"/>
    <w:rsid w:val="003C44DE"/>
    <w:rsid w:val="003C4E19"/>
    <w:rsid w:val="003C7041"/>
    <w:rsid w:val="003D248B"/>
    <w:rsid w:val="003D3337"/>
    <w:rsid w:val="003E0B9C"/>
    <w:rsid w:val="003E11C1"/>
    <w:rsid w:val="003F3E7B"/>
    <w:rsid w:val="00404138"/>
    <w:rsid w:val="00426A1F"/>
    <w:rsid w:val="004419C9"/>
    <w:rsid w:val="00463878"/>
    <w:rsid w:val="0047008E"/>
    <w:rsid w:val="004701EE"/>
    <w:rsid w:val="00470F56"/>
    <w:rsid w:val="004776EC"/>
    <w:rsid w:val="00486276"/>
    <w:rsid w:val="004A7AFE"/>
    <w:rsid w:val="004D1AFF"/>
    <w:rsid w:val="004D6531"/>
    <w:rsid w:val="004D7FAA"/>
    <w:rsid w:val="00505360"/>
    <w:rsid w:val="00516C90"/>
    <w:rsid w:val="00516F23"/>
    <w:rsid w:val="005318C1"/>
    <w:rsid w:val="00532026"/>
    <w:rsid w:val="00545A79"/>
    <w:rsid w:val="00550CFE"/>
    <w:rsid w:val="00561CF5"/>
    <w:rsid w:val="00570789"/>
    <w:rsid w:val="0058137F"/>
    <w:rsid w:val="00584E5F"/>
    <w:rsid w:val="0059142E"/>
    <w:rsid w:val="005A14CD"/>
    <w:rsid w:val="005B657D"/>
    <w:rsid w:val="005D033E"/>
    <w:rsid w:val="005D5800"/>
    <w:rsid w:val="005D7CC8"/>
    <w:rsid w:val="005E7573"/>
    <w:rsid w:val="005F5D78"/>
    <w:rsid w:val="006053EF"/>
    <w:rsid w:val="0060722F"/>
    <w:rsid w:val="00621A4F"/>
    <w:rsid w:val="00630EAA"/>
    <w:rsid w:val="00634E58"/>
    <w:rsid w:val="00642AE8"/>
    <w:rsid w:val="00643950"/>
    <w:rsid w:val="00643C4D"/>
    <w:rsid w:val="006460F9"/>
    <w:rsid w:val="00650876"/>
    <w:rsid w:val="00667510"/>
    <w:rsid w:val="006703DA"/>
    <w:rsid w:val="00674C90"/>
    <w:rsid w:val="00675279"/>
    <w:rsid w:val="006823D5"/>
    <w:rsid w:val="006905D8"/>
    <w:rsid w:val="006908B3"/>
    <w:rsid w:val="006909B5"/>
    <w:rsid w:val="00692A22"/>
    <w:rsid w:val="006A5F83"/>
    <w:rsid w:val="006C4BAC"/>
    <w:rsid w:val="006C6AA5"/>
    <w:rsid w:val="006E4134"/>
    <w:rsid w:val="006F3E6C"/>
    <w:rsid w:val="006F488F"/>
    <w:rsid w:val="00700264"/>
    <w:rsid w:val="007038AC"/>
    <w:rsid w:val="0070398D"/>
    <w:rsid w:val="0071320B"/>
    <w:rsid w:val="00734CCD"/>
    <w:rsid w:val="00735C2A"/>
    <w:rsid w:val="00743B43"/>
    <w:rsid w:val="007447FC"/>
    <w:rsid w:val="007850B6"/>
    <w:rsid w:val="00787BB5"/>
    <w:rsid w:val="00787E20"/>
    <w:rsid w:val="007919FE"/>
    <w:rsid w:val="00797BE7"/>
    <w:rsid w:val="007A031B"/>
    <w:rsid w:val="007A0630"/>
    <w:rsid w:val="007B0245"/>
    <w:rsid w:val="007C03A3"/>
    <w:rsid w:val="007D215D"/>
    <w:rsid w:val="007D43CF"/>
    <w:rsid w:val="007D44C9"/>
    <w:rsid w:val="007D7059"/>
    <w:rsid w:val="007E6543"/>
    <w:rsid w:val="00807ABD"/>
    <w:rsid w:val="00810612"/>
    <w:rsid w:val="00811770"/>
    <w:rsid w:val="00814C97"/>
    <w:rsid w:val="00815043"/>
    <w:rsid w:val="00816D7A"/>
    <w:rsid w:val="00817D0F"/>
    <w:rsid w:val="00820547"/>
    <w:rsid w:val="008210CB"/>
    <w:rsid w:val="0082176D"/>
    <w:rsid w:val="00840817"/>
    <w:rsid w:val="0087364B"/>
    <w:rsid w:val="00882801"/>
    <w:rsid w:val="00886795"/>
    <w:rsid w:val="008A60FD"/>
    <w:rsid w:val="008B3970"/>
    <w:rsid w:val="008C13A7"/>
    <w:rsid w:val="008E0B3F"/>
    <w:rsid w:val="008F4BCA"/>
    <w:rsid w:val="00920E22"/>
    <w:rsid w:val="00924ED1"/>
    <w:rsid w:val="00932B82"/>
    <w:rsid w:val="00937E7A"/>
    <w:rsid w:val="009428DA"/>
    <w:rsid w:val="009572C8"/>
    <w:rsid w:val="009579FF"/>
    <w:rsid w:val="00965EFC"/>
    <w:rsid w:val="009679AD"/>
    <w:rsid w:val="00972224"/>
    <w:rsid w:val="009836C2"/>
    <w:rsid w:val="00985042"/>
    <w:rsid w:val="009A281E"/>
    <w:rsid w:val="009C54AC"/>
    <w:rsid w:val="009D33E7"/>
    <w:rsid w:val="009D713C"/>
    <w:rsid w:val="009E5830"/>
    <w:rsid w:val="009E7A02"/>
    <w:rsid w:val="009F695A"/>
    <w:rsid w:val="00A0028F"/>
    <w:rsid w:val="00A055CC"/>
    <w:rsid w:val="00A26A9B"/>
    <w:rsid w:val="00A3544B"/>
    <w:rsid w:val="00A36BC7"/>
    <w:rsid w:val="00A5018D"/>
    <w:rsid w:val="00A615C2"/>
    <w:rsid w:val="00A65772"/>
    <w:rsid w:val="00A674B6"/>
    <w:rsid w:val="00A80BFB"/>
    <w:rsid w:val="00A86580"/>
    <w:rsid w:val="00A87D5E"/>
    <w:rsid w:val="00AA58DF"/>
    <w:rsid w:val="00AC0C07"/>
    <w:rsid w:val="00AC4D4B"/>
    <w:rsid w:val="00AD13F7"/>
    <w:rsid w:val="00AD19C2"/>
    <w:rsid w:val="00AD20F5"/>
    <w:rsid w:val="00AD4479"/>
    <w:rsid w:val="00AE6BD7"/>
    <w:rsid w:val="00B0188A"/>
    <w:rsid w:val="00B0296B"/>
    <w:rsid w:val="00B067A5"/>
    <w:rsid w:val="00B13BAE"/>
    <w:rsid w:val="00B32E08"/>
    <w:rsid w:val="00B40804"/>
    <w:rsid w:val="00B4320B"/>
    <w:rsid w:val="00B462F3"/>
    <w:rsid w:val="00B468F3"/>
    <w:rsid w:val="00B67ECA"/>
    <w:rsid w:val="00B74DDA"/>
    <w:rsid w:val="00B74ECD"/>
    <w:rsid w:val="00B76BDB"/>
    <w:rsid w:val="00B93684"/>
    <w:rsid w:val="00B93E7C"/>
    <w:rsid w:val="00BA021B"/>
    <w:rsid w:val="00BC6DE1"/>
    <w:rsid w:val="00BD2FF9"/>
    <w:rsid w:val="00BE1D3A"/>
    <w:rsid w:val="00BE413E"/>
    <w:rsid w:val="00BE4AF6"/>
    <w:rsid w:val="00BE7DF2"/>
    <w:rsid w:val="00BF13FB"/>
    <w:rsid w:val="00BF601C"/>
    <w:rsid w:val="00C15043"/>
    <w:rsid w:val="00C26635"/>
    <w:rsid w:val="00C27376"/>
    <w:rsid w:val="00C31B29"/>
    <w:rsid w:val="00C36E54"/>
    <w:rsid w:val="00C65A1E"/>
    <w:rsid w:val="00C7202C"/>
    <w:rsid w:val="00C7607E"/>
    <w:rsid w:val="00C86385"/>
    <w:rsid w:val="00C9163B"/>
    <w:rsid w:val="00CA3CBD"/>
    <w:rsid w:val="00CA53A6"/>
    <w:rsid w:val="00CA6277"/>
    <w:rsid w:val="00CB0E14"/>
    <w:rsid w:val="00CB2D5E"/>
    <w:rsid w:val="00CB7287"/>
    <w:rsid w:val="00CE49AD"/>
    <w:rsid w:val="00CF0771"/>
    <w:rsid w:val="00D05C5B"/>
    <w:rsid w:val="00D06B9D"/>
    <w:rsid w:val="00D07366"/>
    <w:rsid w:val="00D17F75"/>
    <w:rsid w:val="00D25AEB"/>
    <w:rsid w:val="00D277E3"/>
    <w:rsid w:val="00D33223"/>
    <w:rsid w:val="00D35D9E"/>
    <w:rsid w:val="00D4071E"/>
    <w:rsid w:val="00D55475"/>
    <w:rsid w:val="00D6099A"/>
    <w:rsid w:val="00D61FA7"/>
    <w:rsid w:val="00D75708"/>
    <w:rsid w:val="00D81468"/>
    <w:rsid w:val="00D9633C"/>
    <w:rsid w:val="00DB5272"/>
    <w:rsid w:val="00DB5573"/>
    <w:rsid w:val="00DB6A04"/>
    <w:rsid w:val="00DC735E"/>
    <w:rsid w:val="00DD0790"/>
    <w:rsid w:val="00DD356B"/>
    <w:rsid w:val="00DD40D5"/>
    <w:rsid w:val="00DF738D"/>
    <w:rsid w:val="00E01961"/>
    <w:rsid w:val="00E07B2D"/>
    <w:rsid w:val="00E1320E"/>
    <w:rsid w:val="00E14113"/>
    <w:rsid w:val="00E14D5F"/>
    <w:rsid w:val="00E15351"/>
    <w:rsid w:val="00E170E8"/>
    <w:rsid w:val="00E27F34"/>
    <w:rsid w:val="00E30697"/>
    <w:rsid w:val="00E365AF"/>
    <w:rsid w:val="00E41B18"/>
    <w:rsid w:val="00E4784D"/>
    <w:rsid w:val="00E60281"/>
    <w:rsid w:val="00E6527E"/>
    <w:rsid w:val="00E6655C"/>
    <w:rsid w:val="00E705AC"/>
    <w:rsid w:val="00E7085D"/>
    <w:rsid w:val="00EB23E5"/>
    <w:rsid w:val="00EB58E6"/>
    <w:rsid w:val="00ED5374"/>
    <w:rsid w:val="00EE3108"/>
    <w:rsid w:val="00EF3E5C"/>
    <w:rsid w:val="00EF57C3"/>
    <w:rsid w:val="00F24D45"/>
    <w:rsid w:val="00F262F2"/>
    <w:rsid w:val="00F415A4"/>
    <w:rsid w:val="00F6067D"/>
    <w:rsid w:val="00F70E6F"/>
    <w:rsid w:val="00F72E6D"/>
    <w:rsid w:val="00F75CD1"/>
    <w:rsid w:val="00F75E03"/>
    <w:rsid w:val="00F81F67"/>
    <w:rsid w:val="00F91A81"/>
    <w:rsid w:val="00F968DB"/>
    <w:rsid w:val="00FA49AA"/>
    <w:rsid w:val="00FA6A7F"/>
    <w:rsid w:val="00FB2945"/>
    <w:rsid w:val="00FC027F"/>
    <w:rsid w:val="00FE519E"/>
    <w:rsid w:val="00FF1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76956"/>
  <w15:chartTrackingRefBased/>
  <w15:docId w15:val="{D1B6A84C-0DBA-4C52-A18C-54DF3220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CC8"/>
    <w:rPr>
      <w:rFonts w:ascii="Times New Roman" w:hAnsi="Times New Roman"/>
      <w:sz w:val="24"/>
    </w:rPr>
  </w:style>
  <w:style w:type="paragraph" w:styleId="Judul1">
    <w:name w:val="heading 1"/>
    <w:aliases w:val="BAB"/>
    <w:basedOn w:val="Normal"/>
    <w:next w:val="Normal"/>
    <w:link w:val="Judul1KAR"/>
    <w:qFormat/>
    <w:rsid w:val="0021306A"/>
    <w:pPr>
      <w:keepNext/>
      <w:keepLines/>
      <w:spacing w:line="720" w:lineRule="auto"/>
      <w:jc w:val="center"/>
      <w:outlineLvl w:val="0"/>
    </w:pPr>
    <w:rPr>
      <w:rFonts w:eastAsiaTheme="majorEastAsia" w:cstheme="majorBidi"/>
      <w:b/>
      <w:caps/>
      <w:sz w:val="28"/>
      <w:szCs w:val="32"/>
    </w:rPr>
  </w:style>
  <w:style w:type="paragraph" w:styleId="Judul2">
    <w:name w:val="heading 2"/>
    <w:aliases w:val="SUB-BAB,Judul Subbab"/>
    <w:basedOn w:val="Normal"/>
    <w:next w:val="Normal"/>
    <w:link w:val="Judul2KAR"/>
    <w:uiPriority w:val="9"/>
    <w:unhideWhenUsed/>
    <w:qFormat/>
    <w:rsid w:val="003C44DE"/>
    <w:pPr>
      <w:keepNext/>
      <w:keepLines/>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BE7DF2"/>
    <w:pPr>
      <w:keepNext/>
      <w:keepLines/>
      <w:spacing w:before="40"/>
      <w:outlineLvl w:val="2"/>
    </w:pPr>
    <w:rPr>
      <w:rFonts w:asciiTheme="majorHAnsi" w:eastAsiaTheme="majorEastAsia" w:hAnsiTheme="majorHAnsi" w:cstheme="majorBidi"/>
      <w:color w:val="1F3763" w:themeColor="accent1" w:themeShade="7F"/>
      <w:szCs w:val="24"/>
    </w:rPr>
  </w:style>
  <w:style w:type="paragraph" w:styleId="Judul4">
    <w:name w:val="heading 4"/>
    <w:basedOn w:val="Normal"/>
    <w:next w:val="Normal"/>
    <w:link w:val="Judul4KAR"/>
    <w:uiPriority w:val="9"/>
    <w:unhideWhenUsed/>
    <w:qFormat/>
    <w:rsid w:val="00E365AF"/>
    <w:pPr>
      <w:keepNext/>
      <w:keepLines/>
      <w:spacing w:before="240" w:after="40"/>
      <w:ind w:left="1474" w:hanging="394"/>
      <w:outlineLvl w:val="3"/>
    </w:pPr>
    <w:rPr>
      <w:rFonts w:ascii="Calibri" w:eastAsia="Calibri" w:hAnsi="Calibri" w:cs="Calibri"/>
      <w:b/>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BAB KAR"/>
    <w:basedOn w:val="FontParagrafDefault"/>
    <w:link w:val="Judul1"/>
    <w:uiPriority w:val="9"/>
    <w:rsid w:val="0021306A"/>
    <w:rPr>
      <w:rFonts w:ascii="Times New Roman" w:eastAsiaTheme="majorEastAsia" w:hAnsi="Times New Roman" w:cstheme="majorBidi"/>
      <w:b/>
      <w:caps/>
      <w:sz w:val="28"/>
      <w:szCs w:val="32"/>
    </w:rPr>
  </w:style>
  <w:style w:type="paragraph" w:styleId="DaftarParagraf">
    <w:name w:val="List Paragraph"/>
    <w:basedOn w:val="Normal"/>
    <w:link w:val="DaftarParagrafKAR"/>
    <w:uiPriority w:val="34"/>
    <w:unhideWhenUsed/>
    <w:qFormat/>
    <w:rsid w:val="0037126B"/>
    <w:pPr>
      <w:ind w:left="720"/>
      <w:contextualSpacing/>
    </w:pPr>
    <w:rPr>
      <w:lang w:val="id-ID"/>
    </w:rPr>
  </w:style>
  <w:style w:type="table" w:styleId="KisiTabel">
    <w:name w:val="Table Grid"/>
    <w:basedOn w:val="TabelNormal"/>
    <w:uiPriority w:val="39"/>
    <w:rsid w:val="005B65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aliases w:val="SUB-BAB KAR,Judul Subbab KAR"/>
    <w:basedOn w:val="FontParagrafDefault"/>
    <w:link w:val="Judul2"/>
    <w:uiPriority w:val="9"/>
    <w:rsid w:val="003C44DE"/>
    <w:rPr>
      <w:rFonts w:ascii="Times New Roman" w:eastAsiaTheme="majorEastAsia" w:hAnsi="Times New Roman" w:cstheme="majorBidi"/>
      <w:b/>
      <w:sz w:val="24"/>
      <w:szCs w:val="26"/>
    </w:rPr>
  </w:style>
  <w:style w:type="paragraph" w:styleId="Keterangan">
    <w:name w:val="caption"/>
    <w:basedOn w:val="Normal"/>
    <w:next w:val="Normal"/>
    <w:uiPriority w:val="35"/>
    <w:unhideWhenUsed/>
    <w:qFormat/>
    <w:rsid w:val="00394688"/>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F968DB"/>
  </w:style>
  <w:style w:type="character" w:styleId="Hyperlink">
    <w:name w:val="Hyperlink"/>
    <w:basedOn w:val="FontParagrafDefault"/>
    <w:uiPriority w:val="99"/>
    <w:unhideWhenUsed/>
    <w:rsid w:val="00F968DB"/>
    <w:rPr>
      <w:color w:val="0563C1" w:themeColor="hyperlink"/>
      <w:u w:val="single"/>
    </w:rPr>
  </w:style>
  <w:style w:type="paragraph" w:styleId="JudulTOC">
    <w:name w:val="TOC Heading"/>
    <w:basedOn w:val="Judul1"/>
    <w:next w:val="Normal"/>
    <w:uiPriority w:val="39"/>
    <w:unhideWhenUsed/>
    <w:qFormat/>
    <w:rsid w:val="00D05C5B"/>
    <w:pPr>
      <w:spacing w:before="240" w:line="259" w:lineRule="auto"/>
      <w:jc w:val="left"/>
      <w:outlineLvl w:val="9"/>
    </w:pPr>
    <w:rPr>
      <w:rFonts w:asciiTheme="majorHAnsi" w:hAnsiTheme="majorHAnsi"/>
      <w:b w:val="0"/>
      <w:caps w:val="0"/>
      <w:color w:val="2F5496" w:themeColor="accent1" w:themeShade="BF"/>
      <w:sz w:val="32"/>
    </w:rPr>
  </w:style>
  <w:style w:type="paragraph" w:styleId="TOC2">
    <w:name w:val="toc 2"/>
    <w:basedOn w:val="Normal"/>
    <w:next w:val="Normal"/>
    <w:autoRedefine/>
    <w:uiPriority w:val="39"/>
    <w:unhideWhenUsed/>
    <w:rsid w:val="00C7202C"/>
    <w:pPr>
      <w:tabs>
        <w:tab w:val="right" w:leader="dot" w:pos="7927"/>
      </w:tabs>
      <w:spacing w:after="100"/>
      <w:ind w:left="567" w:hanging="347"/>
    </w:pPr>
    <w:rPr>
      <w:rFonts w:eastAsiaTheme="minorEastAsia" w:cs="Times New Roman"/>
      <w:noProof/>
      <w:szCs w:val="24"/>
    </w:rPr>
  </w:style>
  <w:style w:type="paragraph" w:styleId="TOC1">
    <w:name w:val="toc 1"/>
    <w:basedOn w:val="Normal"/>
    <w:next w:val="Normal"/>
    <w:autoRedefine/>
    <w:uiPriority w:val="39"/>
    <w:unhideWhenUsed/>
    <w:rsid w:val="009E5830"/>
    <w:pPr>
      <w:tabs>
        <w:tab w:val="right" w:leader="dot" w:pos="7927"/>
      </w:tabs>
      <w:spacing w:after="100"/>
    </w:pPr>
    <w:rPr>
      <w:rFonts w:eastAsiaTheme="minorEastAsia" w:cs="Times New Roman"/>
      <w:b/>
      <w:bCs/>
      <w:noProof/>
      <w:szCs w:val="24"/>
    </w:rPr>
  </w:style>
  <w:style w:type="paragraph" w:styleId="TOC3">
    <w:name w:val="toc 3"/>
    <w:basedOn w:val="Normal"/>
    <w:next w:val="Normal"/>
    <w:autoRedefine/>
    <w:uiPriority w:val="39"/>
    <w:unhideWhenUsed/>
    <w:rsid w:val="009E5830"/>
    <w:pPr>
      <w:tabs>
        <w:tab w:val="right" w:leader="dot" w:pos="7927"/>
      </w:tabs>
      <w:spacing w:after="100"/>
      <w:ind w:left="426"/>
    </w:pPr>
    <w:rPr>
      <w:rFonts w:asciiTheme="minorHAnsi" w:eastAsiaTheme="minorEastAsia" w:hAnsiTheme="minorHAnsi" w:cs="Times New Roman"/>
      <w:sz w:val="22"/>
    </w:rPr>
  </w:style>
  <w:style w:type="paragraph" w:styleId="Header">
    <w:name w:val="header"/>
    <w:basedOn w:val="Normal"/>
    <w:link w:val="HeaderKAR"/>
    <w:uiPriority w:val="99"/>
    <w:unhideWhenUsed/>
    <w:rsid w:val="00550CFE"/>
    <w:pPr>
      <w:tabs>
        <w:tab w:val="center" w:pos="4680"/>
        <w:tab w:val="right" w:pos="9360"/>
      </w:tabs>
      <w:spacing w:line="240" w:lineRule="auto"/>
    </w:pPr>
  </w:style>
  <w:style w:type="character" w:customStyle="1" w:styleId="HeaderKAR">
    <w:name w:val="Header KAR"/>
    <w:basedOn w:val="FontParagrafDefault"/>
    <w:link w:val="Header"/>
    <w:uiPriority w:val="99"/>
    <w:rsid w:val="00550CFE"/>
    <w:rPr>
      <w:rFonts w:ascii="Times New Roman" w:hAnsi="Times New Roman"/>
      <w:sz w:val="24"/>
    </w:rPr>
  </w:style>
  <w:style w:type="paragraph" w:styleId="Footer">
    <w:name w:val="footer"/>
    <w:basedOn w:val="Normal"/>
    <w:link w:val="FooterKAR"/>
    <w:uiPriority w:val="99"/>
    <w:unhideWhenUsed/>
    <w:rsid w:val="00550CFE"/>
    <w:pPr>
      <w:tabs>
        <w:tab w:val="center" w:pos="4680"/>
        <w:tab w:val="right" w:pos="9360"/>
      </w:tabs>
      <w:spacing w:line="240" w:lineRule="auto"/>
    </w:pPr>
  </w:style>
  <w:style w:type="character" w:customStyle="1" w:styleId="FooterKAR">
    <w:name w:val="Footer KAR"/>
    <w:basedOn w:val="FontParagrafDefault"/>
    <w:link w:val="Footer"/>
    <w:uiPriority w:val="99"/>
    <w:rsid w:val="00550CFE"/>
    <w:rPr>
      <w:rFonts w:ascii="Times New Roman" w:hAnsi="Times New Roman"/>
      <w:sz w:val="24"/>
    </w:rPr>
  </w:style>
  <w:style w:type="character" w:styleId="Kuat">
    <w:name w:val="Strong"/>
    <w:basedOn w:val="FontParagrafDefault"/>
    <w:uiPriority w:val="22"/>
    <w:qFormat/>
    <w:rsid w:val="007E6543"/>
    <w:rPr>
      <w:b/>
      <w:bCs/>
    </w:rPr>
  </w:style>
  <w:style w:type="paragraph" w:styleId="NormalWeb">
    <w:name w:val="Normal (Web)"/>
    <w:basedOn w:val="Normal"/>
    <w:uiPriority w:val="99"/>
    <w:unhideWhenUsed/>
    <w:rsid w:val="000E590B"/>
    <w:pPr>
      <w:spacing w:before="100" w:beforeAutospacing="1" w:after="100" w:afterAutospacing="1" w:line="240" w:lineRule="auto"/>
    </w:pPr>
    <w:rPr>
      <w:rFonts w:eastAsia="Times New Roman" w:cs="Times New Roman"/>
      <w:szCs w:val="24"/>
      <w:lang w:val="id-ID" w:eastAsia="id-ID"/>
    </w:rPr>
  </w:style>
  <w:style w:type="character" w:customStyle="1" w:styleId="DaftarParagrafKAR">
    <w:name w:val="Daftar Paragraf KAR"/>
    <w:link w:val="DaftarParagraf"/>
    <w:uiPriority w:val="34"/>
    <w:qFormat/>
    <w:locked/>
    <w:rsid w:val="0036653B"/>
    <w:rPr>
      <w:rFonts w:ascii="Times New Roman" w:hAnsi="Times New Roman"/>
      <w:sz w:val="24"/>
      <w:lang w:val="id-ID"/>
    </w:rPr>
  </w:style>
  <w:style w:type="paragraph" w:customStyle="1" w:styleId="Paragraf">
    <w:name w:val="Paragraf"/>
    <w:basedOn w:val="Normal"/>
    <w:link w:val="ParagrafChar"/>
    <w:qFormat/>
    <w:rsid w:val="0036653B"/>
    <w:pPr>
      <w:spacing w:line="240" w:lineRule="auto"/>
      <w:ind w:firstLine="567"/>
    </w:pPr>
    <w:rPr>
      <w:rFonts w:eastAsia="MS Mincho" w:cs="Arial"/>
      <w:lang w:val="id-ID"/>
    </w:rPr>
  </w:style>
  <w:style w:type="character" w:customStyle="1" w:styleId="ParagrafChar">
    <w:name w:val="Paragraf Char"/>
    <w:link w:val="Paragraf"/>
    <w:qFormat/>
    <w:rsid w:val="0036653B"/>
    <w:rPr>
      <w:rFonts w:ascii="Times New Roman" w:eastAsia="MS Mincho" w:hAnsi="Times New Roman" w:cs="Arial"/>
      <w:sz w:val="24"/>
      <w:lang w:val="id-ID"/>
    </w:rPr>
  </w:style>
  <w:style w:type="character" w:customStyle="1" w:styleId="Judul3KAR">
    <w:name w:val="Judul 3 KAR"/>
    <w:basedOn w:val="FontParagrafDefault"/>
    <w:link w:val="Judul3"/>
    <w:uiPriority w:val="9"/>
    <w:semiHidden/>
    <w:rsid w:val="00BE7DF2"/>
    <w:rPr>
      <w:rFonts w:asciiTheme="majorHAnsi" w:eastAsiaTheme="majorEastAsia" w:hAnsiTheme="majorHAnsi" w:cstheme="majorBidi"/>
      <w:color w:val="1F3763" w:themeColor="accent1" w:themeShade="7F"/>
      <w:sz w:val="24"/>
      <w:szCs w:val="24"/>
    </w:rPr>
  </w:style>
  <w:style w:type="character" w:customStyle="1" w:styleId="Judul4KAR">
    <w:name w:val="Judul 4 KAR"/>
    <w:basedOn w:val="FontParagrafDefault"/>
    <w:link w:val="Judul4"/>
    <w:uiPriority w:val="9"/>
    <w:rsid w:val="00E365AF"/>
    <w:rPr>
      <w:rFonts w:ascii="Calibri" w:eastAsia="Calibri" w:hAnsi="Calibri" w:cs="Calibri"/>
      <w:b/>
      <w:sz w:val="24"/>
      <w:szCs w:val="24"/>
      <w:lang w:val="id-ID"/>
    </w:rPr>
  </w:style>
  <w:style w:type="paragraph" w:customStyle="1" w:styleId="Pasal">
    <w:name w:val="@Pasal"/>
    <w:basedOn w:val="Normal"/>
    <w:qFormat/>
    <w:rsid w:val="00E365AF"/>
    <w:pPr>
      <w:keepNext/>
      <w:keepLines/>
      <w:numPr>
        <w:numId w:val="7"/>
      </w:numPr>
      <w:spacing w:after="240"/>
      <w:outlineLvl w:val="1"/>
    </w:pPr>
    <w:rPr>
      <w:rFonts w:eastAsiaTheme="majorEastAsia" w:cstheme="majorBidi"/>
      <w:b/>
      <w:bCs/>
      <w:szCs w:val="26"/>
      <w:lang w:val="id-ID" w:eastAsia="ja-JP"/>
    </w:rPr>
  </w:style>
  <w:style w:type="character" w:styleId="SebutanYangBelumTerselesaikan">
    <w:name w:val="Unresolved Mention"/>
    <w:basedOn w:val="FontParagrafDefault"/>
    <w:uiPriority w:val="99"/>
    <w:semiHidden/>
    <w:unhideWhenUsed/>
    <w:rsid w:val="009D33E7"/>
    <w:rPr>
      <w:color w:val="605E5C"/>
      <w:shd w:val="clear" w:color="auto" w:fill="E1DFDD"/>
    </w:rPr>
  </w:style>
  <w:style w:type="paragraph" w:customStyle="1" w:styleId="TableContents">
    <w:name w:val="Table Contents"/>
    <w:basedOn w:val="Normal"/>
    <w:qFormat/>
    <w:rsid w:val="004D6531"/>
    <w:pPr>
      <w:suppressLineNumbers/>
      <w:suppressAutoHyphens/>
      <w:spacing w:line="240" w:lineRule="auto"/>
    </w:pPr>
    <w:rPr>
      <w:rFonts w:eastAsia="Times New Roman" w:cs="Times New Roman"/>
      <w:szCs w:val="24"/>
      <w:lang w:eastAsia="ar-SA"/>
    </w:rPr>
  </w:style>
  <w:style w:type="character" w:styleId="Penekanan">
    <w:name w:val="Emphasis"/>
    <w:basedOn w:val="FontParagrafDefault"/>
    <w:uiPriority w:val="20"/>
    <w:qFormat/>
    <w:rsid w:val="00C31B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1649">
      <w:bodyDiv w:val="1"/>
      <w:marLeft w:val="0"/>
      <w:marRight w:val="0"/>
      <w:marTop w:val="0"/>
      <w:marBottom w:val="0"/>
      <w:divBdr>
        <w:top w:val="none" w:sz="0" w:space="0" w:color="auto"/>
        <w:left w:val="none" w:sz="0" w:space="0" w:color="auto"/>
        <w:bottom w:val="none" w:sz="0" w:space="0" w:color="auto"/>
        <w:right w:val="none" w:sz="0" w:space="0" w:color="auto"/>
      </w:divBdr>
    </w:div>
    <w:div w:id="142237291">
      <w:bodyDiv w:val="1"/>
      <w:marLeft w:val="0"/>
      <w:marRight w:val="0"/>
      <w:marTop w:val="0"/>
      <w:marBottom w:val="0"/>
      <w:divBdr>
        <w:top w:val="none" w:sz="0" w:space="0" w:color="auto"/>
        <w:left w:val="none" w:sz="0" w:space="0" w:color="auto"/>
        <w:bottom w:val="none" w:sz="0" w:space="0" w:color="auto"/>
        <w:right w:val="none" w:sz="0" w:space="0" w:color="auto"/>
      </w:divBdr>
    </w:div>
    <w:div w:id="183062539">
      <w:bodyDiv w:val="1"/>
      <w:marLeft w:val="0"/>
      <w:marRight w:val="0"/>
      <w:marTop w:val="0"/>
      <w:marBottom w:val="0"/>
      <w:divBdr>
        <w:top w:val="none" w:sz="0" w:space="0" w:color="auto"/>
        <w:left w:val="none" w:sz="0" w:space="0" w:color="auto"/>
        <w:bottom w:val="none" w:sz="0" w:space="0" w:color="auto"/>
        <w:right w:val="none" w:sz="0" w:space="0" w:color="auto"/>
      </w:divBdr>
    </w:div>
    <w:div w:id="196282135">
      <w:bodyDiv w:val="1"/>
      <w:marLeft w:val="0"/>
      <w:marRight w:val="0"/>
      <w:marTop w:val="0"/>
      <w:marBottom w:val="0"/>
      <w:divBdr>
        <w:top w:val="none" w:sz="0" w:space="0" w:color="auto"/>
        <w:left w:val="none" w:sz="0" w:space="0" w:color="auto"/>
        <w:bottom w:val="none" w:sz="0" w:space="0" w:color="auto"/>
        <w:right w:val="none" w:sz="0" w:space="0" w:color="auto"/>
      </w:divBdr>
    </w:div>
    <w:div w:id="248388336">
      <w:bodyDiv w:val="1"/>
      <w:marLeft w:val="0"/>
      <w:marRight w:val="0"/>
      <w:marTop w:val="0"/>
      <w:marBottom w:val="0"/>
      <w:divBdr>
        <w:top w:val="none" w:sz="0" w:space="0" w:color="auto"/>
        <w:left w:val="none" w:sz="0" w:space="0" w:color="auto"/>
        <w:bottom w:val="none" w:sz="0" w:space="0" w:color="auto"/>
        <w:right w:val="none" w:sz="0" w:space="0" w:color="auto"/>
      </w:divBdr>
    </w:div>
    <w:div w:id="303581006">
      <w:bodyDiv w:val="1"/>
      <w:marLeft w:val="0"/>
      <w:marRight w:val="0"/>
      <w:marTop w:val="0"/>
      <w:marBottom w:val="0"/>
      <w:divBdr>
        <w:top w:val="none" w:sz="0" w:space="0" w:color="auto"/>
        <w:left w:val="none" w:sz="0" w:space="0" w:color="auto"/>
        <w:bottom w:val="none" w:sz="0" w:space="0" w:color="auto"/>
        <w:right w:val="none" w:sz="0" w:space="0" w:color="auto"/>
      </w:divBdr>
    </w:div>
    <w:div w:id="328482563">
      <w:bodyDiv w:val="1"/>
      <w:marLeft w:val="0"/>
      <w:marRight w:val="0"/>
      <w:marTop w:val="0"/>
      <w:marBottom w:val="0"/>
      <w:divBdr>
        <w:top w:val="none" w:sz="0" w:space="0" w:color="auto"/>
        <w:left w:val="none" w:sz="0" w:space="0" w:color="auto"/>
        <w:bottom w:val="none" w:sz="0" w:space="0" w:color="auto"/>
        <w:right w:val="none" w:sz="0" w:space="0" w:color="auto"/>
      </w:divBdr>
    </w:div>
    <w:div w:id="434059616">
      <w:bodyDiv w:val="1"/>
      <w:marLeft w:val="0"/>
      <w:marRight w:val="0"/>
      <w:marTop w:val="0"/>
      <w:marBottom w:val="0"/>
      <w:divBdr>
        <w:top w:val="none" w:sz="0" w:space="0" w:color="auto"/>
        <w:left w:val="none" w:sz="0" w:space="0" w:color="auto"/>
        <w:bottom w:val="none" w:sz="0" w:space="0" w:color="auto"/>
        <w:right w:val="none" w:sz="0" w:space="0" w:color="auto"/>
      </w:divBdr>
    </w:div>
    <w:div w:id="482894798">
      <w:bodyDiv w:val="1"/>
      <w:marLeft w:val="0"/>
      <w:marRight w:val="0"/>
      <w:marTop w:val="0"/>
      <w:marBottom w:val="0"/>
      <w:divBdr>
        <w:top w:val="none" w:sz="0" w:space="0" w:color="auto"/>
        <w:left w:val="none" w:sz="0" w:space="0" w:color="auto"/>
        <w:bottom w:val="none" w:sz="0" w:space="0" w:color="auto"/>
        <w:right w:val="none" w:sz="0" w:space="0" w:color="auto"/>
      </w:divBdr>
    </w:div>
    <w:div w:id="609820417">
      <w:bodyDiv w:val="1"/>
      <w:marLeft w:val="0"/>
      <w:marRight w:val="0"/>
      <w:marTop w:val="0"/>
      <w:marBottom w:val="0"/>
      <w:divBdr>
        <w:top w:val="none" w:sz="0" w:space="0" w:color="auto"/>
        <w:left w:val="none" w:sz="0" w:space="0" w:color="auto"/>
        <w:bottom w:val="none" w:sz="0" w:space="0" w:color="auto"/>
        <w:right w:val="none" w:sz="0" w:space="0" w:color="auto"/>
      </w:divBdr>
    </w:div>
    <w:div w:id="704714962">
      <w:bodyDiv w:val="1"/>
      <w:marLeft w:val="0"/>
      <w:marRight w:val="0"/>
      <w:marTop w:val="0"/>
      <w:marBottom w:val="0"/>
      <w:divBdr>
        <w:top w:val="none" w:sz="0" w:space="0" w:color="auto"/>
        <w:left w:val="none" w:sz="0" w:space="0" w:color="auto"/>
        <w:bottom w:val="none" w:sz="0" w:space="0" w:color="auto"/>
        <w:right w:val="none" w:sz="0" w:space="0" w:color="auto"/>
      </w:divBdr>
    </w:div>
    <w:div w:id="825897838">
      <w:bodyDiv w:val="1"/>
      <w:marLeft w:val="0"/>
      <w:marRight w:val="0"/>
      <w:marTop w:val="0"/>
      <w:marBottom w:val="0"/>
      <w:divBdr>
        <w:top w:val="none" w:sz="0" w:space="0" w:color="auto"/>
        <w:left w:val="none" w:sz="0" w:space="0" w:color="auto"/>
        <w:bottom w:val="none" w:sz="0" w:space="0" w:color="auto"/>
        <w:right w:val="none" w:sz="0" w:space="0" w:color="auto"/>
      </w:divBdr>
    </w:div>
    <w:div w:id="871765866">
      <w:bodyDiv w:val="1"/>
      <w:marLeft w:val="0"/>
      <w:marRight w:val="0"/>
      <w:marTop w:val="0"/>
      <w:marBottom w:val="0"/>
      <w:divBdr>
        <w:top w:val="none" w:sz="0" w:space="0" w:color="auto"/>
        <w:left w:val="none" w:sz="0" w:space="0" w:color="auto"/>
        <w:bottom w:val="none" w:sz="0" w:space="0" w:color="auto"/>
        <w:right w:val="none" w:sz="0" w:space="0" w:color="auto"/>
      </w:divBdr>
    </w:div>
    <w:div w:id="1038552975">
      <w:bodyDiv w:val="1"/>
      <w:marLeft w:val="0"/>
      <w:marRight w:val="0"/>
      <w:marTop w:val="0"/>
      <w:marBottom w:val="0"/>
      <w:divBdr>
        <w:top w:val="none" w:sz="0" w:space="0" w:color="auto"/>
        <w:left w:val="none" w:sz="0" w:space="0" w:color="auto"/>
        <w:bottom w:val="none" w:sz="0" w:space="0" w:color="auto"/>
        <w:right w:val="none" w:sz="0" w:space="0" w:color="auto"/>
      </w:divBdr>
    </w:div>
    <w:div w:id="1211763456">
      <w:bodyDiv w:val="1"/>
      <w:marLeft w:val="0"/>
      <w:marRight w:val="0"/>
      <w:marTop w:val="0"/>
      <w:marBottom w:val="0"/>
      <w:divBdr>
        <w:top w:val="none" w:sz="0" w:space="0" w:color="auto"/>
        <w:left w:val="none" w:sz="0" w:space="0" w:color="auto"/>
        <w:bottom w:val="none" w:sz="0" w:space="0" w:color="auto"/>
        <w:right w:val="none" w:sz="0" w:space="0" w:color="auto"/>
      </w:divBdr>
    </w:div>
    <w:div w:id="1290239349">
      <w:bodyDiv w:val="1"/>
      <w:marLeft w:val="0"/>
      <w:marRight w:val="0"/>
      <w:marTop w:val="0"/>
      <w:marBottom w:val="0"/>
      <w:divBdr>
        <w:top w:val="none" w:sz="0" w:space="0" w:color="auto"/>
        <w:left w:val="none" w:sz="0" w:space="0" w:color="auto"/>
        <w:bottom w:val="none" w:sz="0" w:space="0" w:color="auto"/>
        <w:right w:val="none" w:sz="0" w:space="0" w:color="auto"/>
      </w:divBdr>
    </w:div>
    <w:div w:id="1609119302">
      <w:bodyDiv w:val="1"/>
      <w:marLeft w:val="0"/>
      <w:marRight w:val="0"/>
      <w:marTop w:val="0"/>
      <w:marBottom w:val="0"/>
      <w:divBdr>
        <w:top w:val="none" w:sz="0" w:space="0" w:color="auto"/>
        <w:left w:val="none" w:sz="0" w:space="0" w:color="auto"/>
        <w:bottom w:val="none" w:sz="0" w:space="0" w:color="auto"/>
        <w:right w:val="none" w:sz="0" w:space="0" w:color="auto"/>
      </w:divBdr>
    </w:div>
    <w:div w:id="1655986729">
      <w:bodyDiv w:val="1"/>
      <w:marLeft w:val="0"/>
      <w:marRight w:val="0"/>
      <w:marTop w:val="0"/>
      <w:marBottom w:val="0"/>
      <w:divBdr>
        <w:top w:val="none" w:sz="0" w:space="0" w:color="auto"/>
        <w:left w:val="none" w:sz="0" w:space="0" w:color="auto"/>
        <w:bottom w:val="none" w:sz="0" w:space="0" w:color="auto"/>
        <w:right w:val="none" w:sz="0" w:space="0" w:color="auto"/>
      </w:divBdr>
    </w:div>
    <w:div w:id="1761366730">
      <w:bodyDiv w:val="1"/>
      <w:marLeft w:val="0"/>
      <w:marRight w:val="0"/>
      <w:marTop w:val="0"/>
      <w:marBottom w:val="0"/>
      <w:divBdr>
        <w:top w:val="none" w:sz="0" w:space="0" w:color="auto"/>
        <w:left w:val="none" w:sz="0" w:space="0" w:color="auto"/>
        <w:bottom w:val="none" w:sz="0" w:space="0" w:color="auto"/>
        <w:right w:val="none" w:sz="0" w:space="0" w:color="auto"/>
      </w:divBdr>
    </w:div>
    <w:div w:id="1911192141">
      <w:bodyDiv w:val="1"/>
      <w:marLeft w:val="0"/>
      <w:marRight w:val="0"/>
      <w:marTop w:val="0"/>
      <w:marBottom w:val="0"/>
      <w:divBdr>
        <w:top w:val="none" w:sz="0" w:space="0" w:color="auto"/>
        <w:left w:val="none" w:sz="0" w:space="0" w:color="auto"/>
        <w:bottom w:val="none" w:sz="0" w:space="0" w:color="auto"/>
        <w:right w:val="none" w:sz="0" w:space="0" w:color="auto"/>
      </w:divBdr>
    </w:div>
    <w:div w:id="203299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www.gudangsafety.com/blog/alat-pelindung-diri-alat-safety/permen-per-08-men-vii-2010-tentang-alat-pelindung-diri-apd-alat-safety/"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hyperlink" Target="https://www.jogloabang.com/ekbis/pp-50-2012-penerapan-smk3" TargetMode="Externa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s://doi.org/10.46306/tgc.v4i1.164"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hyperlink" Target="https://doi.org/10.46306/tgc.v4i1.1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repository.uin-suska.ac.id/48816/2/BAB%201-BAB%20VI%20TANPA%20PEMBAHASAN.pdf" TargetMode="Externa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E7CFD-D55F-4276-8F8D-1FBC3B60A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86</Pages>
  <Words>15385</Words>
  <Characters>87696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Rafika Ratik Srimurni</dc:creator>
  <cp:keywords/>
  <dc:description/>
  <cp:lastModifiedBy>Mohammad Rifqi S</cp:lastModifiedBy>
  <cp:revision>16</cp:revision>
  <cp:lastPrinted>2024-07-05T16:37:00Z</cp:lastPrinted>
  <dcterms:created xsi:type="dcterms:W3CDTF">2025-01-22T19:56:00Z</dcterms:created>
  <dcterms:modified xsi:type="dcterms:W3CDTF">2025-02-08T09:38:00Z</dcterms:modified>
</cp:coreProperties>
</file>