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ED" w:rsidRDefault="00C02AED" w:rsidP="008B55DC">
      <w:pPr>
        <w:tabs>
          <w:tab w:val="left" w:pos="540"/>
        </w:tabs>
        <w:spacing w:line="360" w:lineRule="auto"/>
        <w:jc w:val="center"/>
        <w:rPr>
          <w:b/>
          <w:sz w:val="28"/>
          <w:szCs w:val="32"/>
          <w:lang w:val="en-ID"/>
        </w:rPr>
      </w:pPr>
      <w:r>
        <w:rPr>
          <w:b/>
          <w:sz w:val="28"/>
          <w:szCs w:val="32"/>
          <w:lang w:val="en-ID"/>
        </w:rPr>
        <w:t>JURNAL</w:t>
      </w:r>
    </w:p>
    <w:p w:rsidR="008B55DC" w:rsidRPr="00F66704" w:rsidRDefault="008B55DC" w:rsidP="008B55DC">
      <w:pPr>
        <w:tabs>
          <w:tab w:val="left" w:pos="540"/>
        </w:tabs>
        <w:spacing w:line="360" w:lineRule="auto"/>
        <w:jc w:val="center"/>
        <w:rPr>
          <w:b/>
          <w:sz w:val="28"/>
          <w:szCs w:val="32"/>
          <w:lang w:val="id-ID"/>
        </w:rPr>
      </w:pPr>
      <w:r>
        <w:rPr>
          <w:b/>
          <w:sz w:val="28"/>
          <w:szCs w:val="32"/>
          <w:lang w:val="en-ID"/>
        </w:rPr>
        <w:t>K</w:t>
      </w:r>
      <w:r w:rsidR="009B194B">
        <w:rPr>
          <w:b/>
          <w:sz w:val="28"/>
          <w:szCs w:val="32"/>
          <w:lang w:val="id-ID"/>
        </w:rPr>
        <w:t xml:space="preserve">ontribusi </w:t>
      </w:r>
      <w:r w:rsidRPr="00F66704">
        <w:rPr>
          <w:b/>
          <w:sz w:val="28"/>
          <w:szCs w:val="32"/>
          <w:lang w:val="id-ID"/>
        </w:rPr>
        <w:t xml:space="preserve">Manajemen Layanan </w:t>
      </w:r>
      <w:r w:rsidRPr="00F66704">
        <w:rPr>
          <w:b/>
          <w:sz w:val="28"/>
          <w:szCs w:val="32"/>
        </w:rPr>
        <w:t>Bimbingan Konseling</w:t>
      </w:r>
      <w:r>
        <w:rPr>
          <w:b/>
          <w:sz w:val="28"/>
          <w:szCs w:val="32"/>
          <w:lang w:val="id-ID"/>
        </w:rPr>
        <w:t xml:space="preserve">, </w:t>
      </w:r>
      <w:r w:rsidRPr="00F66704">
        <w:rPr>
          <w:b/>
          <w:sz w:val="28"/>
          <w:szCs w:val="32"/>
          <w:lang w:val="id-ID"/>
        </w:rPr>
        <w:t>Pembelajaran</w:t>
      </w:r>
      <w:r>
        <w:rPr>
          <w:b/>
          <w:sz w:val="28"/>
          <w:szCs w:val="32"/>
          <w:lang w:val="en-ID"/>
        </w:rPr>
        <w:t>, dan Kepemimpinan Kepala Sekolah</w:t>
      </w:r>
      <w:r w:rsidRPr="00F66704">
        <w:rPr>
          <w:b/>
          <w:sz w:val="28"/>
          <w:szCs w:val="32"/>
          <w:lang w:val="id-ID"/>
        </w:rPr>
        <w:t xml:space="preserve"> Terhadap</w:t>
      </w:r>
      <w:r w:rsidRPr="00F66704">
        <w:rPr>
          <w:b/>
          <w:sz w:val="28"/>
          <w:szCs w:val="32"/>
        </w:rPr>
        <w:t xml:space="preserve"> Prestasi Belajar</w:t>
      </w:r>
      <w:r w:rsidRPr="00F66704">
        <w:rPr>
          <w:b/>
          <w:sz w:val="28"/>
          <w:szCs w:val="32"/>
          <w:lang w:val="id-ID"/>
        </w:rPr>
        <w:t xml:space="preserve"> Peserta Didik</w:t>
      </w:r>
    </w:p>
    <w:p w:rsidR="008B55DC" w:rsidRDefault="008B55DC" w:rsidP="008B55DC">
      <w:pPr>
        <w:tabs>
          <w:tab w:val="left" w:pos="540"/>
        </w:tabs>
        <w:spacing w:line="360" w:lineRule="auto"/>
        <w:jc w:val="center"/>
        <w:rPr>
          <w:lang w:val="id-ID"/>
        </w:rPr>
      </w:pPr>
      <w:r>
        <w:t xml:space="preserve"> (Studi </w:t>
      </w:r>
      <w:r>
        <w:rPr>
          <w:lang w:val="id-ID"/>
        </w:rPr>
        <w:t>t</w:t>
      </w:r>
      <w:r>
        <w:t xml:space="preserve">erhadap Persepsi Peserta Didik Kelas VIII </w:t>
      </w:r>
      <w:r>
        <w:rPr>
          <w:lang w:val="id-ID"/>
        </w:rPr>
        <w:t xml:space="preserve">di </w:t>
      </w:r>
      <w:r>
        <w:t xml:space="preserve">SMP Negeri </w:t>
      </w:r>
      <w:r>
        <w:rPr>
          <w:lang w:val="id-ID"/>
        </w:rPr>
        <w:t xml:space="preserve"> </w:t>
      </w:r>
    </w:p>
    <w:p w:rsidR="008B55DC" w:rsidRDefault="008B55DC" w:rsidP="008B55DC">
      <w:pPr>
        <w:jc w:val="center"/>
      </w:pPr>
      <w:r>
        <w:rPr>
          <w:lang w:val="id-ID"/>
        </w:rPr>
        <w:t xml:space="preserve">Kabupaten  Karawang </w:t>
      </w:r>
      <w:r>
        <w:t xml:space="preserve"> Tahun Pelajaran 201</w:t>
      </w:r>
      <w:r>
        <w:rPr>
          <w:lang w:val="id-ID"/>
        </w:rPr>
        <w:t>7</w:t>
      </w:r>
      <w:r>
        <w:t>/201</w:t>
      </w:r>
      <w:r>
        <w:rPr>
          <w:lang w:val="id-ID"/>
        </w:rPr>
        <w:t>8</w:t>
      </w:r>
      <w:r>
        <w:t>)</w:t>
      </w:r>
    </w:p>
    <w:p w:rsidR="008B55DC" w:rsidRDefault="008B55DC" w:rsidP="008B55DC">
      <w:pPr>
        <w:jc w:val="center"/>
      </w:pPr>
    </w:p>
    <w:p w:rsidR="008B55DC" w:rsidRPr="00C02AED" w:rsidRDefault="008B55DC" w:rsidP="00C02AED">
      <w:pPr>
        <w:jc w:val="center"/>
        <w:rPr>
          <w:bCs/>
        </w:rPr>
      </w:pPr>
      <w:r w:rsidRPr="00022797">
        <w:rPr>
          <w:bCs/>
          <w:lang w:val="id-ID"/>
        </w:rPr>
        <w:t>Dana Suryaatmaja</w:t>
      </w:r>
      <w:r w:rsidR="00C02AED">
        <w:rPr>
          <w:bCs/>
        </w:rPr>
        <w:t>/Sutaryat Trisnamansyah/Abdorrakhman Gintings/Nanang Hanafiah</w:t>
      </w:r>
    </w:p>
    <w:p w:rsidR="008B55DC" w:rsidRPr="00022797" w:rsidRDefault="008B55DC" w:rsidP="008B55DC">
      <w:pPr>
        <w:jc w:val="center"/>
        <w:rPr>
          <w:bCs/>
          <w:lang w:val="id-ID"/>
        </w:rPr>
      </w:pPr>
      <w:r>
        <w:rPr>
          <w:bCs/>
          <w:lang w:val="id-ID"/>
        </w:rPr>
        <w:t>suryaatmajadana@gmail.com</w:t>
      </w:r>
    </w:p>
    <w:p w:rsidR="008B55DC" w:rsidRDefault="008B55DC" w:rsidP="008B55DC">
      <w:pPr>
        <w:jc w:val="center"/>
        <w:rPr>
          <w:b/>
          <w:bCs/>
        </w:rPr>
      </w:pPr>
    </w:p>
    <w:p w:rsidR="008B55DC" w:rsidRDefault="008B55DC" w:rsidP="008B55DC">
      <w:pPr>
        <w:jc w:val="center"/>
        <w:rPr>
          <w:b/>
          <w:bCs/>
        </w:rPr>
      </w:pPr>
      <w:r w:rsidRPr="00634E99">
        <w:rPr>
          <w:b/>
          <w:bCs/>
        </w:rPr>
        <w:t>ABSTRAK</w:t>
      </w:r>
    </w:p>
    <w:p w:rsidR="008B55DC" w:rsidRPr="0092464D" w:rsidRDefault="008B55DC" w:rsidP="008B55DC">
      <w:pPr>
        <w:spacing w:before="240"/>
        <w:jc w:val="both"/>
        <w:rPr>
          <w:color w:val="000000" w:themeColor="text1"/>
          <w:lang w:val="id-ID"/>
        </w:rPr>
      </w:pPr>
      <w:r>
        <w:rPr>
          <w:lang w:val="id-ID"/>
        </w:rPr>
        <w:t xml:space="preserve">Prestasi belajar peserta didik </w:t>
      </w:r>
      <w:r>
        <w:rPr>
          <w:lang w:val="en-ID"/>
        </w:rPr>
        <w:t>kurang optimal</w:t>
      </w:r>
      <w:r>
        <w:rPr>
          <w:lang w:val="id-ID"/>
        </w:rPr>
        <w:t>, diantaranya disebabkan oleh manajemen layanan bimbingan konseling, pembelajaran, dan kepemimpinan kepala sekolah yang kurang memadai. Tujuan penelitian ini untuk memperoleh gambaran tentang manajemen layanan bimbingan konseling, pembela</w:t>
      </w:r>
      <w:r>
        <w:rPr>
          <w:lang w:val="en-ID"/>
        </w:rPr>
        <w:t>ja</w:t>
      </w:r>
      <w:r>
        <w:rPr>
          <w:lang w:val="id-ID"/>
        </w:rPr>
        <w:t>ran, kepemimpinan kepala sekolah, dan prestasi belajar peserta didik. Selanjutnya,  untuk mengetahui adanya kontribusi yang positif dan signifikan antara manajemen layanan bimbingan konseling, pembelajaran, dan kepemimpinan kepala sekolah terhadap prestasi belajar peserta didik, baik secara masing-masing variabel maupun bersama-sama.</w:t>
      </w:r>
      <w:r>
        <w:rPr>
          <w:lang w:val="en-ID"/>
        </w:rPr>
        <w:t xml:space="preserve"> </w:t>
      </w:r>
      <w:r>
        <w:rPr>
          <w:lang w:val="id-ID"/>
        </w:rPr>
        <w:t>Landasan teori, yaitu</w:t>
      </w:r>
      <w:r>
        <w:rPr>
          <w:lang w:val="en-ID"/>
        </w:rPr>
        <w:t>:</w:t>
      </w:r>
      <w:r>
        <w:rPr>
          <w:lang w:val="id-ID"/>
        </w:rPr>
        <w:t xml:space="preserve"> </w:t>
      </w:r>
      <w:r w:rsidRPr="004C59D9">
        <w:rPr>
          <w:i/>
          <w:lang w:val="en-ID"/>
        </w:rPr>
        <w:t>Direct Counseling</w:t>
      </w:r>
      <w:r>
        <w:rPr>
          <w:lang w:val="en-ID"/>
        </w:rPr>
        <w:t xml:space="preserve"> oleh </w:t>
      </w:r>
      <w:r w:rsidRPr="001827AF">
        <w:rPr>
          <w:color w:val="000000" w:themeColor="text1"/>
        </w:rPr>
        <w:t>Williamson</w:t>
      </w:r>
      <w:r>
        <w:rPr>
          <w:color w:val="000000" w:themeColor="text1"/>
        </w:rPr>
        <w:t>, Stimulus-Respon oleh Thondike, Perilaku oleh Stooner.</w:t>
      </w:r>
      <w:r>
        <w:rPr>
          <w:color w:val="000000" w:themeColor="text1"/>
          <w:lang w:val="id-ID"/>
        </w:rPr>
        <w:t xml:space="preserve"> Pendekatan, yaitu deskriptif analisis. Metode, yaitu kuantitatif </w:t>
      </w:r>
      <w:r>
        <w:rPr>
          <w:color w:val="000000" w:themeColor="text1"/>
          <w:lang w:val="en-ID"/>
        </w:rPr>
        <w:t xml:space="preserve">dilengkapi dengan </w:t>
      </w:r>
      <w:r>
        <w:rPr>
          <w:color w:val="000000" w:themeColor="text1"/>
          <w:lang w:val="id-ID"/>
        </w:rPr>
        <w:t xml:space="preserve">kualitatif. Teknik, yaitu </w:t>
      </w:r>
      <w:r>
        <w:rPr>
          <w:color w:val="000000" w:themeColor="text1"/>
          <w:lang w:val="en-ID"/>
        </w:rPr>
        <w:t>Angket dilengkapi dengan</w:t>
      </w:r>
      <w:r>
        <w:rPr>
          <w:color w:val="000000" w:themeColor="text1"/>
          <w:lang w:val="id-ID"/>
        </w:rPr>
        <w:t xml:space="preserve"> studi dokumentasi dan observasi. Sumber data adalah peserta didik kelas VIII SMP Negeri Kabupaten Karawang pada tahun pelajaran 2017/2018. Temuan, yaitu:  Manajemen layanan bimbingan konseling, pembelajaran, </w:t>
      </w:r>
      <w:r w:rsidR="00ED2C21">
        <w:rPr>
          <w:color w:val="000000" w:themeColor="text1"/>
          <w:lang w:val="en-ID"/>
        </w:rPr>
        <w:t xml:space="preserve">dan </w:t>
      </w:r>
      <w:r>
        <w:rPr>
          <w:color w:val="000000" w:themeColor="text1"/>
          <w:lang w:val="id-ID"/>
        </w:rPr>
        <w:t>kepemimpinan kepala sekolah</w:t>
      </w:r>
      <w:r w:rsidR="00ED2C21">
        <w:rPr>
          <w:color w:val="000000" w:themeColor="text1"/>
          <w:lang w:val="en-ID"/>
        </w:rPr>
        <w:t xml:space="preserve"> termasuk kategori cukup. </w:t>
      </w:r>
      <w:proofErr w:type="gramStart"/>
      <w:r w:rsidR="00ED2C21">
        <w:rPr>
          <w:color w:val="000000" w:themeColor="text1"/>
          <w:lang w:val="en-ID"/>
        </w:rPr>
        <w:t>sementara</w:t>
      </w:r>
      <w:proofErr w:type="gramEnd"/>
      <w:r>
        <w:rPr>
          <w:color w:val="000000" w:themeColor="text1"/>
          <w:lang w:val="id-ID"/>
        </w:rPr>
        <w:t xml:space="preserve"> prestasi belajar peserta didik termasuk kategori </w:t>
      </w:r>
      <w:r w:rsidR="00ED2C21">
        <w:rPr>
          <w:color w:val="000000" w:themeColor="text1"/>
          <w:lang w:val="en-ID"/>
        </w:rPr>
        <w:t>baik</w:t>
      </w:r>
      <w:r>
        <w:rPr>
          <w:color w:val="000000" w:themeColor="text1"/>
          <w:lang w:val="id-ID"/>
        </w:rPr>
        <w:t xml:space="preserve">.  Adanya kontribusi yang positif dan signifikan antara manajemen layanan bimbingan konseling, pembelajaran, dan kepemimpinan kepala sekolah terhadap prestasi belajar peserta didik, baik secara masing-masing variabel maupun bersama-sama. </w:t>
      </w:r>
    </w:p>
    <w:p w:rsidR="008B55DC" w:rsidRDefault="008B55DC" w:rsidP="008B55DC">
      <w:pPr>
        <w:jc w:val="both"/>
        <w:rPr>
          <w:lang w:val="id-ID"/>
        </w:rPr>
      </w:pPr>
    </w:p>
    <w:p w:rsidR="00ED2C21" w:rsidRDefault="008B55DC" w:rsidP="008B55DC">
      <w:pPr>
        <w:jc w:val="both"/>
        <w:rPr>
          <w:lang w:val="id-ID"/>
        </w:rPr>
      </w:pPr>
      <w:r>
        <w:rPr>
          <w:lang w:val="id-ID"/>
        </w:rPr>
        <w:t xml:space="preserve">Kata Kunci: </w:t>
      </w:r>
      <w:r>
        <w:rPr>
          <w:lang w:val="en-ID"/>
        </w:rPr>
        <w:t xml:space="preserve">Kontribusi,  </w:t>
      </w:r>
      <w:r w:rsidR="00ED2C21">
        <w:rPr>
          <w:lang w:val="en-ID"/>
        </w:rPr>
        <w:t xml:space="preserve">   Manajemen,     </w:t>
      </w:r>
      <w:r>
        <w:rPr>
          <w:lang w:val="id-ID"/>
        </w:rPr>
        <w:t xml:space="preserve">Bimbingan konseling, </w:t>
      </w:r>
      <w:r w:rsidR="00ED2C21">
        <w:rPr>
          <w:lang w:val="en-ID"/>
        </w:rPr>
        <w:t xml:space="preserve">     </w:t>
      </w:r>
      <w:r>
        <w:rPr>
          <w:lang w:val="id-ID"/>
        </w:rPr>
        <w:t xml:space="preserve">pembelajaran, </w:t>
      </w:r>
    </w:p>
    <w:p w:rsidR="008B55DC" w:rsidRDefault="00ED2C21" w:rsidP="008B55DC">
      <w:pPr>
        <w:jc w:val="both"/>
        <w:rPr>
          <w:lang w:val="id-ID"/>
        </w:rPr>
      </w:pPr>
      <w:r>
        <w:rPr>
          <w:lang w:val="en-ID"/>
        </w:rPr>
        <w:t xml:space="preserve">                     </w:t>
      </w:r>
      <w:r>
        <w:rPr>
          <w:lang w:val="id-ID"/>
        </w:rPr>
        <w:t xml:space="preserve">Kepemimpinan </w:t>
      </w:r>
      <w:r w:rsidR="008B55DC">
        <w:rPr>
          <w:lang w:val="id-ID"/>
        </w:rPr>
        <w:t xml:space="preserve">kepala sekolah, prestasi belajar, peserta didik kls VIII      </w:t>
      </w:r>
    </w:p>
    <w:p w:rsidR="008B55DC" w:rsidRDefault="008B55DC" w:rsidP="008B55DC">
      <w:pPr>
        <w:jc w:val="both"/>
      </w:pPr>
    </w:p>
    <w:p w:rsidR="008B55DC" w:rsidRDefault="008B55DC" w:rsidP="008B55DC">
      <w:pPr>
        <w:tabs>
          <w:tab w:val="left" w:pos="6018"/>
        </w:tabs>
        <w:jc w:val="both"/>
        <w:rPr>
          <w:lang w:val="id-ID"/>
        </w:rPr>
      </w:pPr>
    </w:p>
    <w:p w:rsidR="008B55DC" w:rsidRDefault="008B55DC" w:rsidP="008B55DC">
      <w:pPr>
        <w:spacing w:line="360" w:lineRule="auto"/>
        <w:jc w:val="both"/>
        <w:rPr>
          <w:b/>
          <w:lang w:val="id-ID"/>
        </w:rPr>
      </w:pPr>
      <w:r w:rsidRPr="00C155F2">
        <w:rPr>
          <w:b/>
          <w:lang w:val="id-ID"/>
        </w:rPr>
        <w:t>PENDAHULUAN</w:t>
      </w:r>
    </w:p>
    <w:p w:rsidR="00ED2C21" w:rsidRPr="004927C6" w:rsidRDefault="00ED2C21" w:rsidP="00ED2C21">
      <w:pPr>
        <w:spacing w:line="360" w:lineRule="auto"/>
        <w:ind w:left="284" w:firstLine="709"/>
        <w:jc w:val="both"/>
        <w:rPr>
          <w:lang w:val="id-ID"/>
        </w:rPr>
      </w:pPr>
      <w:r>
        <w:rPr>
          <w:lang w:val="id-ID"/>
        </w:rPr>
        <w:lastRenderedPageBreak/>
        <w:t>K</w:t>
      </w:r>
      <w:r w:rsidRPr="004927C6">
        <w:t xml:space="preserve">ebijakan pemerintah </w:t>
      </w:r>
      <w:r>
        <w:t>berkenaan dengan</w:t>
      </w:r>
      <w:r w:rsidRPr="004927C6">
        <w:t xml:space="preserve"> pendidikan tertuang pada</w:t>
      </w:r>
      <w:r w:rsidRPr="004927C6">
        <w:rPr>
          <w:lang w:val="id-ID"/>
        </w:rPr>
        <w:t xml:space="preserve"> UU RI No. 20 Tahun 2003 tentang Sistem Pendidikan Nasio</w:t>
      </w:r>
      <w:r w:rsidRPr="004927C6">
        <w:t>n</w:t>
      </w:r>
      <w:r w:rsidRPr="004927C6">
        <w:rPr>
          <w:lang w:val="id-ID"/>
        </w:rPr>
        <w:t>al pada bab 1 pasal 1 menyatakan bahwa:</w:t>
      </w:r>
    </w:p>
    <w:p w:rsidR="00ED2C21" w:rsidRPr="004927C6" w:rsidRDefault="00ED2C21" w:rsidP="00ED2C21">
      <w:pPr>
        <w:ind w:left="993"/>
        <w:jc w:val="both"/>
        <w:rPr>
          <w:lang w:val="id-ID"/>
        </w:rPr>
      </w:pPr>
      <w:r w:rsidRPr="004927C6">
        <w:rPr>
          <w:lang w:val="id-ID"/>
        </w:rPr>
        <w:t>Pendidikan adalah usaha sadar dan terencana untuk mewujudkan suasana belajar dan proses pembelajaran agar peserta didik secara aktif</w:t>
      </w:r>
      <w:r>
        <w:rPr>
          <w:lang w:val="id-ID"/>
        </w:rPr>
        <w:t xml:space="preserve"> </w:t>
      </w:r>
      <w:r w:rsidRPr="004927C6">
        <w:t>mengem</w:t>
      </w:r>
      <w:r w:rsidRPr="004927C6">
        <w:rPr>
          <w:lang w:val="id-ID"/>
        </w:rPr>
        <w:t>bangkan potensi dirinya untuk memiliki kekuatan spiritual</w:t>
      </w:r>
      <w:r>
        <w:rPr>
          <w:lang w:val="id-ID"/>
        </w:rPr>
        <w:t xml:space="preserve"> </w:t>
      </w:r>
      <w:r w:rsidRPr="004927C6">
        <w:rPr>
          <w:lang w:val="id-ID"/>
        </w:rPr>
        <w:t xml:space="preserve">keagamaan, pengendalian diri, kepribadian, kecerdasan,    akhlak mulia, serta </w:t>
      </w:r>
      <w:r w:rsidRPr="004927C6">
        <w:t>keteram</w:t>
      </w:r>
      <w:r w:rsidRPr="004927C6">
        <w:rPr>
          <w:lang w:val="id-ID"/>
        </w:rPr>
        <w:t>p</w:t>
      </w:r>
      <w:r w:rsidRPr="004927C6">
        <w:t>il</w:t>
      </w:r>
      <w:r w:rsidRPr="004927C6">
        <w:rPr>
          <w:lang w:val="id-ID"/>
        </w:rPr>
        <w:t>an yang diperlukan dirinya, masyarakat, bangsa,dan negara.</w:t>
      </w:r>
    </w:p>
    <w:p w:rsidR="00ED2C21" w:rsidRPr="004927C6" w:rsidRDefault="00ED2C21" w:rsidP="00ED2C21">
      <w:pPr>
        <w:ind w:left="284" w:firstLine="709"/>
        <w:jc w:val="both"/>
        <w:rPr>
          <w:lang w:val="id-ID"/>
        </w:rPr>
      </w:pPr>
    </w:p>
    <w:p w:rsidR="00ED2C21" w:rsidRPr="004927C6" w:rsidRDefault="00ED2C21" w:rsidP="00ED2C21">
      <w:pPr>
        <w:spacing w:line="360" w:lineRule="auto"/>
        <w:ind w:left="284" w:firstLine="709"/>
        <w:jc w:val="both"/>
        <w:rPr>
          <w:lang w:val="id-ID"/>
        </w:rPr>
      </w:pPr>
      <w:r>
        <w:rPr>
          <w:lang w:val="id-ID"/>
        </w:rPr>
        <w:t>Berdasarkan p</w:t>
      </w:r>
      <w:r w:rsidRPr="004927C6">
        <w:rPr>
          <w:lang w:val="id-ID"/>
        </w:rPr>
        <w:t>engertian pendidikan di atas</w:t>
      </w:r>
      <w:r w:rsidRPr="00C02AED">
        <w:rPr>
          <w:lang w:val="id-ID"/>
        </w:rPr>
        <w:t xml:space="preserve"> menegaskan bahwa</w:t>
      </w:r>
      <w:r w:rsidRPr="004927C6">
        <w:rPr>
          <w:lang w:val="id-ID"/>
        </w:rPr>
        <w:t xml:space="preserve"> </w:t>
      </w:r>
      <w:r>
        <w:rPr>
          <w:lang w:val="id-ID"/>
        </w:rPr>
        <w:t>t</w:t>
      </w:r>
      <w:r w:rsidRPr="004927C6">
        <w:rPr>
          <w:lang w:val="id-ID"/>
        </w:rPr>
        <w:t xml:space="preserve">ingkat pendidikan yang memadai diharapkan </w:t>
      </w:r>
      <w:r>
        <w:rPr>
          <w:lang w:val="id-ID"/>
        </w:rPr>
        <w:t xml:space="preserve">memiliki kekuatan spiritual keagamaan, </w:t>
      </w:r>
      <w:r w:rsidRPr="004927C6">
        <w:rPr>
          <w:lang w:val="id-ID"/>
        </w:rPr>
        <w:t>men</w:t>
      </w:r>
      <w:r>
        <w:rPr>
          <w:lang w:val="id-ID"/>
        </w:rPr>
        <w:t>gendalikan</w:t>
      </w:r>
      <w:r w:rsidRPr="004927C6">
        <w:rPr>
          <w:lang w:val="id-ID"/>
        </w:rPr>
        <w:t xml:space="preserve"> diri</w:t>
      </w:r>
      <w:r>
        <w:rPr>
          <w:lang w:val="id-ID"/>
        </w:rPr>
        <w:t>, kepribadian, kecerdasan, akhlak mulia, dan ketermpilan yang di</w:t>
      </w:r>
      <w:r w:rsidRPr="004927C6">
        <w:rPr>
          <w:lang w:val="id-ID"/>
        </w:rPr>
        <w:t xml:space="preserve"> </w:t>
      </w:r>
      <w:r>
        <w:rPr>
          <w:lang w:val="id-ID"/>
        </w:rPr>
        <w:t>perlukannya.  Bagaimanapun, s</w:t>
      </w:r>
      <w:r w:rsidRPr="004927C6">
        <w:rPr>
          <w:lang w:val="sv-SE"/>
        </w:rPr>
        <w:t xml:space="preserve">ekolah </w:t>
      </w:r>
      <w:r w:rsidRPr="004927C6">
        <w:rPr>
          <w:lang w:val="id-ID"/>
        </w:rPr>
        <w:t>sebagai</w:t>
      </w:r>
      <w:r w:rsidRPr="004927C6">
        <w:rPr>
          <w:lang w:val="sv-SE"/>
        </w:rPr>
        <w:t xml:space="preserve"> lembaga pendidikan formal </w:t>
      </w:r>
      <w:r w:rsidRPr="004927C6">
        <w:rPr>
          <w:lang w:val="id-ID"/>
        </w:rPr>
        <w:t xml:space="preserve">memiliki tujuan </w:t>
      </w:r>
      <w:r>
        <w:rPr>
          <w:lang w:val="id-ID"/>
        </w:rPr>
        <w:t xml:space="preserve">untuk </w:t>
      </w:r>
      <w:r w:rsidRPr="004927C6">
        <w:rPr>
          <w:lang w:val="sv-SE"/>
        </w:rPr>
        <w:t xml:space="preserve">membantu peserta didik </w:t>
      </w:r>
      <w:r>
        <w:rPr>
          <w:lang w:val="id-ID"/>
        </w:rPr>
        <w:t xml:space="preserve">dalam </w:t>
      </w:r>
      <w:r w:rsidRPr="004927C6">
        <w:rPr>
          <w:lang w:val="sv-SE"/>
        </w:rPr>
        <w:t>mengemban</w:t>
      </w:r>
      <w:r>
        <w:rPr>
          <w:lang w:val="sv-SE"/>
        </w:rPr>
        <w:t xml:space="preserve">gkan potensinya secara optimal. </w:t>
      </w:r>
      <w:r>
        <w:rPr>
          <w:lang w:val="id-ID"/>
        </w:rPr>
        <w:t>Hal itu menyebabkan</w:t>
      </w:r>
      <w:r w:rsidRPr="004927C6">
        <w:rPr>
          <w:lang w:val="sv-SE"/>
        </w:rPr>
        <w:t xml:space="preserve"> bersangkutan</w:t>
      </w:r>
      <w:r>
        <w:rPr>
          <w:lang w:val="id-ID"/>
        </w:rPr>
        <w:t xml:space="preserve"> </w:t>
      </w:r>
      <w:r w:rsidRPr="004927C6">
        <w:rPr>
          <w:lang w:val="id-ID"/>
        </w:rPr>
        <w:t>mampu</w:t>
      </w:r>
      <w:r>
        <w:rPr>
          <w:lang w:val="id-ID"/>
        </w:rPr>
        <w:t xml:space="preserve"> </w:t>
      </w:r>
      <w:r w:rsidRPr="004927C6">
        <w:rPr>
          <w:lang w:val="sv-SE"/>
        </w:rPr>
        <w:t>menyesuaikan</w:t>
      </w:r>
      <w:r>
        <w:rPr>
          <w:lang w:val="id-ID"/>
        </w:rPr>
        <w:t xml:space="preserve"> </w:t>
      </w:r>
      <w:r w:rsidRPr="004927C6">
        <w:rPr>
          <w:lang w:val="sv-SE"/>
        </w:rPr>
        <w:t xml:space="preserve"> diri </w:t>
      </w:r>
      <w:r>
        <w:rPr>
          <w:lang w:val="id-ID"/>
        </w:rPr>
        <w:t xml:space="preserve"> </w:t>
      </w:r>
      <w:r w:rsidRPr="004927C6">
        <w:rPr>
          <w:lang w:val="sv-SE"/>
        </w:rPr>
        <w:t xml:space="preserve">dengan </w:t>
      </w:r>
      <w:r>
        <w:rPr>
          <w:lang w:val="id-ID"/>
        </w:rPr>
        <w:t xml:space="preserve"> </w:t>
      </w:r>
      <w:r w:rsidRPr="004927C6">
        <w:rPr>
          <w:lang w:val="sv-SE"/>
        </w:rPr>
        <w:t xml:space="preserve">memadai, </w:t>
      </w:r>
      <w:r>
        <w:rPr>
          <w:lang w:val="id-ID"/>
        </w:rPr>
        <w:t xml:space="preserve"> </w:t>
      </w:r>
      <w:r w:rsidRPr="004927C6">
        <w:rPr>
          <w:lang w:val="sv-SE"/>
        </w:rPr>
        <w:t>baik terhadap diri</w:t>
      </w:r>
      <w:r w:rsidRPr="004927C6">
        <w:rPr>
          <w:lang w:val="id-ID"/>
        </w:rPr>
        <w:t>nya</w:t>
      </w:r>
      <w:r>
        <w:rPr>
          <w:lang w:val="id-ID"/>
        </w:rPr>
        <w:t xml:space="preserve"> </w:t>
      </w:r>
      <w:r w:rsidRPr="004927C6">
        <w:rPr>
          <w:lang w:val="sv-SE"/>
        </w:rPr>
        <w:t>sendiri maupun lingkungannya</w:t>
      </w:r>
      <w:r w:rsidRPr="004927C6">
        <w:rPr>
          <w:lang w:val="id-ID"/>
        </w:rPr>
        <w:t>.</w:t>
      </w:r>
      <w:r w:rsidRPr="004927C6">
        <w:rPr>
          <w:lang w:val="sv-SE"/>
        </w:rPr>
        <w:t xml:space="preserve"> Oleh karena itu, sekolah memberikan </w:t>
      </w:r>
      <w:r>
        <w:rPr>
          <w:lang w:val="id-ID"/>
        </w:rPr>
        <w:t xml:space="preserve">tiga </w:t>
      </w:r>
      <w:r w:rsidRPr="004927C6">
        <w:rPr>
          <w:lang w:val="sv-SE"/>
        </w:rPr>
        <w:t>pelayanan</w:t>
      </w:r>
      <w:r w:rsidRPr="004927C6">
        <w:rPr>
          <w:lang w:val="id-ID"/>
        </w:rPr>
        <w:t xml:space="preserve"> pendidikan sebagaimana tertera pada gambar </w:t>
      </w:r>
      <w:r>
        <w:rPr>
          <w:lang w:val="id-ID"/>
        </w:rPr>
        <w:t>berikut</w:t>
      </w:r>
      <w:r w:rsidRPr="004927C6">
        <w:rPr>
          <w:lang w:val="id-ID"/>
        </w:rPr>
        <w:t xml:space="preserve">. </w:t>
      </w:r>
    </w:p>
    <w:p w:rsidR="00ED2C21" w:rsidRPr="004927C6" w:rsidRDefault="00ED2C21" w:rsidP="00ED2C21">
      <w:pPr>
        <w:spacing w:line="360" w:lineRule="auto"/>
        <w:ind w:left="284" w:firstLine="283"/>
        <w:jc w:val="both"/>
        <w:rPr>
          <w:lang w:val="id-ID"/>
        </w:rPr>
      </w:pPr>
      <w:r>
        <w:rPr>
          <w:noProof/>
        </w:rPr>
        <mc:AlternateContent>
          <mc:Choice Requires="wps">
            <w:drawing>
              <wp:anchor distT="0" distB="0" distL="114300" distR="114300" simplePos="0" relativeHeight="251674624" behindDoc="0" locked="0" layoutInCell="1" allowOverlap="1">
                <wp:simplePos x="0" y="0"/>
                <wp:positionH relativeFrom="column">
                  <wp:posOffset>1757045</wp:posOffset>
                </wp:positionH>
                <wp:positionV relativeFrom="paragraph">
                  <wp:posOffset>3810</wp:posOffset>
                </wp:positionV>
                <wp:extent cx="1590675" cy="2166620"/>
                <wp:effectExtent l="0" t="0" r="28575" b="2413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166620"/>
                        </a:xfrm>
                        <a:prstGeom prst="ellipse">
                          <a:avLst/>
                        </a:prstGeom>
                        <a:solidFill>
                          <a:srgbClr val="FFFFFF"/>
                        </a:solidFill>
                        <a:ln w="9525">
                          <a:solidFill>
                            <a:srgbClr val="000000"/>
                          </a:solidFill>
                          <a:round/>
                          <a:headEnd/>
                          <a:tailEnd/>
                        </a:ln>
                      </wps:spPr>
                      <wps:txbx>
                        <w:txbxContent>
                          <w:p w:rsidR="00CB3780" w:rsidRDefault="00CB3780" w:rsidP="00ED2C21">
                            <w:pPr>
                              <w:rPr>
                                <w:lang w:val="id-ID"/>
                              </w:rPr>
                            </w:pPr>
                            <w:r>
                              <w:rPr>
                                <w:lang w:val="id-ID"/>
                              </w:rPr>
                              <w:t xml:space="preserve">Manajemen </w:t>
                            </w:r>
                          </w:p>
                          <w:p w:rsidR="00CB3780" w:rsidRDefault="00CB3780" w:rsidP="00ED2C21">
                            <w:pPr>
                              <w:rPr>
                                <w:lang w:val="id-ID"/>
                              </w:rPr>
                            </w:pPr>
                            <w:r>
                              <w:rPr>
                                <w:lang w:val="id-ID"/>
                              </w:rPr>
                              <w:t xml:space="preserve">  Supervisi</w:t>
                            </w:r>
                          </w:p>
                          <w:p w:rsidR="00CB3780" w:rsidRDefault="00CB3780" w:rsidP="00ED2C21"/>
                          <w:p w:rsidR="00CB3780" w:rsidRDefault="00CB3780" w:rsidP="00ED2C21">
                            <w:pPr>
                              <w:rPr>
                                <w:lang w:val="id-ID"/>
                              </w:rPr>
                            </w:pPr>
                            <w:r>
                              <w:rPr>
                                <w:lang w:val="id-ID"/>
                              </w:rPr>
                              <w:t>Pembelajaran/  Bidang Studi</w:t>
                            </w:r>
                          </w:p>
                          <w:p w:rsidR="00CB3780" w:rsidRDefault="00CB3780" w:rsidP="00ED2C21">
                            <w:pPr>
                              <w:rPr>
                                <w:lang w:val="id-ID"/>
                              </w:rPr>
                            </w:pPr>
                          </w:p>
                          <w:p w:rsidR="00CB3780" w:rsidRPr="000E47DE" w:rsidRDefault="00CB3780" w:rsidP="00ED2C21">
                            <w:pPr>
                              <w:rPr>
                                <w:lang w:val="id-ID"/>
                              </w:rPr>
                            </w:pPr>
                            <w:r>
                              <w:rPr>
                                <w:lang w:val="id-ID"/>
                              </w:rPr>
                              <w:t xml:space="preserve">   Bimbingan  dan konseling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10" o:spid="_x0000_s1026" style="position:absolute;left:0;text-align:left;margin-left:138.35pt;margin-top:.3pt;width:125.25pt;height:1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">
                <v:textbox>
                  <w:txbxContent>
                    <w:p w:rsidR="00CB3780" w:rsidRDefault="00CB3780" w:rsidP="00ED2C21">
                      <w:pPr>
                        <w:rPr>
                          <w:lang w:val="id-ID"/>
                        </w:rPr>
                      </w:pPr>
                      <w:r>
                        <w:rPr>
                          <w:lang w:val="id-ID"/>
                        </w:rPr>
                        <w:t xml:space="preserve">Manajemen </w:t>
                      </w:r>
                    </w:p>
                    <w:p w:rsidR="00CB3780" w:rsidRDefault="00CB3780" w:rsidP="00ED2C21">
                      <w:pPr>
                        <w:rPr>
                          <w:lang w:val="id-ID"/>
                        </w:rPr>
                      </w:pPr>
                      <w:r>
                        <w:rPr>
                          <w:lang w:val="id-ID"/>
                        </w:rPr>
                        <w:t xml:space="preserve">  Supervisi</w:t>
                      </w:r>
                    </w:p>
                    <w:p w:rsidR="00CB3780" w:rsidRDefault="00CB3780" w:rsidP="00ED2C21"/>
                    <w:p w:rsidR="00CB3780" w:rsidRDefault="00CB3780" w:rsidP="00ED2C21">
                      <w:pPr>
                        <w:rPr>
                          <w:lang w:val="id-ID"/>
                        </w:rPr>
                      </w:pPr>
                      <w:r>
                        <w:rPr>
                          <w:lang w:val="id-ID"/>
                        </w:rPr>
                        <w:t>Pembelajaran/  Bidang Studi</w:t>
                      </w:r>
                    </w:p>
                    <w:p w:rsidR="00CB3780" w:rsidRDefault="00CB3780" w:rsidP="00ED2C21">
                      <w:pPr>
                        <w:rPr>
                          <w:lang w:val="id-ID"/>
                        </w:rPr>
                      </w:pPr>
                    </w:p>
                    <w:p w:rsidR="00CB3780" w:rsidRPr="000E47DE" w:rsidRDefault="00CB3780" w:rsidP="00ED2C21">
                      <w:pPr>
                        <w:rPr>
                          <w:lang w:val="id-ID"/>
                        </w:rPr>
                      </w:pPr>
                      <w:r>
                        <w:rPr>
                          <w:lang w:val="id-ID"/>
                        </w:rPr>
                        <w:t xml:space="preserve">   Bimbingan  dan konseling</w:t>
                      </w:r>
                    </w:p>
                  </w:txbxContent>
                </v:textbox>
              </v:oval>
            </w:pict>
          </mc:Fallback>
        </mc:AlternateContent>
      </w:r>
      <w:r w:rsidRPr="004927C6">
        <w:rPr>
          <w:lang w:val="id-ID"/>
        </w:rPr>
        <w:t>Wilayah Manajemen</w:t>
      </w:r>
    </w:p>
    <w:p w:rsidR="00ED2C21" w:rsidRPr="004927C6" w:rsidRDefault="00ED2C21" w:rsidP="00ED2C21">
      <w:pPr>
        <w:spacing w:line="360" w:lineRule="auto"/>
        <w:ind w:left="284" w:firstLine="283"/>
        <w:jc w:val="both"/>
        <w:rPr>
          <w:lang w:val="id-ID"/>
        </w:rPr>
      </w:pPr>
      <w:r>
        <w:rPr>
          <w:noProof/>
        </w:rPr>
        <mc:AlternateContent>
          <mc:Choice Requires="wps">
            <w:drawing>
              <wp:anchor distT="0" distB="0" distL="114300" distR="114300" simplePos="0" relativeHeight="251677696" behindDoc="0" locked="0" layoutInCell="1" allowOverlap="1">
                <wp:simplePos x="0" y="0"/>
                <wp:positionH relativeFrom="column">
                  <wp:posOffset>1652905</wp:posOffset>
                </wp:positionH>
                <wp:positionV relativeFrom="paragraph">
                  <wp:posOffset>5715</wp:posOffset>
                </wp:positionV>
                <wp:extent cx="220980" cy="115570"/>
                <wp:effectExtent l="0" t="0" r="83820" b="558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115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E8987A" id="_x0000_t32" coordsize="21600,21600" o:spt="32" o:oned="t" path="m,l21600,21600e" filled="f">
                <v:path arrowok="t" fillok="f" o:connecttype="none"/>
                <o:lock v:ext="edit" shapetype="t"/>
              </v:shapetype>
              <v:shape id="Straight Arrow Connector 9" o:spid="_x0000_s1026" type="#_x0000_t32" style="position:absolute;margin-left:130.15pt;margin-top:.45pt;width:17.4pt;height: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">
                <v:stroke endarrow="block"/>
              </v:shape>
            </w:pict>
          </mc:Fallback>
        </mc:AlternateContent>
      </w:r>
      <w:r w:rsidRPr="004927C6">
        <w:rPr>
          <w:lang w:val="id-ID"/>
        </w:rPr>
        <w:t xml:space="preserve">dan Kepemimpinan                                                       </w:t>
      </w:r>
    </w:p>
    <w:p w:rsidR="00ED2C21" w:rsidRPr="004927C6" w:rsidRDefault="00ED2C21" w:rsidP="00ED2C21">
      <w:pPr>
        <w:spacing w:line="360" w:lineRule="auto"/>
        <w:ind w:left="284" w:firstLine="283"/>
        <w:jc w:val="both"/>
        <w:rPr>
          <w:lang w:val="id-ID"/>
        </w:rPr>
      </w:pPr>
      <w:r>
        <w:rPr>
          <w:noProof/>
        </w:rPr>
        <mc:AlternateContent>
          <mc:Choice Requires="wps">
            <w:drawing>
              <wp:anchor distT="0" distB="0" distL="114300" distR="114300" simplePos="0" relativeHeight="251675648" behindDoc="0" locked="0" layoutInCell="1" allowOverlap="1">
                <wp:simplePos x="0" y="0"/>
                <wp:positionH relativeFrom="page">
                  <wp:posOffset>2917190</wp:posOffset>
                </wp:positionH>
                <wp:positionV relativeFrom="paragraph">
                  <wp:posOffset>174625</wp:posOffset>
                </wp:positionV>
                <wp:extent cx="2238375" cy="45720"/>
                <wp:effectExtent l="0" t="0" r="28575" b="304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2ACBFA" id="Straight Arrow Connector 8" o:spid="_x0000_s1026" type="#_x0000_t32" style="position:absolute;margin-left:229.7pt;margin-top:13.75pt;width:176.25pt;height:3.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">
                <w10:wrap anchorx="page"/>
              </v:shape>
            </w:pict>
          </mc:Fallback>
        </mc:AlternateContent>
      </w:r>
    </w:p>
    <w:p w:rsidR="00ED2C21" w:rsidRPr="004927C6" w:rsidRDefault="00ED2C21" w:rsidP="00ED2C21">
      <w:pPr>
        <w:spacing w:line="360" w:lineRule="auto"/>
        <w:ind w:left="284" w:firstLine="283"/>
        <w:jc w:val="both"/>
        <w:rPr>
          <w:lang w:val="id-ID"/>
        </w:rPr>
      </w:pPr>
      <w:r>
        <w:rPr>
          <w:noProof/>
        </w:rPr>
        <mc:AlternateContent>
          <mc:Choice Requires="wps">
            <w:drawing>
              <wp:anchor distT="0" distB="0" distL="114300" distR="114300" simplePos="0" relativeHeight="251680768" behindDoc="0" locked="0" layoutInCell="1" allowOverlap="1">
                <wp:simplePos x="0" y="0"/>
                <wp:positionH relativeFrom="column">
                  <wp:posOffset>3338195</wp:posOffset>
                </wp:positionH>
                <wp:positionV relativeFrom="paragraph">
                  <wp:posOffset>6985</wp:posOffset>
                </wp:positionV>
                <wp:extent cx="165100" cy="543560"/>
                <wp:effectExtent l="13970" t="73660" r="11430" b="6858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5435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8512F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62.85pt;margin-top:.55pt;width:13pt;height:4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"/>
            </w:pict>
          </mc:Fallback>
        </mc:AlternateContent>
      </w:r>
      <w:r w:rsidRPr="004927C6">
        <w:rPr>
          <w:lang w:val="id-ID"/>
        </w:rPr>
        <w:t xml:space="preserve">Wilayah Pembelajaran                                            </w:t>
      </w:r>
      <w:r>
        <w:rPr>
          <w:lang w:val="id-ID"/>
        </w:rPr>
        <w:t xml:space="preserve">     </w:t>
      </w:r>
      <w:r w:rsidRPr="004927C6">
        <w:rPr>
          <w:lang w:val="id-ID"/>
        </w:rPr>
        <w:t>Tujuan Perkembangan</w:t>
      </w:r>
    </w:p>
    <w:p w:rsidR="00ED2C21" w:rsidRPr="004927C6" w:rsidRDefault="00ED2C21" w:rsidP="00ED2C21">
      <w:pPr>
        <w:spacing w:line="360" w:lineRule="auto"/>
        <w:ind w:left="284" w:firstLine="283"/>
        <w:jc w:val="both"/>
        <w:rPr>
          <w:lang w:val="id-ID"/>
        </w:rPr>
      </w:pP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1362710</wp:posOffset>
                </wp:positionH>
                <wp:positionV relativeFrom="paragraph">
                  <wp:posOffset>82549</wp:posOffset>
                </wp:positionV>
                <wp:extent cx="313055" cy="0"/>
                <wp:effectExtent l="0" t="76200" r="1079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B1FCF4" id="Straight Arrow Connector 6" o:spid="_x0000_s1026" type="#_x0000_t32" style="position:absolute;margin-left:107.3pt;margin-top:6.5pt;width:24.6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">
                <v:stroke endarrow="block"/>
              </v:shape>
            </w:pict>
          </mc:Fallback>
        </mc:AlternateContent>
      </w:r>
      <w:r w:rsidRPr="004927C6">
        <w:rPr>
          <w:lang w:val="id-ID"/>
        </w:rPr>
        <w:t xml:space="preserve">yang Mendidik                                                       </w:t>
      </w:r>
      <w:r>
        <w:rPr>
          <w:lang w:val="id-ID"/>
        </w:rPr>
        <w:t xml:space="preserve">      O</w:t>
      </w:r>
      <w:r w:rsidRPr="004927C6">
        <w:rPr>
          <w:lang w:val="id-ID"/>
        </w:rPr>
        <w:t>ptimal Peserta Didik</w:t>
      </w:r>
    </w:p>
    <w:p w:rsidR="00ED2C21" w:rsidRPr="004927C6" w:rsidRDefault="00ED2C21" w:rsidP="00ED2C21">
      <w:pPr>
        <w:spacing w:line="360" w:lineRule="auto"/>
        <w:ind w:left="284" w:firstLine="283"/>
        <w:jc w:val="both"/>
        <w:rPr>
          <w:lang w:val="id-ID"/>
        </w:rPr>
      </w:pPr>
      <w:r>
        <w:rPr>
          <w:noProof/>
        </w:rPr>
        <mc:AlternateContent>
          <mc:Choice Requires="wps">
            <w:drawing>
              <wp:anchor distT="0" distB="0" distL="114300" distR="114300" simplePos="0" relativeHeight="251676672" behindDoc="0" locked="0" layoutInCell="1" allowOverlap="1">
                <wp:simplePos x="0" y="0"/>
                <wp:positionH relativeFrom="page">
                  <wp:posOffset>2862580</wp:posOffset>
                </wp:positionH>
                <wp:positionV relativeFrom="paragraph">
                  <wp:posOffset>47625</wp:posOffset>
                </wp:positionV>
                <wp:extent cx="2257425" cy="45720"/>
                <wp:effectExtent l="0" t="0" r="28575" b="304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32CB7C" id="Straight Arrow Connector 5" o:spid="_x0000_s1026" type="#_x0000_t32" style="position:absolute;margin-left:225.4pt;margin-top:3.75pt;width:177.75pt;height:3.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">
                <w10:wrap anchorx="page"/>
              </v:shape>
            </w:pict>
          </mc:Fallback>
        </mc:AlternateContent>
      </w:r>
    </w:p>
    <w:p w:rsidR="00ED2C21" w:rsidRPr="004927C6" w:rsidRDefault="00ED2C21" w:rsidP="00ED2C21">
      <w:pPr>
        <w:spacing w:line="360" w:lineRule="auto"/>
        <w:ind w:left="284" w:firstLine="283"/>
        <w:jc w:val="both"/>
        <w:rPr>
          <w:lang w:val="id-ID"/>
        </w:rPr>
      </w:pPr>
      <w:r w:rsidRPr="004927C6">
        <w:rPr>
          <w:lang w:val="id-ID"/>
        </w:rPr>
        <w:t>Wilayah Bimbingan</w:t>
      </w:r>
    </w:p>
    <w:p w:rsidR="00ED2C21" w:rsidRPr="004927C6" w:rsidRDefault="00ED2C21" w:rsidP="00ED2C21">
      <w:pPr>
        <w:spacing w:line="360" w:lineRule="auto"/>
        <w:ind w:left="284" w:firstLine="283"/>
        <w:jc w:val="both"/>
        <w:rPr>
          <w:lang w:val="id-ID"/>
        </w:rPr>
      </w:pPr>
      <w:r>
        <w:rPr>
          <w:noProof/>
        </w:rPr>
        <mc:AlternateContent>
          <mc:Choice Requires="wps">
            <w:drawing>
              <wp:anchor distT="0" distB="0" distL="114300" distR="114300" simplePos="0" relativeHeight="251679744" behindDoc="0" locked="0" layoutInCell="1" allowOverlap="1">
                <wp:simplePos x="0" y="0"/>
                <wp:positionH relativeFrom="column">
                  <wp:posOffset>1479550</wp:posOffset>
                </wp:positionH>
                <wp:positionV relativeFrom="paragraph">
                  <wp:posOffset>11430</wp:posOffset>
                </wp:positionV>
                <wp:extent cx="292100" cy="60960"/>
                <wp:effectExtent l="0" t="57150" r="0" b="342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100" cy="60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E540A2" id="Straight Arrow Connector 3" o:spid="_x0000_s1026" type="#_x0000_t32" style="position:absolute;margin-left:116.5pt;margin-top:.9pt;width:23pt;height:4.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">
                <v:stroke endarrow="block"/>
              </v:shape>
            </w:pict>
          </mc:Fallback>
        </mc:AlternateContent>
      </w:r>
      <w:r w:rsidRPr="004927C6">
        <w:rPr>
          <w:lang w:val="id-ID"/>
        </w:rPr>
        <w:t xml:space="preserve"> dan Konseling</w:t>
      </w:r>
    </w:p>
    <w:p w:rsidR="00ED2C21" w:rsidRPr="004927C6" w:rsidRDefault="00ED2C21" w:rsidP="00ED2C21">
      <w:pPr>
        <w:spacing w:line="360" w:lineRule="auto"/>
        <w:ind w:left="284" w:firstLine="709"/>
        <w:jc w:val="both"/>
        <w:rPr>
          <w:lang w:val="id-ID"/>
        </w:rPr>
      </w:pPr>
    </w:p>
    <w:p w:rsidR="00ED2C21" w:rsidRPr="004927C6" w:rsidRDefault="00ED2C21" w:rsidP="00ED2C21">
      <w:pPr>
        <w:ind w:left="284" w:firstLine="709"/>
      </w:pPr>
      <w:r w:rsidRPr="004927C6">
        <w:rPr>
          <w:lang w:val="id-ID"/>
        </w:rPr>
        <w:tab/>
      </w:r>
      <w:r w:rsidRPr="004927C6">
        <w:rPr>
          <w:lang w:val="id-ID"/>
        </w:rPr>
        <w:tab/>
      </w:r>
      <w:r w:rsidRPr="004927C6">
        <w:rPr>
          <w:lang w:val="id-ID"/>
        </w:rPr>
        <w:tab/>
        <w:t xml:space="preserve">         Gb. 1</w:t>
      </w:r>
      <w:r w:rsidRPr="004927C6">
        <w:t>.1</w:t>
      </w:r>
    </w:p>
    <w:p w:rsidR="00ED2C21" w:rsidRPr="004927C6" w:rsidRDefault="00ED2C21" w:rsidP="00ED2C21">
      <w:pPr>
        <w:ind w:left="284" w:firstLine="709"/>
        <w:rPr>
          <w:lang w:val="id-ID"/>
        </w:rPr>
      </w:pPr>
      <w:r>
        <w:rPr>
          <w:lang w:val="id-ID"/>
        </w:rPr>
        <w:t xml:space="preserve">        </w:t>
      </w:r>
      <w:r w:rsidRPr="004927C6">
        <w:rPr>
          <w:lang w:val="id-ID"/>
        </w:rPr>
        <w:t>Posisi Bimbingan dan Konsel</w:t>
      </w:r>
      <w:r w:rsidRPr="004927C6">
        <w:t>i</w:t>
      </w:r>
      <w:r w:rsidRPr="004927C6">
        <w:rPr>
          <w:lang w:val="id-ID"/>
        </w:rPr>
        <w:t>ng dalam Pendidikan</w:t>
      </w:r>
    </w:p>
    <w:p w:rsidR="00ED2C21" w:rsidRPr="004927C6" w:rsidRDefault="00ED2C21" w:rsidP="00ED2C21">
      <w:pPr>
        <w:ind w:left="284" w:firstLine="709"/>
        <w:rPr>
          <w:lang w:val="id-ID"/>
        </w:rPr>
      </w:pPr>
      <w:r>
        <w:rPr>
          <w:lang w:val="id-ID"/>
        </w:rPr>
        <w:t xml:space="preserve">                      (Sumber: </w:t>
      </w:r>
      <w:r w:rsidRPr="004927C6">
        <w:rPr>
          <w:lang w:val="id-ID"/>
        </w:rPr>
        <w:t>Kemendikbud</w:t>
      </w:r>
      <w:r>
        <w:rPr>
          <w:lang w:val="id-ID"/>
        </w:rPr>
        <w:t xml:space="preserve">, </w:t>
      </w:r>
      <w:r w:rsidRPr="004927C6">
        <w:rPr>
          <w:lang w:val="id-ID"/>
        </w:rPr>
        <w:t>2014:50)</w:t>
      </w:r>
    </w:p>
    <w:p w:rsidR="00ED2C21" w:rsidRPr="004927C6" w:rsidRDefault="00ED2C21" w:rsidP="00ED2C21">
      <w:pPr>
        <w:ind w:left="284" w:firstLine="709"/>
        <w:jc w:val="center"/>
        <w:rPr>
          <w:lang w:val="id-ID"/>
        </w:rPr>
      </w:pPr>
    </w:p>
    <w:p w:rsidR="002D1A01" w:rsidRDefault="00ED2C21" w:rsidP="002D1A01">
      <w:pPr>
        <w:spacing w:line="360" w:lineRule="auto"/>
        <w:ind w:left="284" w:firstLine="709"/>
        <w:jc w:val="both"/>
        <w:rPr>
          <w:lang w:val="id-ID"/>
        </w:rPr>
      </w:pPr>
      <w:r>
        <w:rPr>
          <w:lang w:val="id-ID"/>
        </w:rPr>
        <w:t>Gambar di atas menunjukkan upaya sekolah untuk mengejar m</w:t>
      </w:r>
      <w:r w:rsidRPr="004927C6">
        <w:t>utu pendidikan suatu bangsa</w:t>
      </w:r>
      <w:r>
        <w:rPr>
          <w:lang w:val="id-ID"/>
        </w:rPr>
        <w:t xml:space="preserve">.  Oleh karena itu, out put sekolah dikatakan bermutu, jika mampu membantu peserta didik mencapai tugas perkembangannya secara </w:t>
      </w:r>
      <w:r>
        <w:rPr>
          <w:lang w:val="id-ID"/>
        </w:rPr>
        <w:lastRenderedPageBreak/>
        <w:t xml:space="preserve">optimal. Pada kenyataannya, masih menunjukkan adanya masalah terhadap ketiga wilayah itu, baik wilayah supervisi, pembelajaran, maupun bimbingan konseling belum memadai. </w:t>
      </w:r>
      <w:r w:rsidR="002D1A01">
        <w:rPr>
          <w:lang w:val="en-ID"/>
        </w:rPr>
        <w:t xml:space="preserve">Hal ini sebagaimana dinyatakan oleh </w:t>
      </w:r>
      <w:r w:rsidR="002D1A01">
        <w:rPr>
          <w:lang w:val="id-ID"/>
        </w:rPr>
        <w:t>Hanafiah, Nanang dan Suhana, Cucu (2012:92) menyatakan bahwa:</w:t>
      </w:r>
    </w:p>
    <w:p w:rsidR="002D1A01" w:rsidRDefault="002D1A01" w:rsidP="002D1A01">
      <w:pPr>
        <w:ind w:left="993"/>
        <w:jc w:val="both"/>
        <w:rPr>
          <w:lang w:val="id-ID"/>
        </w:rPr>
      </w:pPr>
      <w:r>
        <w:rPr>
          <w:lang w:val="id-ID"/>
        </w:rPr>
        <w:t>Banyak masalah mutu dihadapi dalam dunia pendidikan, seperti mutu lulusan, pengajaran, bimbingan, dan latihan dari guru serta profesionalisme dan kinerja guru. Mutu-mutu tersebut terkait dengan mutu manajerial para pimpinan pendidikan, keterbatasan dana, sarana dan prasarana, fasilitas pendidikan, media, sumber belajar, iklim sekolah, lingkungan pendidikan, serta dukungan dari pihak-pihak terkait dengan pendidikan.</w:t>
      </w:r>
    </w:p>
    <w:p w:rsidR="002D1A01" w:rsidRDefault="002D1A01" w:rsidP="002D1A01">
      <w:pPr>
        <w:ind w:left="993"/>
        <w:jc w:val="both"/>
        <w:rPr>
          <w:lang w:val="id-ID"/>
        </w:rPr>
      </w:pPr>
    </w:p>
    <w:p w:rsidR="002D1A01" w:rsidRDefault="002D1A01" w:rsidP="002D1A01">
      <w:pPr>
        <w:ind w:left="284"/>
        <w:jc w:val="both"/>
        <w:rPr>
          <w:lang w:val="id-ID"/>
        </w:rPr>
      </w:pPr>
      <w:r>
        <w:rPr>
          <w:lang w:val="id-ID"/>
        </w:rPr>
        <w:t>Sependapat dengan ini, Untung (2016:128) menegaskan bahwa:</w:t>
      </w:r>
    </w:p>
    <w:p w:rsidR="002D1A01" w:rsidRDefault="002D1A01" w:rsidP="002D1A01">
      <w:pPr>
        <w:ind w:left="284" w:firstLine="709"/>
        <w:jc w:val="both"/>
        <w:rPr>
          <w:lang w:val="id-ID"/>
        </w:rPr>
      </w:pPr>
    </w:p>
    <w:p w:rsidR="002D1A01" w:rsidRDefault="002D1A01" w:rsidP="002D1A01">
      <w:pPr>
        <w:tabs>
          <w:tab w:val="left" w:pos="3400"/>
        </w:tabs>
        <w:ind w:left="993"/>
        <w:jc w:val="both"/>
        <w:rPr>
          <w:lang w:val="id-ID"/>
        </w:rPr>
      </w:pPr>
      <w:r>
        <w:rPr>
          <w:lang w:val="id-ID"/>
        </w:rPr>
        <w:t>Kelemahan guru ada pada kompetensi profesional karena kualifikasi pendidkan belum S1 dan ketidakfokusannya dalam mendidik karena memiliki pekerjaan sampingan untuk memenuhi tuntutan ekonomi yang cukup menyita tenaga dan pikiran.</w:t>
      </w:r>
    </w:p>
    <w:p w:rsidR="002D1A01" w:rsidRDefault="002D1A01" w:rsidP="002D1A01">
      <w:pPr>
        <w:tabs>
          <w:tab w:val="left" w:pos="3400"/>
        </w:tabs>
        <w:ind w:left="284"/>
        <w:jc w:val="both"/>
        <w:rPr>
          <w:lang w:val="id-ID"/>
        </w:rPr>
      </w:pPr>
    </w:p>
    <w:p w:rsidR="002D1A01" w:rsidRDefault="002D1A01" w:rsidP="002D1A01">
      <w:pPr>
        <w:tabs>
          <w:tab w:val="left" w:pos="3400"/>
        </w:tabs>
        <w:spacing w:line="360" w:lineRule="auto"/>
        <w:ind w:left="284"/>
        <w:jc w:val="both"/>
        <w:rPr>
          <w:lang w:val="id-ID"/>
        </w:rPr>
      </w:pPr>
      <w:r w:rsidRPr="00EC29FB">
        <w:rPr>
          <w:lang w:val="id-ID"/>
        </w:rPr>
        <w:t xml:space="preserve">           Di sisi lain, Suhadi (2014:4) menegaskan dalam salah satu fokus peneli</w:t>
      </w:r>
      <w:r>
        <w:rPr>
          <w:lang w:val="id-ID"/>
        </w:rPr>
        <w:t>-</w:t>
      </w:r>
      <w:r w:rsidRPr="00EC29FB">
        <w:rPr>
          <w:lang w:val="id-ID"/>
        </w:rPr>
        <w:t>tiannya bahwa guru BK belum bisa menyusun dan  memilih instrumen, meng</w:t>
      </w:r>
      <w:r>
        <w:rPr>
          <w:lang w:val="id-ID"/>
        </w:rPr>
        <w:t>-</w:t>
      </w:r>
      <w:r w:rsidRPr="00EC29FB">
        <w:rPr>
          <w:lang w:val="id-ID"/>
        </w:rPr>
        <w:t>analisa, mengaplikasikan, dan mengadmistrasikan, serta menggunakan instru</w:t>
      </w:r>
      <w:r>
        <w:rPr>
          <w:lang w:val="id-ID"/>
        </w:rPr>
        <w:t>-</w:t>
      </w:r>
      <w:r w:rsidRPr="00EC29FB">
        <w:rPr>
          <w:lang w:val="id-ID"/>
        </w:rPr>
        <w:t xml:space="preserve">men. </w:t>
      </w:r>
      <w:r w:rsidRPr="00C02AED">
        <w:rPr>
          <w:lang w:val="id-ID"/>
        </w:rPr>
        <w:t xml:space="preserve">Selanjutnya, </w:t>
      </w:r>
      <w:r w:rsidRPr="00C02AED">
        <w:rPr>
          <w:lang w:val="id-ID" w:eastAsia="id-ID"/>
        </w:rPr>
        <w:t>suyono</w:t>
      </w:r>
      <w:r>
        <w:rPr>
          <w:lang w:val="id-ID" w:eastAsia="id-ID"/>
        </w:rPr>
        <w:t xml:space="preserve"> (</w:t>
      </w:r>
      <w:r w:rsidRPr="00C02AED">
        <w:rPr>
          <w:lang w:val="id-ID" w:eastAsia="id-ID"/>
        </w:rPr>
        <w:t>2011</w:t>
      </w:r>
      <w:r>
        <w:rPr>
          <w:lang w:val="id-ID" w:eastAsia="id-ID"/>
        </w:rPr>
        <w:t xml:space="preserve">:21) </w:t>
      </w:r>
      <w:r w:rsidRPr="004927C6">
        <w:rPr>
          <w:lang w:val="id-ID"/>
        </w:rPr>
        <w:t>masih ada guru yang melaksanakan proses pembelajaran, diantaranya:</w:t>
      </w:r>
      <w:r>
        <w:rPr>
          <w:lang w:val="id-ID"/>
        </w:rPr>
        <w:t xml:space="preserve"> (1) Tidak sesuai dengan  bidang  keahliannya; (2) </w:t>
      </w:r>
      <w:r w:rsidRPr="004927C6">
        <w:rPr>
          <w:lang w:val="id-ID"/>
        </w:rPr>
        <w:t>Belum memil</w:t>
      </w:r>
      <w:r>
        <w:rPr>
          <w:lang w:val="id-ID"/>
        </w:rPr>
        <w:t xml:space="preserve">iki sertifikat guru profesional; (3) </w:t>
      </w:r>
      <w:r w:rsidRPr="004927C6">
        <w:rPr>
          <w:lang w:val="id-ID"/>
        </w:rPr>
        <w:t>Belum memiliki</w:t>
      </w:r>
      <w:r>
        <w:rPr>
          <w:lang w:val="id-ID"/>
        </w:rPr>
        <w:t xml:space="preserve"> </w:t>
      </w:r>
      <w:r w:rsidRPr="004927C6">
        <w:rPr>
          <w:lang w:val="id-ID"/>
        </w:rPr>
        <w:t>program pengajaran yang  memadai,</w:t>
      </w:r>
      <w:r>
        <w:rPr>
          <w:lang w:val="id-ID"/>
        </w:rPr>
        <w:t xml:space="preserve"> (4) </w:t>
      </w:r>
      <w:r w:rsidRPr="00C02AED">
        <w:rPr>
          <w:lang w:val="id-ID"/>
        </w:rPr>
        <w:t>Menggunakan metode yang sama atau meno</w:t>
      </w:r>
      <w:r w:rsidRPr="004927C6">
        <w:rPr>
          <w:lang w:val="id-ID"/>
        </w:rPr>
        <w:t>n</w:t>
      </w:r>
      <w:r w:rsidRPr="00C02AED">
        <w:rPr>
          <w:lang w:val="id-ID"/>
        </w:rPr>
        <w:t xml:space="preserve">ton </w:t>
      </w:r>
      <w:r w:rsidRPr="004927C6">
        <w:rPr>
          <w:lang w:val="id-ID"/>
        </w:rPr>
        <w:t>sehingga kurang memancing kreativitas peserta didik</w:t>
      </w:r>
      <w:r>
        <w:rPr>
          <w:lang w:val="id-ID"/>
        </w:rPr>
        <w:t>; (5) Kurangnya sumber belajar;</w:t>
      </w:r>
      <w:r w:rsidRPr="00C02AED">
        <w:rPr>
          <w:lang w:val="id-ID"/>
        </w:rPr>
        <w:t xml:space="preserve"> dan </w:t>
      </w:r>
      <w:r>
        <w:rPr>
          <w:lang w:val="id-ID"/>
        </w:rPr>
        <w:t xml:space="preserve"> (6) Kurangnya kemampuan guru dalam menilai hasil belajar; </w:t>
      </w:r>
    </w:p>
    <w:p w:rsidR="002D1A01" w:rsidRDefault="002D1A01" w:rsidP="002D1A01">
      <w:pPr>
        <w:shd w:val="clear" w:color="auto" w:fill="FFFFFF"/>
        <w:spacing w:line="360" w:lineRule="auto"/>
        <w:ind w:left="284" w:firstLine="142"/>
        <w:jc w:val="both"/>
        <w:textAlignment w:val="baseline"/>
        <w:outlineLvl w:val="0"/>
        <w:rPr>
          <w:lang w:val="id-ID"/>
        </w:rPr>
      </w:pPr>
      <w:r>
        <w:rPr>
          <w:lang w:val="id-ID"/>
        </w:rPr>
        <w:t xml:space="preserve">       K</w:t>
      </w:r>
      <w:r w:rsidRPr="00DE0E12">
        <w:rPr>
          <w:lang w:val="id-ID"/>
        </w:rPr>
        <w:t>ondisi manajemen kepemimpinan kepala sekolah sampai saat in</w:t>
      </w:r>
      <w:r>
        <w:rPr>
          <w:lang w:val="id-ID"/>
        </w:rPr>
        <w:t xml:space="preserve">i bisa dikatakan kurang optimal. </w:t>
      </w:r>
      <w:r w:rsidRPr="00C02AED">
        <w:rPr>
          <w:lang w:val="id-ID"/>
        </w:rPr>
        <w:t xml:space="preserve">Hal sebagaimana ditegaskan </w:t>
      </w:r>
      <w:r w:rsidRPr="00DE0E12">
        <w:rPr>
          <w:lang w:val="id-ID"/>
        </w:rPr>
        <w:t xml:space="preserve"> </w:t>
      </w:r>
      <w:r w:rsidRPr="004927C6">
        <w:rPr>
          <w:lang w:val="id-ID"/>
        </w:rPr>
        <w:t xml:space="preserve"> </w:t>
      </w:r>
      <w:r w:rsidRPr="00C02AED">
        <w:rPr>
          <w:lang w:val="id-ID" w:eastAsia="id-ID"/>
        </w:rPr>
        <w:t>Suyono</w:t>
      </w:r>
      <w:r>
        <w:rPr>
          <w:lang w:val="id-ID" w:eastAsia="id-ID"/>
        </w:rPr>
        <w:t xml:space="preserve"> (</w:t>
      </w:r>
      <w:r w:rsidRPr="00C02AED">
        <w:rPr>
          <w:lang w:val="id-ID" w:eastAsia="id-ID"/>
        </w:rPr>
        <w:t>2011</w:t>
      </w:r>
      <w:r>
        <w:rPr>
          <w:lang w:val="id-ID" w:eastAsia="id-ID"/>
        </w:rPr>
        <w:t xml:space="preserve">:26) </w:t>
      </w:r>
      <w:r>
        <w:rPr>
          <w:lang w:val="id-ID"/>
        </w:rPr>
        <w:t>diantaranya</w:t>
      </w:r>
      <w:r w:rsidRPr="00C02AED">
        <w:rPr>
          <w:lang w:val="id-ID"/>
        </w:rPr>
        <w:t>:</w:t>
      </w:r>
      <w:r>
        <w:rPr>
          <w:lang w:val="id-ID"/>
        </w:rPr>
        <w:t xml:space="preserve"> (1) </w:t>
      </w:r>
      <w:r w:rsidRPr="004927C6">
        <w:rPr>
          <w:lang w:val="id-ID"/>
        </w:rPr>
        <w:t>Kehadiran kepal</w:t>
      </w:r>
      <w:r>
        <w:rPr>
          <w:lang w:val="id-ID"/>
        </w:rPr>
        <w:t xml:space="preserve">a sekolah kurang rutin; (2) </w:t>
      </w:r>
      <w:r w:rsidRPr="004927C6">
        <w:rPr>
          <w:lang w:val="id-ID"/>
        </w:rPr>
        <w:t>Masih kurangnya wawasan kepala sekolah terhadap kompetensi kepala sekolah</w:t>
      </w:r>
      <w:r>
        <w:rPr>
          <w:lang w:val="id-ID"/>
        </w:rPr>
        <w:t xml:space="preserve">; (3) Kurangnya keterampilan kepemimpinan kepala sekolah.; (4) Kemampuan komunikasi kepala sekolah dengan personil lainnya masih lemah; (5) </w:t>
      </w:r>
      <w:r w:rsidRPr="005A574E">
        <w:rPr>
          <w:lang w:val="id-ID"/>
        </w:rPr>
        <w:t>Kemampuan kepala sekolah masih rendah dalam membina hubungan insa</w:t>
      </w:r>
      <w:r>
        <w:rPr>
          <w:lang w:val="id-ID"/>
        </w:rPr>
        <w:t>ni</w:t>
      </w:r>
      <w:r w:rsidRPr="00C02AED">
        <w:rPr>
          <w:lang w:val="id-ID"/>
        </w:rPr>
        <w:t xml:space="preserve">; dan </w:t>
      </w:r>
      <w:r>
        <w:rPr>
          <w:lang w:val="id-ID"/>
        </w:rPr>
        <w:t xml:space="preserve"> (6) </w:t>
      </w:r>
      <w:r w:rsidRPr="005A574E">
        <w:rPr>
          <w:lang w:val="id-ID"/>
        </w:rPr>
        <w:t xml:space="preserve">Kemampuan </w:t>
      </w:r>
      <w:r w:rsidRPr="005A574E">
        <w:rPr>
          <w:lang w:val="id-ID"/>
        </w:rPr>
        <w:lastRenderedPageBreak/>
        <w:t>kepala sekolah masih kurang dalam menganalisis masalah  dan mencari solusiya</w:t>
      </w:r>
      <w:r w:rsidRPr="00C02AED">
        <w:rPr>
          <w:lang w:val="id-ID"/>
        </w:rPr>
        <w:t>.</w:t>
      </w:r>
      <w:r>
        <w:rPr>
          <w:lang w:val="id-ID"/>
        </w:rPr>
        <w:t xml:space="preserve"> </w:t>
      </w:r>
    </w:p>
    <w:p w:rsidR="002D1A01" w:rsidRPr="003607D3" w:rsidRDefault="002D1A01" w:rsidP="002D1A01">
      <w:pPr>
        <w:spacing w:line="360" w:lineRule="auto"/>
        <w:ind w:left="289" w:hanging="646"/>
        <w:contextualSpacing/>
        <w:jc w:val="both"/>
        <w:rPr>
          <w:lang w:val="id-ID" w:eastAsia="id-ID"/>
        </w:rPr>
      </w:pPr>
      <w:r>
        <w:rPr>
          <w:lang w:val="id-ID"/>
        </w:rPr>
        <w:t xml:space="preserve">                     </w:t>
      </w:r>
      <w:proofErr w:type="gramStart"/>
      <w:r>
        <w:rPr>
          <w:lang w:val="en-ID"/>
        </w:rPr>
        <w:t>Selanjutnya, ko</w:t>
      </w:r>
      <w:r w:rsidRPr="005620CD">
        <w:rPr>
          <w:lang w:val="id-ID"/>
        </w:rPr>
        <w:t>ndisi prestasi belajar peserta didik sampai saat ini bisa dikatakan kurang optimal.</w:t>
      </w:r>
      <w:proofErr w:type="gramEnd"/>
      <w:r w:rsidRPr="005620CD">
        <w:rPr>
          <w:lang w:val="id-ID"/>
        </w:rPr>
        <w:t xml:space="preserve"> </w:t>
      </w:r>
      <w:r w:rsidR="00DE4AC2" w:rsidRPr="00C02AED">
        <w:rPr>
          <w:lang w:val="id-ID"/>
        </w:rPr>
        <w:t xml:space="preserve">Hal ini sebagimana ditegaskan oleh </w:t>
      </w:r>
      <w:r>
        <w:rPr>
          <w:lang w:val="id-ID"/>
        </w:rPr>
        <w:t xml:space="preserve"> Suyono (2011:24) bahwa  </w:t>
      </w:r>
      <w:r>
        <w:rPr>
          <w:lang w:val="id-ID" w:eastAsia="id-ID"/>
        </w:rPr>
        <w:t>b</w:t>
      </w:r>
      <w:r w:rsidRPr="00C02AED">
        <w:rPr>
          <w:lang w:val="id-ID" w:eastAsia="id-ID"/>
        </w:rPr>
        <w:t xml:space="preserve">anyak siswa yang </w:t>
      </w:r>
      <w:r>
        <w:rPr>
          <w:lang w:val="id-ID" w:eastAsia="id-ID"/>
        </w:rPr>
        <w:t xml:space="preserve">(1) </w:t>
      </w:r>
      <w:r w:rsidRPr="00C02AED">
        <w:rPr>
          <w:lang w:val="id-ID" w:eastAsia="id-ID"/>
        </w:rPr>
        <w:t>tidak disiplin</w:t>
      </w:r>
      <w:r>
        <w:rPr>
          <w:lang w:val="id-ID" w:eastAsia="id-ID"/>
        </w:rPr>
        <w:t xml:space="preserve">, (2) </w:t>
      </w:r>
      <w:r w:rsidRPr="00C02AED">
        <w:rPr>
          <w:lang w:val="id-ID" w:eastAsia="id-ID"/>
        </w:rPr>
        <w:t>terlibat dalam tindakan kriminal, sek bebas, dan narkoba</w:t>
      </w:r>
      <w:r>
        <w:rPr>
          <w:lang w:val="id-ID" w:eastAsia="id-ID"/>
        </w:rPr>
        <w:t xml:space="preserve">, (3) </w:t>
      </w:r>
      <w:r w:rsidRPr="00C02AED">
        <w:rPr>
          <w:lang w:val="id-ID" w:eastAsia="id-ID"/>
        </w:rPr>
        <w:t>terlambat ke sekolah</w:t>
      </w:r>
      <w:r>
        <w:rPr>
          <w:lang w:val="id-ID" w:eastAsia="id-ID"/>
        </w:rPr>
        <w:t xml:space="preserve">, dan (4) </w:t>
      </w:r>
      <w:r w:rsidRPr="00C02AED">
        <w:rPr>
          <w:sz w:val="14"/>
          <w:szCs w:val="14"/>
          <w:lang w:val="id-ID" w:eastAsia="id-ID"/>
        </w:rPr>
        <w:t xml:space="preserve"> </w:t>
      </w:r>
      <w:r>
        <w:rPr>
          <w:lang w:val="id-ID" w:eastAsia="id-ID"/>
        </w:rPr>
        <w:t xml:space="preserve">pakaian seragam </w:t>
      </w:r>
      <w:r w:rsidRPr="00C02AED">
        <w:rPr>
          <w:lang w:val="id-ID" w:eastAsia="id-ID"/>
        </w:rPr>
        <w:t>dan penampilan tidak sesauai dengan tata tertib sekolah</w:t>
      </w:r>
      <w:r>
        <w:rPr>
          <w:lang w:val="id-ID" w:eastAsia="id-ID"/>
        </w:rPr>
        <w:t>.</w:t>
      </w:r>
    </w:p>
    <w:p w:rsidR="002D1A01" w:rsidRDefault="002D1A01" w:rsidP="002D1A01">
      <w:pPr>
        <w:spacing w:line="360" w:lineRule="auto"/>
        <w:ind w:left="284" w:firstLine="709"/>
        <w:jc w:val="both"/>
        <w:rPr>
          <w:lang w:val="id-ID"/>
        </w:rPr>
      </w:pPr>
      <w:r w:rsidRPr="00C02AED">
        <w:rPr>
          <w:lang w:val="id-ID"/>
        </w:rPr>
        <w:t>Fenomena yang di</w:t>
      </w:r>
      <w:r>
        <w:rPr>
          <w:lang w:val="id-ID"/>
        </w:rPr>
        <w:t xml:space="preserve">nyatakan, </w:t>
      </w:r>
      <w:r w:rsidRPr="00C02AED">
        <w:rPr>
          <w:lang w:val="id-ID"/>
        </w:rPr>
        <w:t xml:space="preserve">diatas,  menunjukkan </w:t>
      </w:r>
      <w:r w:rsidRPr="004927C6">
        <w:rPr>
          <w:lang w:val="id-ID"/>
        </w:rPr>
        <w:t xml:space="preserve">adanya </w:t>
      </w:r>
      <w:r w:rsidRPr="00C02AED">
        <w:rPr>
          <w:lang w:val="id-ID"/>
        </w:rPr>
        <w:t>kecende</w:t>
      </w:r>
      <w:r>
        <w:rPr>
          <w:lang w:val="id-ID"/>
        </w:rPr>
        <w:t>rung-</w:t>
      </w:r>
      <w:r w:rsidRPr="00C02AED">
        <w:rPr>
          <w:lang w:val="id-ID"/>
        </w:rPr>
        <w:t>an p</w:t>
      </w:r>
      <w:r>
        <w:rPr>
          <w:lang w:val="id-ID"/>
        </w:rPr>
        <w:t>e</w:t>
      </w:r>
      <w:r w:rsidRPr="00C02AED">
        <w:rPr>
          <w:lang w:val="id-ID"/>
        </w:rPr>
        <w:t>rilaku peserta didik ke arah kesenjangan antara yang diharapkan dengan kenyataan yang tengah berlangsung, baik pada manajemen keg</w:t>
      </w:r>
      <w:r w:rsidRPr="004927C6">
        <w:rPr>
          <w:lang w:val="id-ID"/>
        </w:rPr>
        <w:t>i</w:t>
      </w:r>
      <w:r w:rsidRPr="00C02AED">
        <w:rPr>
          <w:lang w:val="id-ID"/>
        </w:rPr>
        <w:t>atan belajar mengajar</w:t>
      </w:r>
      <w:r w:rsidRPr="004927C6">
        <w:rPr>
          <w:lang w:val="id-ID"/>
        </w:rPr>
        <w:t>,</w:t>
      </w:r>
      <w:r w:rsidRPr="00C02AED">
        <w:rPr>
          <w:lang w:val="id-ID"/>
        </w:rPr>
        <w:t xml:space="preserve">  bimbingan konseling</w:t>
      </w:r>
      <w:r w:rsidRPr="004927C6">
        <w:rPr>
          <w:lang w:val="id-ID"/>
        </w:rPr>
        <w:t xml:space="preserve">, maupun kepemimpinan kepala sekolah  sangat berpengaruh </w:t>
      </w:r>
      <w:r w:rsidRPr="00C02AED">
        <w:rPr>
          <w:lang w:val="id-ID"/>
        </w:rPr>
        <w:t>terhadap pencapai</w:t>
      </w:r>
      <w:r>
        <w:rPr>
          <w:lang w:val="id-ID"/>
        </w:rPr>
        <w:t>a</w:t>
      </w:r>
      <w:r w:rsidRPr="00C02AED">
        <w:rPr>
          <w:lang w:val="id-ID"/>
        </w:rPr>
        <w:t xml:space="preserve">n prestasi belajar peserta didik di sekolah. </w:t>
      </w:r>
      <w:r w:rsidRPr="004927C6">
        <w:rPr>
          <w:lang w:val="id-ID"/>
        </w:rPr>
        <w:t xml:space="preserve">Mengingat pentingnya data </w:t>
      </w:r>
      <w:r w:rsidR="00DE4AC2" w:rsidRPr="00C02AED">
        <w:rPr>
          <w:lang w:val="id-ID"/>
        </w:rPr>
        <w:t xml:space="preserve">tersebut </w:t>
      </w:r>
      <w:r w:rsidRPr="004927C6">
        <w:rPr>
          <w:lang w:val="id-ID"/>
        </w:rPr>
        <w:t>seyogyanya</w:t>
      </w:r>
      <w:r>
        <w:rPr>
          <w:lang w:val="id-ID"/>
        </w:rPr>
        <w:t>,</w:t>
      </w:r>
      <w:r w:rsidRPr="004927C6">
        <w:rPr>
          <w:lang w:val="id-ID"/>
        </w:rPr>
        <w:t xml:space="preserve"> diungkap untuk diketahui secara lebih jelas agar mendapat perhatian dari berbagai pihak, baik dari pihak peserta didik sendiri, orang tua, guru, pelatih, pembimbing, kepala sekolah, maupun masyarakat sekitarnya. </w:t>
      </w:r>
      <w:r w:rsidR="00DE4AC2" w:rsidRPr="00C02AED">
        <w:rPr>
          <w:lang w:val="id-ID"/>
        </w:rPr>
        <w:t xml:space="preserve">Oleh katena itu,  </w:t>
      </w:r>
      <w:r w:rsidRPr="004927C6">
        <w:rPr>
          <w:lang w:val="id-ID"/>
        </w:rPr>
        <w:t>penyusun melakukan penelitian dengan judul “Kontribusi  manajemen layanan bimbingan konseling, pembelajaran, dan kepemimpinan kepala sekolah terhadap prestasi belajar peserta didik”.(Studi terhadap persepsi peserta didik kelas VIII  di SMP Negeri  kabupaten Karawang pada tahun pelajaran 2017/2018).</w:t>
      </w:r>
    </w:p>
    <w:p w:rsidR="00DE4AC2" w:rsidRPr="004927C6" w:rsidRDefault="00DE4AC2" w:rsidP="002D1A01">
      <w:pPr>
        <w:spacing w:line="360" w:lineRule="auto"/>
        <w:ind w:left="284" w:firstLine="709"/>
        <w:jc w:val="both"/>
        <w:rPr>
          <w:lang w:val="id-ID"/>
        </w:rPr>
      </w:pPr>
    </w:p>
    <w:p w:rsidR="008B55DC" w:rsidRDefault="008B55DC" w:rsidP="008B55DC">
      <w:pPr>
        <w:spacing w:line="360" w:lineRule="auto"/>
        <w:jc w:val="both"/>
        <w:rPr>
          <w:b/>
          <w:lang w:val="id-ID"/>
        </w:rPr>
      </w:pPr>
      <w:r w:rsidRPr="00221566">
        <w:rPr>
          <w:b/>
          <w:lang w:val="id-ID"/>
        </w:rPr>
        <w:t>MATERI</w:t>
      </w:r>
    </w:p>
    <w:p w:rsidR="008B55DC" w:rsidRPr="001827AF" w:rsidRDefault="008B55DC" w:rsidP="008B55DC">
      <w:pPr>
        <w:pStyle w:val="ListParagraph"/>
        <w:spacing w:line="360" w:lineRule="auto"/>
        <w:ind w:left="0"/>
        <w:jc w:val="both"/>
        <w:rPr>
          <w:color w:val="000000" w:themeColor="text1"/>
        </w:rPr>
      </w:pPr>
      <w:r w:rsidRPr="001827AF">
        <w:rPr>
          <w:color w:val="000000" w:themeColor="text1"/>
        </w:rPr>
        <w:t xml:space="preserve">Teori yang </w:t>
      </w:r>
      <w:r w:rsidR="00DE4AC2">
        <w:rPr>
          <w:color w:val="000000" w:themeColor="text1"/>
        </w:rPr>
        <w:t>berkenaan dengan bi</w:t>
      </w:r>
      <w:bookmarkStart w:id="0" w:name="_GoBack"/>
      <w:bookmarkEnd w:id="0"/>
      <w:r w:rsidR="00DE4AC2">
        <w:rPr>
          <w:color w:val="000000" w:themeColor="text1"/>
        </w:rPr>
        <w:t xml:space="preserve">mbingan konseling, yaitu   </w:t>
      </w:r>
      <w:r w:rsidR="00DE4AC2" w:rsidRPr="004C59D9">
        <w:rPr>
          <w:i/>
          <w:lang w:val="en-ID"/>
        </w:rPr>
        <w:t xml:space="preserve">Direct </w:t>
      </w:r>
      <w:proofErr w:type="gramStart"/>
      <w:r w:rsidR="00DE4AC2" w:rsidRPr="004C59D9">
        <w:rPr>
          <w:i/>
          <w:lang w:val="en-ID"/>
        </w:rPr>
        <w:t>Counseling</w:t>
      </w:r>
      <w:r w:rsidR="00DE4AC2">
        <w:rPr>
          <w:lang w:val="en-ID"/>
        </w:rPr>
        <w:t xml:space="preserve"> </w:t>
      </w:r>
      <w:r w:rsidR="00DE4AC2" w:rsidRPr="001827AF">
        <w:rPr>
          <w:color w:val="000000" w:themeColor="text1"/>
        </w:rPr>
        <w:t xml:space="preserve"> </w:t>
      </w:r>
      <w:r w:rsidRPr="001827AF">
        <w:rPr>
          <w:color w:val="000000" w:themeColor="text1"/>
        </w:rPr>
        <w:t>dipelopori</w:t>
      </w:r>
      <w:proofErr w:type="gramEnd"/>
      <w:r w:rsidRPr="001827AF">
        <w:rPr>
          <w:color w:val="000000" w:themeColor="text1"/>
        </w:rPr>
        <w:t xml:space="preserve"> oleh Williamson (Surya, Mohamad. 2003:3) tentang pencapaian penemuan diri dapat mewujudkan diri. Pendekatan teori ini menerangkan kesulitan-kesulitan yang sedang dihadapi klien dengan </w:t>
      </w:r>
      <w:proofErr w:type="gramStart"/>
      <w:r w:rsidRPr="001827AF">
        <w:rPr>
          <w:color w:val="000000" w:themeColor="text1"/>
        </w:rPr>
        <w:t>cara</w:t>
      </w:r>
      <w:proofErr w:type="gramEnd"/>
      <w:r w:rsidRPr="001827AF">
        <w:rPr>
          <w:color w:val="000000" w:themeColor="text1"/>
        </w:rPr>
        <w:t xml:space="preserve"> melakukan pendekatan secara logis rasional dalam pemecahan masalah-masalahya.</w:t>
      </w:r>
      <w:r w:rsidRPr="00221566">
        <w:rPr>
          <w:color w:val="000000" w:themeColor="text1"/>
        </w:rPr>
        <w:t xml:space="preserve"> </w:t>
      </w:r>
      <w:r w:rsidR="00DE4AC2">
        <w:rPr>
          <w:color w:val="000000" w:themeColor="text1"/>
        </w:rPr>
        <w:t xml:space="preserve">Di sisi </w:t>
      </w:r>
      <w:proofErr w:type="gramStart"/>
      <w:r w:rsidR="00DE4AC2">
        <w:rPr>
          <w:color w:val="000000" w:themeColor="text1"/>
        </w:rPr>
        <w:t>lain</w:t>
      </w:r>
      <w:proofErr w:type="gramEnd"/>
      <w:r w:rsidR="00DE4AC2">
        <w:rPr>
          <w:color w:val="000000" w:themeColor="text1"/>
        </w:rPr>
        <w:t xml:space="preserve"> yang berkenaan dengan pembelajaran, yaitu Stimulus-Respon oleh Thondike. </w:t>
      </w:r>
      <w:proofErr w:type="gramStart"/>
      <w:r w:rsidR="00DE4AC2">
        <w:rPr>
          <w:color w:val="000000" w:themeColor="text1"/>
        </w:rPr>
        <w:t>Selanjutnya, yang berkenaan dengan kepemimpinan kepala sekolah, yaitu Perilaku oleh Stooner.</w:t>
      </w:r>
      <w:proofErr w:type="gramEnd"/>
      <w:r w:rsidR="00DE4AC2">
        <w:rPr>
          <w:color w:val="000000" w:themeColor="text1"/>
          <w:lang w:val="id-ID"/>
        </w:rPr>
        <w:t xml:space="preserve"> </w:t>
      </w:r>
    </w:p>
    <w:p w:rsidR="008B55DC" w:rsidRDefault="008B55DC" w:rsidP="008B55DC">
      <w:pPr>
        <w:pStyle w:val="ListParagraph"/>
        <w:spacing w:line="360" w:lineRule="auto"/>
        <w:ind w:left="0"/>
        <w:jc w:val="both"/>
      </w:pPr>
      <w:proofErr w:type="gramStart"/>
      <w:r w:rsidRPr="005B1ADE">
        <w:lastRenderedPageBreak/>
        <w:t xml:space="preserve">Prestasi </w:t>
      </w:r>
      <w:r w:rsidRPr="005B1ADE">
        <w:rPr>
          <w:lang w:val="id-ID"/>
        </w:rPr>
        <w:t>sebagai</w:t>
      </w:r>
      <w:r w:rsidRPr="005B1ADE">
        <w:t xml:space="preserve"> hasil yang dicapai seseorang ketika mengerjakan tugas tertentu yang diperoleh dari kegiatan pembelajaran di sekolah yang bersifat kognitif</w:t>
      </w:r>
      <w:r w:rsidRPr="005B1ADE">
        <w:rPr>
          <w:lang w:val="id-ID"/>
        </w:rPr>
        <w:t>, afektif, maupun psikomotor.</w:t>
      </w:r>
      <w:proofErr w:type="gramEnd"/>
      <w:r w:rsidRPr="005B1ADE">
        <w:t xml:space="preserve"> </w:t>
      </w:r>
      <w:proofErr w:type="gramStart"/>
      <w:r w:rsidRPr="005B1ADE">
        <w:t>Se</w:t>
      </w:r>
      <w:r w:rsidRPr="005B1ADE">
        <w:rPr>
          <w:lang w:val="id-ID"/>
        </w:rPr>
        <w:t>lanjutnya</w:t>
      </w:r>
      <w:r>
        <w:rPr>
          <w:lang w:val="id-ID"/>
        </w:rPr>
        <w:t>,</w:t>
      </w:r>
      <w:r w:rsidRPr="005B1ADE">
        <w:t xml:space="preserve"> prestasi belajar adalah penguasaan pengetahuan atau keterampilan yang dikembangkan oleh mata pelajaran, lazimnya ditunjuk</w:t>
      </w:r>
      <w:r>
        <w:rPr>
          <w:lang w:val="id-ID"/>
        </w:rPr>
        <w:t>k</w:t>
      </w:r>
      <w:r w:rsidRPr="005B1ADE">
        <w:t>an dengan nilai tes atau angka nilai yang diberikan oleh guru.</w:t>
      </w:r>
      <w:proofErr w:type="gramEnd"/>
    </w:p>
    <w:p w:rsidR="0031282A" w:rsidRDefault="0031282A" w:rsidP="008B55DC">
      <w:pPr>
        <w:pStyle w:val="ListParagraph"/>
        <w:spacing w:line="360" w:lineRule="auto"/>
        <w:ind w:left="0"/>
        <w:jc w:val="both"/>
      </w:pPr>
    </w:p>
    <w:p w:rsidR="0031282A" w:rsidRDefault="0031282A" w:rsidP="008B55DC">
      <w:pPr>
        <w:pStyle w:val="ListParagraph"/>
        <w:spacing w:line="360" w:lineRule="auto"/>
        <w:ind w:left="0"/>
        <w:jc w:val="both"/>
      </w:pPr>
    </w:p>
    <w:p w:rsidR="008B55DC" w:rsidRDefault="008B55DC" w:rsidP="008B55DC">
      <w:pPr>
        <w:pStyle w:val="NoSpacing"/>
        <w:spacing w:line="360" w:lineRule="auto"/>
        <w:jc w:val="both"/>
        <w:rPr>
          <w:b/>
          <w:lang w:val="id-ID"/>
        </w:rPr>
      </w:pPr>
      <w:r w:rsidRPr="00C155F2">
        <w:rPr>
          <w:b/>
          <w:lang w:val="id-ID"/>
        </w:rPr>
        <w:t>METODE PENELITIAN</w:t>
      </w:r>
    </w:p>
    <w:p w:rsidR="008B55DC" w:rsidRDefault="008B55DC" w:rsidP="008B55DC">
      <w:pPr>
        <w:spacing w:line="360" w:lineRule="auto"/>
        <w:jc w:val="both"/>
        <w:rPr>
          <w:lang w:val="id-ID" w:eastAsia="id-ID"/>
        </w:rPr>
      </w:pPr>
      <w:r>
        <w:rPr>
          <w:bCs/>
          <w:lang w:val="id-ID"/>
        </w:rPr>
        <w:t xml:space="preserve">Metode yang dipilih dalam penelitian </w:t>
      </w:r>
      <w:r w:rsidRPr="00097D17">
        <w:rPr>
          <w:bCs/>
          <w:lang w:val="sv-SE"/>
        </w:rPr>
        <w:t xml:space="preserve">ini </w:t>
      </w:r>
      <w:r>
        <w:rPr>
          <w:bCs/>
          <w:lang w:val="id-ID"/>
        </w:rPr>
        <w:t xml:space="preserve">adalah </w:t>
      </w:r>
      <w:r w:rsidRPr="00097D17">
        <w:rPr>
          <w:bCs/>
          <w:lang w:val="sv-SE"/>
        </w:rPr>
        <w:t>deskriptif analisis</w:t>
      </w:r>
      <w:r w:rsidRPr="00097D17">
        <w:rPr>
          <w:bCs/>
          <w:lang w:val="id-ID"/>
        </w:rPr>
        <w:t xml:space="preserve">. </w:t>
      </w:r>
      <w:r w:rsidRPr="00097D17">
        <w:rPr>
          <w:bCs/>
          <w:lang w:val="sv-SE"/>
        </w:rPr>
        <w:t xml:space="preserve"> </w:t>
      </w:r>
      <w:r w:rsidRPr="00097D17">
        <w:rPr>
          <w:bCs/>
          <w:lang w:val="id-ID"/>
        </w:rPr>
        <w:t>Maksudnya</w:t>
      </w:r>
      <w:r>
        <w:rPr>
          <w:bCs/>
          <w:lang w:val="id-ID"/>
        </w:rPr>
        <w:t>,</w:t>
      </w:r>
      <w:r w:rsidRPr="00097D17">
        <w:rPr>
          <w:bCs/>
          <w:lang w:val="id-ID"/>
        </w:rPr>
        <w:t xml:space="preserve"> bahwa </w:t>
      </w:r>
      <w:r>
        <w:rPr>
          <w:bCs/>
          <w:lang w:val="id-ID"/>
        </w:rPr>
        <w:t>penelitian</w:t>
      </w:r>
      <w:r w:rsidRPr="00097D17">
        <w:rPr>
          <w:bCs/>
          <w:lang w:val="sv-SE"/>
        </w:rPr>
        <w:t xml:space="preserve"> </w:t>
      </w:r>
      <w:r w:rsidRPr="00097D17">
        <w:rPr>
          <w:bCs/>
          <w:lang w:val="id-ID"/>
        </w:rPr>
        <w:t xml:space="preserve">ini dilakukan </w:t>
      </w:r>
      <w:r w:rsidRPr="00097D17">
        <w:rPr>
          <w:bCs/>
          <w:lang w:val="sv-SE"/>
        </w:rPr>
        <w:t xml:space="preserve"> dengan cara mencari, mengumpulkan, menganalisis da</w:t>
      </w:r>
      <w:r>
        <w:rPr>
          <w:bCs/>
          <w:lang w:val="id-ID"/>
        </w:rPr>
        <w:t>n</w:t>
      </w:r>
      <w:r w:rsidRPr="00097D17">
        <w:rPr>
          <w:bCs/>
          <w:lang w:val="sv-SE"/>
        </w:rPr>
        <w:t xml:space="preserve"> menginterprestasikan</w:t>
      </w:r>
      <w:r>
        <w:rPr>
          <w:bCs/>
          <w:lang w:val="id-ID"/>
        </w:rPr>
        <w:t xml:space="preserve"> data </w:t>
      </w:r>
      <w:r w:rsidRPr="00097D17">
        <w:rPr>
          <w:bCs/>
          <w:lang w:val="sv-SE"/>
        </w:rPr>
        <w:t xml:space="preserve">untuk mencapai tujuan yang telah ditetapkan. </w:t>
      </w:r>
      <w:r>
        <w:rPr>
          <w:lang w:val="id-ID"/>
        </w:rPr>
        <w:t xml:space="preserve">Pendekatan yang digunakan dalam penelitian ini </w:t>
      </w:r>
      <w:r w:rsidRPr="00097D17">
        <w:rPr>
          <w:bCs/>
          <w:lang w:val="id-ID" w:eastAsia="id-ID"/>
        </w:rPr>
        <w:t xml:space="preserve"> </w:t>
      </w:r>
      <w:r>
        <w:rPr>
          <w:bCs/>
          <w:lang w:val="id-ID" w:eastAsia="id-ID"/>
        </w:rPr>
        <w:t xml:space="preserve">adalah </w:t>
      </w:r>
      <w:r w:rsidRPr="00097D17">
        <w:rPr>
          <w:bCs/>
          <w:lang w:eastAsia="id-ID"/>
        </w:rPr>
        <w:t xml:space="preserve"> kuantitatif</w:t>
      </w:r>
      <w:r w:rsidRPr="00097D17">
        <w:rPr>
          <w:bCs/>
          <w:lang w:val="id-ID" w:eastAsia="id-ID"/>
        </w:rPr>
        <w:t xml:space="preserve">.  </w:t>
      </w:r>
      <w:r>
        <w:rPr>
          <w:bCs/>
          <w:lang w:val="id-ID" w:eastAsia="id-ID"/>
        </w:rPr>
        <w:t xml:space="preserve">Karena </w:t>
      </w:r>
      <w:r w:rsidRPr="00097D17">
        <w:rPr>
          <w:bCs/>
          <w:lang w:val="id-ID" w:eastAsia="id-ID"/>
        </w:rPr>
        <w:t xml:space="preserve">  </w:t>
      </w:r>
      <w:r w:rsidRPr="00097D17">
        <w:rPr>
          <w:lang w:eastAsia="id-ID"/>
        </w:rPr>
        <w:t>penelitian</w:t>
      </w:r>
      <w:r>
        <w:rPr>
          <w:lang w:val="id-ID" w:eastAsia="id-ID"/>
        </w:rPr>
        <w:t xml:space="preserve"> ini </w:t>
      </w:r>
      <w:r w:rsidRPr="00097D17">
        <w:rPr>
          <w:lang w:val="id-ID" w:eastAsia="id-ID"/>
        </w:rPr>
        <w:t xml:space="preserve">memungkinkan dilakukan pencatatan dan analisis perhitungan statistik. </w:t>
      </w:r>
      <w:r>
        <w:rPr>
          <w:lang w:val="id-ID" w:eastAsia="id-ID"/>
        </w:rPr>
        <w:t xml:space="preserve">Pertimbangannya, </w:t>
      </w:r>
      <w:r w:rsidRPr="00097D17">
        <w:rPr>
          <w:lang w:val="id-ID" w:eastAsia="id-ID"/>
        </w:rPr>
        <w:t xml:space="preserve">data </w:t>
      </w:r>
      <w:r>
        <w:rPr>
          <w:lang w:val="id-ID" w:eastAsia="id-ID"/>
        </w:rPr>
        <w:t xml:space="preserve">dari </w:t>
      </w:r>
      <w:r w:rsidRPr="00097D17">
        <w:rPr>
          <w:lang w:val="id-ID" w:eastAsia="id-ID"/>
        </w:rPr>
        <w:t xml:space="preserve">dari </w:t>
      </w:r>
      <w:r>
        <w:rPr>
          <w:lang w:val="id-ID" w:eastAsia="id-ID"/>
        </w:rPr>
        <w:t>lapangan  berbentuk angka-angka.</w:t>
      </w:r>
    </w:p>
    <w:p w:rsidR="008B55DC" w:rsidRPr="001A58AD" w:rsidRDefault="008B55DC" w:rsidP="008B55DC">
      <w:pPr>
        <w:spacing w:line="360" w:lineRule="auto"/>
        <w:jc w:val="both"/>
        <w:rPr>
          <w:lang w:val="id-ID"/>
        </w:rPr>
      </w:pPr>
      <w:r>
        <w:rPr>
          <w:bCs/>
          <w:lang w:val="id-ID"/>
        </w:rPr>
        <w:t xml:space="preserve">Adapun tujuannya, yaitu untuk memperoleh gambaran peserta didik SMP Negeri di Kabupaten Karawang tentang : (1)  manajemen layanan bimbingan konseling, (2) pembelajaran, (3) prestasi belajar, (4) besarnya kontribusi antara manajemen layanan bimbingan konseling terhadap prestasi belajar peserta didik, (5) besarnya kontribusi antara manajemen layanan pembelajaran terhadap prestasi belajar peserta didik di SMP Negeri kabupaten Karawang, dan (6) besarnya kontribusi antara manajemen layanan bimbingan konseling dan pembelajaran terhadap prestasi belajar peserta didik </w:t>
      </w:r>
    </w:p>
    <w:p w:rsidR="008B55DC" w:rsidRDefault="008B55DC" w:rsidP="008B55DC">
      <w:pPr>
        <w:spacing w:line="360" w:lineRule="auto"/>
        <w:jc w:val="both"/>
        <w:rPr>
          <w:lang w:val="id-ID"/>
        </w:rPr>
      </w:pPr>
      <w:r>
        <w:rPr>
          <w:lang w:val="id-ID"/>
        </w:rPr>
        <w:t xml:space="preserve">Produk yang dihasilkan adalah model manajemen layanan bimbingan konseling dan pembelajaran yang dapat meningkatkan prestasi belajar peserta didik. Selanjutnya langkah-langkah yang ditempuh dalam penelitian ini, meliputi: (1) Studi pendahuluan, (2) Membuat kisi-kisi dan instrumen penelitian, (3) Uji coba instrumen, (4) Uji validitas dan reliabilitas instrumen, (5) Revisi instrumen, (6) Pelaksanaan penelitian, (7) Pengolahan data, (8) Pengujian hipotetis, dan (9) Membuat kesimpulan.  </w:t>
      </w:r>
    </w:p>
    <w:p w:rsidR="008B55DC" w:rsidRDefault="008B55DC" w:rsidP="008B55DC">
      <w:pPr>
        <w:spacing w:line="360" w:lineRule="auto"/>
        <w:jc w:val="both"/>
        <w:rPr>
          <w:lang w:val="id-ID" w:eastAsia="id-ID"/>
        </w:rPr>
      </w:pPr>
    </w:p>
    <w:p w:rsidR="0031282A" w:rsidRDefault="0031282A" w:rsidP="0031282A">
      <w:pPr>
        <w:tabs>
          <w:tab w:val="left" w:pos="4726"/>
        </w:tabs>
        <w:spacing w:line="360" w:lineRule="auto"/>
        <w:jc w:val="both"/>
        <w:rPr>
          <w:b/>
          <w:lang w:val="id-ID"/>
        </w:rPr>
      </w:pPr>
      <w:r>
        <w:rPr>
          <w:b/>
          <w:lang w:val="id-ID"/>
        </w:rPr>
        <w:lastRenderedPageBreak/>
        <w:t>HASIL PENELITIAN</w:t>
      </w:r>
    </w:p>
    <w:p w:rsidR="0031282A" w:rsidRDefault="0031282A" w:rsidP="00CF1E45">
      <w:pPr>
        <w:tabs>
          <w:tab w:val="left" w:pos="4726"/>
        </w:tabs>
        <w:spacing w:line="360" w:lineRule="auto"/>
        <w:jc w:val="both"/>
        <w:rPr>
          <w:b/>
          <w:bCs/>
          <w:i/>
          <w:lang w:val="es-ES"/>
        </w:rPr>
      </w:pPr>
      <w:r w:rsidRPr="0031282A">
        <w:rPr>
          <w:bCs/>
          <w:lang w:val="id-ID"/>
        </w:rPr>
        <w:t>Hasil temuan dari pengolahan data lapangan yang diperoleh melalui angket, yaitu sebagai berikut:</w:t>
      </w:r>
      <w:r w:rsidRPr="00C02AED">
        <w:rPr>
          <w:bCs/>
          <w:lang w:val="id-ID"/>
        </w:rPr>
        <w:t xml:space="preserve"> (1) </w:t>
      </w:r>
      <w:r w:rsidRPr="0031282A">
        <w:rPr>
          <w:lang w:val="id-ID"/>
        </w:rPr>
        <w:t xml:space="preserve">Berdasarkan  hasil pengolahan  data </w:t>
      </w:r>
      <w:r w:rsidR="00FD5EC0" w:rsidRPr="00C02AED">
        <w:rPr>
          <w:lang w:val="id-ID"/>
        </w:rPr>
        <w:t xml:space="preserve">manajemen l;ayanan bimbingan konseling </w:t>
      </w:r>
      <w:r w:rsidRPr="0031282A">
        <w:rPr>
          <w:lang w:val="id-ID"/>
        </w:rPr>
        <w:t xml:space="preserve">diperoleh  temuan  </w:t>
      </w:r>
      <w:r w:rsidRPr="00C02AED">
        <w:rPr>
          <w:lang w:val="id-ID"/>
        </w:rPr>
        <w:t xml:space="preserve">bahwa </w:t>
      </w:r>
      <w:r w:rsidRPr="0031282A">
        <w:rPr>
          <w:lang w:val="id-ID"/>
        </w:rPr>
        <w:t>J</w:t>
      </w:r>
      <w:r w:rsidRPr="0031282A">
        <w:rPr>
          <w:lang w:val="es-ES"/>
        </w:rPr>
        <w:t xml:space="preserve">umlah skor </w:t>
      </w:r>
      <w:r w:rsidRPr="0031282A">
        <w:rPr>
          <w:lang w:val="id-ID"/>
        </w:rPr>
        <w:t xml:space="preserve">yang diperoleh dari </w:t>
      </w:r>
      <w:r w:rsidRPr="0031282A">
        <w:rPr>
          <w:lang w:val="es-ES"/>
        </w:rPr>
        <w:t>hasil pengumpulan data sebesar 40381</w:t>
      </w:r>
      <w:r w:rsidRPr="0031282A">
        <w:rPr>
          <w:lang w:val="id-ID"/>
        </w:rPr>
        <w:t xml:space="preserve"> dan skor idealnya </w:t>
      </w:r>
      <w:r w:rsidRPr="00C02AED">
        <w:rPr>
          <w:lang w:val="id-ID"/>
        </w:rPr>
        <w:t>72200</w:t>
      </w:r>
      <w:r>
        <w:rPr>
          <w:lang w:val="id-ID"/>
        </w:rPr>
        <w:t xml:space="preserve"> pencapaian</w:t>
      </w:r>
      <w:r w:rsidRPr="00C02AED">
        <w:rPr>
          <w:lang w:val="id-ID"/>
        </w:rPr>
        <w:t xml:space="preserve">nya sebesar  </w:t>
      </w:r>
      <w:r w:rsidRPr="0031282A">
        <w:rPr>
          <w:lang w:val="es-ES"/>
        </w:rPr>
        <w:t>55,93%</w:t>
      </w:r>
      <w:r w:rsidRPr="0031282A">
        <w:rPr>
          <w:lang w:val="id-ID"/>
        </w:rPr>
        <w:t xml:space="preserve">. </w:t>
      </w:r>
      <w:r w:rsidR="00FD5EC0">
        <w:rPr>
          <w:lang w:val="en-ID"/>
        </w:rPr>
        <w:t>Selain itu, h</w:t>
      </w:r>
      <w:r>
        <w:rPr>
          <w:lang w:val="id-ID"/>
        </w:rPr>
        <w:t>asil pengolahan data menunjukkan sebanyak 0 responden (</w:t>
      </w:r>
      <w:r>
        <w:rPr>
          <w:lang w:val="en-ID"/>
        </w:rPr>
        <w:t>0,00</w:t>
      </w:r>
      <w:r>
        <w:rPr>
          <w:lang w:val="id-ID"/>
        </w:rPr>
        <w:t>%) berada pada k</w:t>
      </w:r>
      <w:r>
        <w:rPr>
          <w:lang w:val="en-ID"/>
        </w:rPr>
        <w:t>ategori sangat tidak setuju, 5</w:t>
      </w:r>
      <w:r>
        <w:rPr>
          <w:lang w:val="id-ID"/>
        </w:rPr>
        <w:t xml:space="preserve"> responden (</w:t>
      </w:r>
      <w:r>
        <w:rPr>
          <w:lang w:val="en-ID"/>
        </w:rPr>
        <w:t>1,39</w:t>
      </w:r>
      <w:r>
        <w:rPr>
          <w:lang w:val="id-ID"/>
        </w:rPr>
        <w:t xml:space="preserve">%) </w:t>
      </w:r>
      <w:r>
        <w:rPr>
          <w:lang w:val="en-ID"/>
        </w:rPr>
        <w:t>kategori tidak setuju, 277</w:t>
      </w:r>
      <w:r>
        <w:rPr>
          <w:lang w:val="id-ID"/>
        </w:rPr>
        <w:t xml:space="preserve"> responden (</w:t>
      </w:r>
      <w:r>
        <w:rPr>
          <w:lang w:val="en-ID"/>
        </w:rPr>
        <w:t>76,73</w:t>
      </w:r>
      <w:r>
        <w:rPr>
          <w:lang w:val="id-ID"/>
        </w:rPr>
        <w:t xml:space="preserve">%) </w:t>
      </w:r>
      <w:r>
        <w:rPr>
          <w:lang w:val="en-ID"/>
        </w:rPr>
        <w:t>kategori ragu-ragu, 79 responden (21,88%) kategori setuju, dan 0 responde</w:t>
      </w:r>
      <w:r w:rsidR="00FD5EC0">
        <w:rPr>
          <w:lang w:val="en-ID"/>
        </w:rPr>
        <w:t xml:space="preserve">n 0,00%) kategori sangat setuju; (2) </w:t>
      </w:r>
      <w:r>
        <w:rPr>
          <w:lang w:val="id-ID"/>
        </w:rPr>
        <w:t xml:space="preserve"> Berdasarkan hasil pengolahan data </w:t>
      </w:r>
      <w:r w:rsidR="00FD5EC0">
        <w:rPr>
          <w:lang w:val="en-ID"/>
        </w:rPr>
        <w:t xml:space="preserve">manajemen layanan p[embelajaran </w:t>
      </w:r>
      <w:r>
        <w:rPr>
          <w:lang w:val="id-ID"/>
        </w:rPr>
        <w:t>diperoleh temuan, yaitu  j</w:t>
      </w:r>
      <w:r>
        <w:rPr>
          <w:lang w:val="es-ES"/>
        </w:rPr>
        <w:t xml:space="preserve">umlah skor </w:t>
      </w:r>
      <w:r>
        <w:rPr>
          <w:lang w:val="id-ID"/>
        </w:rPr>
        <w:t xml:space="preserve">yang diperoleh dari </w:t>
      </w:r>
      <w:r>
        <w:rPr>
          <w:lang w:val="es-ES"/>
        </w:rPr>
        <w:t>hasil pengumpulan data sebesar 42598</w:t>
      </w:r>
      <w:r w:rsidR="00FD5EC0">
        <w:rPr>
          <w:lang w:val="id-ID"/>
        </w:rPr>
        <w:t xml:space="preserve"> dan skor idealnya 72200 maka </w:t>
      </w:r>
      <w:r w:rsidR="00FD5EC0">
        <w:rPr>
          <w:lang w:val="en-ID"/>
        </w:rPr>
        <w:t>diperoleh pencapaiannya sebesar</w:t>
      </w:r>
      <w:r>
        <w:rPr>
          <w:lang w:val="id-ID"/>
        </w:rPr>
        <w:t xml:space="preserve"> </w:t>
      </w:r>
      <w:r>
        <w:rPr>
          <w:lang w:val="es-ES"/>
        </w:rPr>
        <w:t>59</w:t>
      </w:r>
      <w:r w:rsidRPr="00C677FE">
        <w:rPr>
          <w:lang w:val="es-ES"/>
        </w:rPr>
        <w:t>%</w:t>
      </w:r>
      <w:r>
        <w:rPr>
          <w:lang w:val="id-ID"/>
        </w:rPr>
        <w:t xml:space="preserve">. </w:t>
      </w:r>
      <w:r w:rsidR="00FD5EC0">
        <w:rPr>
          <w:lang w:val="en-ID"/>
        </w:rPr>
        <w:t>Selanjutnya, h</w:t>
      </w:r>
      <w:r>
        <w:rPr>
          <w:lang w:val="id-ID"/>
        </w:rPr>
        <w:t>asil pengolahan data menunjukkan sebanyak 0 responden (</w:t>
      </w:r>
      <w:r>
        <w:rPr>
          <w:lang w:val="en-ID"/>
        </w:rPr>
        <w:t>0,00</w:t>
      </w:r>
      <w:r>
        <w:rPr>
          <w:lang w:val="id-ID"/>
        </w:rPr>
        <w:t>%) berada pada k</w:t>
      </w:r>
      <w:r>
        <w:rPr>
          <w:lang w:val="en-ID"/>
        </w:rPr>
        <w:t>ategori sangat tidak setuju, 5</w:t>
      </w:r>
      <w:r>
        <w:rPr>
          <w:lang w:val="id-ID"/>
        </w:rPr>
        <w:t xml:space="preserve"> responden (</w:t>
      </w:r>
      <w:r>
        <w:rPr>
          <w:lang w:val="en-ID"/>
        </w:rPr>
        <w:t>1,39</w:t>
      </w:r>
      <w:r>
        <w:rPr>
          <w:lang w:val="id-ID"/>
        </w:rPr>
        <w:t xml:space="preserve">%) </w:t>
      </w:r>
      <w:r>
        <w:rPr>
          <w:lang w:val="en-ID"/>
        </w:rPr>
        <w:t>kategori tidak setuju, 211</w:t>
      </w:r>
      <w:r>
        <w:rPr>
          <w:lang w:val="id-ID"/>
        </w:rPr>
        <w:t xml:space="preserve"> responden (</w:t>
      </w:r>
      <w:r>
        <w:rPr>
          <w:lang w:val="en-ID"/>
        </w:rPr>
        <w:t>58,45</w:t>
      </w:r>
      <w:r>
        <w:rPr>
          <w:lang w:val="id-ID"/>
        </w:rPr>
        <w:t xml:space="preserve">%) </w:t>
      </w:r>
      <w:r>
        <w:rPr>
          <w:lang w:val="en-ID"/>
        </w:rPr>
        <w:t>kategori ragu-ragu, 145 responden (40,17%) kategori setuju, dan 0 responden (0,00%) kategori sangat setuju.</w:t>
      </w:r>
      <w:r>
        <w:rPr>
          <w:lang w:val="id-ID"/>
        </w:rPr>
        <w:t xml:space="preserve"> </w:t>
      </w:r>
      <w:r w:rsidR="00FD5EC0">
        <w:rPr>
          <w:lang w:val="en-ID"/>
        </w:rPr>
        <w:t xml:space="preserve">(3) </w:t>
      </w:r>
      <w:r>
        <w:rPr>
          <w:lang w:val="id-ID"/>
        </w:rPr>
        <w:t xml:space="preserve">Berdasarkan   hasil pengolahan data </w:t>
      </w:r>
      <w:r w:rsidR="00FD5EC0">
        <w:rPr>
          <w:lang w:val="en-ID"/>
        </w:rPr>
        <w:t xml:space="preserve">manajemen layanan kepemimpinan kepala sekolah </w:t>
      </w:r>
      <w:proofErr w:type="gramStart"/>
      <w:r>
        <w:rPr>
          <w:lang w:val="id-ID"/>
        </w:rPr>
        <w:t>diperoleh  temuan</w:t>
      </w:r>
      <w:proofErr w:type="gramEnd"/>
      <w:r>
        <w:rPr>
          <w:lang w:val="id-ID"/>
        </w:rPr>
        <w:t xml:space="preserve">   jumlah</w:t>
      </w:r>
      <w:r>
        <w:rPr>
          <w:lang w:val="es-ES"/>
        </w:rPr>
        <w:t xml:space="preserve"> skor sebesar</w:t>
      </w:r>
      <w:r>
        <w:rPr>
          <w:lang w:val="id-ID"/>
        </w:rPr>
        <w:t xml:space="preserve"> </w:t>
      </w:r>
      <w:r>
        <w:rPr>
          <w:lang w:val="es-ES"/>
        </w:rPr>
        <w:t xml:space="preserve"> 40071</w:t>
      </w:r>
      <w:r>
        <w:rPr>
          <w:lang w:val="id-ID"/>
        </w:rPr>
        <w:t xml:space="preserve">   dan skor id</w:t>
      </w:r>
      <w:r w:rsidR="00FD5EC0">
        <w:rPr>
          <w:lang w:val="id-ID"/>
        </w:rPr>
        <w:t>ealnya 72200</w:t>
      </w:r>
      <w:r w:rsidR="00FD5EC0">
        <w:rPr>
          <w:lang w:val="en-ID"/>
        </w:rPr>
        <w:t xml:space="preserve"> </w:t>
      </w:r>
      <w:r w:rsidR="00FD5EC0">
        <w:rPr>
          <w:lang w:val="id-ID"/>
        </w:rPr>
        <w:t xml:space="preserve">maka </w:t>
      </w:r>
      <w:r>
        <w:rPr>
          <w:lang w:val="id-ID"/>
        </w:rPr>
        <w:t xml:space="preserve"> </w:t>
      </w:r>
      <w:r w:rsidR="00FD5EC0">
        <w:rPr>
          <w:lang w:val="en-ID"/>
        </w:rPr>
        <w:t xml:space="preserve">pencapaiannya sebesar </w:t>
      </w:r>
      <w:r>
        <w:rPr>
          <w:lang w:val="es-ES"/>
        </w:rPr>
        <w:t>55,50</w:t>
      </w:r>
      <w:r w:rsidRPr="00C677FE">
        <w:rPr>
          <w:lang w:val="es-ES"/>
        </w:rPr>
        <w:t>%</w:t>
      </w:r>
      <w:r>
        <w:rPr>
          <w:lang w:val="id-ID"/>
        </w:rPr>
        <w:t xml:space="preserve">.  </w:t>
      </w:r>
      <w:r w:rsidR="00FD5EC0">
        <w:rPr>
          <w:lang w:val="en-ID"/>
        </w:rPr>
        <w:t xml:space="preserve">Sel;anjutnya </w:t>
      </w:r>
      <w:r>
        <w:rPr>
          <w:lang w:val="id-ID"/>
        </w:rPr>
        <w:t>pengolahan data menunjukkan sebanyak 0 responden (</w:t>
      </w:r>
      <w:r>
        <w:rPr>
          <w:lang w:val="en-ID"/>
        </w:rPr>
        <w:t>0,00</w:t>
      </w:r>
      <w:r>
        <w:rPr>
          <w:lang w:val="id-ID"/>
        </w:rPr>
        <w:t>%) berada pada k</w:t>
      </w:r>
      <w:r>
        <w:rPr>
          <w:lang w:val="en-ID"/>
        </w:rPr>
        <w:t>ategori sangat tidak setuju, 9</w:t>
      </w:r>
      <w:r>
        <w:rPr>
          <w:lang w:val="id-ID"/>
        </w:rPr>
        <w:t xml:space="preserve"> responden (</w:t>
      </w:r>
      <w:r>
        <w:rPr>
          <w:lang w:val="en-ID"/>
        </w:rPr>
        <w:t>2,49</w:t>
      </w:r>
      <w:r>
        <w:rPr>
          <w:lang w:val="id-ID"/>
        </w:rPr>
        <w:t xml:space="preserve">%) </w:t>
      </w:r>
      <w:r>
        <w:rPr>
          <w:lang w:val="en-ID"/>
        </w:rPr>
        <w:t>kategori tidak setuju, 265</w:t>
      </w:r>
      <w:r>
        <w:rPr>
          <w:lang w:val="id-ID"/>
        </w:rPr>
        <w:t xml:space="preserve"> responden (</w:t>
      </w:r>
      <w:r>
        <w:rPr>
          <w:lang w:val="en-ID"/>
        </w:rPr>
        <w:t>73,41</w:t>
      </w:r>
      <w:r>
        <w:rPr>
          <w:lang w:val="id-ID"/>
        </w:rPr>
        <w:t>%)</w:t>
      </w:r>
      <w:r>
        <w:rPr>
          <w:lang w:val="en-ID"/>
        </w:rPr>
        <w:t>; kategori ragu-ragu; 87</w:t>
      </w:r>
      <w:r>
        <w:rPr>
          <w:lang w:val="id-ID"/>
        </w:rPr>
        <w:t xml:space="preserve"> responden (</w:t>
      </w:r>
      <w:r>
        <w:rPr>
          <w:lang w:val="en-ID"/>
        </w:rPr>
        <w:t>24,10</w:t>
      </w:r>
      <w:r>
        <w:rPr>
          <w:lang w:val="id-ID"/>
        </w:rPr>
        <w:t>%)</w:t>
      </w:r>
      <w:r>
        <w:rPr>
          <w:lang w:val="en-ID"/>
        </w:rPr>
        <w:t xml:space="preserve"> </w:t>
      </w:r>
      <w:r>
        <w:rPr>
          <w:lang w:val="id-ID"/>
        </w:rPr>
        <w:t xml:space="preserve"> </w:t>
      </w:r>
      <w:r>
        <w:rPr>
          <w:lang w:val="en-ID"/>
        </w:rPr>
        <w:t>kategori setuju, dan 0 responden (0,00%) kategori sangat setuju.</w:t>
      </w:r>
      <w:r>
        <w:rPr>
          <w:lang w:val="id-ID"/>
        </w:rPr>
        <w:t xml:space="preserve"> </w:t>
      </w:r>
      <w:r w:rsidR="00FD5EC0">
        <w:rPr>
          <w:lang w:val="en-ID"/>
        </w:rPr>
        <w:t xml:space="preserve">(4) </w:t>
      </w:r>
      <w:r>
        <w:rPr>
          <w:lang w:val="id-ID"/>
        </w:rPr>
        <w:t xml:space="preserve">Berdasarkan hasil pengolahan data </w:t>
      </w:r>
      <w:r w:rsidR="00FD5EC0">
        <w:rPr>
          <w:lang w:val="en-ID"/>
        </w:rPr>
        <w:t xml:space="preserve">prestasi belajar peserta didik </w:t>
      </w:r>
      <w:proofErr w:type="gramStart"/>
      <w:r w:rsidR="00FD5EC0">
        <w:rPr>
          <w:lang w:val="id-ID"/>
        </w:rPr>
        <w:t>diperoleh  temuan</w:t>
      </w:r>
      <w:proofErr w:type="gramEnd"/>
      <w:r w:rsidR="00FD5EC0">
        <w:rPr>
          <w:lang w:val="id-ID"/>
        </w:rPr>
        <w:t xml:space="preserve"> </w:t>
      </w:r>
      <w:r w:rsidR="00FD5EC0">
        <w:rPr>
          <w:lang w:val="en-ID"/>
        </w:rPr>
        <w:t>j</w:t>
      </w:r>
      <w:r>
        <w:rPr>
          <w:lang w:val="es-ES"/>
        </w:rPr>
        <w:t xml:space="preserve">umlah skor </w:t>
      </w:r>
      <w:r>
        <w:rPr>
          <w:lang w:val="id-ID"/>
        </w:rPr>
        <w:t xml:space="preserve">yang diperoleh </w:t>
      </w:r>
      <w:r>
        <w:rPr>
          <w:lang w:val="es-ES"/>
        </w:rPr>
        <w:t xml:space="preserve">sebesar </w:t>
      </w:r>
      <w:r>
        <w:rPr>
          <w:lang w:val="id-ID"/>
        </w:rPr>
        <w:t>1</w:t>
      </w:r>
      <w:r w:rsidR="00FD5EC0">
        <w:rPr>
          <w:lang w:val="en-ID"/>
        </w:rPr>
        <w:t>4176</w:t>
      </w:r>
      <w:r>
        <w:rPr>
          <w:lang w:val="id-ID"/>
        </w:rPr>
        <w:t xml:space="preserve"> </w:t>
      </w:r>
      <w:r w:rsidR="00FD5EC0">
        <w:rPr>
          <w:lang w:val="en-ID"/>
        </w:rPr>
        <w:t xml:space="preserve">maka pencapaiannya sebesar </w:t>
      </w:r>
      <w:r w:rsidRPr="00C677FE">
        <w:rPr>
          <w:lang w:val="es-ES"/>
        </w:rPr>
        <w:t xml:space="preserve"> </w:t>
      </w:r>
      <w:r>
        <w:rPr>
          <w:lang w:val="es-ES"/>
        </w:rPr>
        <w:t>71,40</w:t>
      </w:r>
      <w:r w:rsidRPr="00C677FE">
        <w:rPr>
          <w:lang w:val="es-ES"/>
        </w:rPr>
        <w:t>%</w:t>
      </w:r>
      <w:r>
        <w:rPr>
          <w:lang w:val="id-ID"/>
        </w:rPr>
        <w:t xml:space="preserve">. </w:t>
      </w:r>
      <w:r w:rsidR="00FD5EC0">
        <w:rPr>
          <w:lang w:val="en-ID"/>
        </w:rPr>
        <w:t>Selanjutnya, ha</w:t>
      </w:r>
      <w:r>
        <w:rPr>
          <w:lang w:val="id-ID"/>
        </w:rPr>
        <w:t>sil pengolahan data menunjukkan sebanyak 0 responden (</w:t>
      </w:r>
      <w:r>
        <w:rPr>
          <w:lang w:val="en-ID"/>
        </w:rPr>
        <w:t>0</w:t>
      </w:r>
      <w:proofErr w:type="gramStart"/>
      <w:r>
        <w:rPr>
          <w:lang w:val="en-ID"/>
        </w:rPr>
        <w:t>,00</w:t>
      </w:r>
      <w:proofErr w:type="gramEnd"/>
      <w:r>
        <w:rPr>
          <w:lang w:val="id-ID"/>
        </w:rPr>
        <w:t>%) berada pada k</w:t>
      </w:r>
      <w:r>
        <w:rPr>
          <w:lang w:val="en-ID"/>
        </w:rPr>
        <w:t>ategori sangat kurang, 0</w:t>
      </w:r>
      <w:r>
        <w:rPr>
          <w:lang w:val="id-ID"/>
        </w:rPr>
        <w:t xml:space="preserve"> responden (</w:t>
      </w:r>
      <w:r>
        <w:rPr>
          <w:lang w:val="en-ID"/>
        </w:rPr>
        <w:t>0,00</w:t>
      </w:r>
      <w:r>
        <w:rPr>
          <w:lang w:val="id-ID"/>
        </w:rPr>
        <w:t xml:space="preserve">%) </w:t>
      </w:r>
      <w:r>
        <w:rPr>
          <w:lang w:val="en-ID"/>
        </w:rPr>
        <w:t>kategori kurang, 247</w:t>
      </w:r>
      <w:r>
        <w:rPr>
          <w:lang w:val="id-ID"/>
        </w:rPr>
        <w:t xml:space="preserve"> responden (</w:t>
      </w:r>
      <w:r>
        <w:rPr>
          <w:lang w:val="en-ID"/>
        </w:rPr>
        <w:t>68,42</w:t>
      </w:r>
      <w:r>
        <w:rPr>
          <w:lang w:val="id-ID"/>
        </w:rPr>
        <w:t>%)</w:t>
      </w:r>
      <w:r>
        <w:rPr>
          <w:lang w:val="en-ID"/>
        </w:rPr>
        <w:t>; kategori cukup; 114</w:t>
      </w:r>
      <w:r>
        <w:rPr>
          <w:lang w:val="id-ID"/>
        </w:rPr>
        <w:t xml:space="preserve"> responden (</w:t>
      </w:r>
      <w:r>
        <w:rPr>
          <w:lang w:val="en-ID"/>
        </w:rPr>
        <w:t>31,58</w:t>
      </w:r>
      <w:r>
        <w:rPr>
          <w:lang w:val="id-ID"/>
        </w:rPr>
        <w:t>%)</w:t>
      </w:r>
      <w:r>
        <w:rPr>
          <w:lang w:val="en-ID"/>
        </w:rPr>
        <w:t xml:space="preserve"> </w:t>
      </w:r>
      <w:r>
        <w:rPr>
          <w:lang w:val="id-ID"/>
        </w:rPr>
        <w:t xml:space="preserve"> </w:t>
      </w:r>
      <w:r>
        <w:rPr>
          <w:lang w:val="en-ID"/>
        </w:rPr>
        <w:t xml:space="preserve">kategori Baik, 0 responden (0,00%) kategori sangat baik. </w:t>
      </w:r>
      <w:r>
        <w:rPr>
          <w:lang w:val="id-ID"/>
        </w:rPr>
        <w:t xml:space="preserve"> </w:t>
      </w:r>
      <w:r w:rsidR="00FD5EC0" w:rsidRPr="00C02AED">
        <w:rPr>
          <w:lang w:val="id-ID"/>
        </w:rPr>
        <w:t xml:space="preserve">(5) </w:t>
      </w:r>
      <w:r>
        <w:rPr>
          <w:color w:val="000000"/>
          <w:lang w:val="id-ID"/>
        </w:rPr>
        <w:t>Kontribusi Manajemen Layanan Bimbingan Konseling terhadap Prestasi Belajar Peserta Didik Kelas VIII di SMP Negeri Kabupaten Karawang Tahun Pelajaran 2017/2018</w:t>
      </w:r>
      <w:r w:rsidR="00FD5EC0" w:rsidRPr="00C02AED">
        <w:rPr>
          <w:color w:val="000000"/>
          <w:lang w:val="id-ID"/>
        </w:rPr>
        <w:t xml:space="preserve"> </w:t>
      </w:r>
      <w:r w:rsidRPr="00C02AED">
        <w:rPr>
          <w:color w:val="000000"/>
          <w:lang w:val="id-ID"/>
        </w:rPr>
        <w:t xml:space="preserve"> diperoleh temuan </w:t>
      </w:r>
      <w:r>
        <w:rPr>
          <w:color w:val="000000"/>
          <w:lang w:val="id-ID"/>
        </w:rPr>
        <w:t>nilai a= 17,83;   b=   0,7</w:t>
      </w:r>
      <w:r w:rsidRPr="00C02AED">
        <w:rPr>
          <w:color w:val="000000"/>
          <w:lang w:val="id-ID"/>
        </w:rPr>
        <w:t xml:space="preserve"> </w:t>
      </w:r>
      <w:r>
        <w:rPr>
          <w:color w:val="000000"/>
          <w:lang w:val="id-ID"/>
        </w:rPr>
        <w:t xml:space="preserve">diperoleh nilai F </w:t>
      </w:r>
      <w:r w:rsidRPr="003960F5">
        <w:rPr>
          <w:color w:val="000000"/>
          <w:vertAlign w:val="subscript"/>
          <w:lang w:val="id-ID"/>
        </w:rPr>
        <w:t>hitung</w:t>
      </w:r>
      <w:r>
        <w:rPr>
          <w:color w:val="000000"/>
          <w:lang w:val="id-ID"/>
        </w:rPr>
        <w:t xml:space="preserve"> = </w:t>
      </w:r>
      <w:r>
        <w:rPr>
          <w:color w:val="000000"/>
          <w:lang w:val="id-ID"/>
        </w:rPr>
        <w:lastRenderedPageBreak/>
        <w:t xml:space="preserve">339,54 dan F </w:t>
      </w:r>
      <w:r w:rsidRPr="003960F5">
        <w:rPr>
          <w:color w:val="000000"/>
          <w:vertAlign w:val="subscript"/>
          <w:lang w:val="id-ID"/>
        </w:rPr>
        <w:t>tabel</w:t>
      </w:r>
      <w:r>
        <w:rPr>
          <w:color w:val="000000"/>
          <w:lang w:val="id-ID"/>
        </w:rPr>
        <w:t xml:space="preserve"> (5%) = 3,89   dan F </w:t>
      </w:r>
      <w:r w:rsidRPr="003960F5">
        <w:rPr>
          <w:color w:val="000000"/>
          <w:vertAlign w:val="subscript"/>
          <w:lang w:val="id-ID"/>
        </w:rPr>
        <w:t>tabel</w:t>
      </w:r>
      <w:r w:rsidRPr="009A5D31">
        <w:rPr>
          <w:color w:val="000000"/>
          <w:vertAlign w:val="subscript"/>
          <w:lang w:val="id-ID"/>
        </w:rPr>
        <w:t xml:space="preserve">(ᾳ=1%) </w:t>
      </w:r>
      <w:r>
        <w:rPr>
          <w:color w:val="000000"/>
          <w:lang w:val="id-ID"/>
        </w:rPr>
        <w:t xml:space="preserve"> = 6,76  Selain itu, diperoleh nilai r = 0,697   dan t </w:t>
      </w:r>
      <w:r w:rsidRPr="00176971">
        <w:rPr>
          <w:color w:val="000000"/>
          <w:vertAlign w:val="subscript"/>
          <w:lang w:val="id-ID"/>
        </w:rPr>
        <w:t>hitung</w:t>
      </w:r>
      <w:r>
        <w:rPr>
          <w:color w:val="000000"/>
          <w:lang w:val="id-ID"/>
        </w:rPr>
        <w:t xml:space="preserve">= 18,42 dengan t </w:t>
      </w:r>
      <w:r w:rsidRPr="00176971">
        <w:rPr>
          <w:color w:val="000000"/>
          <w:vertAlign w:val="subscript"/>
          <w:lang w:val="id-ID"/>
        </w:rPr>
        <w:t>tabel</w:t>
      </w:r>
      <w:r>
        <w:rPr>
          <w:color w:val="000000"/>
          <w:vertAlign w:val="subscript"/>
          <w:lang w:val="id-ID"/>
        </w:rPr>
        <w:t>(5%)</w:t>
      </w:r>
      <w:r>
        <w:rPr>
          <w:color w:val="000000"/>
          <w:lang w:val="id-ID"/>
        </w:rPr>
        <w:t xml:space="preserve"> = 1,96 dan t </w:t>
      </w:r>
      <w:r w:rsidRPr="004A59F1">
        <w:rPr>
          <w:color w:val="000000"/>
          <w:vertAlign w:val="subscript"/>
          <w:lang w:val="id-ID"/>
        </w:rPr>
        <w:t>tabel</w:t>
      </w:r>
      <w:r>
        <w:rPr>
          <w:color w:val="000000"/>
          <w:vertAlign w:val="subscript"/>
          <w:lang w:val="id-ID"/>
        </w:rPr>
        <w:t>(1%)</w:t>
      </w:r>
      <w:r>
        <w:rPr>
          <w:color w:val="000000"/>
          <w:lang w:val="id-ID"/>
        </w:rPr>
        <w:t xml:space="preserve"> = 2,576.  Selanjutnya, lebih rinci tertera pada </w:t>
      </w:r>
      <w:r w:rsidRPr="00C02AED">
        <w:rPr>
          <w:color w:val="000000"/>
          <w:lang w:val="id-ID"/>
        </w:rPr>
        <w:t>tabel</w:t>
      </w:r>
      <w:r>
        <w:rPr>
          <w:color w:val="000000"/>
          <w:lang w:val="id-ID"/>
        </w:rPr>
        <w:t xml:space="preserve"> </w:t>
      </w:r>
      <w:r w:rsidRPr="00C02AED">
        <w:rPr>
          <w:color w:val="000000"/>
          <w:lang w:val="id-ID"/>
        </w:rPr>
        <w:t xml:space="preserve">halaman </w:t>
      </w:r>
      <w:r>
        <w:rPr>
          <w:color w:val="000000"/>
          <w:lang w:val="id-ID"/>
        </w:rPr>
        <w:t>berikut ini</w:t>
      </w:r>
      <w:r w:rsidRPr="00C02AED">
        <w:rPr>
          <w:color w:val="000000"/>
          <w:lang w:val="id-ID"/>
        </w:rPr>
        <w:t>:</w:t>
      </w:r>
      <w:r w:rsidR="00CF1E45" w:rsidRPr="00C02AED">
        <w:rPr>
          <w:color w:val="000000"/>
          <w:lang w:val="id-ID"/>
        </w:rPr>
        <w:t xml:space="preserve"> (6)</w:t>
      </w:r>
      <w:r w:rsidR="00CF1E45" w:rsidRPr="007278FC">
        <w:rPr>
          <w:lang w:val="id-ID"/>
        </w:rPr>
        <w:t xml:space="preserve"> </w:t>
      </w:r>
      <w:r w:rsidRPr="007278FC">
        <w:rPr>
          <w:lang w:val="id-ID"/>
        </w:rPr>
        <w:t>Kontribusi Manajemen Layanan Pembelajaran terhadap Prestasi Belajar Peserta Didik Kelas VIII di SMP Negeri Kabupaten Karawang Tahun Pelajaran 2017/2018</w:t>
      </w:r>
      <w:r w:rsidRPr="00C02AED">
        <w:rPr>
          <w:color w:val="000000"/>
          <w:lang w:val="id-ID"/>
        </w:rPr>
        <w:t xml:space="preserve"> diperoleh temuan</w:t>
      </w:r>
      <w:r w:rsidRPr="007278FC">
        <w:rPr>
          <w:color w:val="000000"/>
          <w:lang w:val="id-ID"/>
        </w:rPr>
        <w:t xml:space="preserve"> nilai a= 16,87;  b= 0,75 hasil perhitungan regresi sederhana diperoleh nilai F </w:t>
      </w:r>
      <w:r w:rsidRPr="007278FC">
        <w:rPr>
          <w:color w:val="000000"/>
          <w:vertAlign w:val="subscript"/>
          <w:lang w:val="id-ID"/>
        </w:rPr>
        <w:t>hitung</w:t>
      </w:r>
      <w:r w:rsidRPr="007278FC">
        <w:rPr>
          <w:color w:val="000000"/>
          <w:lang w:val="id-ID"/>
        </w:rPr>
        <w:t xml:space="preserve"> = 359 dan F </w:t>
      </w:r>
      <w:r w:rsidRPr="007278FC">
        <w:rPr>
          <w:color w:val="000000"/>
          <w:vertAlign w:val="subscript"/>
          <w:lang w:val="id-ID"/>
        </w:rPr>
        <w:t>tabel(5%)</w:t>
      </w:r>
      <w:r w:rsidRPr="007278FC">
        <w:rPr>
          <w:color w:val="000000"/>
          <w:lang w:val="id-ID"/>
        </w:rPr>
        <w:t xml:space="preserve">= 3,89   dan F </w:t>
      </w:r>
      <w:r w:rsidRPr="007278FC">
        <w:rPr>
          <w:color w:val="000000"/>
          <w:vertAlign w:val="subscript"/>
          <w:lang w:val="id-ID"/>
        </w:rPr>
        <w:t>tabel(1%)</w:t>
      </w:r>
      <w:r w:rsidRPr="007278FC">
        <w:rPr>
          <w:color w:val="000000"/>
          <w:lang w:val="id-ID"/>
        </w:rPr>
        <w:t xml:space="preserve"> = 6,76.</w:t>
      </w:r>
      <w:r w:rsidRPr="00C02AED">
        <w:rPr>
          <w:color w:val="000000"/>
          <w:lang w:val="id-ID"/>
        </w:rPr>
        <w:t xml:space="preserve"> </w:t>
      </w:r>
      <w:r w:rsidRPr="007278FC">
        <w:rPr>
          <w:color w:val="000000"/>
          <w:lang w:val="id-ID"/>
        </w:rPr>
        <w:t xml:space="preserve">Selain itu, juga diperoleh r = 0,702 dan t </w:t>
      </w:r>
      <w:r w:rsidRPr="007278FC">
        <w:rPr>
          <w:color w:val="000000"/>
          <w:vertAlign w:val="subscript"/>
          <w:lang w:val="id-ID"/>
        </w:rPr>
        <w:t>hitung</w:t>
      </w:r>
      <w:r w:rsidRPr="007278FC">
        <w:rPr>
          <w:color w:val="000000"/>
          <w:lang w:val="id-ID"/>
        </w:rPr>
        <w:t xml:space="preserve">= 18,68 t </w:t>
      </w:r>
      <w:r w:rsidRPr="007278FC">
        <w:rPr>
          <w:color w:val="000000"/>
          <w:vertAlign w:val="subscript"/>
          <w:lang w:val="id-ID"/>
        </w:rPr>
        <w:t>tabel(5%)</w:t>
      </w:r>
      <w:r w:rsidRPr="007278FC">
        <w:rPr>
          <w:color w:val="000000"/>
          <w:lang w:val="id-ID"/>
        </w:rPr>
        <w:t xml:space="preserve"> = 1,96 dan t </w:t>
      </w:r>
      <w:r w:rsidRPr="007278FC">
        <w:rPr>
          <w:color w:val="000000"/>
          <w:vertAlign w:val="subscript"/>
          <w:lang w:val="id-ID"/>
        </w:rPr>
        <w:t>tabel(1%)</w:t>
      </w:r>
      <w:r w:rsidRPr="007278FC">
        <w:rPr>
          <w:color w:val="000000"/>
          <w:lang w:val="id-ID"/>
        </w:rPr>
        <w:t xml:space="preserve"> 2,576 dan koefisien diterminasi</w:t>
      </w:r>
      <w:r w:rsidRPr="007278FC">
        <w:rPr>
          <w:color w:val="000000"/>
        </w:rPr>
        <w:t xml:space="preserve"> sebesar </w:t>
      </w:r>
      <w:r w:rsidRPr="007278FC">
        <w:rPr>
          <w:color w:val="000000"/>
          <w:lang w:val="id-ID"/>
        </w:rPr>
        <w:t>49,28</w:t>
      </w:r>
      <w:r w:rsidRPr="007278FC">
        <w:rPr>
          <w:color w:val="000000"/>
        </w:rPr>
        <w:t>%</w:t>
      </w:r>
      <w:r w:rsidRPr="007278FC">
        <w:rPr>
          <w:color w:val="000000"/>
          <w:lang w:val="id-ID"/>
        </w:rPr>
        <w:t xml:space="preserve">. </w:t>
      </w:r>
      <w:r w:rsidR="00CF1E45" w:rsidRPr="00C02AED">
        <w:rPr>
          <w:color w:val="000000"/>
          <w:lang w:val="id-ID"/>
        </w:rPr>
        <w:t xml:space="preserve">(7) </w:t>
      </w:r>
      <w:r w:rsidRPr="007278FC">
        <w:rPr>
          <w:color w:val="000000"/>
          <w:lang w:val="id-ID"/>
        </w:rPr>
        <w:t>Kontribusi Manajemen Layanan Kepemimpinan Kepala Sekolah  terhadap Prestasi Belajar Peserta Didik Kelas VIII di SMP Negeri Kabupaten Kar</w:t>
      </w:r>
      <w:r w:rsidR="007278FC">
        <w:rPr>
          <w:color w:val="000000"/>
          <w:lang w:val="id-ID"/>
        </w:rPr>
        <w:t>awang Tahun Pelajaran 2017/2018</w:t>
      </w:r>
      <w:r>
        <w:rPr>
          <w:color w:val="000000"/>
          <w:lang w:val="id-ID"/>
        </w:rPr>
        <w:t xml:space="preserve"> </w:t>
      </w:r>
      <w:r w:rsidRPr="00C02AED">
        <w:rPr>
          <w:color w:val="000000"/>
          <w:lang w:val="id-ID"/>
        </w:rPr>
        <w:t>diperoleh temuan</w:t>
      </w:r>
      <w:r>
        <w:rPr>
          <w:color w:val="000000"/>
          <w:lang w:val="id-ID"/>
        </w:rPr>
        <w:t xml:space="preserve">, antara lain: nilai a= 22,52  b= 0,68 hasil perhitungan regresi sederhana diperoleh nilai F </w:t>
      </w:r>
      <w:r w:rsidRPr="003960F5">
        <w:rPr>
          <w:color w:val="000000"/>
          <w:vertAlign w:val="subscript"/>
          <w:lang w:val="id-ID"/>
        </w:rPr>
        <w:t>hitung</w:t>
      </w:r>
      <w:r>
        <w:rPr>
          <w:color w:val="000000"/>
          <w:lang w:val="id-ID"/>
        </w:rPr>
        <w:t xml:space="preserve"> = 336,10 dan   F </w:t>
      </w:r>
      <w:r w:rsidRPr="003960F5">
        <w:rPr>
          <w:color w:val="000000"/>
          <w:vertAlign w:val="subscript"/>
          <w:lang w:val="id-ID"/>
        </w:rPr>
        <w:t>tabel</w:t>
      </w:r>
      <w:r>
        <w:rPr>
          <w:color w:val="000000"/>
          <w:vertAlign w:val="subscript"/>
          <w:lang w:val="id-ID"/>
        </w:rPr>
        <w:t>(</w:t>
      </w:r>
      <w:r w:rsidRPr="009A5D31">
        <w:rPr>
          <w:color w:val="000000"/>
          <w:vertAlign w:val="subscript"/>
          <w:lang w:val="id-ID"/>
        </w:rPr>
        <w:t>5%)</w:t>
      </w:r>
      <w:r>
        <w:rPr>
          <w:color w:val="000000"/>
          <w:lang w:val="id-ID"/>
        </w:rPr>
        <w:t xml:space="preserve">= 3,89   dan F </w:t>
      </w:r>
      <w:r w:rsidRPr="003960F5">
        <w:rPr>
          <w:color w:val="000000"/>
          <w:vertAlign w:val="subscript"/>
          <w:lang w:val="id-ID"/>
        </w:rPr>
        <w:t>tabel</w:t>
      </w:r>
      <w:r>
        <w:rPr>
          <w:color w:val="000000"/>
          <w:vertAlign w:val="subscript"/>
          <w:lang w:val="id-ID"/>
        </w:rPr>
        <w:t>(</w:t>
      </w:r>
      <w:r w:rsidRPr="009A5D31">
        <w:rPr>
          <w:color w:val="000000"/>
          <w:vertAlign w:val="subscript"/>
          <w:lang w:val="id-ID"/>
        </w:rPr>
        <w:t xml:space="preserve">10%) </w:t>
      </w:r>
      <w:r>
        <w:rPr>
          <w:color w:val="000000"/>
          <w:lang w:val="id-ID"/>
        </w:rPr>
        <w:t xml:space="preserve"> = 6,76 Selain itu juga diperoleh r = 0,695 dan t </w:t>
      </w:r>
      <w:r w:rsidRPr="00176971">
        <w:rPr>
          <w:color w:val="000000"/>
          <w:vertAlign w:val="subscript"/>
          <w:lang w:val="id-ID"/>
        </w:rPr>
        <w:t>hitung</w:t>
      </w:r>
      <w:r>
        <w:rPr>
          <w:color w:val="000000"/>
          <w:lang w:val="id-ID"/>
        </w:rPr>
        <w:t xml:space="preserve">= 18,31 t </w:t>
      </w:r>
      <w:r w:rsidRPr="00176971">
        <w:rPr>
          <w:color w:val="000000"/>
          <w:vertAlign w:val="subscript"/>
          <w:lang w:val="id-ID"/>
        </w:rPr>
        <w:t>tabel</w:t>
      </w:r>
      <w:r>
        <w:rPr>
          <w:color w:val="000000"/>
          <w:vertAlign w:val="subscript"/>
          <w:lang w:val="id-ID"/>
        </w:rPr>
        <w:t>(5%)</w:t>
      </w:r>
      <w:r>
        <w:rPr>
          <w:color w:val="000000"/>
          <w:lang w:val="id-ID"/>
        </w:rPr>
        <w:t xml:space="preserve"> = 1,96 dan t </w:t>
      </w:r>
      <w:r w:rsidRPr="004A59F1">
        <w:rPr>
          <w:color w:val="000000"/>
          <w:vertAlign w:val="subscript"/>
          <w:lang w:val="id-ID"/>
        </w:rPr>
        <w:t>tabel</w:t>
      </w:r>
      <w:r>
        <w:rPr>
          <w:color w:val="000000"/>
          <w:vertAlign w:val="subscript"/>
          <w:lang w:val="id-ID"/>
        </w:rPr>
        <w:t>(1%)=</w:t>
      </w:r>
      <w:r>
        <w:rPr>
          <w:color w:val="000000"/>
          <w:lang w:val="id-ID"/>
        </w:rPr>
        <w:t xml:space="preserve"> 2,576.  Dengan koefisien Diterminasi</w:t>
      </w:r>
      <w:r w:rsidRPr="00C02AED">
        <w:rPr>
          <w:color w:val="000000"/>
          <w:lang w:val="id-ID"/>
        </w:rPr>
        <w:t xml:space="preserve"> sebesar </w:t>
      </w:r>
      <w:r>
        <w:rPr>
          <w:color w:val="000000"/>
          <w:lang w:val="id-ID"/>
        </w:rPr>
        <w:t xml:space="preserve"> 48,30. </w:t>
      </w:r>
      <w:r w:rsidR="00CF1E45" w:rsidRPr="00C02AED">
        <w:rPr>
          <w:color w:val="000000"/>
          <w:lang w:val="id-ID"/>
        </w:rPr>
        <w:t xml:space="preserve">(8) </w:t>
      </w:r>
      <w:r w:rsidRPr="007278FC">
        <w:rPr>
          <w:color w:val="000000"/>
          <w:lang w:val="id-ID"/>
        </w:rPr>
        <w:t>Kontribusi Manajemen Layanan Bimbingan Konseling, Pembelajaran, Kepemimpinan Kepala Sekolah terhadap Prestasi Belajar Peserta Didik Kelas VIII di SMP Negeri Kabupaten Karawang Tahun Pelajaran 2017/2018</w:t>
      </w:r>
      <w:r w:rsidR="007278FC" w:rsidRPr="00C02AED">
        <w:rPr>
          <w:color w:val="000000"/>
          <w:lang w:val="id-ID"/>
        </w:rPr>
        <w:t xml:space="preserve"> </w:t>
      </w:r>
      <w:r w:rsidRPr="00C02AED">
        <w:rPr>
          <w:color w:val="000000"/>
          <w:lang w:val="id-ID"/>
        </w:rPr>
        <w:t xml:space="preserve">diperoleh temuan </w:t>
      </w:r>
      <w:r w:rsidRPr="007278FC">
        <w:rPr>
          <w:color w:val="000000"/>
          <w:lang w:val="id-ID"/>
        </w:rPr>
        <w:t xml:space="preserve"> nilai a= 16,42; b</w:t>
      </w:r>
      <w:r w:rsidRPr="007278FC">
        <w:rPr>
          <w:color w:val="000000"/>
          <w:vertAlign w:val="subscript"/>
          <w:lang w:val="id-ID"/>
        </w:rPr>
        <w:t>1</w:t>
      </w:r>
      <w:r w:rsidRPr="007278FC">
        <w:rPr>
          <w:color w:val="000000"/>
          <w:lang w:val="id-ID"/>
        </w:rPr>
        <w:t>=0,16 b</w:t>
      </w:r>
      <w:r w:rsidRPr="007278FC">
        <w:rPr>
          <w:color w:val="000000"/>
          <w:vertAlign w:val="subscript"/>
          <w:lang w:val="id-ID"/>
        </w:rPr>
        <w:t>2</w:t>
      </w:r>
      <w:r w:rsidRPr="007278FC">
        <w:rPr>
          <w:color w:val="000000"/>
          <w:lang w:val="id-ID"/>
        </w:rPr>
        <w:t>= 0,39;  b</w:t>
      </w:r>
      <w:r w:rsidRPr="007278FC">
        <w:rPr>
          <w:color w:val="000000"/>
          <w:vertAlign w:val="subscript"/>
          <w:lang w:val="id-ID"/>
        </w:rPr>
        <w:t>3</w:t>
      </w:r>
      <w:r w:rsidRPr="007278FC">
        <w:rPr>
          <w:color w:val="000000"/>
          <w:lang w:val="id-ID"/>
        </w:rPr>
        <w:t>= 0,21; persamaan regresinya adalah Ῠ= 16,42 + 0,16X</w:t>
      </w:r>
      <w:r w:rsidRPr="007278FC">
        <w:rPr>
          <w:color w:val="000000"/>
          <w:vertAlign w:val="subscript"/>
          <w:lang w:val="id-ID"/>
        </w:rPr>
        <w:t>1</w:t>
      </w:r>
      <w:r w:rsidRPr="007278FC">
        <w:rPr>
          <w:color w:val="000000"/>
          <w:lang w:val="id-ID"/>
        </w:rPr>
        <w:t xml:space="preserve"> + 0,39X</w:t>
      </w:r>
      <w:r w:rsidRPr="007278FC">
        <w:rPr>
          <w:color w:val="000000"/>
          <w:vertAlign w:val="subscript"/>
          <w:lang w:val="id-ID"/>
        </w:rPr>
        <w:t>2</w:t>
      </w:r>
      <w:r w:rsidRPr="007278FC">
        <w:rPr>
          <w:color w:val="000000"/>
          <w:lang w:val="id-ID"/>
        </w:rPr>
        <w:t>+ 0,21X</w:t>
      </w:r>
      <w:r w:rsidRPr="007278FC">
        <w:rPr>
          <w:color w:val="000000"/>
          <w:vertAlign w:val="subscript"/>
          <w:lang w:val="id-ID"/>
        </w:rPr>
        <w:t xml:space="preserve">3; </w:t>
      </w:r>
      <w:r w:rsidRPr="007278FC">
        <w:rPr>
          <w:color w:val="000000"/>
          <w:lang w:val="id-ID"/>
        </w:rPr>
        <w:t xml:space="preserve">Nilai F </w:t>
      </w:r>
      <w:r w:rsidRPr="007278FC">
        <w:rPr>
          <w:color w:val="000000"/>
          <w:vertAlign w:val="subscript"/>
          <w:lang w:val="id-ID"/>
        </w:rPr>
        <w:t>hitung</w:t>
      </w:r>
      <w:r w:rsidRPr="007278FC">
        <w:rPr>
          <w:color w:val="000000"/>
          <w:lang w:val="id-ID"/>
        </w:rPr>
        <w:t xml:space="preserve"> = 128,29 dan F </w:t>
      </w:r>
      <w:r w:rsidRPr="007278FC">
        <w:rPr>
          <w:color w:val="000000"/>
          <w:vertAlign w:val="subscript"/>
          <w:lang w:val="id-ID"/>
        </w:rPr>
        <w:t>tabel(5%)</w:t>
      </w:r>
      <w:r w:rsidRPr="007278FC">
        <w:rPr>
          <w:color w:val="000000"/>
          <w:lang w:val="id-ID"/>
        </w:rPr>
        <w:t xml:space="preserve"> = 2,65  dan  F</w:t>
      </w:r>
      <w:r w:rsidRPr="007278FC">
        <w:rPr>
          <w:color w:val="000000"/>
          <w:vertAlign w:val="subscript"/>
          <w:lang w:val="id-ID"/>
        </w:rPr>
        <w:t>tabel(1%)</w:t>
      </w:r>
      <w:r w:rsidRPr="007278FC">
        <w:rPr>
          <w:color w:val="000000"/>
          <w:lang w:val="id-ID"/>
        </w:rPr>
        <w:t xml:space="preserve"> = 3,88. Selanjutnya, r</w:t>
      </w:r>
      <w:r w:rsidRPr="007278FC">
        <w:rPr>
          <w:color w:val="000000"/>
          <w:vertAlign w:val="subscript"/>
          <w:lang w:val="id-ID"/>
        </w:rPr>
        <w:t>123</w:t>
      </w:r>
      <w:r w:rsidRPr="007278FC">
        <w:rPr>
          <w:color w:val="000000"/>
          <w:lang w:val="id-ID"/>
        </w:rPr>
        <w:t xml:space="preserve">; = 0,72. Nilai t </w:t>
      </w:r>
      <w:r w:rsidRPr="007278FC">
        <w:rPr>
          <w:color w:val="000000"/>
          <w:vertAlign w:val="subscript"/>
          <w:lang w:val="id-ID"/>
        </w:rPr>
        <w:t>hitung</w:t>
      </w:r>
      <w:r w:rsidRPr="007278FC">
        <w:rPr>
          <w:color w:val="000000"/>
          <w:lang w:val="id-ID"/>
        </w:rPr>
        <w:t xml:space="preserve"> = 19,66 dan t </w:t>
      </w:r>
      <w:r w:rsidRPr="007278FC">
        <w:rPr>
          <w:color w:val="000000"/>
          <w:vertAlign w:val="subscript"/>
          <w:lang w:val="id-ID"/>
        </w:rPr>
        <w:t>tabel(5%)</w:t>
      </w:r>
      <w:r w:rsidRPr="007278FC">
        <w:rPr>
          <w:color w:val="000000"/>
          <w:lang w:val="id-ID"/>
        </w:rPr>
        <w:t xml:space="preserve"> = 1,96  dan  t </w:t>
      </w:r>
      <w:r w:rsidRPr="007278FC">
        <w:rPr>
          <w:color w:val="000000"/>
          <w:vertAlign w:val="subscript"/>
          <w:lang w:val="id-ID"/>
        </w:rPr>
        <w:t>tabel(1%)</w:t>
      </w:r>
      <w:r w:rsidRPr="007278FC">
        <w:rPr>
          <w:color w:val="000000"/>
          <w:lang w:val="id-ID"/>
        </w:rPr>
        <w:t xml:space="preserve"> = 2,576; dk= 51,84% dan sisanya 48, 16%. </w:t>
      </w:r>
    </w:p>
    <w:p w:rsidR="0031282A" w:rsidRPr="009F207D" w:rsidRDefault="0031282A" w:rsidP="0031282A">
      <w:pPr>
        <w:spacing w:line="360" w:lineRule="auto"/>
        <w:jc w:val="both"/>
        <w:rPr>
          <w:b/>
          <w:bCs/>
          <w:i/>
          <w:lang w:val="es-ES"/>
        </w:rPr>
      </w:pPr>
      <w:r w:rsidRPr="009F207D">
        <w:rPr>
          <w:b/>
          <w:bCs/>
          <w:i/>
          <w:lang w:val="es-ES"/>
        </w:rPr>
        <w:t xml:space="preserve">B. Interpretasi </w:t>
      </w:r>
    </w:p>
    <w:p w:rsidR="0031282A" w:rsidRDefault="0031282A" w:rsidP="007278FC">
      <w:pPr>
        <w:spacing w:line="360" w:lineRule="auto"/>
        <w:ind w:left="284" w:firstLine="720"/>
        <w:jc w:val="both"/>
        <w:rPr>
          <w:lang w:val="es-ES"/>
        </w:rPr>
      </w:pPr>
      <w:r w:rsidRPr="001A7CE6">
        <w:rPr>
          <w:lang w:val="es-ES"/>
        </w:rPr>
        <w:t>Interpretasi</w:t>
      </w:r>
      <w:r>
        <w:rPr>
          <w:lang w:val="id-ID"/>
        </w:rPr>
        <w:t xml:space="preserve"> terhadap</w:t>
      </w:r>
      <w:r w:rsidRPr="001A7CE6">
        <w:rPr>
          <w:lang w:val="es-ES"/>
        </w:rPr>
        <w:t xml:space="preserve"> hasil analisis penelitian merupakan penafsiran</w:t>
      </w:r>
      <w:r>
        <w:rPr>
          <w:lang w:val="es-ES"/>
        </w:rPr>
        <w:t xml:space="preserve"> terhadap pengujian hipotesis. Walaupun hasil analisis statistik sudah merupakan kesimpulan, tetapi belum memadai tanpa ada interpretasi yang dik</w:t>
      </w:r>
      <w:r w:rsidR="007278FC">
        <w:rPr>
          <w:lang w:val="es-ES"/>
        </w:rPr>
        <w:t xml:space="preserve">aitkan dengan   rumusan masalah, yaitu: (1) </w:t>
      </w:r>
      <w:r w:rsidRPr="00613E53">
        <w:rPr>
          <w:lang w:val="es-ES"/>
        </w:rPr>
        <w:t xml:space="preserve">Gambaran </w:t>
      </w:r>
      <w:r w:rsidRPr="00613E53">
        <w:rPr>
          <w:lang w:val="id-ID"/>
        </w:rPr>
        <w:t>M</w:t>
      </w:r>
      <w:r w:rsidRPr="00613E53">
        <w:rPr>
          <w:lang w:val="es-ES"/>
        </w:rPr>
        <w:t xml:space="preserve">anajemen </w:t>
      </w:r>
      <w:r w:rsidRPr="00613E53">
        <w:rPr>
          <w:lang w:val="id-ID"/>
        </w:rPr>
        <w:t>Layanan Bimbingan Konseling di SMP Kabupaten Karawang pada Tahun Pelajaran 2017/2018</w:t>
      </w:r>
      <w:r w:rsidR="007278FC" w:rsidRPr="00C02AED">
        <w:rPr>
          <w:lang w:val="es-ES"/>
        </w:rPr>
        <w:t xml:space="preserve"> </w:t>
      </w:r>
      <w:r>
        <w:rPr>
          <w:lang w:val="id-ID"/>
        </w:rPr>
        <w:t xml:space="preserve">ermasuk pada </w:t>
      </w:r>
      <w:r>
        <w:rPr>
          <w:lang w:val="es-ES"/>
        </w:rPr>
        <w:t>kategori cukup</w:t>
      </w:r>
      <w:r>
        <w:rPr>
          <w:lang w:val="id-ID"/>
        </w:rPr>
        <w:t xml:space="preserve"> (</w:t>
      </w:r>
      <w:r>
        <w:rPr>
          <w:lang w:val="pt-BR"/>
        </w:rPr>
        <w:t>Riduwan</w:t>
      </w:r>
      <w:r>
        <w:rPr>
          <w:lang w:val="id-ID"/>
        </w:rPr>
        <w:t>,</w:t>
      </w:r>
      <w:r>
        <w:rPr>
          <w:lang w:val="pt-BR"/>
        </w:rPr>
        <w:t xml:space="preserve"> 2007:136</w:t>
      </w:r>
      <w:r w:rsidRPr="00557F97">
        <w:rPr>
          <w:lang w:val="pt-BR"/>
        </w:rPr>
        <w:t>)</w:t>
      </w:r>
      <w:r w:rsidRPr="00527DA4">
        <w:rPr>
          <w:lang w:val="es-ES"/>
        </w:rPr>
        <w:t>. Secara kontinum</w:t>
      </w:r>
      <w:r>
        <w:rPr>
          <w:lang w:val="id-ID"/>
        </w:rPr>
        <w:t xml:space="preserve"> </w:t>
      </w:r>
      <w:r w:rsidRPr="00527DA4">
        <w:rPr>
          <w:lang w:val="es-ES"/>
        </w:rPr>
        <w:t>sebagai berikut:</w:t>
      </w:r>
    </w:p>
    <w:p w:rsidR="0031282A" w:rsidRPr="00527DA4" w:rsidRDefault="0031282A" w:rsidP="0031282A">
      <w:pPr>
        <w:pStyle w:val="ListParagraph"/>
        <w:tabs>
          <w:tab w:val="left" w:pos="567"/>
          <w:tab w:val="left" w:pos="993"/>
          <w:tab w:val="left" w:pos="1134"/>
        </w:tabs>
        <w:spacing w:line="360" w:lineRule="auto"/>
        <w:ind w:left="851" w:hanging="284"/>
        <w:jc w:val="both"/>
        <w:rPr>
          <w:lang w:val="es-ES"/>
        </w:rPr>
      </w:pPr>
      <w:r>
        <w:rPr>
          <w:noProof/>
        </w:rPr>
        <mc:AlternateContent>
          <mc:Choice Requires="wps">
            <w:drawing>
              <wp:anchor distT="0" distB="0" distL="114298" distR="114298" simplePos="0" relativeHeight="251699200" behindDoc="0" locked="0" layoutInCell="1" allowOverlap="1">
                <wp:simplePos x="0" y="0"/>
                <wp:positionH relativeFrom="column">
                  <wp:posOffset>3274694</wp:posOffset>
                </wp:positionH>
                <wp:positionV relativeFrom="paragraph">
                  <wp:posOffset>156845</wp:posOffset>
                </wp:positionV>
                <wp:extent cx="9525" cy="198755"/>
                <wp:effectExtent l="19050" t="19050" r="28575" b="1079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987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414C18" id="Straight Connector 103" o:spid="_x0000_s1026" style="position:absolute;flip:y;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85pt,12.35pt" to="25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" strokeweight="2.25pt"/>
            </w:pict>
          </mc:Fallback>
        </mc:AlternateContent>
      </w:r>
      <w:r>
        <w:rPr>
          <w:noProof/>
        </w:rPr>
        <mc:AlternateContent>
          <mc:Choice Requires="wps">
            <w:drawing>
              <wp:anchor distT="0" distB="0" distL="114298" distR="114298" simplePos="0" relativeHeight="251701248" behindDoc="0" locked="0" layoutInCell="1" allowOverlap="1">
                <wp:simplePos x="0" y="0"/>
                <wp:positionH relativeFrom="column">
                  <wp:posOffset>1417319</wp:posOffset>
                </wp:positionH>
                <wp:positionV relativeFrom="paragraph">
                  <wp:posOffset>127000</wp:posOffset>
                </wp:positionV>
                <wp:extent cx="0" cy="228600"/>
                <wp:effectExtent l="0" t="0" r="19050"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AD9CD1" id="Straight Connector 102" o:spid="_x0000_s1026" style="position:absolute;flip:y;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1.6pt,10pt" to="111.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"/>
            </w:pict>
          </mc:Fallback>
        </mc:AlternateContent>
      </w:r>
      <w:r>
        <w:rPr>
          <w:noProof/>
        </w:rPr>
        <mc:AlternateContent>
          <mc:Choice Requires="wps">
            <w:drawing>
              <wp:anchor distT="0" distB="0" distL="114298" distR="114298" simplePos="0" relativeHeight="251698176" behindDoc="0" locked="0" layoutInCell="1" allowOverlap="1">
                <wp:simplePos x="0" y="0"/>
                <wp:positionH relativeFrom="column">
                  <wp:posOffset>4170044</wp:posOffset>
                </wp:positionH>
                <wp:positionV relativeFrom="paragraph">
                  <wp:posOffset>156845</wp:posOffset>
                </wp:positionV>
                <wp:extent cx="0" cy="228600"/>
                <wp:effectExtent l="0" t="0" r="190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A67B0B" id="Straight Connector 100" o:spid="_x0000_s1026" style="position:absolute;flip: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8.35pt,12.35pt" to="328.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"/>
            </w:pict>
          </mc:Fallback>
        </mc:AlternateContent>
      </w:r>
      <w:r>
        <w:rPr>
          <w:noProof/>
        </w:rPr>
        <mc:AlternateContent>
          <mc:Choice Requires="wps">
            <w:drawing>
              <wp:anchor distT="0" distB="0" distL="114299" distR="114299" simplePos="0" relativeHeight="251697152" behindDoc="0" locked="0" layoutInCell="1" allowOverlap="1">
                <wp:simplePos x="0" y="0"/>
                <wp:positionH relativeFrom="column">
                  <wp:posOffset>5048884</wp:posOffset>
                </wp:positionH>
                <wp:positionV relativeFrom="paragraph">
                  <wp:posOffset>151130</wp:posOffset>
                </wp:positionV>
                <wp:extent cx="0" cy="266065"/>
                <wp:effectExtent l="0" t="0" r="19050" b="1968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66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4B4A30" id="Straight Connector 98" o:spid="_x0000_s1026" style="position:absolute;flip:x 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55pt,11.9pt" to="397.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"/>
            </w:pict>
          </mc:Fallback>
        </mc:AlternateContent>
      </w:r>
      <w:r>
        <w:rPr>
          <w:noProof/>
        </w:rPr>
        <mc:AlternateContent>
          <mc:Choice Requires="wps">
            <w:drawing>
              <wp:anchor distT="0" distB="0" distL="114298" distR="114298" simplePos="0" relativeHeight="251700224" behindDoc="0" locked="0" layoutInCell="1" allowOverlap="1">
                <wp:simplePos x="0" y="0"/>
                <wp:positionH relativeFrom="column">
                  <wp:posOffset>2353309</wp:posOffset>
                </wp:positionH>
                <wp:positionV relativeFrom="paragraph">
                  <wp:posOffset>127000</wp:posOffset>
                </wp:positionV>
                <wp:extent cx="0" cy="228600"/>
                <wp:effectExtent l="0" t="0" r="1905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A34B10" id="Straight Connector 101" o:spid="_x0000_s1026" style="position:absolute;flip:y;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5.3pt,10pt" to="185.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giJgIAAEM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"/>
            </w:pict>
          </mc:Fallback>
        </mc:AlternateContent>
      </w:r>
      <w:r>
        <w:rPr>
          <w:noProof/>
        </w:rPr>
        <mc:AlternateContent>
          <mc:Choice Requires="wps">
            <w:drawing>
              <wp:anchor distT="0" distB="0" distL="114298" distR="114298" simplePos="0" relativeHeight="251696128" behindDoc="0" locked="0" layoutInCell="1" allowOverlap="1">
                <wp:simplePos x="0" y="0"/>
                <wp:positionH relativeFrom="column">
                  <wp:posOffset>568959</wp:posOffset>
                </wp:positionH>
                <wp:positionV relativeFrom="paragraph">
                  <wp:posOffset>151130</wp:posOffset>
                </wp:positionV>
                <wp:extent cx="0" cy="228600"/>
                <wp:effectExtent l="0" t="0" r="19050" b="190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0E2A8E" id="Straight Connector 99" o:spid="_x0000_s1026" style="position:absolute;flip:y;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pt,11.9pt" to="44.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"/>
            </w:pict>
          </mc:Fallback>
        </mc:AlternateContent>
      </w:r>
      <w:r w:rsidRPr="00527DA4">
        <w:rPr>
          <w:lang w:val="es-ES"/>
        </w:rPr>
        <w:t xml:space="preserve"> 0         </w:t>
      </w:r>
      <w:r>
        <w:rPr>
          <w:lang w:val="id-ID"/>
        </w:rPr>
        <w:t xml:space="preserve">     </w:t>
      </w:r>
      <w:r>
        <w:rPr>
          <w:lang w:val="es-ES"/>
        </w:rPr>
        <w:t xml:space="preserve">   2</w:t>
      </w:r>
      <w:r>
        <w:rPr>
          <w:lang w:val="id-ID"/>
        </w:rPr>
        <w:t>0</w:t>
      </w:r>
      <w:r w:rsidRPr="00527DA4">
        <w:rPr>
          <w:lang w:val="es-ES"/>
        </w:rPr>
        <w:t xml:space="preserve">%        </w:t>
      </w:r>
      <w:r>
        <w:rPr>
          <w:lang w:val="id-ID"/>
        </w:rPr>
        <w:t xml:space="preserve">      </w:t>
      </w:r>
      <w:r w:rsidRPr="00527DA4">
        <w:rPr>
          <w:lang w:val="es-ES"/>
        </w:rPr>
        <w:t xml:space="preserve">   40%      </w:t>
      </w:r>
      <w:r>
        <w:rPr>
          <w:lang w:val="id-ID"/>
        </w:rPr>
        <w:t xml:space="preserve"> </w:t>
      </w:r>
      <w:r w:rsidRPr="00527DA4">
        <w:rPr>
          <w:lang w:val="es-ES"/>
        </w:rPr>
        <w:t xml:space="preserve">          </w:t>
      </w:r>
      <w:r w:rsidRPr="000A4386">
        <w:rPr>
          <w:b/>
          <w:lang w:val="es-ES"/>
        </w:rPr>
        <w:t>55,93</w:t>
      </w:r>
      <w:r>
        <w:rPr>
          <w:lang w:val="es-ES"/>
        </w:rPr>
        <w:t>%</w:t>
      </w:r>
      <w:r w:rsidRPr="00527DA4">
        <w:rPr>
          <w:lang w:val="es-ES"/>
        </w:rPr>
        <w:t xml:space="preserve"> </w:t>
      </w:r>
      <w:r>
        <w:rPr>
          <w:lang w:val="id-ID"/>
        </w:rPr>
        <w:t xml:space="preserve">             80%</w:t>
      </w:r>
      <w:r>
        <w:rPr>
          <w:b/>
          <w:lang w:val="id-ID"/>
        </w:rPr>
        <w:t xml:space="preserve">          </w:t>
      </w:r>
      <w:r w:rsidRPr="00527DA4">
        <w:rPr>
          <w:lang w:val="es-ES"/>
        </w:rPr>
        <w:t>100%</w:t>
      </w:r>
    </w:p>
    <w:p w:rsidR="0031282A" w:rsidRPr="00527DA4" w:rsidRDefault="0031282A" w:rsidP="0031282A">
      <w:pPr>
        <w:pStyle w:val="ListParagraph"/>
        <w:jc w:val="both"/>
        <w:rPr>
          <w:lang w:val="es-ES"/>
        </w:rPr>
      </w:pPr>
      <w:r>
        <w:rPr>
          <w:noProof/>
        </w:rPr>
        <w:lastRenderedPageBreak/>
        <mc:AlternateContent>
          <mc:Choice Requires="wps">
            <w:drawing>
              <wp:anchor distT="4294967295" distB="4294967295" distL="114300" distR="114300" simplePos="0" relativeHeight="251695104" behindDoc="0" locked="0" layoutInCell="1" allowOverlap="1">
                <wp:simplePos x="0" y="0"/>
                <wp:positionH relativeFrom="column">
                  <wp:posOffset>530225</wp:posOffset>
                </wp:positionH>
                <wp:positionV relativeFrom="paragraph">
                  <wp:posOffset>92710</wp:posOffset>
                </wp:positionV>
                <wp:extent cx="4537075" cy="29845"/>
                <wp:effectExtent l="19050" t="19050" r="34925" b="2730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7075" cy="298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2A731F" id="Straight Connector 97"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5pt,7.3pt" to="39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" strokeweight="2.25pt"/>
            </w:pict>
          </mc:Fallback>
        </mc:AlternateContent>
      </w:r>
    </w:p>
    <w:p w:rsidR="0031282A" w:rsidRDefault="0031282A" w:rsidP="0031282A">
      <w:pPr>
        <w:pStyle w:val="ListParagraph"/>
        <w:jc w:val="both"/>
        <w:rPr>
          <w:lang w:val="id-ID"/>
        </w:rPr>
      </w:pPr>
      <w:r w:rsidRPr="007C7E10">
        <w:rPr>
          <w:lang w:val="id-ID"/>
        </w:rPr>
        <w:t xml:space="preserve">             Sangat Lemah</w:t>
      </w:r>
      <w:r w:rsidRPr="00527DA4">
        <w:rPr>
          <w:lang w:val="id-ID"/>
        </w:rPr>
        <w:t xml:space="preserve">  </w:t>
      </w:r>
      <w:r>
        <w:rPr>
          <w:lang w:val="id-ID"/>
        </w:rPr>
        <w:t xml:space="preserve">    </w:t>
      </w:r>
      <w:r w:rsidRPr="00527DA4">
        <w:rPr>
          <w:lang w:val="id-ID"/>
        </w:rPr>
        <w:t>Lemah</w:t>
      </w:r>
      <w:r>
        <w:rPr>
          <w:lang w:val="id-ID"/>
        </w:rPr>
        <w:t xml:space="preserve">         </w:t>
      </w:r>
      <w:r w:rsidRPr="007C7E10">
        <w:rPr>
          <w:b/>
          <w:lang w:val="id-ID"/>
        </w:rPr>
        <w:t>Cukup</w:t>
      </w:r>
      <w:r>
        <w:rPr>
          <w:lang w:val="id-ID"/>
        </w:rPr>
        <w:t xml:space="preserve">          </w:t>
      </w:r>
      <w:r w:rsidRPr="004437F8">
        <w:rPr>
          <w:lang w:val="id-ID"/>
        </w:rPr>
        <w:t xml:space="preserve"> Kuat</w:t>
      </w:r>
      <w:r>
        <w:rPr>
          <w:b/>
          <w:lang w:val="id-ID"/>
        </w:rPr>
        <w:t xml:space="preserve">      </w:t>
      </w:r>
      <w:r w:rsidRPr="00527DA4">
        <w:rPr>
          <w:lang w:val="es-ES"/>
        </w:rPr>
        <w:t>S</w:t>
      </w:r>
      <w:r w:rsidRPr="00527DA4">
        <w:rPr>
          <w:lang w:val="id-ID"/>
        </w:rPr>
        <w:t>angat Kuat</w:t>
      </w:r>
    </w:p>
    <w:p w:rsidR="0031282A" w:rsidRDefault="0031282A" w:rsidP="0031282A">
      <w:pPr>
        <w:tabs>
          <w:tab w:val="left" w:pos="567"/>
          <w:tab w:val="left" w:pos="709"/>
          <w:tab w:val="left" w:pos="993"/>
          <w:tab w:val="left" w:pos="1134"/>
        </w:tabs>
        <w:spacing w:line="360" w:lineRule="auto"/>
        <w:ind w:left="1134" w:hanging="567"/>
        <w:jc w:val="both"/>
        <w:rPr>
          <w:lang w:val="id-ID"/>
        </w:rPr>
      </w:pPr>
    </w:p>
    <w:p w:rsidR="0031282A" w:rsidRDefault="0031282A" w:rsidP="0031282A">
      <w:pPr>
        <w:tabs>
          <w:tab w:val="left" w:pos="567"/>
          <w:tab w:val="left" w:pos="709"/>
          <w:tab w:val="left" w:pos="993"/>
          <w:tab w:val="left" w:pos="1134"/>
        </w:tabs>
        <w:spacing w:line="360" w:lineRule="auto"/>
        <w:ind w:left="1134" w:hanging="567"/>
        <w:jc w:val="both"/>
        <w:rPr>
          <w:vertAlign w:val="subscript"/>
          <w:lang w:val="id-ID"/>
        </w:rPr>
      </w:pPr>
      <w:r>
        <w:rPr>
          <w:lang w:val="id-ID"/>
        </w:rPr>
        <w:t xml:space="preserve">                        Gb. 4.1 Kategori rentang skala pada skor variabel X</w:t>
      </w:r>
      <w:r>
        <w:rPr>
          <w:vertAlign w:val="subscript"/>
          <w:lang w:val="id-ID"/>
        </w:rPr>
        <w:t>1</w:t>
      </w:r>
    </w:p>
    <w:p w:rsidR="0031282A" w:rsidRPr="00370CAB" w:rsidRDefault="007278FC" w:rsidP="0031282A">
      <w:pPr>
        <w:spacing w:line="360" w:lineRule="auto"/>
        <w:ind w:left="851"/>
        <w:jc w:val="both"/>
        <w:rPr>
          <w:lang w:val="id-ID"/>
        </w:rPr>
      </w:pPr>
      <w:r>
        <w:rPr>
          <w:noProof/>
        </w:rPr>
        <w:drawing>
          <wp:anchor distT="0" distB="0" distL="114300" distR="114300" simplePos="0" relativeHeight="251685888" behindDoc="0" locked="0" layoutInCell="1" allowOverlap="1" wp14:anchorId="6F52E9A3" wp14:editId="5ADA0634">
            <wp:simplePos x="0" y="0"/>
            <wp:positionH relativeFrom="margin">
              <wp:align>left</wp:align>
            </wp:positionH>
            <wp:positionV relativeFrom="paragraph">
              <wp:posOffset>314614</wp:posOffset>
            </wp:positionV>
            <wp:extent cx="5535295" cy="2170430"/>
            <wp:effectExtent l="0" t="0" r="8255" b="1270"/>
            <wp:wrapThrough wrapText="bothSides">
              <wp:wrapPolygon edited="0">
                <wp:start x="0" y="0"/>
                <wp:lineTo x="0" y="21423"/>
                <wp:lineTo x="21558" y="21423"/>
                <wp:lineTo x="21558" y="0"/>
                <wp:lineTo x="0" y="0"/>
              </wp:wrapPolygon>
            </wp:wrapThrough>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31282A">
        <w:rPr>
          <w:lang w:val="id-ID"/>
        </w:rPr>
        <w:t>Secara lebih rincinya tertera pada grafik 4.1  berikut ini.</w:t>
      </w:r>
    </w:p>
    <w:p w:rsidR="0031282A" w:rsidRDefault="0031282A" w:rsidP="0031282A">
      <w:pPr>
        <w:tabs>
          <w:tab w:val="left" w:pos="851"/>
        </w:tabs>
        <w:spacing w:line="360" w:lineRule="auto"/>
        <w:ind w:left="709" w:hanging="283"/>
        <w:jc w:val="both"/>
        <w:rPr>
          <w:lang w:val="id-ID"/>
        </w:rPr>
      </w:pPr>
      <w:r>
        <w:rPr>
          <w:lang w:val="id-ID"/>
        </w:rPr>
        <w:t xml:space="preserve">            </w:t>
      </w:r>
    </w:p>
    <w:p w:rsidR="0031282A" w:rsidRDefault="0031282A" w:rsidP="00FA7413">
      <w:pPr>
        <w:pStyle w:val="ListParagraph"/>
        <w:numPr>
          <w:ilvl w:val="0"/>
          <w:numId w:val="10"/>
        </w:numPr>
        <w:tabs>
          <w:tab w:val="left" w:pos="1200"/>
        </w:tabs>
        <w:spacing w:line="360" w:lineRule="auto"/>
        <w:jc w:val="both"/>
        <w:rPr>
          <w:lang w:val="es-ES"/>
        </w:rPr>
      </w:pPr>
      <w:r w:rsidRPr="007278FC">
        <w:rPr>
          <w:lang w:val="es-ES"/>
        </w:rPr>
        <w:t xml:space="preserve">Gambaran </w:t>
      </w:r>
      <w:r w:rsidRPr="007278FC">
        <w:rPr>
          <w:lang w:val="id-ID"/>
        </w:rPr>
        <w:t>Manajemen Layanan Pembelajaran Terhadap Peserta Didik Kelas VIII SMP Negeri di Kabupaten Karawang pada Tahun Pelajaran 2017/2018</w:t>
      </w:r>
      <w:r w:rsidR="00E65DC0" w:rsidRPr="00C02AED">
        <w:rPr>
          <w:lang w:val="id-ID"/>
        </w:rPr>
        <w:t xml:space="preserve"> termasuk </w:t>
      </w:r>
      <w:r>
        <w:rPr>
          <w:lang w:val="id-ID"/>
        </w:rPr>
        <w:t xml:space="preserve"> </w:t>
      </w:r>
      <w:r>
        <w:rPr>
          <w:lang w:val="es-ES"/>
        </w:rPr>
        <w:t>kategori sedang</w:t>
      </w:r>
      <w:r>
        <w:rPr>
          <w:lang w:val="id-ID"/>
        </w:rPr>
        <w:t xml:space="preserve"> (</w:t>
      </w:r>
      <w:r>
        <w:rPr>
          <w:lang w:val="pt-BR"/>
        </w:rPr>
        <w:t>Riduwan</w:t>
      </w:r>
      <w:r>
        <w:rPr>
          <w:lang w:val="id-ID"/>
        </w:rPr>
        <w:t>,</w:t>
      </w:r>
      <w:r>
        <w:rPr>
          <w:lang w:val="pt-BR"/>
        </w:rPr>
        <w:t xml:space="preserve"> 2007:136) </w:t>
      </w:r>
      <w:r>
        <w:rPr>
          <w:lang w:val="es-ES"/>
        </w:rPr>
        <w:t xml:space="preserve">Hal ini dapat diinterpretasikan bahwa peserta didik sering terlibat pada </w:t>
      </w:r>
      <w:r>
        <w:rPr>
          <w:lang w:val="id-ID"/>
        </w:rPr>
        <w:t>m</w:t>
      </w:r>
      <w:r>
        <w:rPr>
          <w:lang w:val="es-ES"/>
        </w:rPr>
        <w:t xml:space="preserve">anajemen </w:t>
      </w:r>
      <w:r>
        <w:rPr>
          <w:lang w:val="id-ID"/>
        </w:rPr>
        <w:t xml:space="preserve">layanan pembelajaran yang </w:t>
      </w:r>
      <w:r>
        <w:rPr>
          <w:lang w:val="es-ES"/>
        </w:rPr>
        <w:t xml:space="preserve">dilakukan oleh guru </w:t>
      </w:r>
      <w:r>
        <w:rPr>
          <w:lang w:val="id-ID"/>
        </w:rPr>
        <w:t>mata pelajaran seb</w:t>
      </w:r>
      <w:r>
        <w:rPr>
          <w:lang w:val="es-ES"/>
        </w:rPr>
        <w:t xml:space="preserve">agai tenaga pendidik </w:t>
      </w:r>
      <w:r>
        <w:rPr>
          <w:lang w:val="id-ID"/>
        </w:rPr>
        <w:t>d</w:t>
      </w:r>
      <w:r>
        <w:rPr>
          <w:lang w:val="es-ES"/>
        </w:rPr>
        <w:t>i sekolah</w:t>
      </w:r>
      <w:r>
        <w:rPr>
          <w:lang w:val="id-ID"/>
        </w:rPr>
        <w:t>.</w:t>
      </w:r>
      <w:r w:rsidRPr="00527DA4">
        <w:rPr>
          <w:lang w:val="es-ES"/>
        </w:rPr>
        <w:t xml:space="preserve"> Secara kontinum dapat dibuat kategori sebagai berikut:</w:t>
      </w:r>
    </w:p>
    <w:p w:rsidR="0031282A" w:rsidRDefault="0031282A" w:rsidP="0031282A">
      <w:pPr>
        <w:pStyle w:val="ListParagraph"/>
        <w:tabs>
          <w:tab w:val="left" w:pos="567"/>
          <w:tab w:val="left" w:pos="993"/>
          <w:tab w:val="left" w:pos="1134"/>
        </w:tabs>
        <w:spacing w:line="360" w:lineRule="auto"/>
        <w:ind w:left="851" w:hanging="284"/>
        <w:jc w:val="both"/>
        <w:rPr>
          <w:lang w:val="es-ES"/>
        </w:rPr>
      </w:pPr>
    </w:p>
    <w:p w:rsidR="0031282A" w:rsidRPr="00527DA4" w:rsidRDefault="0031282A" w:rsidP="0031282A">
      <w:pPr>
        <w:pStyle w:val="ListParagraph"/>
        <w:spacing w:line="360" w:lineRule="auto"/>
        <w:jc w:val="both"/>
        <w:rPr>
          <w:lang w:val="id-ID"/>
        </w:rPr>
      </w:pPr>
      <w:r>
        <w:rPr>
          <w:noProof/>
        </w:rPr>
        <mc:AlternateContent>
          <mc:Choice Requires="wps">
            <w:drawing>
              <wp:anchor distT="0" distB="0" distL="114298" distR="114298" simplePos="0" relativeHeight="251708416" behindDoc="0" locked="0" layoutInCell="1" allowOverlap="1" wp14:anchorId="7A3232A8" wp14:editId="72CE5668">
                <wp:simplePos x="0" y="0"/>
                <wp:positionH relativeFrom="column">
                  <wp:posOffset>1550669</wp:posOffset>
                </wp:positionH>
                <wp:positionV relativeFrom="paragraph">
                  <wp:posOffset>219710</wp:posOffset>
                </wp:positionV>
                <wp:extent cx="0" cy="22860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78059E" id="Straight Connector 93" o:spid="_x0000_s1026" style="position:absolute;flip:y;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1pt,17.3pt" to="122.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"/>
            </w:pict>
          </mc:Fallback>
        </mc:AlternateContent>
      </w:r>
      <w:r>
        <w:rPr>
          <w:noProof/>
        </w:rPr>
        <mc:AlternateContent>
          <mc:Choice Requires="wps">
            <w:drawing>
              <wp:anchor distT="0" distB="0" distL="114298" distR="114298" simplePos="0" relativeHeight="251706368" behindDoc="0" locked="0" layoutInCell="1" allowOverlap="1" wp14:anchorId="70D5CBE3" wp14:editId="54FBCA43">
                <wp:simplePos x="0" y="0"/>
                <wp:positionH relativeFrom="column">
                  <wp:posOffset>3236594</wp:posOffset>
                </wp:positionH>
                <wp:positionV relativeFrom="paragraph">
                  <wp:posOffset>206375</wp:posOffset>
                </wp:positionV>
                <wp:extent cx="0" cy="228600"/>
                <wp:effectExtent l="19050" t="19050" r="1905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96D2FB" id="Straight Connector 94" o:spid="_x0000_s1026" style="position:absolute;flip:y;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4.85pt,16.25pt" to="254.8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" strokeweight="2.25pt"/>
            </w:pict>
          </mc:Fallback>
        </mc:AlternateContent>
      </w:r>
      <w:r>
        <w:rPr>
          <w:noProof/>
        </w:rPr>
        <mc:AlternateContent>
          <mc:Choice Requires="wps">
            <w:drawing>
              <wp:anchor distT="0" distB="0" distL="114298" distR="114298" simplePos="0" relativeHeight="251705344" behindDoc="0" locked="0" layoutInCell="1" allowOverlap="1" wp14:anchorId="5A8B3D7C" wp14:editId="2AC2B363">
                <wp:simplePos x="0" y="0"/>
                <wp:positionH relativeFrom="column">
                  <wp:posOffset>4084319</wp:posOffset>
                </wp:positionH>
                <wp:positionV relativeFrom="paragraph">
                  <wp:posOffset>219710</wp:posOffset>
                </wp:positionV>
                <wp:extent cx="0" cy="22860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FF5A68" id="Straight Connector 96" o:spid="_x0000_s1026" style="position:absolute;flip:y;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1.6pt,17.3pt" to="321.6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"/>
            </w:pict>
          </mc:Fallback>
        </mc:AlternateContent>
      </w:r>
      <w:r>
        <w:rPr>
          <w:noProof/>
        </w:rPr>
        <mc:AlternateContent>
          <mc:Choice Requires="wps">
            <w:drawing>
              <wp:anchor distT="0" distB="0" distL="114298" distR="114298" simplePos="0" relativeHeight="251707392" behindDoc="0" locked="0" layoutInCell="1" allowOverlap="1" wp14:anchorId="0A68A1AD" wp14:editId="6B0F32FA">
                <wp:simplePos x="0" y="0"/>
                <wp:positionH relativeFrom="column">
                  <wp:posOffset>2422524</wp:posOffset>
                </wp:positionH>
                <wp:positionV relativeFrom="paragraph">
                  <wp:posOffset>233045</wp:posOffset>
                </wp:positionV>
                <wp:extent cx="0" cy="228600"/>
                <wp:effectExtent l="0" t="0" r="19050"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9A73C7" id="Straight Connector 95" o:spid="_x0000_s1026" style="position:absolute;flip:y;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0.75pt,18.35pt" to="190.7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"/>
            </w:pict>
          </mc:Fallback>
        </mc:AlternateContent>
      </w:r>
      <w:r>
        <w:rPr>
          <w:lang w:val="id-ID"/>
        </w:rPr>
        <w:t xml:space="preserve">    </w:t>
      </w:r>
      <w:r w:rsidRPr="00527DA4">
        <w:rPr>
          <w:lang w:val="es-ES"/>
        </w:rPr>
        <w:t xml:space="preserve">0   </w:t>
      </w:r>
      <w:r>
        <w:rPr>
          <w:lang w:val="id-ID"/>
        </w:rPr>
        <w:t xml:space="preserve">            </w:t>
      </w:r>
      <w:r w:rsidRPr="007C7E10">
        <w:rPr>
          <w:lang w:val="en-ID"/>
        </w:rPr>
        <w:t>20</w:t>
      </w:r>
      <w:r w:rsidRPr="004437F8">
        <w:rPr>
          <w:b/>
          <w:lang w:val="id-ID"/>
        </w:rPr>
        <w:t xml:space="preserve">% </w:t>
      </w:r>
      <w:r>
        <w:rPr>
          <w:lang w:val="id-ID"/>
        </w:rPr>
        <w:t xml:space="preserve">               4</w:t>
      </w:r>
      <w:r w:rsidRPr="00527DA4">
        <w:rPr>
          <w:lang w:val="id-ID"/>
        </w:rPr>
        <w:t>0</w:t>
      </w:r>
      <w:r>
        <w:rPr>
          <w:lang w:val="id-ID"/>
        </w:rPr>
        <w:t xml:space="preserve">%         </w:t>
      </w:r>
      <w:r>
        <w:rPr>
          <w:lang w:val="en-ID"/>
        </w:rPr>
        <w:t xml:space="preserve">   </w:t>
      </w:r>
      <w:r>
        <w:rPr>
          <w:lang w:val="id-ID"/>
        </w:rPr>
        <w:t xml:space="preserve">   </w:t>
      </w:r>
      <w:r w:rsidRPr="000A4386">
        <w:rPr>
          <w:b/>
          <w:lang w:val="id-ID"/>
        </w:rPr>
        <w:t>59</w:t>
      </w:r>
      <w:r>
        <w:rPr>
          <w:lang w:val="id-ID"/>
        </w:rPr>
        <w:t xml:space="preserve"> %              80%          1</w:t>
      </w:r>
      <w:r w:rsidRPr="00527DA4">
        <w:rPr>
          <w:lang w:val="id-ID"/>
        </w:rPr>
        <w:t>00</w:t>
      </w:r>
      <w:r>
        <w:rPr>
          <w:lang w:val="id-ID"/>
        </w:rPr>
        <w:t>%</w:t>
      </w:r>
    </w:p>
    <w:p w:rsidR="0031282A" w:rsidRPr="00527DA4" w:rsidRDefault="0031282A" w:rsidP="0031282A">
      <w:pPr>
        <w:pStyle w:val="ListParagraph"/>
        <w:spacing w:line="360" w:lineRule="auto"/>
        <w:jc w:val="both"/>
        <w:rPr>
          <w:lang w:val="es-ES"/>
        </w:rPr>
      </w:pPr>
      <w:r>
        <w:rPr>
          <w:noProof/>
        </w:rPr>
        <mc:AlternateContent>
          <mc:Choice Requires="wps">
            <w:drawing>
              <wp:anchor distT="0" distB="0" distL="114298" distR="114298" simplePos="0" relativeHeight="251704320" behindDoc="0" locked="0" layoutInCell="1" allowOverlap="1" wp14:anchorId="5C78A154" wp14:editId="1AD1EF15">
                <wp:simplePos x="0" y="0"/>
                <wp:positionH relativeFrom="column">
                  <wp:posOffset>4973319</wp:posOffset>
                </wp:positionH>
                <wp:positionV relativeFrom="paragraph">
                  <wp:posOffset>8890</wp:posOffset>
                </wp:positionV>
                <wp:extent cx="0" cy="228600"/>
                <wp:effectExtent l="0" t="0" r="19050"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AE8439" id="Straight Connector 90" o:spid="_x0000_s1026" style="position:absolute;flip:y;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1.6pt,.7pt" to="391.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"/>
            </w:pict>
          </mc:Fallback>
        </mc:AlternateContent>
      </w:r>
      <w:r>
        <w:rPr>
          <w:noProof/>
        </w:rPr>
        <mc:AlternateContent>
          <mc:Choice Requires="wps">
            <w:drawing>
              <wp:anchor distT="0" distB="0" distL="114300" distR="114300" simplePos="0" relativeHeight="251702272" behindDoc="0" locked="0" layoutInCell="1" allowOverlap="1" wp14:anchorId="02CDAAC3" wp14:editId="271C9BCF">
                <wp:simplePos x="0" y="0"/>
                <wp:positionH relativeFrom="column">
                  <wp:posOffset>708025</wp:posOffset>
                </wp:positionH>
                <wp:positionV relativeFrom="paragraph">
                  <wp:posOffset>171450</wp:posOffset>
                </wp:positionV>
                <wp:extent cx="4270375" cy="10160"/>
                <wp:effectExtent l="19050" t="19050" r="34925" b="2794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0375" cy="101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6A973E" id="Straight Connector 9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3.5pt" to="39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" strokeweight="2.25pt"/>
            </w:pict>
          </mc:Fallback>
        </mc:AlternateContent>
      </w:r>
      <w:r>
        <w:rPr>
          <w:noProof/>
        </w:rPr>
        <mc:AlternateContent>
          <mc:Choice Requires="wps">
            <w:drawing>
              <wp:anchor distT="0" distB="0" distL="114298" distR="114298" simplePos="0" relativeHeight="251703296" behindDoc="0" locked="0" layoutInCell="1" allowOverlap="1" wp14:anchorId="0F922B0C" wp14:editId="758A237A">
                <wp:simplePos x="0" y="0"/>
                <wp:positionH relativeFrom="column">
                  <wp:posOffset>694689</wp:posOffset>
                </wp:positionH>
                <wp:positionV relativeFrom="paragraph">
                  <wp:posOffset>27305</wp:posOffset>
                </wp:positionV>
                <wp:extent cx="0" cy="228600"/>
                <wp:effectExtent l="0" t="0" r="1905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BFBFC7" id="Straight Connector 91" o:spid="_x0000_s1026" style="position:absolute;flip:y;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7pt,2.15pt" to="54.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"/>
            </w:pict>
          </mc:Fallback>
        </mc:AlternateContent>
      </w:r>
    </w:p>
    <w:p w:rsidR="0031282A" w:rsidRDefault="0031282A" w:rsidP="0031282A">
      <w:pPr>
        <w:pStyle w:val="ListParagraph"/>
        <w:rPr>
          <w:lang w:val="id-ID"/>
        </w:rPr>
      </w:pPr>
      <w:r>
        <w:rPr>
          <w:lang w:val="id-ID"/>
        </w:rPr>
        <w:t xml:space="preserve">        </w:t>
      </w:r>
      <w:r w:rsidRPr="007C7E10">
        <w:rPr>
          <w:lang w:val="id-ID"/>
        </w:rPr>
        <w:t>Sangat Lemah</w:t>
      </w:r>
      <w:r>
        <w:rPr>
          <w:lang w:val="id-ID"/>
        </w:rPr>
        <w:t xml:space="preserve">            Lemah       </w:t>
      </w:r>
      <w:r w:rsidRPr="007C7E10">
        <w:rPr>
          <w:b/>
          <w:lang w:val="id-ID"/>
        </w:rPr>
        <w:t xml:space="preserve"> </w:t>
      </w:r>
      <w:r w:rsidRPr="007C7E10">
        <w:rPr>
          <w:b/>
          <w:lang w:val="en-ID"/>
        </w:rPr>
        <w:t>Sedang</w:t>
      </w:r>
      <w:r>
        <w:rPr>
          <w:lang w:val="id-ID"/>
        </w:rPr>
        <w:t xml:space="preserve">         Kuat   </w:t>
      </w:r>
      <w:r w:rsidRPr="00527DA4">
        <w:rPr>
          <w:lang w:val="es-ES"/>
        </w:rPr>
        <w:t>S</w:t>
      </w:r>
      <w:r w:rsidRPr="00527DA4">
        <w:rPr>
          <w:lang w:val="id-ID"/>
        </w:rPr>
        <w:t xml:space="preserve">angat </w:t>
      </w:r>
      <w:r>
        <w:rPr>
          <w:lang w:val="id-ID"/>
        </w:rPr>
        <w:t>Kuat</w:t>
      </w:r>
    </w:p>
    <w:p w:rsidR="0031282A" w:rsidRDefault="0031282A" w:rsidP="0031282A">
      <w:pPr>
        <w:pStyle w:val="ListParagraph"/>
        <w:rPr>
          <w:lang w:val="id-ID"/>
        </w:rPr>
      </w:pPr>
    </w:p>
    <w:p w:rsidR="0031282A" w:rsidRPr="00527DA4" w:rsidRDefault="0031282A" w:rsidP="0031282A">
      <w:pPr>
        <w:pStyle w:val="ListParagraph"/>
        <w:rPr>
          <w:lang w:val="id-ID"/>
        </w:rPr>
      </w:pPr>
      <w:r>
        <w:rPr>
          <w:lang w:val="id-ID"/>
        </w:rPr>
        <w:t xml:space="preserve">                Gb. 4.2  Kategori rentang skala pada skor variabel X</w:t>
      </w:r>
      <w:r>
        <w:rPr>
          <w:vertAlign w:val="subscript"/>
          <w:lang w:val="id-ID"/>
        </w:rPr>
        <w:t>2</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p>
    <w:p w:rsidR="0031282A" w:rsidRDefault="00CB3780" w:rsidP="0031282A">
      <w:pPr>
        <w:pStyle w:val="ListParagraph"/>
        <w:spacing w:line="360" w:lineRule="auto"/>
        <w:jc w:val="both"/>
      </w:pPr>
      <w:r>
        <w:rPr>
          <w:noProof/>
        </w:rPr>
        <w:drawing>
          <wp:anchor distT="0" distB="0" distL="114300" distR="114300" simplePos="0" relativeHeight="251686912" behindDoc="0" locked="0" layoutInCell="1" allowOverlap="1" wp14:anchorId="0BE28D79" wp14:editId="0D5A00CD">
            <wp:simplePos x="0" y="0"/>
            <wp:positionH relativeFrom="margin">
              <wp:posOffset>27709</wp:posOffset>
            </wp:positionH>
            <wp:positionV relativeFrom="paragraph">
              <wp:posOffset>244475</wp:posOffset>
            </wp:positionV>
            <wp:extent cx="5039995" cy="1772920"/>
            <wp:effectExtent l="0" t="0" r="8255" b="17780"/>
            <wp:wrapThrough wrapText="bothSides">
              <wp:wrapPolygon edited="0">
                <wp:start x="0" y="0"/>
                <wp:lineTo x="0" y="21585"/>
                <wp:lineTo x="21554" y="21585"/>
                <wp:lineTo x="21554" y="0"/>
                <wp:lineTo x="0" y="0"/>
              </wp:wrapPolygon>
            </wp:wrapThrough>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31282A" w:rsidRPr="00884490">
        <w:rPr>
          <w:lang w:val="id-ID"/>
        </w:rPr>
        <w:t xml:space="preserve">Secara lebih rinci </w:t>
      </w:r>
      <w:r w:rsidR="0031282A" w:rsidRPr="00795BF8">
        <w:rPr>
          <w:lang w:val="id-ID"/>
        </w:rPr>
        <w:t xml:space="preserve">tertera pada grafik </w:t>
      </w:r>
      <w:r w:rsidR="0031282A">
        <w:t>berikut</w:t>
      </w:r>
      <w:r w:rsidR="0031282A" w:rsidRPr="00795BF8">
        <w:rPr>
          <w:lang w:val="id-ID"/>
        </w:rPr>
        <w:t xml:space="preserve"> ini.</w:t>
      </w:r>
    </w:p>
    <w:p w:rsidR="0031282A" w:rsidRDefault="00CB3780" w:rsidP="00E65DC0">
      <w:pPr>
        <w:tabs>
          <w:tab w:val="left" w:pos="851"/>
        </w:tabs>
        <w:spacing w:line="360" w:lineRule="auto"/>
        <w:ind w:left="709" w:hanging="283"/>
        <w:jc w:val="both"/>
        <w:rPr>
          <w:lang w:val="es-ES"/>
        </w:rPr>
      </w:pPr>
      <w:r>
        <w:rPr>
          <w:lang w:val="id-ID"/>
        </w:rPr>
        <w:lastRenderedPageBreak/>
        <w:t xml:space="preserve">    </w:t>
      </w:r>
      <w:r w:rsidR="0031282A">
        <w:rPr>
          <w:lang w:val="id-ID"/>
        </w:rPr>
        <w:t>Berdasarkan pada grafik 4.2 di atas, dimensi tertinggi terdapat pada kegiatan pendahuluan sebesar</w:t>
      </w:r>
      <w:r w:rsidR="0031282A">
        <w:rPr>
          <w:lang w:val="en-ID"/>
        </w:rPr>
        <w:t xml:space="preserve"> 59,71 (</w:t>
      </w:r>
      <w:r w:rsidR="0031282A">
        <w:rPr>
          <w:lang w:val="id-ID"/>
        </w:rPr>
        <w:t>33,73%</w:t>
      </w:r>
      <w:r w:rsidR="0031282A">
        <w:rPr>
          <w:lang w:val="en-ID"/>
        </w:rPr>
        <w:t>)</w:t>
      </w:r>
      <w:r w:rsidR="0031282A">
        <w:rPr>
          <w:lang w:val="id-ID"/>
        </w:rPr>
        <w:t xml:space="preserve"> dan terendah terdapat pada  kegiatan penutup sebesar </w:t>
      </w:r>
      <w:r w:rsidR="0031282A">
        <w:rPr>
          <w:lang w:val="en-ID"/>
        </w:rPr>
        <w:t>58,36 (</w:t>
      </w:r>
      <w:r w:rsidR="0031282A">
        <w:rPr>
          <w:lang w:val="id-ID"/>
        </w:rPr>
        <w:t>32,97%</w:t>
      </w:r>
      <w:r w:rsidR="0031282A">
        <w:rPr>
          <w:lang w:val="en-ID"/>
        </w:rPr>
        <w:t>)</w:t>
      </w:r>
      <w:r w:rsidR="0031282A">
        <w:rPr>
          <w:lang w:val="id-ID"/>
        </w:rPr>
        <w:t>. Selain itu, memiliki rata-rata sebesar 33,33%. Artinya peserta didik terlibat aktif dalam kegiatan pembelajaran.</w:t>
      </w:r>
      <w:r w:rsidR="00E65DC0">
        <w:rPr>
          <w:lang w:val="en-ID"/>
        </w:rPr>
        <w:t xml:space="preserve">  </w:t>
      </w:r>
      <w:proofErr w:type="gramStart"/>
      <w:r w:rsidR="00E65DC0">
        <w:rPr>
          <w:lang w:val="en-ID"/>
        </w:rPr>
        <w:t>(3) G</w:t>
      </w:r>
      <w:r w:rsidR="0031282A" w:rsidRPr="00343111">
        <w:rPr>
          <w:lang w:val="id-ID"/>
        </w:rPr>
        <w:t>ambaran M</w:t>
      </w:r>
      <w:r w:rsidR="0031282A" w:rsidRPr="00343111">
        <w:rPr>
          <w:lang w:val="es-ES"/>
        </w:rPr>
        <w:t xml:space="preserve">anajemen </w:t>
      </w:r>
      <w:r w:rsidR="0031282A" w:rsidRPr="00343111">
        <w:rPr>
          <w:lang w:val="id-ID"/>
        </w:rPr>
        <w:t>Kepemimpinan Kepala Sekolah di SMP Negeri di Kabupaten Karawang pada Tahun Pelajaran 2017/2018</w:t>
      </w:r>
      <w:r w:rsidR="0031282A">
        <w:rPr>
          <w:lang w:val="id-ID"/>
        </w:rPr>
        <w:t xml:space="preserve"> termasuk pada </w:t>
      </w:r>
      <w:r w:rsidR="0031282A">
        <w:rPr>
          <w:lang w:val="es-ES"/>
        </w:rPr>
        <w:t xml:space="preserve">kategori cukup </w:t>
      </w:r>
      <w:r w:rsidR="0031282A">
        <w:rPr>
          <w:lang w:val="id-ID"/>
        </w:rPr>
        <w:t>(</w:t>
      </w:r>
      <w:r w:rsidR="0031282A">
        <w:rPr>
          <w:lang w:val="pt-BR"/>
        </w:rPr>
        <w:t>Riduwan</w:t>
      </w:r>
      <w:r w:rsidR="0031282A">
        <w:rPr>
          <w:lang w:val="id-ID"/>
        </w:rPr>
        <w:t>,</w:t>
      </w:r>
      <w:r w:rsidR="0031282A">
        <w:rPr>
          <w:lang w:val="pt-BR"/>
        </w:rPr>
        <w:t xml:space="preserve"> 2007:136</w:t>
      </w:r>
      <w:r w:rsidR="0031282A" w:rsidRPr="00557F97">
        <w:rPr>
          <w:lang w:val="pt-BR"/>
        </w:rPr>
        <w:t>)</w:t>
      </w:r>
      <w:r w:rsidR="0031282A" w:rsidRPr="00527DA4">
        <w:rPr>
          <w:lang w:val="es-ES"/>
        </w:rPr>
        <w:t>.</w:t>
      </w:r>
      <w:proofErr w:type="gramEnd"/>
      <w:r w:rsidR="0031282A" w:rsidRPr="00527DA4">
        <w:rPr>
          <w:lang w:val="es-ES"/>
        </w:rPr>
        <w:t xml:space="preserve"> </w:t>
      </w:r>
      <w:r w:rsidR="0031282A">
        <w:rPr>
          <w:lang w:val="id-ID"/>
        </w:rPr>
        <w:t xml:space="preserve">Artinya bahwa peserta didik mengetahi, memahami, dan  merasakan layanan kepemimpinan sekolahnya. </w:t>
      </w:r>
      <w:r w:rsidR="0031282A" w:rsidRPr="00527DA4">
        <w:rPr>
          <w:lang w:val="es-ES"/>
        </w:rPr>
        <w:t>Secara kontinum dapat dibuat kategori sebagai berikut:</w:t>
      </w:r>
    </w:p>
    <w:p w:rsidR="0031282A" w:rsidRDefault="0031282A" w:rsidP="0031282A">
      <w:pPr>
        <w:pStyle w:val="ListParagraph"/>
        <w:tabs>
          <w:tab w:val="left" w:pos="567"/>
          <w:tab w:val="left" w:pos="993"/>
          <w:tab w:val="left" w:pos="1134"/>
        </w:tabs>
        <w:spacing w:line="360" w:lineRule="auto"/>
        <w:ind w:left="709" w:hanging="284"/>
        <w:jc w:val="both"/>
        <w:rPr>
          <w:lang w:val="es-ES"/>
        </w:rPr>
      </w:pPr>
    </w:p>
    <w:p w:rsidR="0031282A" w:rsidRPr="00527DA4" w:rsidRDefault="0031282A" w:rsidP="0031282A">
      <w:pPr>
        <w:pStyle w:val="ListParagraph"/>
        <w:spacing w:line="360" w:lineRule="auto"/>
        <w:jc w:val="both"/>
        <w:rPr>
          <w:lang w:val="id-ID"/>
        </w:rPr>
      </w:pPr>
      <w:r>
        <w:rPr>
          <w:noProof/>
        </w:rPr>
        <mc:AlternateContent>
          <mc:Choice Requires="wps">
            <w:drawing>
              <wp:anchor distT="0" distB="0" distL="114298" distR="114298" simplePos="0" relativeHeight="251713536" behindDoc="0" locked="0" layoutInCell="1" allowOverlap="1" wp14:anchorId="4AAAB8BF" wp14:editId="127E5041">
                <wp:simplePos x="0" y="0"/>
                <wp:positionH relativeFrom="column">
                  <wp:posOffset>3303269</wp:posOffset>
                </wp:positionH>
                <wp:positionV relativeFrom="paragraph">
                  <wp:posOffset>184785</wp:posOffset>
                </wp:positionV>
                <wp:extent cx="0" cy="228600"/>
                <wp:effectExtent l="19050" t="19050" r="19050"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5B0B92" id="Straight Connector 87" o:spid="_x0000_s1026" style="position:absolute;flip:y;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0.1pt,14.55pt" to="260.1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" strokeweight="2.25pt"/>
            </w:pict>
          </mc:Fallback>
        </mc:AlternateContent>
      </w:r>
      <w:r>
        <w:rPr>
          <w:noProof/>
        </w:rPr>
        <mc:AlternateContent>
          <mc:Choice Requires="wps">
            <w:drawing>
              <wp:anchor distT="0" distB="0" distL="114298" distR="114298" simplePos="0" relativeHeight="251715584" behindDoc="0" locked="0" layoutInCell="1" allowOverlap="1" wp14:anchorId="12D9916D" wp14:editId="3FACC4D6">
                <wp:simplePos x="0" y="0"/>
                <wp:positionH relativeFrom="column">
                  <wp:posOffset>1417319</wp:posOffset>
                </wp:positionH>
                <wp:positionV relativeFrom="paragraph">
                  <wp:posOffset>210820</wp:posOffset>
                </wp:positionV>
                <wp:extent cx="0" cy="228600"/>
                <wp:effectExtent l="0" t="0" r="1905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D2DA65" id="Straight Connector 86" o:spid="_x0000_s1026" style="position:absolute;flip:y;z-index:251715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1.6pt,16.6pt" to="111.6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"/>
            </w:pict>
          </mc:Fallback>
        </mc:AlternateContent>
      </w:r>
      <w:r>
        <w:rPr>
          <w:noProof/>
        </w:rPr>
        <mc:AlternateContent>
          <mc:Choice Requires="wps">
            <w:drawing>
              <wp:anchor distT="0" distB="0" distL="114298" distR="114298" simplePos="0" relativeHeight="251712512" behindDoc="0" locked="0" layoutInCell="1" allowOverlap="1" wp14:anchorId="62080F18" wp14:editId="6A380540">
                <wp:simplePos x="0" y="0"/>
                <wp:positionH relativeFrom="column">
                  <wp:posOffset>4160519</wp:posOffset>
                </wp:positionH>
                <wp:positionV relativeFrom="paragraph">
                  <wp:posOffset>210820</wp:posOffset>
                </wp:positionV>
                <wp:extent cx="0" cy="228600"/>
                <wp:effectExtent l="0" t="0" r="1905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4878BF" id="Straight Connector 89" o:spid="_x0000_s1026" style="position:absolute;flip:y;z-index:251712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7.6pt,16.6pt" to="327.6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"/>
            </w:pict>
          </mc:Fallback>
        </mc:AlternateContent>
      </w:r>
      <w:r>
        <w:rPr>
          <w:noProof/>
        </w:rPr>
        <mc:AlternateContent>
          <mc:Choice Requires="wps">
            <w:drawing>
              <wp:anchor distT="0" distB="0" distL="114298" distR="114298" simplePos="0" relativeHeight="251714560" behindDoc="0" locked="0" layoutInCell="1" allowOverlap="1" wp14:anchorId="022E59EC" wp14:editId="473C54E7">
                <wp:simplePos x="0" y="0"/>
                <wp:positionH relativeFrom="column">
                  <wp:posOffset>2422524</wp:posOffset>
                </wp:positionH>
                <wp:positionV relativeFrom="paragraph">
                  <wp:posOffset>233045</wp:posOffset>
                </wp:positionV>
                <wp:extent cx="0" cy="22860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F12473" id="Straight Connector 88" o:spid="_x0000_s1026" style="position:absolute;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0.75pt,18.35pt" to="190.7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"/>
            </w:pict>
          </mc:Fallback>
        </mc:AlternateContent>
      </w:r>
      <w:r>
        <w:rPr>
          <w:lang w:val="id-ID"/>
        </w:rPr>
        <w:t xml:space="preserve">  </w:t>
      </w:r>
      <w:r w:rsidRPr="00527DA4">
        <w:rPr>
          <w:lang w:val="es-ES"/>
        </w:rPr>
        <w:t xml:space="preserve">0   </w:t>
      </w:r>
      <w:r>
        <w:rPr>
          <w:lang w:val="id-ID"/>
        </w:rPr>
        <w:t xml:space="preserve">        </w:t>
      </w:r>
      <w:r>
        <w:rPr>
          <w:lang w:val="en-ID"/>
        </w:rPr>
        <w:t xml:space="preserve">      </w:t>
      </w:r>
      <w:r>
        <w:rPr>
          <w:lang w:val="id-ID"/>
        </w:rPr>
        <w:t xml:space="preserve">  </w:t>
      </w:r>
      <w:r w:rsidRPr="007C7E10">
        <w:rPr>
          <w:lang w:val="id-ID"/>
        </w:rPr>
        <w:t>2</w:t>
      </w:r>
      <w:r>
        <w:rPr>
          <w:lang w:val="id-ID"/>
        </w:rPr>
        <w:t>0</w:t>
      </w:r>
      <w:r w:rsidRPr="004437F8">
        <w:rPr>
          <w:b/>
          <w:lang w:val="id-ID"/>
        </w:rPr>
        <w:t>%</w:t>
      </w:r>
      <w:r>
        <w:rPr>
          <w:lang w:val="id-ID"/>
        </w:rPr>
        <w:t xml:space="preserve">                4</w:t>
      </w:r>
      <w:r w:rsidRPr="00527DA4">
        <w:rPr>
          <w:lang w:val="id-ID"/>
        </w:rPr>
        <w:t>0</w:t>
      </w:r>
      <w:r>
        <w:rPr>
          <w:lang w:val="id-ID"/>
        </w:rPr>
        <w:t xml:space="preserve">%           </w:t>
      </w:r>
      <w:r>
        <w:rPr>
          <w:b/>
          <w:lang w:val="id-ID"/>
        </w:rPr>
        <w:t>55</w:t>
      </w:r>
      <w:r w:rsidRPr="000A4386">
        <w:rPr>
          <w:b/>
          <w:lang w:val="id-ID"/>
        </w:rPr>
        <w:t>,50</w:t>
      </w:r>
      <w:r>
        <w:rPr>
          <w:lang w:val="id-ID"/>
        </w:rPr>
        <w:t xml:space="preserve">%             80%      </w:t>
      </w:r>
      <w:r>
        <w:rPr>
          <w:lang w:val="en-ID"/>
        </w:rPr>
        <w:t xml:space="preserve"> </w:t>
      </w:r>
      <w:r>
        <w:rPr>
          <w:lang w:val="id-ID"/>
        </w:rPr>
        <w:t xml:space="preserve">     1</w:t>
      </w:r>
      <w:r w:rsidRPr="00527DA4">
        <w:rPr>
          <w:lang w:val="id-ID"/>
        </w:rPr>
        <w:t>00</w:t>
      </w:r>
      <w:r>
        <w:rPr>
          <w:lang w:val="id-ID"/>
        </w:rPr>
        <w:t>%</w:t>
      </w:r>
    </w:p>
    <w:p w:rsidR="0031282A" w:rsidRPr="00527DA4" w:rsidRDefault="0031282A" w:rsidP="0031282A">
      <w:pPr>
        <w:pStyle w:val="ListParagraph"/>
        <w:spacing w:line="360" w:lineRule="auto"/>
        <w:jc w:val="both"/>
        <w:rPr>
          <w:lang w:val="es-ES"/>
        </w:rPr>
      </w:pPr>
      <w:r>
        <w:rPr>
          <w:noProof/>
        </w:rPr>
        <mc:AlternateContent>
          <mc:Choice Requires="wps">
            <w:drawing>
              <wp:anchor distT="0" distB="0" distL="114298" distR="114298" simplePos="0" relativeHeight="251711488" behindDoc="0" locked="0" layoutInCell="1" allowOverlap="1" wp14:anchorId="7091F52A" wp14:editId="2A773589">
                <wp:simplePos x="0" y="0"/>
                <wp:positionH relativeFrom="rightMargin">
                  <wp:posOffset>-24131</wp:posOffset>
                </wp:positionH>
                <wp:positionV relativeFrom="paragraph">
                  <wp:posOffset>3175</wp:posOffset>
                </wp:positionV>
                <wp:extent cx="0" cy="22860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30309B" id="Straight Connector 83" o:spid="_x0000_s1026" style="position:absolute;flip:y;z-index:251711488;visibility:visible;mso-wrap-style:square;mso-width-percent:0;mso-height-percent:0;mso-wrap-distance-left:3.17494mm;mso-wrap-distance-top:0;mso-wrap-distance-right:3.17494mm;mso-wrap-distance-bottom:0;mso-position-horizontal:absolute;mso-position-horizontal-relative:right-margin-area;mso-position-vertical:absolute;mso-position-vertical-relative:text;mso-width-percent:0;mso-height-percent:0;mso-width-relative:page;mso-height-relative:page" from="-1.9pt,.25pt" to="-1.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xJAIAAEE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">
                <w10:wrap anchorx="margin"/>
              </v:line>
            </w:pict>
          </mc:Fallback>
        </mc:AlternateContent>
      </w:r>
      <w:r>
        <w:rPr>
          <w:noProof/>
        </w:rPr>
        <mc:AlternateContent>
          <mc:Choice Requires="wps">
            <w:drawing>
              <wp:anchor distT="0" distB="0" distL="114300" distR="114300" simplePos="0" relativeHeight="251709440" behindDoc="0" locked="0" layoutInCell="1" allowOverlap="1" wp14:anchorId="3A4D8430" wp14:editId="4AD500DA">
                <wp:simplePos x="0" y="0"/>
                <wp:positionH relativeFrom="margin">
                  <wp:posOffset>564515</wp:posOffset>
                </wp:positionH>
                <wp:positionV relativeFrom="paragraph">
                  <wp:posOffset>136525</wp:posOffset>
                </wp:positionV>
                <wp:extent cx="4451350" cy="13970"/>
                <wp:effectExtent l="19050" t="19050" r="25400" b="2413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1350" cy="139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B81BC7" id="Straight Connector 85" o:spid="_x0000_s1026" style="position:absolute;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45pt,10.75pt" to="394.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" strokeweight="2.25pt">
                <w10:wrap anchorx="margin"/>
              </v:line>
            </w:pict>
          </mc:Fallback>
        </mc:AlternateContent>
      </w:r>
      <w:r>
        <w:rPr>
          <w:noProof/>
        </w:rPr>
        <mc:AlternateContent>
          <mc:Choice Requires="wps">
            <w:drawing>
              <wp:anchor distT="0" distB="0" distL="114298" distR="114298" simplePos="0" relativeHeight="251710464" behindDoc="0" locked="0" layoutInCell="1" allowOverlap="1" wp14:anchorId="688E75BF" wp14:editId="3C481653">
                <wp:simplePos x="0" y="0"/>
                <wp:positionH relativeFrom="column">
                  <wp:posOffset>564514</wp:posOffset>
                </wp:positionH>
                <wp:positionV relativeFrom="paragraph">
                  <wp:posOffset>27305</wp:posOffset>
                </wp:positionV>
                <wp:extent cx="0" cy="228600"/>
                <wp:effectExtent l="0" t="0" r="19050"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B34261" id="Straight Connector 84" o:spid="_x0000_s1026" style="position:absolute;flip:y;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45pt,2.15pt" to="4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"/>
            </w:pict>
          </mc:Fallback>
        </mc:AlternateContent>
      </w:r>
    </w:p>
    <w:p w:rsidR="0031282A" w:rsidRDefault="0031282A" w:rsidP="0031282A">
      <w:pPr>
        <w:pStyle w:val="ListParagraph"/>
        <w:rPr>
          <w:lang w:val="id-ID"/>
        </w:rPr>
      </w:pPr>
      <w:r w:rsidRPr="007C7E10">
        <w:rPr>
          <w:lang w:val="id-ID"/>
        </w:rPr>
        <w:t xml:space="preserve">    Sangat Lemah</w:t>
      </w:r>
      <w:r w:rsidRPr="00F83459">
        <w:rPr>
          <w:b/>
          <w:lang w:val="id-ID"/>
        </w:rPr>
        <w:t xml:space="preserve">  </w:t>
      </w:r>
      <w:r>
        <w:rPr>
          <w:lang w:val="id-ID"/>
        </w:rPr>
        <w:t xml:space="preserve">             Lemah </w:t>
      </w:r>
      <w:r>
        <w:rPr>
          <w:lang w:val="en-ID"/>
        </w:rPr>
        <w:t xml:space="preserve">    </w:t>
      </w:r>
      <w:r>
        <w:rPr>
          <w:lang w:val="id-ID"/>
        </w:rPr>
        <w:t xml:space="preserve">      </w:t>
      </w:r>
      <w:r w:rsidRPr="00527DA4">
        <w:rPr>
          <w:lang w:val="id-ID"/>
        </w:rPr>
        <w:t xml:space="preserve"> </w:t>
      </w:r>
      <w:r>
        <w:rPr>
          <w:b/>
          <w:lang w:val="en-ID"/>
        </w:rPr>
        <w:t>Sedang</w:t>
      </w:r>
      <w:r>
        <w:rPr>
          <w:lang w:val="id-ID"/>
        </w:rPr>
        <w:t xml:space="preserve">           </w:t>
      </w:r>
      <w:r w:rsidRPr="00F83459">
        <w:rPr>
          <w:lang w:val="id-ID"/>
        </w:rPr>
        <w:t>Kuat</w:t>
      </w:r>
      <w:r>
        <w:rPr>
          <w:b/>
          <w:lang w:val="id-ID"/>
        </w:rPr>
        <w:t xml:space="preserve">  </w:t>
      </w:r>
      <w:r>
        <w:rPr>
          <w:b/>
          <w:lang w:val="en-ID"/>
        </w:rPr>
        <w:t xml:space="preserve">  </w:t>
      </w:r>
      <w:r w:rsidRPr="00527DA4">
        <w:rPr>
          <w:lang w:val="es-ES"/>
        </w:rPr>
        <w:t>S</w:t>
      </w:r>
      <w:r w:rsidRPr="00527DA4">
        <w:rPr>
          <w:lang w:val="id-ID"/>
        </w:rPr>
        <w:t xml:space="preserve">angat </w:t>
      </w:r>
      <w:r>
        <w:rPr>
          <w:lang w:val="id-ID"/>
        </w:rPr>
        <w:t>Kuat</w:t>
      </w:r>
    </w:p>
    <w:p w:rsidR="0031282A" w:rsidRPr="007C7E10" w:rsidRDefault="0031282A" w:rsidP="0031282A">
      <w:pPr>
        <w:pStyle w:val="ListParagraph"/>
        <w:rPr>
          <w:lang w:val="en-ID"/>
        </w:rPr>
      </w:pPr>
      <w:r>
        <w:rPr>
          <w:lang w:val="en-ID"/>
        </w:rPr>
        <w:t xml:space="preserve">   </w:t>
      </w:r>
    </w:p>
    <w:p w:rsidR="0031282A" w:rsidRDefault="0031282A" w:rsidP="0031282A">
      <w:pPr>
        <w:pStyle w:val="ListParagraph"/>
        <w:rPr>
          <w:lang w:val="id-ID"/>
        </w:rPr>
      </w:pPr>
      <w:r>
        <w:rPr>
          <w:lang w:val="id-ID"/>
        </w:rPr>
        <w:t xml:space="preserve">            </w:t>
      </w:r>
      <w:r>
        <w:rPr>
          <w:lang w:val="id-ID"/>
        </w:rPr>
        <w:tab/>
        <w:t>Gb. 4.3  Kategori rentang skala pada skor variabel X</w:t>
      </w:r>
      <w:r>
        <w:rPr>
          <w:vertAlign w:val="subscript"/>
          <w:lang w:val="id-ID"/>
        </w:rPr>
        <w:t>3</w:t>
      </w:r>
      <w:r>
        <w:rPr>
          <w:lang w:val="id-ID"/>
        </w:rPr>
        <w:tab/>
      </w:r>
    </w:p>
    <w:p w:rsidR="0031282A" w:rsidRDefault="0031282A" w:rsidP="0031282A">
      <w:pPr>
        <w:pStyle w:val="ListParagraph"/>
        <w:rPr>
          <w:lang w:val="id-ID"/>
        </w:rPr>
      </w:pPr>
    </w:p>
    <w:p w:rsidR="0031282A" w:rsidRDefault="00E65DC0" w:rsidP="0031282A">
      <w:pPr>
        <w:pStyle w:val="ListParagraph"/>
        <w:spacing w:line="360" w:lineRule="auto"/>
        <w:jc w:val="both"/>
        <w:rPr>
          <w:lang w:val="id-ID"/>
        </w:rPr>
      </w:pPr>
      <w:r>
        <w:rPr>
          <w:noProof/>
        </w:rPr>
        <w:drawing>
          <wp:anchor distT="0" distB="0" distL="114300" distR="114300" simplePos="0" relativeHeight="251684864" behindDoc="0" locked="0" layoutInCell="1" allowOverlap="1" wp14:anchorId="3430B24A" wp14:editId="4B349B8C">
            <wp:simplePos x="0" y="0"/>
            <wp:positionH relativeFrom="column">
              <wp:posOffset>-876935</wp:posOffset>
            </wp:positionH>
            <wp:positionV relativeFrom="paragraph">
              <wp:posOffset>354330</wp:posOffset>
            </wp:positionV>
            <wp:extent cx="6943725" cy="2622550"/>
            <wp:effectExtent l="0" t="0" r="9525" b="6350"/>
            <wp:wrapThrough wrapText="bothSides">
              <wp:wrapPolygon edited="0">
                <wp:start x="0" y="0"/>
                <wp:lineTo x="0" y="21495"/>
                <wp:lineTo x="21570" y="21495"/>
                <wp:lineTo x="21570" y="0"/>
                <wp:lineTo x="0" y="0"/>
              </wp:wrapPolygon>
            </wp:wrapThrough>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31282A">
        <w:rPr>
          <w:lang w:val="en-ID"/>
        </w:rPr>
        <w:t>L</w:t>
      </w:r>
      <w:r w:rsidR="0031282A" w:rsidRPr="00884490">
        <w:rPr>
          <w:lang w:val="id-ID"/>
        </w:rPr>
        <w:t>ebih rinci</w:t>
      </w:r>
      <w:r w:rsidR="0031282A">
        <w:rPr>
          <w:lang w:val="id-ID"/>
        </w:rPr>
        <w:t xml:space="preserve">nya </w:t>
      </w:r>
      <w:r w:rsidR="0031282A" w:rsidRPr="00795BF8">
        <w:rPr>
          <w:lang w:val="id-ID"/>
        </w:rPr>
        <w:t xml:space="preserve">tertera pada grafik </w:t>
      </w:r>
      <w:r w:rsidR="0031282A">
        <w:t>berikut</w:t>
      </w:r>
      <w:r w:rsidR="0031282A" w:rsidRPr="00795BF8">
        <w:rPr>
          <w:lang w:val="id-ID"/>
        </w:rPr>
        <w:t xml:space="preserve"> ini</w:t>
      </w:r>
    </w:p>
    <w:p w:rsidR="0031282A" w:rsidRDefault="0031282A" w:rsidP="0031282A">
      <w:pPr>
        <w:pStyle w:val="ListParagraph"/>
        <w:spacing w:line="360" w:lineRule="auto"/>
        <w:jc w:val="both"/>
        <w:rPr>
          <w:lang w:val="id-ID"/>
        </w:rPr>
      </w:pPr>
      <w:r>
        <w:rPr>
          <w:lang w:val="id-ID"/>
        </w:rPr>
        <w:t xml:space="preserve">  </w:t>
      </w:r>
    </w:p>
    <w:p w:rsidR="0031282A" w:rsidRPr="001140C0" w:rsidRDefault="0031282A" w:rsidP="000724D9">
      <w:pPr>
        <w:pStyle w:val="ListParagraph"/>
        <w:spacing w:line="360" w:lineRule="auto"/>
        <w:ind w:left="0" w:hanging="567"/>
        <w:jc w:val="both"/>
        <w:rPr>
          <w:lang w:val="id-ID"/>
        </w:rPr>
      </w:pPr>
      <w:r>
        <w:rPr>
          <w:lang w:val="en-ID"/>
        </w:rPr>
        <w:t xml:space="preserve"> </w:t>
      </w:r>
      <w:r>
        <w:rPr>
          <w:lang w:val="id-ID"/>
        </w:rPr>
        <w:t xml:space="preserve">        Berdasarkan grafik 4.3 di atas, dimensi </w:t>
      </w:r>
      <w:r w:rsidRPr="00E93ACB">
        <w:rPr>
          <w:i/>
          <w:lang w:val="id-ID"/>
        </w:rPr>
        <w:t>educator</w:t>
      </w:r>
      <w:r>
        <w:rPr>
          <w:lang w:val="id-ID"/>
        </w:rPr>
        <w:t xml:space="preserve"> memiliki skor terbesar</w:t>
      </w:r>
      <w:r>
        <w:rPr>
          <w:lang w:val="en-ID"/>
        </w:rPr>
        <w:t>, yaitu</w:t>
      </w:r>
      <w:r>
        <w:rPr>
          <w:lang w:val="id-ID"/>
        </w:rPr>
        <w:t xml:space="preserve"> </w:t>
      </w:r>
      <w:r>
        <w:rPr>
          <w:lang w:val="en-ID"/>
        </w:rPr>
        <w:t>56,92 (</w:t>
      </w:r>
      <w:r>
        <w:rPr>
          <w:lang w:val="id-ID"/>
        </w:rPr>
        <w:t>14,65%</w:t>
      </w:r>
      <w:r>
        <w:rPr>
          <w:lang w:val="en-ID"/>
        </w:rPr>
        <w:t>).</w:t>
      </w:r>
      <w:r>
        <w:rPr>
          <w:lang w:val="id-ID"/>
        </w:rPr>
        <w:t xml:space="preserve"> </w:t>
      </w:r>
      <w:r>
        <w:rPr>
          <w:lang w:val="en-ID"/>
        </w:rPr>
        <w:t>Selanjutnya, skor</w:t>
      </w:r>
      <w:r>
        <w:rPr>
          <w:lang w:val="id-ID"/>
        </w:rPr>
        <w:t xml:space="preserve"> terendah terdapat </w:t>
      </w:r>
      <w:proofErr w:type="gramStart"/>
      <w:r>
        <w:rPr>
          <w:lang w:val="id-ID"/>
        </w:rPr>
        <w:t>pada  dimensi</w:t>
      </w:r>
      <w:proofErr w:type="gramEnd"/>
      <w:r>
        <w:rPr>
          <w:lang w:val="id-ID"/>
        </w:rPr>
        <w:t xml:space="preserve"> </w:t>
      </w:r>
      <w:r w:rsidRPr="00033FC3">
        <w:rPr>
          <w:i/>
          <w:lang w:val="id-ID"/>
        </w:rPr>
        <w:t>supervisor</w:t>
      </w:r>
      <w:r>
        <w:rPr>
          <w:lang w:val="id-ID"/>
        </w:rPr>
        <w:t xml:space="preserve"> sebesar </w:t>
      </w:r>
      <w:r>
        <w:rPr>
          <w:lang w:val="en-ID"/>
        </w:rPr>
        <w:t>54,46 (</w:t>
      </w:r>
      <w:r>
        <w:rPr>
          <w:lang w:val="id-ID"/>
        </w:rPr>
        <w:t>14,0</w:t>
      </w:r>
      <w:r>
        <w:rPr>
          <w:lang w:val="en-ID"/>
        </w:rPr>
        <w:t>2</w:t>
      </w:r>
      <w:r>
        <w:rPr>
          <w:lang w:val="id-ID"/>
        </w:rPr>
        <w:t>%</w:t>
      </w:r>
      <w:r>
        <w:rPr>
          <w:lang w:val="en-ID"/>
        </w:rPr>
        <w:t>)</w:t>
      </w:r>
      <w:r>
        <w:rPr>
          <w:lang w:val="id-ID"/>
        </w:rPr>
        <w:t xml:space="preserve">. </w:t>
      </w:r>
      <w:r w:rsidR="00E65DC0">
        <w:rPr>
          <w:lang w:val="en-ID"/>
        </w:rPr>
        <w:t xml:space="preserve">(4) </w:t>
      </w:r>
      <w:r>
        <w:rPr>
          <w:lang w:val="id-ID"/>
        </w:rPr>
        <w:t xml:space="preserve">Gambaran Prestasi Belajar Peserta Didik Kelas VIII </w:t>
      </w:r>
      <w:r>
        <w:rPr>
          <w:lang w:val="id-ID"/>
        </w:rPr>
        <w:lastRenderedPageBreak/>
        <w:t xml:space="preserve">SMP Negeri di Kabupaten Karawang Tahun Pelajaran 2017/2018 termasuk pada </w:t>
      </w:r>
      <w:r>
        <w:rPr>
          <w:lang w:val="es-ES"/>
        </w:rPr>
        <w:t>kategori baik</w:t>
      </w:r>
      <w:r>
        <w:rPr>
          <w:lang w:val="id-ID"/>
        </w:rPr>
        <w:t xml:space="preserve"> (</w:t>
      </w:r>
      <w:r>
        <w:rPr>
          <w:lang w:val="pt-BR"/>
        </w:rPr>
        <w:t>Riduwan</w:t>
      </w:r>
      <w:r>
        <w:rPr>
          <w:lang w:val="id-ID"/>
        </w:rPr>
        <w:t>,</w:t>
      </w:r>
      <w:r>
        <w:rPr>
          <w:lang w:val="pt-BR"/>
        </w:rPr>
        <w:t xml:space="preserve"> 2007:136</w:t>
      </w:r>
      <w:r w:rsidRPr="00557F97">
        <w:rPr>
          <w:lang w:val="pt-BR"/>
        </w:rPr>
        <w:t>)</w:t>
      </w:r>
      <w:r w:rsidRPr="00527DA4">
        <w:rPr>
          <w:lang w:val="es-ES"/>
        </w:rPr>
        <w:t xml:space="preserve">. </w:t>
      </w:r>
      <w:r>
        <w:rPr>
          <w:lang w:val="id-ID"/>
        </w:rPr>
        <w:t xml:space="preserve">Artinya prestasi belajar peserta didik termasuk melebihi KKM yang telah ditentukan oleh sekolahnya. </w:t>
      </w:r>
      <w:r w:rsidRPr="00527DA4">
        <w:rPr>
          <w:lang w:val="es-ES"/>
        </w:rPr>
        <w:t>Secara kontinum dapat dibuat kategori sebagai berikut:</w:t>
      </w:r>
      <w:r>
        <w:rPr>
          <w:lang w:val="id-ID"/>
        </w:rPr>
        <w:t xml:space="preserve"> </w:t>
      </w:r>
    </w:p>
    <w:p w:rsidR="0031282A" w:rsidRPr="00527DA4" w:rsidRDefault="0031282A" w:rsidP="0031282A">
      <w:pPr>
        <w:pStyle w:val="ListParagraph"/>
        <w:spacing w:line="360" w:lineRule="auto"/>
        <w:jc w:val="both"/>
        <w:rPr>
          <w:lang w:val="id-ID"/>
        </w:rPr>
      </w:pPr>
      <w:r>
        <w:rPr>
          <w:noProof/>
        </w:rPr>
        <mc:AlternateContent>
          <mc:Choice Requires="wps">
            <w:drawing>
              <wp:anchor distT="0" distB="0" distL="114298" distR="114298" simplePos="0" relativeHeight="251720704" behindDoc="0" locked="0" layoutInCell="1" allowOverlap="1">
                <wp:simplePos x="0" y="0"/>
                <wp:positionH relativeFrom="column">
                  <wp:posOffset>4141469</wp:posOffset>
                </wp:positionH>
                <wp:positionV relativeFrom="paragraph">
                  <wp:posOffset>233045</wp:posOffset>
                </wp:positionV>
                <wp:extent cx="0" cy="228600"/>
                <wp:effectExtent l="19050" t="19050" r="1905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8684A" id="Straight Connector 80" o:spid="_x0000_s1026" style="position:absolute;flip:y;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6.1pt,18.35pt" to="326.1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" strokeweight="2.25pt"/>
            </w:pict>
          </mc:Fallback>
        </mc:AlternateContent>
      </w:r>
      <w:r>
        <w:rPr>
          <w:noProof/>
        </w:rPr>
        <mc:AlternateContent>
          <mc:Choice Requires="wps">
            <w:drawing>
              <wp:anchor distT="0" distB="0" distL="114298" distR="114298" simplePos="0" relativeHeight="251719680" behindDoc="0" locked="0" layoutInCell="1" allowOverlap="1">
                <wp:simplePos x="0" y="0"/>
                <wp:positionH relativeFrom="column">
                  <wp:posOffset>3265169</wp:posOffset>
                </wp:positionH>
                <wp:positionV relativeFrom="paragraph">
                  <wp:posOffset>233045</wp:posOffset>
                </wp:positionV>
                <wp:extent cx="0" cy="228600"/>
                <wp:effectExtent l="0" t="0" r="19050"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DDAED3" id="Straight Connector 82" o:spid="_x0000_s1026" style="position:absolute;flip:y;z-index:251719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1pt,18.35pt" to="257.1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"/>
            </w:pict>
          </mc:Fallback>
        </mc:AlternateContent>
      </w:r>
      <w:r>
        <w:rPr>
          <w:noProof/>
        </w:rPr>
        <mc:AlternateContent>
          <mc:Choice Requires="wps">
            <w:drawing>
              <wp:anchor distT="0" distB="0" distL="114298" distR="114298" simplePos="0" relativeHeight="251722752" behindDoc="0" locked="0" layoutInCell="1" allowOverlap="1">
                <wp:simplePos x="0" y="0"/>
                <wp:positionH relativeFrom="column">
                  <wp:posOffset>1417319</wp:posOffset>
                </wp:positionH>
                <wp:positionV relativeFrom="paragraph">
                  <wp:posOffset>260985</wp:posOffset>
                </wp:positionV>
                <wp:extent cx="0" cy="228600"/>
                <wp:effectExtent l="0" t="0" r="1905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35059B" id="Straight Connector 79" o:spid="_x0000_s1026" style="position:absolute;flip:y;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1.6pt,20.55pt" to="111.6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"/>
            </w:pict>
          </mc:Fallback>
        </mc:AlternateContent>
      </w:r>
      <w:r>
        <w:rPr>
          <w:noProof/>
        </w:rPr>
        <mc:AlternateContent>
          <mc:Choice Requires="wps">
            <w:drawing>
              <wp:anchor distT="0" distB="0" distL="114298" distR="114298" simplePos="0" relativeHeight="251721728" behindDoc="0" locked="0" layoutInCell="1" allowOverlap="1">
                <wp:simplePos x="0" y="0"/>
                <wp:positionH relativeFrom="column">
                  <wp:posOffset>2422524</wp:posOffset>
                </wp:positionH>
                <wp:positionV relativeFrom="paragraph">
                  <wp:posOffset>233045</wp:posOffset>
                </wp:positionV>
                <wp:extent cx="0" cy="228600"/>
                <wp:effectExtent l="0" t="0" r="1905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C19D5A" id="Straight Connector 81" o:spid="_x0000_s1026" style="position:absolute;flip:y;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0.75pt,18.35pt" to="190.7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"/>
            </w:pict>
          </mc:Fallback>
        </mc:AlternateContent>
      </w:r>
      <w:r w:rsidRPr="00527DA4">
        <w:rPr>
          <w:lang w:val="es-ES"/>
        </w:rPr>
        <w:t xml:space="preserve">0   </w:t>
      </w:r>
      <w:r>
        <w:rPr>
          <w:lang w:val="id-ID"/>
        </w:rPr>
        <w:t xml:space="preserve">  </w:t>
      </w:r>
      <w:r>
        <w:rPr>
          <w:lang w:val="en-ID"/>
        </w:rPr>
        <w:t xml:space="preserve">    </w:t>
      </w:r>
      <w:r>
        <w:rPr>
          <w:lang w:val="id-ID"/>
        </w:rPr>
        <w:t xml:space="preserve">     200%     </w:t>
      </w:r>
      <w:r>
        <w:rPr>
          <w:lang w:val="en-ID"/>
        </w:rPr>
        <w:t xml:space="preserve">  </w:t>
      </w:r>
      <w:r>
        <w:rPr>
          <w:lang w:val="id-ID"/>
        </w:rPr>
        <w:t xml:space="preserve">  </w:t>
      </w:r>
      <w:r>
        <w:rPr>
          <w:lang w:val="en-ID"/>
        </w:rPr>
        <w:t xml:space="preserve">     </w:t>
      </w:r>
      <w:r>
        <w:rPr>
          <w:lang w:val="id-ID"/>
        </w:rPr>
        <w:t xml:space="preserve">     4</w:t>
      </w:r>
      <w:r w:rsidRPr="00527DA4">
        <w:rPr>
          <w:lang w:val="id-ID"/>
        </w:rPr>
        <w:t>0</w:t>
      </w:r>
      <w:r>
        <w:rPr>
          <w:lang w:val="id-ID"/>
        </w:rPr>
        <w:t>%                  6</w:t>
      </w:r>
      <w:r w:rsidRPr="00527DA4">
        <w:rPr>
          <w:lang w:val="id-ID"/>
        </w:rPr>
        <w:t>0</w:t>
      </w:r>
      <w:r>
        <w:rPr>
          <w:lang w:val="id-ID"/>
        </w:rPr>
        <w:t xml:space="preserve">%            </w:t>
      </w:r>
      <w:r w:rsidRPr="000A4386">
        <w:rPr>
          <w:b/>
          <w:lang w:val="en-ID"/>
        </w:rPr>
        <w:t>7</w:t>
      </w:r>
      <w:r>
        <w:rPr>
          <w:b/>
          <w:lang w:val="en-ID"/>
        </w:rPr>
        <w:t>1,40</w:t>
      </w:r>
      <w:r>
        <w:rPr>
          <w:lang w:val="id-ID"/>
        </w:rPr>
        <w:t>%         1</w:t>
      </w:r>
      <w:r w:rsidRPr="00527DA4">
        <w:rPr>
          <w:lang w:val="id-ID"/>
        </w:rPr>
        <w:t>00</w:t>
      </w:r>
      <w:r>
        <w:rPr>
          <w:lang w:val="id-ID"/>
        </w:rPr>
        <w:t>%</w:t>
      </w:r>
    </w:p>
    <w:p w:rsidR="0031282A" w:rsidRPr="00527DA4" w:rsidRDefault="0031282A" w:rsidP="0031282A">
      <w:pPr>
        <w:pStyle w:val="ListParagraph"/>
        <w:spacing w:line="360" w:lineRule="auto"/>
        <w:jc w:val="both"/>
        <w:rPr>
          <w:lang w:val="es-ES"/>
        </w:rPr>
      </w:pPr>
      <w:r>
        <w:rPr>
          <w:noProof/>
        </w:rPr>
        <mc:AlternateContent>
          <mc:Choice Requires="wps">
            <w:drawing>
              <wp:anchor distT="0" distB="0" distL="114298" distR="114298" simplePos="0" relativeHeight="251718656" behindDoc="0" locked="0" layoutInCell="1" allowOverlap="1">
                <wp:simplePos x="0" y="0"/>
                <wp:positionH relativeFrom="rightMargin">
                  <wp:posOffset>-17781</wp:posOffset>
                </wp:positionH>
                <wp:positionV relativeFrom="paragraph">
                  <wp:posOffset>53975</wp:posOffset>
                </wp:positionV>
                <wp:extent cx="0" cy="228600"/>
                <wp:effectExtent l="0" t="0" r="190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1D251D" id="Straight Connector 76" o:spid="_x0000_s1026" style="position:absolute;flip:y;z-index:251718656;visibility:visible;mso-wrap-style:square;mso-width-percent:0;mso-height-percent:0;mso-wrap-distance-left:3.17494mm;mso-wrap-distance-top:0;mso-wrap-distance-right:3.17494mm;mso-wrap-distance-bottom:0;mso-position-horizontal:absolute;mso-position-horizontal-relative:right-margin-area;mso-position-vertical:absolute;mso-position-vertical-relative:text;mso-width-percent:0;mso-height-percent:0;mso-width-relative:page;mso-height-relative:page" from="-1.4pt,4.25pt" to="-1.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U4JAIAAEE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">
                <w10:wrap anchorx="margin"/>
              </v:line>
            </w:pict>
          </mc:Fallback>
        </mc:AlternateContent>
      </w:r>
      <w:r>
        <w:rPr>
          <w:noProof/>
        </w:rPr>
        <mc:AlternateContent>
          <mc:Choice Requires="wps">
            <w:drawing>
              <wp:anchor distT="0" distB="0" distL="114298" distR="114298" simplePos="0" relativeHeight="251717632" behindDoc="0" locked="0" layoutInCell="1" allowOverlap="1">
                <wp:simplePos x="0" y="0"/>
                <wp:positionH relativeFrom="column">
                  <wp:posOffset>492124</wp:posOffset>
                </wp:positionH>
                <wp:positionV relativeFrom="paragraph">
                  <wp:posOffset>123825</wp:posOffset>
                </wp:positionV>
                <wp:extent cx="0" cy="228600"/>
                <wp:effectExtent l="0" t="0" r="1905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83F0F2" id="Straight Connector 77" o:spid="_x0000_s1026" style="position:absolute;flip:y;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75pt,9.75pt" to="3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w3IwIAAEE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"/>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margin">
                  <wp:align>right</wp:align>
                </wp:positionH>
                <wp:positionV relativeFrom="paragraph">
                  <wp:posOffset>181610</wp:posOffset>
                </wp:positionV>
                <wp:extent cx="4519295" cy="22860"/>
                <wp:effectExtent l="19050" t="19050" r="33655" b="3429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9295" cy="228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B9D932" id="Straight Connector 78" o:spid="_x0000_s1026" style="position:absolute;flip:y;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04.65pt,14.3pt" to="6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" strokeweight="2.25pt">
                <w10:wrap anchorx="margin"/>
              </v:line>
            </w:pict>
          </mc:Fallback>
        </mc:AlternateContent>
      </w:r>
    </w:p>
    <w:p w:rsidR="0031282A" w:rsidRDefault="0031282A" w:rsidP="0031282A">
      <w:pPr>
        <w:pStyle w:val="ListParagraph"/>
        <w:rPr>
          <w:lang w:val="id-ID"/>
        </w:rPr>
      </w:pPr>
      <w:r w:rsidRPr="001A53A9">
        <w:rPr>
          <w:lang w:val="id-ID"/>
        </w:rPr>
        <w:t xml:space="preserve">       Sangat Lemah</w:t>
      </w:r>
      <w:r w:rsidRPr="00B20032">
        <w:rPr>
          <w:b/>
          <w:lang w:val="id-ID"/>
        </w:rPr>
        <w:t xml:space="preserve"> </w:t>
      </w:r>
      <w:r>
        <w:rPr>
          <w:lang w:val="id-ID"/>
        </w:rPr>
        <w:t xml:space="preserve">            Lemah    </w:t>
      </w:r>
      <w:r w:rsidRPr="00527DA4">
        <w:rPr>
          <w:lang w:val="id-ID"/>
        </w:rPr>
        <w:t xml:space="preserve"> Ragu-ragu</w:t>
      </w:r>
      <w:r>
        <w:rPr>
          <w:lang w:val="id-ID"/>
        </w:rPr>
        <w:t xml:space="preserve">     </w:t>
      </w:r>
      <w:r>
        <w:rPr>
          <w:lang w:val="en-ID"/>
        </w:rPr>
        <w:t xml:space="preserve">   </w:t>
      </w:r>
      <w:r>
        <w:rPr>
          <w:lang w:val="id-ID"/>
        </w:rPr>
        <w:t xml:space="preserve">   </w:t>
      </w:r>
      <w:r w:rsidRPr="001A53A9">
        <w:rPr>
          <w:b/>
          <w:lang w:val="id-ID"/>
        </w:rPr>
        <w:t>Baik</w:t>
      </w:r>
      <w:r w:rsidRPr="00622FBF">
        <w:rPr>
          <w:lang w:val="id-ID"/>
        </w:rPr>
        <w:t xml:space="preserve">     S</w:t>
      </w:r>
      <w:r w:rsidRPr="00527DA4">
        <w:rPr>
          <w:lang w:val="id-ID"/>
        </w:rPr>
        <w:t xml:space="preserve">angat </w:t>
      </w:r>
      <w:r>
        <w:rPr>
          <w:lang w:val="id-ID"/>
        </w:rPr>
        <w:t>Kuat</w:t>
      </w:r>
    </w:p>
    <w:p w:rsidR="0031282A" w:rsidRDefault="0031282A" w:rsidP="0031282A">
      <w:pPr>
        <w:pStyle w:val="ListParagraph"/>
        <w:rPr>
          <w:lang w:val="id-ID"/>
        </w:rPr>
      </w:pPr>
    </w:p>
    <w:p w:rsidR="0031282A" w:rsidRDefault="0031282A" w:rsidP="0031282A">
      <w:pPr>
        <w:pStyle w:val="ListParagraph"/>
        <w:rPr>
          <w:vertAlign w:val="subscript"/>
          <w:lang w:val="id-ID"/>
        </w:rPr>
      </w:pPr>
      <w:r>
        <w:rPr>
          <w:lang w:val="id-ID"/>
        </w:rPr>
        <w:t xml:space="preserve">                Gb. 4.4  Kategori rentang skala pada skor variabel Y</w:t>
      </w:r>
    </w:p>
    <w:p w:rsidR="0031282A" w:rsidRDefault="0031282A" w:rsidP="0031282A">
      <w:pPr>
        <w:pStyle w:val="ListParagraph"/>
        <w:rPr>
          <w:vertAlign w:val="subscript"/>
          <w:lang w:val="id-ID"/>
        </w:rPr>
      </w:pPr>
    </w:p>
    <w:p w:rsidR="0031282A" w:rsidRDefault="00CB3780" w:rsidP="0031282A">
      <w:pPr>
        <w:pStyle w:val="ListParagraph"/>
        <w:spacing w:line="360" w:lineRule="auto"/>
        <w:jc w:val="both"/>
        <w:rPr>
          <w:lang w:val="id-ID"/>
        </w:rPr>
      </w:pPr>
      <w:r>
        <w:rPr>
          <w:noProof/>
        </w:rPr>
        <w:drawing>
          <wp:anchor distT="0" distB="0" distL="114300" distR="114300" simplePos="0" relativeHeight="251687936" behindDoc="0" locked="0" layoutInCell="1" allowOverlap="1" wp14:anchorId="12B09B95" wp14:editId="1C4D6046">
            <wp:simplePos x="0" y="0"/>
            <wp:positionH relativeFrom="column">
              <wp:posOffset>462280</wp:posOffset>
            </wp:positionH>
            <wp:positionV relativeFrom="paragraph">
              <wp:posOffset>259715</wp:posOffset>
            </wp:positionV>
            <wp:extent cx="4572000" cy="2613660"/>
            <wp:effectExtent l="0" t="0" r="0" b="15240"/>
            <wp:wrapThrough wrapText="bothSides">
              <wp:wrapPolygon edited="0">
                <wp:start x="0" y="0"/>
                <wp:lineTo x="0" y="21569"/>
                <wp:lineTo x="21510" y="21569"/>
                <wp:lineTo x="21510" y="0"/>
                <wp:lineTo x="0" y="0"/>
              </wp:wrapPolygon>
            </wp:wrapThrough>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31282A" w:rsidRPr="00884490">
        <w:rPr>
          <w:lang w:val="id-ID"/>
        </w:rPr>
        <w:t xml:space="preserve">Secara lebih rinci </w:t>
      </w:r>
      <w:r w:rsidR="0031282A" w:rsidRPr="00795BF8">
        <w:rPr>
          <w:lang w:val="id-ID"/>
        </w:rPr>
        <w:t xml:space="preserve">tertera pada grafik </w:t>
      </w:r>
      <w:r w:rsidR="0031282A">
        <w:t>berikut</w:t>
      </w:r>
      <w:r w:rsidR="0031282A" w:rsidRPr="00795BF8">
        <w:rPr>
          <w:lang w:val="id-ID"/>
        </w:rPr>
        <w:t xml:space="preserve"> ini</w:t>
      </w:r>
      <w:r w:rsidR="0031282A">
        <w:rPr>
          <w:lang w:val="id-ID"/>
        </w:rPr>
        <w:t xml:space="preserve">. </w:t>
      </w:r>
    </w:p>
    <w:p w:rsidR="0031282A" w:rsidRDefault="0031282A" w:rsidP="0031282A">
      <w:pPr>
        <w:pStyle w:val="ListParagraph"/>
        <w:spacing w:line="360" w:lineRule="auto"/>
        <w:jc w:val="both"/>
        <w:rPr>
          <w:lang w:val="en-ID"/>
        </w:rPr>
      </w:pPr>
    </w:p>
    <w:p w:rsidR="0031282A" w:rsidRPr="001F2F15" w:rsidRDefault="006664C1" w:rsidP="0031282A">
      <w:pPr>
        <w:pStyle w:val="ListParagraph"/>
        <w:spacing w:line="360" w:lineRule="auto"/>
        <w:jc w:val="both"/>
        <w:rPr>
          <w:lang w:val="en-ID"/>
        </w:rPr>
      </w:pPr>
      <w:r>
        <w:rPr>
          <w:noProof/>
        </w:rPr>
        <w:drawing>
          <wp:anchor distT="0" distB="0" distL="114300" distR="114300" simplePos="0" relativeHeight="251693056" behindDoc="0" locked="0" layoutInCell="1" allowOverlap="1" wp14:anchorId="4A2D9CB2" wp14:editId="52E14875">
            <wp:simplePos x="0" y="0"/>
            <wp:positionH relativeFrom="column">
              <wp:posOffset>37465</wp:posOffset>
            </wp:positionH>
            <wp:positionV relativeFrom="paragraph">
              <wp:posOffset>506730</wp:posOffset>
            </wp:positionV>
            <wp:extent cx="5497195" cy="1689735"/>
            <wp:effectExtent l="0" t="0" r="8255" b="5715"/>
            <wp:wrapThrough wrapText="bothSides">
              <wp:wrapPolygon edited="0">
                <wp:start x="0" y="0"/>
                <wp:lineTo x="0" y="21430"/>
                <wp:lineTo x="21558" y="21430"/>
                <wp:lineTo x="21558" y="0"/>
                <wp:lineTo x="0" y="0"/>
              </wp:wrapPolygon>
            </wp:wrapThrough>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roofErr w:type="gramStart"/>
      <w:r w:rsidR="0031282A">
        <w:rPr>
          <w:lang w:val="en-ID"/>
        </w:rPr>
        <w:t>Selanjutnya, rata-rata dan prosentase nilai permata pelajaran tertera pada grafik berikut ini.</w:t>
      </w:r>
      <w:proofErr w:type="gramEnd"/>
    </w:p>
    <w:p w:rsidR="0031282A" w:rsidRDefault="0031282A" w:rsidP="0031282A">
      <w:pPr>
        <w:pStyle w:val="ListParagraph"/>
        <w:spacing w:line="360" w:lineRule="auto"/>
        <w:jc w:val="both"/>
        <w:rPr>
          <w:lang w:val="id-ID"/>
        </w:rPr>
      </w:pPr>
    </w:p>
    <w:p w:rsidR="0031282A" w:rsidRDefault="0031282A" w:rsidP="00E65DC0">
      <w:pPr>
        <w:pStyle w:val="ListParagraph"/>
        <w:spacing w:line="360" w:lineRule="auto"/>
        <w:jc w:val="both"/>
        <w:rPr>
          <w:color w:val="000000"/>
          <w:lang w:val="id-ID"/>
        </w:rPr>
      </w:pPr>
      <w:r>
        <w:rPr>
          <w:lang w:val="en-ID"/>
        </w:rPr>
        <w:lastRenderedPageBreak/>
        <w:t xml:space="preserve">      </w:t>
      </w:r>
      <w:r>
        <w:rPr>
          <w:lang w:val="id-ID"/>
        </w:rPr>
        <w:t xml:space="preserve">   Berdasarkan pada grafik 4.4 di atas, nilai mata pelajaran tertinggi  terdapat pada  Pendidikan Kewarganegaraan (PKn) sebesar </w:t>
      </w:r>
      <w:r>
        <w:rPr>
          <w:lang w:val="en-ID"/>
        </w:rPr>
        <w:t>7</w:t>
      </w:r>
      <w:r>
        <w:rPr>
          <w:lang w:val="id-ID"/>
        </w:rPr>
        <w:t>8,</w:t>
      </w:r>
      <w:r>
        <w:rPr>
          <w:lang w:val="en-ID"/>
        </w:rPr>
        <w:t>19</w:t>
      </w:r>
      <w:r>
        <w:rPr>
          <w:lang w:val="id-ID"/>
        </w:rPr>
        <w:t xml:space="preserve"> (9,8</w:t>
      </w:r>
      <w:r>
        <w:rPr>
          <w:lang w:val="en-ID"/>
        </w:rPr>
        <w:t>8</w:t>
      </w:r>
      <w:r>
        <w:rPr>
          <w:lang w:val="id-ID"/>
        </w:rPr>
        <w:t xml:space="preserve">%) dan terendah terdapat pada Matematika sebesar </w:t>
      </w:r>
      <w:r>
        <w:rPr>
          <w:lang w:val="en-ID"/>
        </w:rPr>
        <w:t>67,06</w:t>
      </w:r>
      <w:r>
        <w:rPr>
          <w:lang w:val="id-ID"/>
        </w:rPr>
        <w:t xml:space="preserve"> (8,</w:t>
      </w:r>
      <w:r>
        <w:rPr>
          <w:lang w:val="en-ID"/>
        </w:rPr>
        <w:t>59</w:t>
      </w:r>
      <w:r>
        <w:rPr>
          <w:lang w:val="id-ID"/>
        </w:rPr>
        <w:t>%). Selain itu, j</w:t>
      </w:r>
      <w:r>
        <w:rPr>
          <w:lang w:val="en-ID"/>
        </w:rPr>
        <w:t>u</w:t>
      </w:r>
      <w:r>
        <w:rPr>
          <w:lang w:val="id-ID"/>
        </w:rPr>
        <w:t>ga memiliki rata-ratanya sebesar 7</w:t>
      </w:r>
      <w:r>
        <w:rPr>
          <w:lang w:val="en-ID"/>
        </w:rPr>
        <w:t xml:space="preserve">1,40 </w:t>
      </w:r>
      <w:r>
        <w:rPr>
          <w:lang w:val="id-ID"/>
        </w:rPr>
        <w:t>(9,09%). Artinya bahwa peserta didik di SMP Negeri Karawang memiliki kemampuan dan kemauan untuk belajar.</w:t>
      </w:r>
      <w:r w:rsidR="00E65DC0">
        <w:rPr>
          <w:lang w:val="en-ID"/>
        </w:rPr>
        <w:t xml:space="preserve"> </w:t>
      </w:r>
      <w:proofErr w:type="gramStart"/>
      <w:r w:rsidR="00E65DC0">
        <w:rPr>
          <w:lang w:val="en-ID"/>
        </w:rPr>
        <w:t xml:space="preserve">(5) </w:t>
      </w:r>
      <w:r w:rsidRPr="00343111">
        <w:rPr>
          <w:color w:val="000000"/>
          <w:lang w:val="id-ID"/>
        </w:rPr>
        <w:t>Kontribusi Manajemen Layanan Bimbingan Konseling terhadap Prestasi Belajar Peserta Didik Kelas VIII di SMP Negeri Kabupaten Karawang Tahun Pelajaran 2017/2018</w:t>
      </w:r>
      <w:r w:rsidR="00E65DC0">
        <w:rPr>
          <w:color w:val="000000"/>
          <w:lang w:val="en-ID"/>
        </w:rPr>
        <w:t xml:space="preserve"> dinyatakan </w:t>
      </w:r>
      <w:r>
        <w:rPr>
          <w:color w:val="000000"/>
          <w:lang w:val="id-ID"/>
        </w:rPr>
        <w:t>signifikan.</w:t>
      </w:r>
      <w:proofErr w:type="gramEnd"/>
      <w:r>
        <w:rPr>
          <w:color w:val="000000"/>
          <w:lang w:val="id-ID"/>
        </w:rPr>
        <w:t xml:space="preserve"> Karena F</w:t>
      </w:r>
      <w:r w:rsidRPr="003960F5">
        <w:rPr>
          <w:color w:val="000000"/>
          <w:vertAlign w:val="subscript"/>
          <w:lang w:val="id-ID"/>
        </w:rPr>
        <w:t>hitung</w:t>
      </w:r>
      <w:r>
        <w:rPr>
          <w:color w:val="000000"/>
          <w:lang w:val="id-ID"/>
        </w:rPr>
        <w:t xml:space="preserve"> ≥ F</w:t>
      </w:r>
      <w:r w:rsidRPr="003960F5">
        <w:rPr>
          <w:color w:val="000000"/>
          <w:vertAlign w:val="subscript"/>
          <w:lang w:val="id-ID"/>
        </w:rPr>
        <w:t>tabel</w:t>
      </w:r>
      <w:r>
        <w:rPr>
          <w:color w:val="000000"/>
          <w:vertAlign w:val="subscript"/>
          <w:lang w:val="id-ID"/>
        </w:rPr>
        <w:t>.</w:t>
      </w:r>
      <w:r>
        <w:rPr>
          <w:color w:val="000000"/>
          <w:vertAlign w:val="subscript"/>
        </w:rPr>
        <w:t>.</w:t>
      </w:r>
      <w:r>
        <w:rPr>
          <w:color w:val="000000"/>
          <w:lang w:val="id-ID"/>
        </w:rPr>
        <w:t>Selain itu diperoleh nilai r = 0,697   termasuk kategori kuat (</w:t>
      </w:r>
      <w:r>
        <w:rPr>
          <w:lang w:val="pt-BR"/>
        </w:rPr>
        <w:t>Riduwan, 2007:136</w:t>
      </w:r>
      <w:r w:rsidRPr="00557F97">
        <w:rPr>
          <w:lang w:val="pt-BR"/>
        </w:rPr>
        <w:t xml:space="preserve">) </w:t>
      </w:r>
      <w:r>
        <w:rPr>
          <w:color w:val="000000"/>
          <w:lang w:val="id-ID"/>
        </w:rPr>
        <w:t xml:space="preserve">dan t </w:t>
      </w:r>
      <w:r w:rsidRPr="00176971">
        <w:rPr>
          <w:color w:val="000000"/>
          <w:vertAlign w:val="subscript"/>
          <w:lang w:val="id-ID"/>
        </w:rPr>
        <w:t>hitung</w:t>
      </w:r>
      <w:r>
        <w:rPr>
          <w:color w:val="000000"/>
          <w:lang w:val="id-ID"/>
        </w:rPr>
        <w:t xml:space="preserve">= 18,42; dan t </w:t>
      </w:r>
      <w:r w:rsidRPr="003960F5">
        <w:rPr>
          <w:color w:val="000000"/>
          <w:vertAlign w:val="subscript"/>
          <w:lang w:val="id-ID"/>
        </w:rPr>
        <w:t>tabel</w:t>
      </w:r>
      <w:r>
        <w:rPr>
          <w:color w:val="000000"/>
          <w:vertAlign w:val="subscript"/>
          <w:lang w:val="id-ID"/>
        </w:rPr>
        <w:t>(5%)</w:t>
      </w:r>
      <w:r>
        <w:rPr>
          <w:color w:val="000000"/>
          <w:lang w:val="id-ID"/>
        </w:rPr>
        <w:t xml:space="preserve"> = 1,98  dan t </w:t>
      </w:r>
      <w:r w:rsidRPr="003960F5">
        <w:rPr>
          <w:color w:val="000000"/>
          <w:vertAlign w:val="subscript"/>
          <w:lang w:val="id-ID"/>
        </w:rPr>
        <w:t>tabel</w:t>
      </w:r>
      <w:r>
        <w:rPr>
          <w:color w:val="000000"/>
          <w:vertAlign w:val="subscript"/>
          <w:lang w:val="id-ID"/>
        </w:rPr>
        <w:t>(1%)</w:t>
      </w:r>
      <w:r>
        <w:rPr>
          <w:color w:val="000000"/>
          <w:lang w:val="id-ID"/>
        </w:rPr>
        <w:t xml:space="preserve"> = 2,617 dinyatakan signifikan. Karena t </w:t>
      </w:r>
      <w:r w:rsidRPr="003960F5">
        <w:rPr>
          <w:color w:val="000000"/>
          <w:vertAlign w:val="subscript"/>
          <w:lang w:val="id-ID"/>
        </w:rPr>
        <w:t>hitung</w:t>
      </w:r>
      <w:r>
        <w:rPr>
          <w:color w:val="000000"/>
          <w:lang w:val="id-ID"/>
        </w:rPr>
        <w:t xml:space="preserve"> ≥ t </w:t>
      </w:r>
      <w:r w:rsidRPr="003960F5">
        <w:rPr>
          <w:color w:val="000000"/>
          <w:vertAlign w:val="subscript"/>
          <w:lang w:val="id-ID"/>
        </w:rPr>
        <w:t>tabel</w:t>
      </w:r>
      <w:r>
        <w:rPr>
          <w:color w:val="000000"/>
          <w:vertAlign w:val="subscript"/>
          <w:lang w:val="id-ID"/>
        </w:rPr>
        <w:t>.</w:t>
      </w:r>
      <w:r>
        <w:rPr>
          <w:color w:val="000000"/>
          <w:vertAlign w:val="subscript"/>
        </w:rPr>
        <w:t>.</w:t>
      </w:r>
      <w:r>
        <w:rPr>
          <w:color w:val="000000"/>
          <w:lang w:val="id-ID"/>
        </w:rPr>
        <w:t xml:space="preserve"> Dengan koefisien determinan</w:t>
      </w:r>
      <w:r>
        <w:rPr>
          <w:color w:val="000000"/>
        </w:rPr>
        <w:t xml:space="preserve"> sebesar </w:t>
      </w:r>
      <w:r>
        <w:rPr>
          <w:color w:val="000000"/>
          <w:lang w:val="id-ID"/>
        </w:rPr>
        <w:t xml:space="preserve"> 48,58</w:t>
      </w:r>
      <w:r>
        <w:rPr>
          <w:color w:val="000000"/>
        </w:rPr>
        <w:t>%</w:t>
      </w:r>
      <w:r>
        <w:rPr>
          <w:color w:val="000000"/>
          <w:lang w:val="id-ID"/>
        </w:rPr>
        <w:t xml:space="preserve"> </w:t>
      </w:r>
      <w:r>
        <w:rPr>
          <w:color w:val="000000"/>
        </w:rPr>
        <w:t xml:space="preserve">dan sisanya sebesar </w:t>
      </w:r>
      <w:r>
        <w:rPr>
          <w:color w:val="000000"/>
          <w:lang w:val="id-ID"/>
        </w:rPr>
        <w:t>51,42</w:t>
      </w:r>
      <w:r>
        <w:rPr>
          <w:color w:val="000000"/>
        </w:rPr>
        <w:t xml:space="preserve"> %</w:t>
      </w:r>
      <w:r>
        <w:rPr>
          <w:color w:val="000000"/>
          <w:lang w:val="id-ID"/>
        </w:rPr>
        <w:t>. Lebih jelasnya tampak pada grafik berikut ini.</w:t>
      </w:r>
    </w:p>
    <w:p w:rsidR="0031282A" w:rsidRDefault="000724D9" w:rsidP="00FA7413">
      <w:pPr>
        <w:pStyle w:val="ListParagraph"/>
        <w:numPr>
          <w:ilvl w:val="0"/>
          <w:numId w:val="5"/>
        </w:numPr>
        <w:tabs>
          <w:tab w:val="left" w:pos="7513"/>
        </w:tabs>
        <w:spacing w:line="360" w:lineRule="auto"/>
        <w:ind w:hanging="311"/>
        <w:jc w:val="both"/>
        <w:rPr>
          <w:color w:val="000000"/>
          <w:lang w:val="id-ID"/>
        </w:rPr>
      </w:pPr>
      <w:r>
        <w:rPr>
          <w:noProof/>
        </w:rPr>
        <w:drawing>
          <wp:anchor distT="0" distB="0" distL="114300" distR="114300" simplePos="0" relativeHeight="251682816" behindDoc="0" locked="0" layoutInCell="1" allowOverlap="1" wp14:anchorId="246835FA" wp14:editId="4CEB721D">
            <wp:simplePos x="0" y="0"/>
            <wp:positionH relativeFrom="margin">
              <wp:posOffset>720725</wp:posOffset>
            </wp:positionH>
            <wp:positionV relativeFrom="paragraph">
              <wp:posOffset>205105</wp:posOffset>
            </wp:positionV>
            <wp:extent cx="4411980" cy="1736090"/>
            <wp:effectExtent l="0" t="0" r="7620" b="16510"/>
            <wp:wrapThrough wrapText="bothSides">
              <wp:wrapPolygon edited="0">
                <wp:start x="0" y="0"/>
                <wp:lineTo x="0" y="21568"/>
                <wp:lineTo x="21544" y="21568"/>
                <wp:lineTo x="21544"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31282A">
        <w:rPr>
          <w:color w:val="000000"/>
          <w:lang w:val="id-ID"/>
        </w:rPr>
        <w:t>Koefisien Diterminasi  dan prediksi dimensi variabel X</w:t>
      </w:r>
      <w:r w:rsidR="0031282A" w:rsidRPr="00B9235C">
        <w:rPr>
          <w:color w:val="000000"/>
          <w:vertAlign w:val="subscript"/>
          <w:lang w:val="id-ID"/>
        </w:rPr>
        <w:t>1</w:t>
      </w:r>
      <w:r w:rsidR="0031282A">
        <w:rPr>
          <w:color w:val="000000"/>
          <w:lang w:val="id-ID"/>
        </w:rPr>
        <w:t xml:space="preserve"> terhdap Y</w:t>
      </w:r>
    </w:p>
    <w:p w:rsidR="0031282A" w:rsidRDefault="0031282A" w:rsidP="0031282A">
      <w:pPr>
        <w:tabs>
          <w:tab w:val="left" w:pos="7513"/>
        </w:tabs>
        <w:spacing w:line="360" w:lineRule="auto"/>
        <w:ind w:left="709" w:firstLine="142"/>
        <w:jc w:val="both"/>
        <w:rPr>
          <w:color w:val="000000"/>
          <w:lang w:val="id-ID"/>
        </w:rPr>
      </w:pPr>
      <w:r>
        <w:rPr>
          <w:color w:val="000000"/>
          <w:lang w:val="id-ID"/>
        </w:rPr>
        <w:t xml:space="preserve">             </w:t>
      </w:r>
    </w:p>
    <w:p w:rsidR="0031282A" w:rsidRDefault="0031282A" w:rsidP="0031282A">
      <w:pPr>
        <w:tabs>
          <w:tab w:val="left" w:pos="7513"/>
        </w:tabs>
        <w:spacing w:line="360" w:lineRule="auto"/>
        <w:ind w:left="709" w:firstLine="142"/>
        <w:jc w:val="both"/>
        <w:rPr>
          <w:color w:val="000000"/>
          <w:lang w:val="id-ID"/>
        </w:rPr>
      </w:pPr>
    </w:p>
    <w:p w:rsidR="0031282A" w:rsidRDefault="0031282A" w:rsidP="0031282A">
      <w:pPr>
        <w:tabs>
          <w:tab w:val="left" w:pos="7513"/>
        </w:tabs>
        <w:spacing w:line="360" w:lineRule="auto"/>
        <w:ind w:left="709" w:firstLine="142"/>
        <w:jc w:val="both"/>
        <w:rPr>
          <w:color w:val="000000"/>
          <w:lang w:val="id-ID"/>
        </w:rPr>
      </w:pPr>
    </w:p>
    <w:p w:rsidR="0031282A" w:rsidRDefault="0031282A" w:rsidP="0031282A">
      <w:pPr>
        <w:tabs>
          <w:tab w:val="left" w:pos="7513"/>
        </w:tabs>
        <w:spacing w:line="360" w:lineRule="auto"/>
        <w:ind w:left="709" w:firstLine="142"/>
        <w:jc w:val="both"/>
        <w:rPr>
          <w:color w:val="000000"/>
          <w:lang w:val="id-ID"/>
        </w:rPr>
      </w:pPr>
    </w:p>
    <w:p w:rsidR="0031282A" w:rsidRDefault="0031282A" w:rsidP="0031282A">
      <w:pPr>
        <w:tabs>
          <w:tab w:val="left" w:pos="7513"/>
        </w:tabs>
        <w:spacing w:line="360" w:lineRule="auto"/>
        <w:ind w:left="709" w:firstLine="142"/>
        <w:jc w:val="both"/>
        <w:rPr>
          <w:color w:val="000000"/>
          <w:lang w:val="id-ID"/>
        </w:rPr>
      </w:pPr>
    </w:p>
    <w:p w:rsidR="0031282A" w:rsidRDefault="0031282A" w:rsidP="0031282A">
      <w:pPr>
        <w:tabs>
          <w:tab w:val="left" w:pos="7513"/>
        </w:tabs>
        <w:spacing w:line="360" w:lineRule="auto"/>
        <w:ind w:left="709" w:firstLine="142"/>
        <w:jc w:val="both"/>
        <w:rPr>
          <w:color w:val="000000"/>
          <w:lang w:val="id-ID"/>
        </w:rPr>
      </w:pPr>
    </w:p>
    <w:p w:rsidR="0031282A" w:rsidRDefault="0031282A" w:rsidP="0031282A">
      <w:pPr>
        <w:tabs>
          <w:tab w:val="left" w:pos="7513"/>
        </w:tabs>
        <w:spacing w:line="360" w:lineRule="auto"/>
        <w:ind w:left="709" w:firstLine="142"/>
        <w:jc w:val="both"/>
        <w:rPr>
          <w:color w:val="000000"/>
          <w:lang w:val="id-ID"/>
        </w:rPr>
      </w:pPr>
    </w:p>
    <w:p w:rsidR="0031282A" w:rsidRDefault="0031282A" w:rsidP="00E65DC0">
      <w:pPr>
        <w:tabs>
          <w:tab w:val="left" w:pos="7513"/>
        </w:tabs>
        <w:spacing w:line="360" w:lineRule="auto"/>
        <w:ind w:left="709" w:firstLine="142"/>
        <w:jc w:val="both"/>
        <w:rPr>
          <w:color w:val="000000"/>
          <w:lang w:val="id-ID"/>
        </w:rPr>
      </w:pPr>
      <w:r>
        <w:rPr>
          <w:color w:val="000000"/>
          <w:lang w:val="en-ID"/>
        </w:rPr>
        <w:t xml:space="preserve">        </w:t>
      </w:r>
      <w:r>
        <w:rPr>
          <w:color w:val="000000"/>
          <w:lang w:val="id-ID"/>
        </w:rPr>
        <w:t>Berdasarkan grafik 4.5 dimensi pembentukan dalam manajemen layanan bimbingan konseling yang memiliki prediksi terbesar, yaitu 56,27 dengan koefisien diterminasi terhadap prestasi belajar peserta didik di SMP Negeri Kabupaten Karawang pada tahun pelajaran 2017/2018 sebesar  51,29 dan sisanya sebesar 48,71 dipengaruhi faktor lain seperti minat, kebiasaan, hoby, dan lain-lain</w:t>
      </w:r>
      <w:r w:rsidR="00E65DC0">
        <w:rPr>
          <w:color w:val="000000"/>
          <w:lang w:val="en-ID"/>
        </w:rPr>
        <w:t xml:space="preserve">. (6) </w:t>
      </w:r>
      <w:r w:rsidRPr="00E20A8A">
        <w:rPr>
          <w:color w:val="000000"/>
          <w:lang w:val="id-ID"/>
        </w:rPr>
        <w:t>Kontribusi Manajemen Layanan Pembelajaran terhadap Prestasi Belajar Peserta Didik Kelas VIII di SMP Negeri Kabupaten Karawang Tahun Pelajaran 2017/</w:t>
      </w:r>
      <w:proofErr w:type="gramStart"/>
      <w:r w:rsidRPr="00E20A8A">
        <w:rPr>
          <w:color w:val="000000"/>
          <w:lang w:val="id-ID"/>
        </w:rPr>
        <w:t>2018</w:t>
      </w:r>
      <w:r>
        <w:rPr>
          <w:color w:val="000000"/>
          <w:lang w:val="id-ID"/>
        </w:rPr>
        <w:t xml:space="preserve">  dinyatakan</w:t>
      </w:r>
      <w:proofErr w:type="gramEnd"/>
      <w:r>
        <w:rPr>
          <w:color w:val="000000"/>
          <w:lang w:val="id-ID"/>
        </w:rPr>
        <w:t xml:space="preserve">   signifikan. Karena F</w:t>
      </w:r>
      <w:r w:rsidRPr="003960F5">
        <w:rPr>
          <w:color w:val="000000"/>
          <w:vertAlign w:val="subscript"/>
          <w:lang w:val="id-ID"/>
        </w:rPr>
        <w:t>hitung</w:t>
      </w:r>
      <w:r>
        <w:rPr>
          <w:color w:val="000000"/>
          <w:lang w:val="id-ID"/>
        </w:rPr>
        <w:t xml:space="preserve"> ≥F</w:t>
      </w:r>
      <w:r w:rsidRPr="003960F5">
        <w:rPr>
          <w:color w:val="000000"/>
          <w:vertAlign w:val="subscript"/>
          <w:lang w:val="id-ID"/>
        </w:rPr>
        <w:t>tabel</w:t>
      </w:r>
      <w:r>
        <w:rPr>
          <w:color w:val="000000"/>
          <w:vertAlign w:val="subscript"/>
          <w:lang w:val="id-ID"/>
        </w:rPr>
        <w:t>.</w:t>
      </w:r>
      <w:r>
        <w:rPr>
          <w:color w:val="000000"/>
          <w:lang w:val="id-ID"/>
        </w:rPr>
        <w:t>dan dinyatakan signifikan karena F</w:t>
      </w:r>
      <w:r w:rsidRPr="003960F5">
        <w:rPr>
          <w:color w:val="000000"/>
          <w:vertAlign w:val="subscript"/>
          <w:lang w:val="id-ID"/>
        </w:rPr>
        <w:t>hitung</w:t>
      </w:r>
      <w:r>
        <w:rPr>
          <w:color w:val="000000"/>
          <w:lang w:val="id-ID"/>
        </w:rPr>
        <w:t xml:space="preserve"> ≥ F</w:t>
      </w:r>
      <w:r w:rsidRPr="003960F5">
        <w:rPr>
          <w:color w:val="000000"/>
          <w:vertAlign w:val="subscript"/>
          <w:lang w:val="id-ID"/>
        </w:rPr>
        <w:t>tabel</w:t>
      </w:r>
      <w:r>
        <w:rPr>
          <w:color w:val="000000"/>
          <w:vertAlign w:val="subscript"/>
          <w:lang w:val="id-ID"/>
        </w:rPr>
        <w:t>.</w:t>
      </w:r>
      <w:r w:rsidRPr="00C02AED">
        <w:rPr>
          <w:color w:val="000000"/>
          <w:vertAlign w:val="subscript"/>
          <w:lang w:val="id-ID"/>
        </w:rPr>
        <w:t>.</w:t>
      </w:r>
      <w:r>
        <w:rPr>
          <w:color w:val="000000"/>
          <w:lang w:val="id-ID"/>
        </w:rPr>
        <w:t xml:space="preserve">Selain itu, juga diperoleh r = 0,702 termasuk kategori kuat  </w:t>
      </w:r>
      <w:r>
        <w:rPr>
          <w:lang w:val="pt-BR"/>
        </w:rPr>
        <w:t>Riduwan</w:t>
      </w:r>
      <w:r>
        <w:rPr>
          <w:lang w:val="id-ID"/>
        </w:rPr>
        <w:t>,</w:t>
      </w:r>
      <w:r>
        <w:rPr>
          <w:lang w:val="pt-BR"/>
        </w:rPr>
        <w:t xml:space="preserve"> </w:t>
      </w:r>
      <w:r>
        <w:rPr>
          <w:lang w:val="pt-BR"/>
        </w:rPr>
        <w:lastRenderedPageBreak/>
        <w:t>2007:136</w:t>
      </w:r>
      <w:r w:rsidRPr="00557F97">
        <w:rPr>
          <w:lang w:val="pt-BR"/>
        </w:rPr>
        <w:t xml:space="preserve">) </w:t>
      </w:r>
      <w:r w:rsidRPr="00C02AED">
        <w:rPr>
          <w:color w:val="000000"/>
          <w:lang w:val="id-ID"/>
        </w:rPr>
        <w:t xml:space="preserve">sehingga </w:t>
      </w:r>
      <w:r>
        <w:rPr>
          <w:color w:val="000000"/>
          <w:lang w:val="id-ID"/>
        </w:rPr>
        <w:t>koefisien Diterminasi</w:t>
      </w:r>
      <w:r w:rsidRPr="00C02AED">
        <w:rPr>
          <w:color w:val="000000"/>
          <w:lang w:val="id-ID"/>
        </w:rPr>
        <w:t xml:space="preserve"> sebesar </w:t>
      </w:r>
      <w:r>
        <w:rPr>
          <w:color w:val="000000"/>
          <w:lang w:val="id-ID"/>
        </w:rPr>
        <w:t xml:space="preserve"> 49,28</w:t>
      </w:r>
      <w:r w:rsidRPr="00C02AED">
        <w:rPr>
          <w:color w:val="000000"/>
          <w:lang w:val="id-ID"/>
        </w:rPr>
        <w:t>%</w:t>
      </w:r>
      <w:r>
        <w:rPr>
          <w:color w:val="000000"/>
          <w:lang w:val="id-ID"/>
        </w:rPr>
        <w:t xml:space="preserve"> </w:t>
      </w:r>
      <w:r w:rsidRPr="00C02AED">
        <w:rPr>
          <w:color w:val="000000"/>
          <w:lang w:val="id-ID"/>
        </w:rPr>
        <w:t xml:space="preserve">dan sisanya sebesar </w:t>
      </w:r>
      <w:r>
        <w:rPr>
          <w:color w:val="000000"/>
          <w:lang w:val="id-ID"/>
        </w:rPr>
        <w:t>50,72</w:t>
      </w:r>
      <w:r w:rsidRPr="00C02AED">
        <w:rPr>
          <w:color w:val="000000"/>
          <w:lang w:val="id-ID"/>
        </w:rPr>
        <w:t>%</w:t>
      </w:r>
      <w:r>
        <w:rPr>
          <w:color w:val="000000"/>
          <w:lang w:val="id-ID"/>
        </w:rPr>
        <w:t>. Artinya pencapaian prestasi belajar peserta didik selain dipengaruhi oleh manajemen layanan pembelajaran, juga</w:t>
      </w:r>
      <w:r>
        <w:rPr>
          <w:color w:val="000000"/>
        </w:rPr>
        <w:t xml:space="preserve"> dipengaruhi oleh </w:t>
      </w:r>
      <w:r>
        <w:rPr>
          <w:color w:val="000000"/>
          <w:lang w:val="id-ID"/>
        </w:rPr>
        <w:t xml:space="preserve">faktor lain, </w:t>
      </w:r>
      <w:r>
        <w:rPr>
          <w:color w:val="000000"/>
        </w:rPr>
        <w:t xml:space="preserve"> dipengaruhi oleh variabel lain, seperti kemampuan dasar peserta didik (IQ), bakat</w:t>
      </w:r>
      <w:r>
        <w:rPr>
          <w:color w:val="000000"/>
          <w:lang w:val="id-ID"/>
        </w:rPr>
        <w:t xml:space="preserve">, </w:t>
      </w:r>
      <w:r>
        <w:rPr>
          <w:color w:val="000000"/>
        </w:rPr>
        <w:t>minat peserta didik, dan lain-lain.</w:t>
      </w:r>
      <w:r>
        <w:rPr>
          <w:color w:val="000000"/>
          <w:lang w:val="id-ID"/>
        </w:rPr>
        <w:t xml:space="preserve"> Secara lebih rinci diterminasinya  sebagaimana tertera pada grafik di bawah ini</w:t>
      </w:r>
    </w:p>
    <w:p w:rsidR="0031282A" w:rsidRDefault="006664C1" w:rsidP="00FA7413">
      <w:pPr>
        <w:pStyle w:val="ListParagraph"/>
        <w:numPr>
          <w:ilvl w:val="0"/>
          <w:numId w:val="6"/>
        </w:numPr>
        <w:tabs>
          <w:tab w:val="left" w:pos="7513"/>
        </w:tabs>
        <w:spacing w:line="360" w:lineRule="auto"/>
        <w:ind w:left="1134" w:hanging="425"/>
        <w:jc w:val="both"/>
        <w:rPr>
          <w:color w:val="000000"/>
          <w:lang w:val="id-ID"/>
        </w:rPr>
      </w:pPr>
      <w:r>
        <w:rPr>
          <w:noProof/>
        </w:rPr>
        <w:drawing>
          <wp:anchor distT="0" distB="0" distL="114300" distR="114300" simplePos="0" relativeHeight="251683840" behindDoc="0" locked="0" layoutInCell="1" allowOverlap="1" wp14:anchorId="26BEEBB5" wp14:editId="05654E42">
            <wp:simplePos x="0" y="0"/>
            <wp:positionH relativeFrom="page">
              <wp:posOffset>2124075</wp:posOffset>
            </wp:positionH>
            <wp:positionV relativeFrom="paragraph">
              <wp:posOffset>247650</wp:posOffset>
            </wp:positionV>
            <wp:extent cx="4572000" cy="1689735"/>
            <wp:effectExtent l="0" t="0" r="0" b="5715"/>
            <wp:wrapThrough wrapText="bothSides">
              <wp:wrapPolygon edited="0">
                <wp:start x="0" y="0"/>
                <wp:lineTo x="0" y="21430"/>
                <wp:lineTo x="21510" y="21430"/>
                <wp:lineTo x="21510" y="0"/>
                <wp:lineTo x="0" y="0"/>
              </wp:wrapPolygon>
            </wp:wrapThrough>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31282A" w:rsidRPr="006B2A41">
        <w:rPr>
          <w:color w:val="000000"/>
          <w:lang w:val="id-ID"/>
        </w:rPr>
        <w:t xml:space="preserve">Koefisien </w:t>
      </w:r>
      <w:r w:rsidR="0031282A">
        <w:rPr>
          <w:color w:val="000000"/>
          <w:lang w:val="id-ID"/>
        </w:rPr>
        <w:t>diterminasi</w:t>
      </w:r>
      <w:r w:rsidR="0031282A" w:rsidRPr="006B2A41">
        <w:rPr>
          <w:color w:val="000000"/>
          <w:lang w:val="id-ID"/>
        </w:rPr>
        <w:t xml:space="preserve"> dan prediksi dimensi variabel X</w:t>
      </w:r>
      <w:r w:rsidR="0031282A" w:rsidRPr="006B2A41">
        <w:rPr>
          <w:color w:val="000000"/>
          <w:vertAlign w:val="subscript"/>
          <w:lang w:val="id-ID"/>
        </w:rPr>
        <w:t>2</w:t>
      </w:r>
      <w:r w:rsidR="0031282A" w:rsidRPr="006B2A41">
        <w:rPr>
          <w:color w:val="000000"/>
          <w:lang w:val="id-ID"/>
        </w:rPr>
        <w:t xml:space="preserve"> terhadap Y</w:t>
      </w:r>
    </w:p>
    <w:p w:rsidR="006664C1" w:rsidRDefault="006664C1" w:rsidP="006664C1">
      <w:pPr>
        <w:tabs>
          <w:tab w:val="left" w:pos="7513"/>
        </w:tabs>
        <w:spacing w:line="360" w:lineRule="auto"/>
        <w:jc w:val="both"/>
        <w:rPr>
          <w:color w:val="000000"/>
          <w:lang w:val="id-ID"/>
        </w:rPr>
      </w:pPr>
    </w:p>
    <w:p w:rsidR="006664C1" w:rsidRDefault="006664C1" w:rsidP="006664C1">
      <w:pPr>
        <w:tabs>
          <w:tab w:val="left" w:pos="7513"/>
        </w:tabs>
        <w:spacing w:line="360" w:lineRule="auto"/>
        <w:jc w:val="both"/>
        <w:rPr>
          <w:color w:val="000000"/>
          <w:lang w:val="id-ID"/>
        </w:rPr>
      </w:pPr>
    </w:p>
    <w:p w:rsidR="006664C1" w:rsidRDefault="006664C1" w:rsidP="006664C1">
      <w:pPr>
        <w:tabs>
          <w:tab w:val="left" w:pos="7513"/>
        </w:tabs>
        <w:spacing w:line="360" w:lineRule="auto"/>
        <w:jc w:val="both"/>
        <w:rPr>
          <w:color w:val="000000"/>
          <w:lang w:val="id-ID"/>
        </w:rPr>
      </w:pPr>
    </w:p>
    <w:p w:rsidR="006664C1" w:rsidRDefault="006664C1" w:rsidP="006664C1">
      <w:pPr>
        <w:tabs>
          <w:tab w:val="left" w:pos="7513"/>
        </w:tabs>
        <w:spacing w:line="360" w:lineRule="auto"/>
        <w:jc w:val="both"/>
        <w:rPr>
          <w:color w:val="000000"/>
          <w:lang w:val="id-ID"/>
        </w:rPr>
      </w:pPr>
    </w:p>
    <w:p w:rsidR="006664C1" w:rsidRDefault="006664C1" w:rsidP="006664C1">
      <w:pPr>
        <w:tabs>
          <w:tab w:val="left" w:pos="7513"/>
        </w:tabs>
        <w:spacing w:line="360" w:lineRule="auto"/>
        <w:jc w:val="both"/>
        <w:rPr>
          <w:color w:val="000000"/>
          <w:lang w:val="id-ID"/>
        </w:rPr>
      </w:pPr>
    </w:p>
    <w:p w:rsidR="006664C1" w:rsidRDefault="006664C1" w:rsidP="006664C1">
      <w:pPr>
        <w:tabs>
          <w:tab w:val="left" w:pos="7513"/>
        </w:tabs>
        <w:spacing w:line="360" w:lineRule="auto"/>
        <w:jc w:val="both"/>
        <w:rPr>
          <w:color w:val="000000"/>
          <w:lang w:val="id-ID"/>
        </w:rPr>
      </w:pPr>
    </w:p>
    <w:p w:rsidR="006664C1" w:rsidRDefault="006664C1" w:rsidP="006664C1">
      <w:pPr>
        <w:tabs>
          <w:tab w:val="left" w:pos="7513"/>
        </w:tabs>
        <w:spacing w:line="360" w:lineRule="auto"/>
        <w:jc w:val="both"/>
        <w:rPr>
          <w:color w:val="000000"/>
          <w:lang w:val="id-ID"/>
        </w:rPr>
      </w:pPr>
    </w:p>
    <w:p w:rsidR="0031282A" w:rsidRPr="006664C1" w:rsidRDefault="006664C1" w:rsidP="006664C1">
      <w:pPr>
        <w:pStyle w:val="ListParagraph"/>
        <w:numPr>
          <w:ilvl w:val="0"/>
          <w:numId w:val="12"/>
        </w:numPr>
        <w:tabs>
          <w:tab w:val="left" w:pos="7513"/>
        </w:tabs>
        <w:spacing w:line="360" w:lineRule="auto"/>
        <w:jc w:val="both"/>
        <w:rPr>
          <w:color w:val="000000"/>
          <w:lang w:val="id-ID"/>
        </w:rPr>
      </w:pPr>
      <w:r>
        <w:rPr>
          <w:noProof/>
        </w:rPr>
        <w:drawing>
          <wp:anchor distT="0" distB="0" distL="114300" distR="114300" simplePos="0" relativeHeight="251691008" behindDoc="0" locked="0" layoutInCell="1" allowOverlap="1" wp14:anchorId="4DA78763" wp14:editId="2F01CA9D">
            <wp:simplePos x="0" y="0"/>
            <wp:positionH relativeFrom="margin">
              <wp:posOffset>133350</wp:posOffset>
            </wp:positionH>
            <wp:positionV relativeFrom="paragraph">
              <wp:posOffset>2164715</wp:posOffset>
            </wp:positionV>
            <wp:extent cx="5287645" cy="2522855"/>
            <wp:effectExtent l="0" t="0" r="8255" b="10795"/>
            <wp:wrapThrough wrapText="bothSides">
              <wp:wrapPolygon edited="0">
                <wp:start x="0" y="0"/>
                <wp:lineTo x="0" y="21529"/>
                <wp:lineTo x="21556" y="21529"/>
                <wp:lineTo x="21556" y="0"/>
                <wp:lineTo x="0" y="0"/>
              </wp:wrapPolygon>
            </wp:wrapThrough>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31282A" w:rsidRPr="006664C1">
        <w:rPr>
          <w:color w:val="000000"/>
          <w:lang w:val="id-ID"/>
        </w:rPr>
        <w:t xml:space="preserve">Kontribusi Manajemen Layanan Kepemimpinan Kepala Sekolah  terhadap Prestasi Belajar Peserta Didik Kelas VIII di SMP Negeri Kabupaten Karawang Tahun Pelajaran 2017/2018dinyatakan signifikan, karena  t </w:t>
      </w:r>
      <w:r w:rsidR="0031282A" w:rsidRPr="006664C1">
        <w:rPr>
          <w:color w:val="000000"/>
          <w:vertAlign w:val="subscript"/>
          <w:lang w:val="id-ID"/>
        </w:rPr>
        <w:t>hitung</w:t>
      </w:r>
      <w:r w:rsidR="0031282A" w:rsidRPr="006664C1">
        <w:rPr>
          <w:color w:val="000000"/>
          <w:lang w:val="id-ID"/>
        </w:rPr>
        <w:t xml:space="preserve">= 18,31 ≥ t </w:t>
      </w:r>
      <w:r w:rsidR="0031282A" w:rsidRPr="006664C1">
        <w:rPr>
          <w:color w:val="000000"/>
          <w:vertAlign w:val="subscript"/>
          <w:lang w:val="id-ID"/>
        </w:rPr>
        <w:t>tabel(5%)</w:t>
      </w:r>
      <w:r w:rsidR="0031282A" w:rsidRPr="006664C1">
        <w:rPr>
          <w:color w:val="000000"/>
          <w:lang w:val="id-ID"/>
        </w:rPr>
        <w:t xml:space="preserve"> = 1,96 dan t </w:t>
      </w:r>
      <w:r w:rsidR="0031282A" w:rsidRPr="006664C1">
        <w:rPr>
          <w:color w:val="000000"/>
          <w:vertAlign w:val="subscript"/>
          <w:lang w:val="id-ID"/>
        </w:rPr>
        <w:t>tabel(1%)=</w:t>
      </w:r>
      <w:r w:rsidR="0031282A" w:rsidRPr="006664C1">
        <w:rPr>
          <w:color w:val="000000"/>
          <w:lang w:val="id-ID"/>
        </w:rPr>
        <w:t xml:space="preserve"> 2,576.  Dengan koefisien Diterminasi</w:t>
      </w:r>
      <w:r w:rsidR="0031282A" w:rsidRPr="006664C1">
        <w:rPr>
          <w:color w:val="000000"/>
        </w:rPr>
        <w:t xml:space="preserve"> sebesar </w:t>
      </w:r>
      <w:r w:rsidR="0031282A" w:rsidRPr="006664C1">
        <w:rPr>
          <w:color w:val="000000"/>
          <w:lang w:val="id-ID"/>
        </w:rPr>
        <w:t xml:space="preserve"> 48,30</w:t>
      </w:r>
      <w:r w:rsidR="0031282A" w:rsidRPr="006664C1">
        <w:rPr>
          <w:color w:val="000000"/>
        </w:rPr>
        <w:t>%</w:t>
      </w:r>
      <w:r w:rsidR="0031282A" w:rsidRPr="006664C1">
        <w:rPr>
          <w:color w:val="000000"/>
          <w:lang w:val="id-ID"/>
        </w:rPr>
        <w:t xml:space="preserve"> </w:t>
      </w:r>
      <w:r w:rsidR="0031282A" w:rsidRPr="006664C1">
        <w:rPr>
          <w:color w:val="000000"/>
        </w:rPr>
        <w:t xml:space="preserve">dan sisanya sebesar </w:t>
      </w:r>
      <w:r w:rsidR="0031282A" w:rsidRPr="006664C1">
        <w:rPr>
          <w:color w:val="000000"/>
          <w:lang w:val="id-ID"/>
        </w:rPr>
        <w:t>51,70</w:t>
      </w:r>
      <w:r w:rsidR="0031282A" w:rsidRPr="006664C1">
        <w:rPr>
          <w:color w:val="000000"/>
        </w:rPr>
        <w:t>% dipengaruhi oleh variabel lain, seperti kemampuan dasar peserta didik (IQ), bakat</w:t>
      </w:r>
      <w:r w:rsidR="0031282A" w:rsidRPr="006664C1">
        <w:rPr>
          <w:color w:val="000000"/>
          <w:lang w:val="id-ID"/>
        </w:rPr>
        <w:t xml:space="preserve">, </w:t>
      </w:r>
      <w:r w:rsidR="0031282A" w:rsidRPr="006664C1">
        <w:rPr>
          <w:color w:val="000000"/>
        </w:rPr>
        <w:t>minat peserta didik, dan lain-lain.</w:t>
      </w:r>
      <w:r w:rsidR="0031282A" w:rsidRPr="006664C1">
        <w:rPr>
          <w:color w:val="000000"/>
          <w:lang w:val="id-ID"/>
        </w:rPr>
        <w:t xml:space="preserve"> Secara lebih rincinya tertera pada grafik berikut ini.Koefisien Diterminasi (KD) dan Prediksi Dimensi X</w:t>
      </w:r>
      <w:r w:rsidR="0031282A" w:rsidRPr="006664C1">
        <w:rPr>
          <w:color w:val="000000"/>
          <w:vertAlign w:val="subscript"/>
          <w:lang w:val="id-ID"/>
        </w:rPr>
        <w:t>3</w:t>
      </w:r>
      <w:r w:rsidR="0031282A" w:rsidRPr="006664C1">
        <w:rPr>
          <w:color w:val="000000"/>
          <w:lang w:val="id-ID"/>
        </w:rPr>
        <w:t xml:space="preserve"> terhadap </w:t>
      </w:r>
      <w:r w:rsidR="0031282A" w:rsidRPr="006664C1">
        <w:rPr>
          <w:color w:val="000000"/>
          <w:lang w:val="id-ID"/>
        </w:rPr>
        <w:lastRenderedPageBreak/>
        <w:t>Y</w:t>
      </w:r>
    </w:p>
    <w:p w:rsidR="006664C1" w:rsidRDefault="006664C1" w:rsidP="0031282A">
      <w:pPr>
        <w:spacing w:line="360" w:lineRule="auto"/>
        <w:ind w:left="1134"/>
        <w:jc w:val="both"/>
        <w:rPr>
          <w:lang w:val="en-ID"/>
        </w:rPr>
      </w:pPr>
    </w:p>
    <w:p w:rsidR="0031282A" w:rsidRPr="006664C1" w:rsidRDefault="006664C1" w:rsidP="006664C1">
      <w:pPr>
        <w:tabs>
          <w:tab w:val="left" w:pos="7513"/>
        </w:tabs>
        <w:spacing w:line="360" w:lineRule="auto"/>
        <w:jc w:val="both"/>
        <w:rPr>
          <w:color w:val="000000"/>
        </w:rPr>
      </w:pPr>
      <w:r>
        <w:rPr>
          <w:color w:val="000000"/>
          <w:lang w:val="en-ID"/>
        </w:rPr>
        <w:t xml:space="preserve">(8) </w:t>
      </w:r>
      <w:r w:rsidR="0031282A" w:rsidRPr="006664C1">
        <w:rPr>
          <w:color w:val="000000"/>
          <w:lang w:val="id-ID"/>
        </w:rPr>
        <w:t>Kontribusi Manajemen Layanan Bimbingan Konseling, Pembelajaran, dan Kepemimpinan Kepala Sekolah terhadap Prestasi Belajar Peserta Didik Kelas VIII di SMP Negeri Kabupaten Karawang Tahun Pelajaran 2017/2018</w:t>
      </w:r>
      <w:r w:rsidR="00E65DC0" w:rsidRPr="006664C1">
        <w:rPr>
          <w:color w:val="000000"/>
          <w:lang w:val="en-ID"/>
        </w:rPr>
        <w:t xml:space="preserve"> </w:t>
      </w:r>
      <w:r w:rsidR="0031282A" w:rsidRPr="006664C1">
        <w:rPr>
          <w:color w:val="000000"/>
          <w:lang w:val="id-ID"/>
        </w:rPr>
        <w:t xml:space="preserve">dinyatakan signifikan. Karena t </w:t>
      </w:r>
      <w:r w:rsidR="0031282A" w:rsidRPr="006664C1">
        <w:rPr>
          <w:color w:val="000000"/>
          <w:vertAlign w:val="subscript"/>
          <w:lang w:val="id-ID"/>
        </w:rPr>
        <w:t>hitung</w:t>
      </w:r>
      <w:r w:rsidR="0031282A" w:rsidRPr="006664C1">
        <w:rPr>
          <w:color w:val="000000"/>
          <w:lang w:val="id-ID"/>
        </w:rPr>
        <w:t xml:space="preserve"> ≥ t </w:t>
      </w:r>
      <w:r w:rsidR="0031282A" w:rsidRPr="006664C1">
        <w:rPr>
          <w:color w:val="000000"/>
          <w:vertAlign w:val="subscript"/>
          <w:lang w:val="id-ID"/>
        </w:rPr>
        <w:t xml:space="preserve">tabel.. </w:t>
      </w:r>
      <w:r w:rsidR="0031282A" w:rsidRPr="006664C1">
        <w:rPr>
          <w:color w:val="000000"/>
          <w:vertAlign w:val="subscript"/>
        </w:rPr>
        <w:t>.</w:t>
      </w:r>
      <w:r w:rsidR="0031282A" w:rsidRPr="006664C1">
        <w:rPr>
          <w:color w:val="000000"/>
        </w:rPr>
        <w:t xml:space="preserve">dan </w:t>
      </w:r>
      <w:r w:rsidR="0031282A" w:rsidRPr="006664C1">
        <w:rPr>
          <w:color w:val="000000"/>
          <w:lang w:val="id-ID"/>
        </w:rPr>
        <w:t xml:space="preserve">F </w:t>
      </w:r>
      <w:r w:rsidR="0031282A" w:rsidRPr="006664C1">
        <w:rPr>
          <w:color w:val="000000"/>
          <w:vertAlign w:val="subscript"/>
          <w:lang w:val="id-ID"/>
        </w:rPr>
        <w:t>hitung</w:t>
      </w:r>
      <w:r w:rsidR="0031282A" w:rsidRPr="006664C1">
        <w:rPr>
          <w:color w:val="000000"/>
          <w:lang w:val="id-ID"/>
        </w:rPr>
        <w:t xml:space="preserve"> ≥ F </w:t>
      </w:r>
      <w:r w:rsidR="0031282A" w:rsidRPr="006664C1">
        <w:rPr>
          <w:color w:val="000000"/>
          <w:vertAlign w:val="subscript"/>
          <w:lang w:val="id-ID"/>
        </w:rPr>
        <w:t>tabel</w:t>
      </w:r>
      <w:proofErr w:type="gramStart"/>
      <w:r w:rsidR="0031282A" w:rsidRPr="006664C1">
        <w:rPr>
          <w:color w:val="000000"/>
          <w:vertAlign w:val="subscript"/>
          <w:lang w:val="id-ID"/>
        </w:rPr>
        <w:t>..</w:t>
      </w:r>
      <w:proofErr w:type="gramEnd"/>
      <w:r w:rsidR="0031282A" w:rsidRPr="006664C1">
        <w:rPr>
          <w:color w:val="000000"/>
          <w:vertAlign w:val="subscript"/>
          <w:lang w:val="id-ID"/>
        </w:rPr>
        <w:t xml:space="preserve"> </w:t>
      </w:r>
      <w:r w:rsidR="0031282A" w:rsidRPr="006664C1">
        <w:rPr>
          <w:color w:val="000000"/>
          <w:lang w:val="id-ID"/>
        </w:rPr>
        <w:t>Dengan koefisien determinannya</w:t>
      </w:r>
      <w:r w:rsidR="0031282A" w:rsidRPr="006664C1">
        <w:rPr>
          <w:color w:val="000000"/>
        </w:rPr>
        <w:t xml:space="preserve"> sebesar </w:t>
      </w:r>
      <w:r w:rsidR="0031282A" w:rsidRPr="006664C1">
        <w:rPr>
          <w:color w:val="000000"/>
          <w:lang w:val="id-ID"/>
        </w:rPr>
        <w:t xml:space="preserve"> 51,24</w:t>
      </w:r>
      <w:r w:rsidR="0031282A" w:rsidRPr="006664C1">
        <w:rPr>
          <w:color w:val="000000"/>
        </w:rPr>
        <w:t xml:space="preserve"> %</w:t>
      </w:r>
      <w:r w:rsidR="0031282A" w:rsidRPr="006664C1">
        <w:rPr>
          <w:color w:val="000000"/>
          <w:lang w:val="id-ID"/>
        </w:rPr>
        <w:t xml:space="preserve"> dan </w:t>
      </w:r>
      <w:r w:rsidR="0031282A" w:rsidRPr="006664C1">
        <w:rPr>
          <w:color w:val="000000"/>
        </w:rPr>
        <w:t xml:space="preserve">sisanya sebesar </w:t>
      </w:r>
      <w:r w:rsidR="0031282A" w:rsidRPr="006664C1">
        <w:rPr>
          <w:color w:val="000000"/>
          <w:lang w:val="id-ID"/>
        </w:rPr>
        <w:t>48,16%. Artinya pencapaian prestasi belajar prestasi belajar peserta didik selain dipengaruhi oleh manajemen layanan bimbingan konseling, pembelajaran, dan kepemimpinan kepala sekolah, juga</w:t>
      </w:r>
      <w:r w:rsidR="0031282A" w:rsidRPr="006664C1">
        <w:rPr>
          <w:color w:val="000000"/>
        </w:rPr>
        <w:t xml:space="preserve"> dipengaruhi oleh </w:t>
      </w:r>
      <w:r w:rsidR="0031282A" w:rsidRPr="006664C1">
        <w:rPr>
          <w:color w:val="000000"/>
          <w:lang w:val="id-ID"/>
        </w:rPr>
        <w:t>faktor lain, seperti</w:t>
      </w:r>
      <w:r w:rsidR="0031282A" w:rsidRPr="006664C1">
        <w:rPr>
          <w:color w:val="000000"/>
        </w:rPr>
        <w:t xml:space="preserve"> kema</w:t>
      </w:r>
      <w:r w:rsidR="0031282A" w:rsidRPr="006664C1">
        <w:rPr>
          <w:color w:val="000000"/>
          <w:lang w:val="id-ID"/>
        </w:rPr>
        <w:t>m</w:t>
      </w:r>
      <w:r w:rsidR="0031282A" w:rsidRPr="006664C1">
        <w:rPr>
          <w:color w:val="000000"/>
        </w:rPr>
        <w:t>puan dasar peserta didik (IQ), bakat</w:t>
      </w:r>
      <w:r w:rsidR="0031282A" w:rsidRPr="006664C1">
        <w:rPr>
          <w:color w:val="000000"/>
          <w:lang w:val="id-ID"/>
        </w:rPr>
        <w:t xml:space="preserve">, </w:t>
      </w:r>
      <w:r w:rsidR="0031282A" w:rsidRPr="006664C1">
        <w:rPr>
          <w:color w:val="000000"/>
        </w:rPr>
        <w:t>minat peserta didik, dan lain-lain.</w:t>
      </w:r>
      <w:r w:rsidR="000724D9">
        <w:rPr>
          <w:color w:val="000000"/>
        </w:rPr>
        <w:t xml:space="preserve"> </w:t>
      </w:r>
      <w:r w:rsidR="00B15F57">
        <w:rPr>
          <w:noProof/>
        </w:rPr>
        <w:drawing>
          <wp:anchor distT="0" distB="0" distL="114300" distR="114300" simplePos="0" relativeHeight="251694080" behindDoc="0" locked="0" layoutInCell="1" allowOverlap="1" wp14:anchorId="6AB07808" wp14:editId="0EF9C62B">
            <wp:simplePos x="0" y="0"/>
            <wp:positionH relativeFrom="margin">
              <wp:align>right</wp:align>
            </wp:positionH>
            <wp:positionV relativeFrom="paragraph">
              <wp:posOffset>469900</wp:posOffset>
            </wp:positionV>
            <wp:extent cx="5153660" cy="2355215"/>
            <wp:effectExtent l="0" t="0" r="8890" b="6985"/>
            <wp:wrapThrough wrapText="bothSides">
              <wp:wrapPolygon edited="0">
                <wp:start x="0" y="0"/>
                <wp:lineTo x="0" y="21489"/>
                <wp:lineTo x="21557" y="21489"/>
                <wp:lineTo x="21557" y="0"/>
                <wp:lineTo x="0" y="0"/>
              </wp:wrapPolygon>
            </wp:wrapThrough>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31282A" w:rsidRPr="006664C1">
        <w:rPr>
          <w:color w:val="000000"/>
          <w:lang w:val="id-ID"/>
        </w:rPr>
        <w:t>Secara jelasnya tampak pada grafik berikut ini.</w:t>
      </w:r>
      <w:r w:rsidR="0031282A" w:rsidRPr="006664C1">
        <w:rPr>
          <w:color w:val="000000"/>
        </w:rPr>
        <w:t xml:space="preserve"> </w:t>
      </w:r>
      <w:r w:rsidR="0031282A" w:rsidRPr="006664C1">
        <w:rPr>
          <w:color w:val="000000"/>
          <w:lang w:val="id-ID"/>
        </w:rPr>
        <w:t>mengenai koefisien Diterminasi dan prediksi</w:t>
      </w:r>
      <w:r w:rsidR="0031282A" w:rsidRPr="006664C1">
        <w:rPr>
          <w:color w:val="000000"/>
        </w:rPr>
        <w:t xml:space="preserve"> sebagai berikut:</w:t>
      </w:r>
    </w:p>
    <w:p w:rsidR="0031282A" w:rsidRPr="00AE22BC" w:rsidRDefault="0031282A" w:rsidP="0031282A">
      <w:pPr>
        <w:tabs>
          <w:tab w:val="left" w:pos="851"/>
        </w:tabs>
        <w:spacing w:line="360" w:lineRule="auto"/>
        <w:jc w:val="both"/>
        <w:rPr>
          <w:lang w:val="id-ID"/>
        </w:rPr>
      </w:pPr>
    </w:p>
    <w:p w:rsidR="008B55DC" w:rsidRPr="00244DCD" w:rsidRDefault="008B55DC" w:rsidP="008B55DC">
      <w:pPr>
        <w:pStyle w:val="ListParagraph"/>
        <w:spacing w:line="360" w:lineRule="auto"/>
        <w:ind w:left="0"/>
        <w:jc w:val="both"/>
        <w:rPr>
          <w:b/>
          <w:bCs/>
          <w:lang w:val="it-IT"/>
        </w:rPr>
      </w:pPr>
      <w:r w:rsidRPr="00244DCD">
        <w:rPr>
          <w:b/>
          <w:bCs/>
          <w:lang w:val="it-IT"/>
        </w:rPr>
        <w:t xml:space="preserve">PEMBAHASAN </w:t>
      </w:r>
    </w:p>
    <w:p w:rsidR="008B55DC" w:rsidRDefault="008B55DC" w:rsidP="008B55DC">
      <w:pPr>
        <w:spacing w:line="360" w:lineRule="auto"/>
        <w:jc w:val="both"/>
        <w:rPr>
          <w:lang w:val="id-ID"/>
        </w:rPr>
      </w:pPr>
      <w:r w:rsidRPr="00996784">
        <w:rPr>
          <w:lang w:val="it-IT"/>
        </w:rPr>
        <w:t>Berdasarkan hasil pengujian</w:t>
      </w:r>
      <w:r>
        <w:rPr>
          <w:lang w:val="id-ID"/>
        </w:rPr>
        <w:t>,</w:t>
      </w:r>
      <w:r w:rsidRPr="00996784">
        <w:rPr>
          <w:lang w:val="it-IT"/>
        </w:rPr>
        <w:t xml:space="preserve"> terbukti bahwa manajemen </w:t>
      </w:r>
      <w:r>
        <w:rPr>
          <w:lang w:val="it-IT"/>
        </w:rPr>
        <w:t xml:space="preserve">peserta didik </w:t>
      </w:r>
      <w:r>
        <w:rPr>
          <w:lang w:val="id-ID"/>
        </w:rPr>
        <w:t>membe</w:t>
      </w:r>
      <w:r>
        <w:rPr>
          <w:lang w:val="it-IT"/>
        </w:rPr>
        <w:t xml:space="preserve">rikan kontribusi yang </w:t>
      </w:r>
      <w:r>
        <w:rPr>
          <w:lang w:val="id-ID"/>
        </w:rPr>
        <w:t xml:space="preserve">positif </w:t>
      </w:r>
      <w:r>
        <w:rPr>
          <w:lang w:val="it-IT"/>
        </w:rPr>
        <w:t xml:space="preserve">signifikan terhadap prestasi belajar </w:t>
      </w:r>
      <w:r w:rsidRPr="00996784">
        <w:rPr>
          <w:lang w:val="it-IT"/>
        </w:rPr>
        <w:t>Untuk uraian selengkapnya adalah sebagai berikut:</w:t>
      </w:r>
      <w:r>
        <w:rPr>
          <w:lang w:val="id-ID"/>
        </w:rPr>
        <w:t xml:space="preserve"> Layanan bimbingan konseling di sekolah </w:t>
      </w:r>
      <w:r w:rsidRPr="0055698F">
        <w:rPr>
          <w:lang w:val="es-ES"/>
        </w:rPr>
        <w:t xml:space="preserve"> </w:t>
      </w:r>
      <w:r>
        <w:rPr>
          <w:lang w:val="id-ID"/>
        </w:rPr>
        <w:t>merupakan bagian dari layanan pendidikan yang memiliki tujuan membantu peserta didik untuk mengembangkan potensinya secara optimal.  Hal ini sejalan dengan pendapat Kemendikbud (2016:1) menyatakan bahwa:</w:t>
      </w:r>
    </w:p>
    <w:p w:rsidR="008B55DC" w:rsidRDefault="008B55DC" w:rsidP="008B55DC">
      <w:pPr>
        <w:autoSpaceDE w:val="0"/>
        <w:autoSpaceDN w:val="0"/>
        <w:adjustRightInd w:val="0"/>
        <w:ind w:left="567"/>
        <w:jc w:val="both"/>
        <w:rPr>
          <w:rFonts w:eastAsiaTheme="minorHAnsi"/>
          <w:lang w:val="id-ID"/>
        </w:rPr>
      </w:pPr>
      <w:r>
        <w:rPr>
          <w:rFonts w:eastAsiaTheme="minorHAnsi"/>
          <w:lang w:val="id-ID"/>
        </w:rPr>
        <w:t xml:space="preserve">Bimbingan dan konseling di sekolah diselenggarakan untuk memfasi-litasi perkembangan peserta didik/konseli   agar mampu mengaktuali-sasasikan   </w:t>
      </w:r>
      <w:r>
        <w:rPr>
          <w:rFonts w:eastAsiaTheme="minorHAnsi"/>
          <w:lang w:val="id-ID"/>
        </w:rPr>
        <w:lastRenderedPageBreak/>
        <w:t>potensi  dirinya  dalam  rangka  mencapai   perkembangan secara optimal. Fasilitasi dimaksudkan sebagai upaya memperlancar proses, karena secara kodrati setiap  manusia  berpotensi  untuk berkembang.</w:t>
      </w:r>
    </w:p>
    <w:p w:rsidR="008B55DC" w:rsidRPr="00773D32" w:rsidRDefault="008B55DC" w:rsidP="008B55DC">
      <w:pPr>
        <w:autoSpaceDE w:val="0"/>
        <w:autoSpaceDN w:val="0"/>
        <w:adjustRightInd w:val="0"/>
        <w:rPr>
          <w:lang w:val="id-ID"/>
        </w:rPr>
      </w:pPr>
    </w:p>
    <w:p w:rsidR="008B55DC" w:rsidRDefault="008B55DC" w:rsidP="008B55DC">
      <w:pPr>
        <w:spacing w:line="360" w:lineRule="auto"/>
        <w:jc w:val="both"/>
        <w:rPr>
          <w:lang w:val="id-ID"/>
        </w:rPr>
      </w:pPr>
      <w:r>
        <w:rPr>
          <w:lang w:val="id-ID"/>
        </w:rPr>
        <w:t xml:space="preserve">Hal ini menunjukkan banyak manfaat yang dapat dirasakan oleh peserta didik dan lembaga yang bersangkutan. Manfaat bagi peserta didik, diantaranya dapat membantunya dalam melakukan proses penyesuaian, baik terhadap dirinya sendiri maupun terhadap lingkungan sekitar, sesuai dengan potensi yang dimilikinya. </w:t>
      </w:r>
    </w:p>
    <w:p w:rsidR="008B55DC" w:rsidRDefault="008B55DC" w:rsidP="008B55DC">
      <w:pPr>
        <w:pStyle w:val="ListParagraph"/>
        <w:tabs>
          <w:tab w:val="left" w:pos="1134"/>
        </w:tabs>
        <w:spacing w:line="360" w:lineRule="auto"/>
        <w:ind w:left="0"/>
        <w:jc w:val="both"/>
        <w:rPr>
          <w:lang w:val="id-ID"/>
        </w:rPr>
      </w:pPr>
      <w:r>
        <w:rPr>
          <w:lang w:val="id-ID"/>
        </w:rPr>
        <w:t>Layanan pembelajaran merupakan kegiatan</w:t>
      </w:r>
      <w:r w:rsidRPr="0066640A">
        <w:rPr>
          <w:lang w:val="id-ID"/>
        </w:rPr>
        <w:t xml:space="preserve"> pokok di </w:t>
      </w:r>
      <w:r>
        <w:rPr>
          <w:lang w:val="id-ID"/>
        </w:rPr>
        <w:t>sekolah, karena maju mundurnya, berkualitasnya tidaknya lembaga pendidikan tergantung pada suksesnya kegiatan pembelajaran di kelas. Sejalan dengan ini Arifin Zainal (2014;12) menyatakan bahwa:</w:t>
      </w:r>
    </w:p>
    <w:p w:rsidR="008B55DC" w:rsidRDefault="008B55DC" w:rsidP="008B55DC">
      <w:pPr>
        <w:pStyle w:val="ListParagraph"/>
        <w:tabs>
          <w:tab w:val="left" w:pos="1276"/>
          <w:tab w:val="left" w:pos="1560"/>
        </w:tabs>
        <w:ind w:left="567"/>
        <w:jc w:val="both"/>
        <w:rPr>
          <w:lang w:val="id-ID"/>
        </w:rPr>
      </w:pPr>
      <w:r>
        <w:rPr>
          <w:lang w:val="id-ID"/>
        </w:rPr>
        <w:t>Dalam proses pembelajaran,  guru akan mengatur seluruh rangkaian kegiatan pembelajaran, mulai dari membuat desain pembel-ajaran,  melaksanakan kegiatan pembelajaran,  bertindak menga-jar, atau membelajarkan,  melakukan evaluasi pembelajaran,  ter-masuk  proses dan hasil be</w:t>
      </w:r>
      <w:r w:rsidR="003104AB">
        <w:rPr>
          <w:lang w:val="id-ID"/>
        </w:rPr>
        <w:t>lajar yang berupa dampak pembel</w:t>
      </w:r>
      <w:r>
        <w:rPr>
          <w:lang w:val="id-ID"/>
        </w:rPr>
        <w:t>ajaran.</w:t>
      </w:r>
    </w:p>
    <w:p w:rsidR="008B55DC" w:rsidRDefault="008B55DC" w:rsidP="008B55DC">
      <w:pPr>
        <w:pStyle w:val="ListParagraph"/>
        <w:tabs>
          <w:tab w:val="left" w:pos="1134"/>
          <w:tab w:val="left" w:pos="1276"/>
        </w:tabs>
        <w:ind w:left="0"/>
        <w:jc w:val="both"/>
        <w:rPr>
          <w:lang w:val="id-ID"/>
        </w:rPr>
      </w:pPr>
    </w:p>
    <w:p w:rsidR="003104AB" w:rsidRPr="00B15F57" w:rsidRDefault="003104AB" w:rsidP="00B15F57">
      <w:pPr>
        <w:tabs>
          <w:tab w:val="left" w:pos="851"/>
        </w:tabs>
        <w:spacing w:line="360" w:lineRule="auto"/>
        <w:jc w:val="both"/>
        <w:rPr>
          <w:lang w:val="id-ID"/>
        </w:rPr>
      </w:pPr>
      <w:r w:rsidRPr="00B15F57">
        <w:rPr>
          <w:lang w:val="id-ID"/>
        </w:rPr>
        <w:t>Selanjutnya, Aripin, Daeng dan Aripin, Pipin (2010:80) menyatakan bahwa:</w:t>
      </w:r>
    </w:p>
    <w:p w:rsidR="003104AB" w:rsidRDefault="003104AB" w:rsidP="00B15F57">
      <w:pPr>
        <w:pStyle w:val="ListParagraph"/>
        <w:tabs>
          <w:tab w:val="left" w:pos="851"/>
        </w:tabs>
        <w:ind w:left="567" w:hanging="425"/>
        <w:contextualSpacing w:val="0"/>
        <w:jc w:val="both"/>
        <w:rPr>
          <w:lang w:val="id-ID"/>
        </w:rPr>
      </w:pPr>
      <w:r>
        <w:rPr>
          <w:lang w:val="id-ID"/>
        </w:rPr>
        <w:t xml:space="preserve">       </w:t>
      </w:r>
      <w:r w:rsidRPr="00E30E42">
        <w:rPr>
          <w:lang w:val="id-ID"/>
        </w:rPr>
        <w:t>Kepala sekolah dalam peranannya seb</w:t>
      </w:r>
      <w:r>
        <w:rPr>
          <w:lang w:val="id-ID"/>
        </w:rPr>
        <w:t>a</w:t>
      </w:r>
      <w:r w:rsidRPr="00E30E42">
        <w:rPr>
          <w:lang w:val="id-ID"/>
        </w:rPr>
        <w:t>gai supervisor</w:t>
      </w:r>
      <w:r>
        <w:rPr>
          <w:lang w:val="id-ID"/>
        </w:rPr>
        <w:t xml:space="preserve"> </w:t>
      </w:r>
      <w:r w:rsidRPr="00E30E42">
        <w:rPr>
          <w:lang w:val="id-ID"/>
        </w:rPr>
        <w:t>dalam melakukan supervisi</w:t>
      </w:r>
      <w:r>
        <w:rPr>
          <w:lang w:val="id-ID"/>
        </w:rPr>
        <w:t xml:space="preserve"> </w:t>
      </w:r>
      <w:r w:rsidRPr="00E30E42">
        <w:rPr>
          <w:lang w:val="id-ID"/>
        </w:rPr>
        <w:t>pengajaran tidak hanya untuk mengukur performasi guru, tetapi harus dapat memberikan pengaruh terhadap peningkatan kua</w:t>
      </w:r>
      <w:r>
        <w:rPr>
          <w:lang w:val="id-ID"/>
        </w:rPr>
        <w:t>l</w:t>
      </w:r>
      <w:r w:rsidRPr="00E30E42">
        <w:rPr>
          <w:lang w:val="id-ID"/>
        </w:rPr>
        <w:t xml:space="preserve">itas performasi guru dalam mengelola proses belajar-mengajar. </w:t>
      </w:r>
    </w:p>
    <w:p w:rsidR="003104AB" w:rsidRPr="00E30E42" w:rsidRDefault="003104AB" w:rsidP="00B15F57">
      <w:pPr>
        <w:pStyle w:val="ListParagraph"/>
        <w:tabs>
          <w:tab w:val="left" w:pos="851"/>
        </w:tabs>
        <w:ind w:left="567" w:hanging="425"/>
        <w:contextualSpacing w:val="0"/>
        <w:jc w:val="both"/>
        <w:rPr>
          <w:lang w:val="id-ID"/>
        </w:rPr>
      </w:pPr>
    </w:p>
    <w:p w:rsidR="003104AB" w:rsidRDefault="003104AB" w:rsidP="00B15F57">
      <w:pPr>
        <w:tabs>
          <w:tab w:val="left" w:pos="851"/>
          <w:tab w:val="left" w:pos="1701"/>
        </w:tabs>
        <w:spacing w:line="360" w:lineRule="auto"/>
        <w:jc w:val="both"/>
        <w:rPr>
          <w:lang w:val="id-ID"/>
        </w:rPr>
      </w:pPr>
      <w:r w:rsidRPr="00B15F57">
        <w:rPr>
          <w:lang w:val="id-ID"/>
        </w:rPr>
        <w:t xml:space="preserve"> Berdasarkan kepada pendapat di atas, kelemahan supervisi  jika dibiarkan terus berlanjut akan merosotnya kualitas kinerja guru. Oleh karena itu, supaya guru itu tetap profesional maka supervisi menjadi acuan untuk memperbaiki kualitas kegiatan belajar mengajar dikelas yang berujung pada peningkatan kualitas penddikan. </w:t>
      </w:r>
      <w:r>
        <w:rPr>
          <w:lang w:val="id-ID"/>
        </w:rPr>
        <w:t>Prestasi belajar yang dicapai peserta didik dapat diketahui melalui penilaian hasil belajar. Sejalan dengan ini, Mulyasa dkk. (2014:215) menyatakan bahwa:</w:t>
      </w:r>
    </w:p>
    <w:p w:rsidR="003104AB" w:rsidRDefault="003104AB" w:rsidP="00B15F57">
      <w:pPr>
        <w:tabs>
          <w:tab w:val="left" w:pos="1418"/>
        </w:tabs>
        <w:ind w:left="709" w:hanging="283"/>
        <w:jc w:val="both"/>
        <w:rPr>
          <w:lang w:val="id-ID"/>
        </w:rPr>
      </w:pPr>
      <w:r>
        <w:rPr>
          <w:lang w:val="id-ID"/>
        </w:rPr>
        <w:t xml:space="preserve">     Penilaian hasil belajar  oleh pendidik mencakup: ulangan harian, ulangan tengah semester, dan ulangan kenaikan kelas yang dilakukan secara menyeluruh terhadap kompetensi sikap, pengetahuan, dan keterampilan.</w:t>
      </w:r>
    </w:p>
    <w:p w:rsidR="00B15F57" w:rsidRDefault="00B15F57" w:rsidP="00B15F57">
      <w:pPr>
        <w:spacing w:line="360" w:lineRule="auto"/>
        <w:jc w:val="both"/>
        <w:rPr>
          <w:lang w:val="id-ID"/>
        </w:rPr>
      </w:pPr>
    </w:p>
    <w:p w:rsidR="003104AB" w:rsidRDefault="003104AB" w:rsidP="00A77BC4">
      <w:pPr>
        <w:tabs>
          <w:tab w:val="left" w:pos="7513"/>
        </w:tabs>
        <w:spacing w:line="360" w:lineRule="auto"/>
        <w:jc w:val="both"/>
        <w:rPr>
          <w:lang w:val="id-ID"/>
        </w:rPr>
      </w:pPr>
      <w:r>
        <w:rPr>
          <w:color w:val="000000"/>
          <w:lang w:val="id-ID"/>
        </w:rPr>
        <w:t xml:space="preserve">Selanjutnya, Arifin, Daeng dan Arifin, Pipin (2010:71-82)  menjelaskan bahwa peran kepala sekolah,  sebagai  penyelenggara pendidikan. Kepala sekolah secara </w:t>
      </w:r>
      <w:r>
        <w:rPr>
          <w:color w:val="000000"/>
          <w:lang w:val="id-ID"/>
        </w:rPr>
        <w:lastRenderedPageBreak/>
        <w:t>prinsipil memiliki tugas ganda, yaitu di  samping  sebagai  guru  juga   sebagai   pemegang     prinsip di  sekolah</w:t>
      </w:r>
      <w:r>
        <w:rPr>
          <w:color w:val="000000"/>
          <w:lang w:val="en-ID"/>
        </w:rPr>
        <w:t xml:space="preserve">. </w:t>
      </w:r>
      <w:r>
        <w:rPr>
          <w:lang w:val="id-ID"/>
        </w:rPr>
        <w:t>Dengan adanya kepercayaan masyarakat yang baik menyebabkan  adanya keinginan atau harapan terhadap anak, saudara, atau tetangga untuk memasuki sekolah itu</w:t>
      </w:r>
      <w:r w:rsidR="00DD0460">
        <w:rPr>
          <w:lang w:val="en-ID"/>
        </w:rPr>
        <w:t xml:space="preserve">. </w:t>
      </w:r>
      <w:r w:rsidR="00CF1E45">
        <w:rPr>
          <w:lang w:val="en-ID"/>
        </w:rPr>
        <w:t xml:space="preserve">Selain itu, </w:t>
      </w:r>
      <w:r>
        <w:rPr>
          <w:color w:val="000000"/>
          <w:lang w:val="id-ID"/>
        </w:rPr>
        <w:t xml:space="preserve">Sanusi, Ahmad (2015:34-41) menyatakan bahwa </w:t>
      </w:r>
      <w:r w:rsidRPr="005B1ADE">
        <w:rPr>
          <w:lang w:val="id-ID"/>
        </w:rPr>
        <w:t>terwujudnya ni</w:t>
      </w:r>
      <w:r>
        <w:rPr>
          <w:lang w:val="id-ID"/>
        </w:rPr>
        <w:t xml:space="preserve">lai dalam </w:t>
      </w:r>
      <w:proofErr w:type="gramStart"/>
      <w:r>
        <w:rPr>
          <w:lang w:val="id-ID"/>
        </w:rPr>
        <w:t>kehidupan  manusia</w:t>
      </w:r>
      <w:proofErr w:type="gramEnd"/>
      <w:r>
        <w:rPr>
          <w:lang w:val="id-ID"/>
        </w:rPr>
        <w:t xml:space="preserve"> merupakan </w:t>
      </w:r>
      <w:r w:rsidRPr="005B1ADE">
        <w:rPr>
          <w:lang w:val="id-ID"/>
        </w:rPr>
        <w:t>pedoman dalam tindakan kehidupannya</w:t>
      </w:r>
      <w:r>
        <w:rPr>
          <w:lang w:val="id-ID"/>
        </w:rPr>
        <w:t xml:space="preserve">. Keenam sistem nilai tersebut mencakup: 1) Teologis. Nilai ini berkenaan dengan keTuhanan, sebagai seorang guru di sekolah, 2) Pisik-Fsykologis. Maksudnya, bahwa badan yang sehat dan kuat berkecenderungan memiliki semangat hidup yang tinggi dalam menjalankan aktivitasnya; 3) Etis. Hal ini berkenaan dengan kesopanan dan tatakrama. 4) Estetis. Hal ini berkaitan dengan keindahan, sehingga perlunya menata diri dan lingkungan supaya terlihat indah; 5) Logik. Hal ini berkenaan dengan berpikir..6) Teleologis. Maksudnya, bahwa segala upaya yang dilakukan ada manfaatnya bagi diri sendiri dan orang lain.   </w:t>
      </w:r>
      <w:r w:rsidRPr="005B1ADE">
        <w:rPr>
          <w:lang w:val="id-ID"/>
        </w:rPr>
        <w:t>Se</w:t>
      </w:r>
      <w:r>
        <w:rPr>
          <w:lang w:val="id-ID"/>
        </w:rPr>
        <w:t xml:space="preserve">lanjutnya, </w:t>
      </w:r>
      <w:r w:rsidRPr="005B1ADE">
        <w:rPr>
          <w:lang w:val="id-ID"/>
        </w:rPr>
        <w:t xml:space="preserve">Gintings, Abdorrakhman (2009:71) </w:t>
      </w:r>
      <w:r>
        <w:rPr>
          <w:lang w:val="id-ID"/>
        </w:rPr>
        <w:t xml:space="preserve"> </w:t>
      </w:r>
      <w:r w:rsidRPr="005B1ADE">
        <w:rPr>
          <w:lang w:val="id-ID"/>
        </w:rPr>
        <w:t xml:space="preserve">menyatakan </w:t>
      </w:r>
      <w:r>
        <w:rPr>
          <w:lang w:val="id-ID"/>
        </w:rPr>
        <w:t>a</w:t>
      </w:r>
      <w:r w:rsidRPr="005B1ADE">
        <w:rPr>
          <w:lang w:val="id-ID"/>
        </w:rPr>
        <w:t>da tiga terminologi tentang kualitas, yaitu:</w:t>
      </w:r>
      <w:r>
        <w:rPr>
          <w:lang w:val="id-ID"/>
        </w:rPr>
        <w:t xml:space="preserve"> (1) </w:t>
      </w:r>
      <w:r w:rsidRPr="005B1ADE">
        <w:rPr>
          <w:i/>
          <w:lang w:val="id-ID"/>
        </w:rPr>
        <w:t>Quality Manajement</w:t>
      </w:r>
      <w:r w:rsidRPr="005B1ADE">
        <w:rPr>
          <w:lang w:val="id-ID"/>
        </w:rPr>
        <w:t xml:space="preserve"> (</w:t>
      </w:r>
      <w:r w:rsidRPr="005B1ADE">
        <w:rPr>
          <w:i/>
          <w:lang w:val="id-ID"/>
        </w:rPr>
        <w:t>QM</w:t>
      </w:r>
      <w:r w:rsidRPr="005B1ADE">
        <w:rPr>
          <w:lang w:val="id-ID"/>
        </w:rPr>
        <w:t>)</w:t>
      </w:r>
      <w:r>
        <w:rPr>
          <w:lang w:val="id-ID"/>
        </w:rPr>
        <w:t xml:space="preserve"> yang </w:t>
      </w:r>
      <w:r w:rsidRPr="005B1ADE">
        <w:rPr>
          <w:lang w:val="id-ID"/>
        </w:rPr>
        <w:t>terkait dengan kegiatan pengendalian terhadap tujuan</w:t>
      </w:r>
      <w:r>
        <w:rPr>
          <w:lang w:val="id-ID"/>
        </w:rPr>
        <w:t>. (2)</w:t>
      </w:r>
      <w:r w:rsidRPr="005B1ADE">
        <w:rPr>
          <w:lang w:val="id-ID"/>
        </w:rPr>
        <w:t xml:space="preserve"> </w:t>
      </w:r>
      <w:r>
        <w:rPr>
          <w:i/>
          <w:lang w:val="id-ID"/>
        </w:rPr>
        <w:t>Quality Assurance (QA</w:t>
      </w:r>
      <w:r w:rsidRPr="005B1ADE">
        <w:rPr>
          <w:i/>
          <w:lang w:val="id-ID"/>
        </w:rPr>
        <w:t>)</w:t>
      </w:r>
      <w:r>
        <w:rPr>
          <w:i/>
          <w:lang w:val="id-ID"/>
        </w:rPr>
        <w:t xml:space="preserve"> </w:t>
      </w:r>
      <w:r w:rsidRPr="00B167CE">
        <w:rPr>
          <w:lang w:val="id-ID"/>
        </w:rPr>
        <w:t>terfokus</w:t>
      </w:r>
      <w:r>
        <w:rPr>
          <w:i/>
          <w:lang w:val="id-ID"/>
        </w:rPr>
        <w:t xml:space="preserve"> </w:t>
      </w:r>
      <w:r>
        <w:rPr>
          <w:lang w:val="id-ID"/>
        </w:rPr>
        <w:t xml:space="preserve"> pada cara sistem dihasilkan, dan (3) </w:t>
      </w:r>
      <w:r w:rsidRPr="005B1ADE">
        <w:rPr>
          <w:i/>
          <w:lang w:val="id-ID"/>
        </w:rPr>
        <w:t>Quality Control</w:t>
      </w:r>
      <w:r w:rsidRPr="005B1ADE">
        <w:rPr>
          <w:lang w:val="id-ID"/>
        </w:rPr>
        <w:t xml:space="preserve"> (QC)</w:t>
      </w:r>
      <w:r>
        <w:rPr>
          <w:lang w:val="id-ID"/>
        </w:rPr>
        <w:t xml:space="preserve"> </w:t>
      </w:r>
      <w:r w:rsidRPr="005B1ADE">
        <w:rPr>
          <w:lang w:val="id-ID"/>
        </w:rPr>
        <w:t xml:space="preserve"> terkait dengan penyempurnaan  pekerjaan yang telah selesai.</w:t>
      </w:r>
      <w:r>
        <w:rPr>
          <w:lang w:val="id-ID"/>
        </w:rPr>
        <w:t xml:space="preserve"> Pendapat tersebut menunjukkan bahwa ketiga terminologi  saling terkait dan tidak bisa terpisahkan demi pengejaran terhadap suatu mutu. Demikian juga pada mutu pendidikan di sekolah, aktifitas  antara  guru  BK.,  guru  mata  pelajaran,  dan kepala sekolah     memiliki andil yang besar terhadap pencapaian prestasi belajar peserta  didik. </w:t>
      </w:r>
    </w:p>
    <w:p w:rsidR="008B55DC" w:rsidRDefault="008B55DC" w:rsidP="008B55DC">
      <w:pPr>
        <w:pStyle w:val="ListParagraph"/>
        <w:tabs>
          <w:tab w:val="left" w:pos="7513"/>
        </w:tabs>
        <w:spacing w:line="360" w:lineRule="auto"/>
        <w:ind w:left="0"/>
        <w:jc w:val="both"/>
        <w:rPr>
          <w:b/>
          <w:lang w:val="id-ID"/>
        </w:rPr>
      </w:pPr>
      <w:r>
        <w:rPr>
          <w:b/>
          <w:lang w:val="id-ID"/>
        </w:rPr>
        <w:t>SIMPULAN</w:t>
      </w:r>
    </w:p>
    <w:p w:rsidR="008B55DC" w:rsidRPr="007E7976" w:rsidRDefault="008B55DC" w:rsidP="008B55DC">
      <w:pPr>
        <w:pStyle w:val="ListParagraph"/>
        <w:tabs>
          <w:tab w:val="left" w:pos="7513"/>
        </w:tabs>
        <w:spacing w:line="360" w:lineRule="auto"/>
        <w:ind w:left="0"/>
        <w:jc w:val="both"/>
        <w:rPr>
          <w:lang w:val="sv-SE"/>
        </w:rPr>
      </w:pPr>
      <w:r w:rsidRPr="00424897">
        <w:rPr>
          <w:bCs/>
          <w:lang w:val="id-ID"/>
        </w:rPr>
        <w:t>Berdasarkan pada temuan hasil penelitian</w:t>
      </w:r>
      <w:r>
        <w:rPr>
          <w:bCs/>
          <w:lang w:val="id-ID"/>
        </w:rPr>
        <w:t xml:space="preserve"> terhadap peserta didik SMP Negeri di Kabupaten Karawang tahun pelajaran 2017/2018</w:t>
      </w:r>
      <w:r w:rsidRPr="00424897">
        <w:rPr>
          <w:bCs/>
          <w:lang w:val="id-ID"/>
        </w:rPr>
        <w:t>, maka simpulannya adalah sebagai berikut:</w:t>
      </w:r>
      <w:r>
        <w:rPr>
          <w:bCs/>
          <w:lang w:val="id-ID"/>
        </w:rPr>
        <w:t xml:space="preserve"> (1) Peserta didik kelas VIII SMP Negeri di Kabupaten Karawang terlibat </w:t>
      </w:r>
      <w:r w:rsidR="00FA7413">
        <w:rPr>
          <w:bCs/>
          <w:lang w:val="en-ID"/>
        </w:rPr>
        <w:t xml:space="preserve">cukup </w:t>
      </w:r>
      <w:r>
        <w:rPr>
          <w:bCs/>
          <w:lang w:val="id-ID"/>
        </w:rPr>
        <w:t>aktif dalam kegiatan manajemen layanan bimbingan konseling</w:t>
      </w:r>
      <w:r w:rsidR="00FA7413">
        <w:rPr>
          <w:bCs/>
          <w:lang w:val="en-ID"/>
        </w:rPr>
        <w:t>, pembelajaran dan kepemimpinan kepala sekolah</w:t>
      </w:r>
      <w:r>
        <w:rPr>
          <w:bCs/>
          <w:lang w:val="id-ID"/>
        </w:rPr>
        <w:t xml:space="preserve">; (2) </w:t>
      </w:r>
      <w:r w:rsidRPr="00620A1F">
        <w:rPr>
          <w:bCs/>
          <w:lang w:val="id-ID"/>
        </w:rPr>
        <w:t>Terdapat k</w:t>
      </w:r>
      <w:r w:rsidRPr="00620A1F">
        <w:rPr>
          <w:bCs/>
          <w:lang w:val="sv-SE"/>
        </w:rPr>
        <w:t>ontribusi</w:t>
      </w:r>
      <w:r w:rsidRPr="00620A1F">
        <w:rPr>
          <w:bCs/>
          <w:lang w:val="id-ID"/>
        </w:rPr>
        <w:t xml:space="preserve"> yang positif dan signifikan antara</w:t>
      </w:r>
      <w:r w:rsidRPr="00620A1F">
        <w:rPr>
          <w:bCs/>
          <w:lang w:val="sv-SE"/>
        </w:rPr>
        <w:t xml:space="preserve"> </w:t>
      </w:r>
      <w:r w:rsidRPr="00620A1F">
        <w:rPr>
          <w:bCs/>
          <w:lang w:val="id-ID"/>
        </w:rPr>
        <w:t>m</w:t>
      </w:r>
      <w:r w:rsidRPr="00620A1F">
        <w:rPr>
          <w:bCs/>
          <w:lang w:val="sv-SE"/>
        </w:rPr>
        <w:t xml:space="preserve">anajemen </w:t>
      </w:r>
      <w:r w:rsidRPr="00620A1F">
        <w:rPr>
          <w:bCs/>
          <w:lang w:val="id-ID"/>
        </w:rPr>
        <w:t>layanan bimbingan konseling</w:t>
      </w:r>
      <w:r w:rsidR="00FA7413">
        <w:rPr>
          <w:bCs/>
          <w:lang w:val="en-ID"/>
        </w:rPr>
        <w:t xml:space="preserve">, pembelajaran dan kepemimpinan kepala sekolah baikn secara sendiri maupun </w:t>
      </w:r>
      <w:r w:rsidR="00FA7413">
        <w:rPr>
          <w:bCs/>
          <w:lang w:val="en-ID"/>
        </w:rPr>
        <w:lastRenderedPageBreak/>
        <w:t>bersama-sama</w:t>
      </w:r>
      <w:r w:rsidRPr="00620A1F">
        <w:rPr>
          <w:bCs/>
          <w:lang w:val="sv-SE"/>
        </w:rPr>
        <w:t xml:space="preserve"> terhadap prestasi</w:t>
      </w:r>
      <w:r w:rsidRPr="00620A1F">
        <w:rPr>
          <w:bCs/>
          <w:lang w:val="id-ID"/>
        </w:rPr>
        <w:t xml:space="preserve"> b</w:t>
      </w:r>
      <w:r w:rsidRPr="00620A1F">
        <w:rPr>
          <w:bCs/>
          <w:lang w:val="sv-SE"/>
        </w:rPr>
        <w:t>elajar</w:t>
      </w:r>
      <w:r w:rsidRPr="00620A1F">
        <w:rPr>
          <w:b/>
          <w:bCs/>
          <w:lang w:val="sv-SE"/>
        </w:rPr>
        <w:t xml:space="preserve"> </w:t>
      </w:r>
      <w:r w:rsidRPr="00620A1F">
        <w:rPr>
          <w:bCs/>
          <w:lang w:val="id-ID"/>
        </w:rPr>
        <w:t xml:space="preserve">peserta didik. </w:t>
      </w:r>
      <w:r>
        <w:rPr>
          <w:bCs/>
          <w:lang w:val="id-ID"/>
        </w:rPr>
        <w:t xml:space="preserve">Dengan kata lain adanya perpaduan manajemen layanan bimbingan konseling dan pembelajaran yang bermutu menyebabkan prestasi belajar prestasi peserta didik menjadi unggul. </w:t>
      </w:r>
    </w:p>
    <w:p w:rsidR="000724D9" w:rsidRDefault="000724D9" w:rsidP="008B55DC">
      <w:pPr>
        <w:rPr>
          <w:b/>
        </w:rPr>
      </w:pPr>
    </w:p>
    <w:p w:rsidR="008B55DC" w:rsidRDefault="008B55DC" w:rsidP="008B55DC">
      <w:pPr>
        <w:rPr>
          <w:b/>
        </w:rPr>
      </w:pPr>
      <w:r w:rsidRPr="003C1750">
        <w:rPr>
          <w:b/>
        </w:rPr>
        <w:t>DAFTAR PUSTAKA</w:t>
      </w:r>
    </w:p>
    <w:p w:rsidR="008B55DC" w:rsidRPr="003C1750" w:rsidRDefault="008B55DC" w:rsidP="008B55DC">
      <w:pPr>
        <w:jc w:val="center"/>
        <w:rPr>
          <w:b/>
        </w:rPr>
      </w:pPr>
    </w:p>
    <w:p w:rsidR="008B55DC" w:rsidRPr="003C1750" w:rsidRDefault="008B55DC" w:rsidP="008B55DC">
      <w:pPr>
        <w:spacing w:line="360" w:lineRule="auto"/>
      </w:pPr>
      <w:r w:rsidRPr="003C1750">
        <w:t xml:space="preserve">Abin Syamsuddin Makmun. </w:t>
      </w:r>
      <w:r>
        <w:t>2012</w:t>
      </w:r>
      <w:r w:rsidRPr="003C1750">
        <w:t xml:space="preserve">. </w:t>
      </w:r>
      <w:r w:rsidRPr="00217832">
        <w:rPr>
          <w:i/>
        </w:rPr>
        <w:t>Psikologi Pendidikan</w:t>
      </w:r>
      <w:r w:rsidRPr="003C1750">
        <w:t>. Bandung: Rosdakarya</w:t>
      </w:r>
    </w:p>
    <w:p w:rsidR="008B55DC" w:rsidRPr="002849AA" w:rsidRDefault="008B55DC" w:rsidP="008B55DC">
      <w:pPr>
        <w:shd w:val="clear" w:color="auto" w:fill="FFFFFF"/>
        <w:spacing w:line="360" w:lineRule="auto"/>
        <w:ind w:left="709" w:hanging="709"/>
        <w:jc w:val="both"/>
      </w:pPr>
      <w:r>
        <w:t xml:space="preserve">Arifin, Zainal. </w:t>
      </w:r>
      <w:proofErr w:type="gramStart"/>
      <w:r>
        <w:t xml:space="preserve">(2014). </w:t>
      </w:r>
      <w:r w:rsidRPr="00CA3BA4">
        <w:rPr>
          <w:i/>
        </w:rPr>
        <w:t>Evaluasi Pembelajaran</w:t>
      </w:r>
      <w:r>
        <w:t>.</w:t>
      </w:r>
      <w:proofErr w:type="gramEnd"/>
      <w:r>
        <w:t xml:space="preserve"> Bandung: PT. Remaja Rosdakarya. </w:t>
      </w:r>
    </w:p>
    <w:p w:rsidR="008B55DC" w:rsidRPr="003C1750" w:rsidRDefault="008B55DC" w:rsidP="008B55DC">
      <w:pPr>
        <w:rPr>
          <w:i/>
        </w:rPr>
      </w:pPr>
      <w:proofErr w:type="gramStart"/>
      <w:r w:rsidRPr="003C1750">
        <w:t>Departemen    Pendidikan dan    Kebudayaan.</w:t>
      </w:r>
      <w:proofErr w:type="gramEnd"/>
      <w:r w:rsidRPr="003C1750">
        <w:t xml:space="preserve"> 2016</w:t>
      </w:r>
      <w:r w:rsidRPr="003C1750">
        <w:rPr>
          <w:i/>
        </w:rPr>
        <w:t xml:space="preserve">    Laporan   Hasil Kota/ </w:t>
      </w:r>
      <w:r>
        <w:rPr>
          <w:i/>
        </w:rPr>
        <w:t>Kab-</w:t>
      </w:r>
    </w:p>
    <w:p w:rsidR="008B55DC" w:rsidRDefault="008B55DC" w:rsidP="008B55DC">
      <w:r>
        <w:rPr>
          <w:i/>
        </w:rPr>
        <w:t xml:space="preserve">            </w:t>
      </w:r>
      <w:proofErr w:type="gramStart"/>
      <w:r w:rsidRPr="003C1750">
        <w:rPr>
          <w:i/>
        </w:rPr>
        <w:t>paten</w:t>
      </w:r>
      <w:proofErr w:type="gramEnd"/>
      <w:r w:rsidRPr="003C1750">
        <w:rPr>
          <w:i/>
        </w:rPr>
        <w:t xml:space="preserve"> Ujian Nasional SMP/MTs Tahun Pelajaran 2017/2018.</w:t>
      </w:r>
      <w:r>
        <w:rPr>
          <w:i/>
        </w:rPr>
        <w:t xml:space="preserve">  </w:t>
      </w:r>
      <w:r w:rsidRPr="003C1750">
        <w:t xml:space="preserve">  Bandung: </w:t>
      </w:r>
    </w:p>
    <w:p w:rsidR="008B55DC" w:rsidRDefault="008B55DC" w:rsidP="008B55DC">
      <w:r>
        <w:t xml:space="preserve">            </w:t>
      </w:r>
      <w:r w:rsidRPr="003C1750">
        <w:t>Dinas Pendidikan Provinsi Jawa Barat.</w:t>
      </w:r>
    </w:p>
    <w:p w:rsidR="008B55DC" w:rsidRDefault="008B55DC" w:rsidP="008B55DC"/>
    <w:p w:rsidR="008B55DC" w:rsidRDefault="008B55DC" w:rsidP="008B55DC">
      <w:pPr>
        <w:shd w:val="clear" w:color="auto" w:fill="FFFFFF"/>
        <w:spacing w:line="360" w:lineRule="auto"/>
        <w:jc w:val="both"/>
        <w:textAlignment w:val="baseline"/>
        <w:rPr>
          <w:i/>
          <w:color w:val="000000"/>
          <w:lang w:eastAsia="id-ID"/>
        </w:rPr>
      </w:pPr>
      <w:r>
        <w:rPr>
          <w:color w:val="000000"/>
          <w:lang w:eastAsia="id-ID"/>
        </w:rPr>
        <w:t xml:space="preserve">Gintings, </w:t>
      </w:r>
      <w:proofErr w:type="gramStart"/>
      <w:r>
        <w:rPr>
          <w:color w:val="000000"/>
          <w:lang w:eastAsia="id-ID"/>
        </w:rPr>
        <w:t>Abdorrakhman(</w:t>
      </w:r>
      <w:proofErr w:type="gramEnd"/>
      <w:r>
        <w:rPr>
          <w:color w:val="000000"/>
          <w:lang w:eastAsia="id-ID"/>
        </w:rPr>
        <w:t xml:space="preserve">2009) </w:t>
      </w:r>
      <w:r w:rsidRPr="002077B0">
        <w:rPr>
          <w:i/>
          <w:color w:val="000000"/>
          <w:lang w:eastAsia="id-ID"/>
        </w:rPr>
        <w:t>Aplikasi SIM Dalam Sistem Pendidikan</w:t>
      </w:r>
      <w:r>
        <w:rPr>
          <w:i/>
          <w:color w:val="000000"/>
          <w:lang w:eastAsia="id-ID"/>
        </w:rPr>
        <w:t xml:space="preserve">. Bandung: </w:t>
      </w:r>
    </w:p>
    <w:p w:rsidR="008B55DC" w:rsidRDefault="008B55DC" w:rsidP="008B55DC">
      <w:pPr>
        <w:shd w:val="clear" w:color="auto" w:fill="FFFFFF"/>
        <w:spacing w:line="360" w:lineRule="auto"/>
        <w:jc w:val="both"/>
        <w:textAlignment w:val="baseline"/>
        <w:rPr>
          <w:color w:val="000000"/>
          <w:lang w:eastAsia="id-ID"/>
        </w:rPr>
      </w:pPr>
      <w:r>
        <w:rPr>
          <w:i/>
          <w:color w:val="000000"/>
          <w:lang w:eastAsia="id-ID"/>
        </w:rPr>
        <w:t xml:space="preserve">           </w:t>
      </w:r>
      <w:r>
        <w:rPr>
          <w:color w:val="000000"/>
          <w:lang w:eastAsia="id-ID"/>
        </w:rPr>
        <w:t>Pusat Penerbit FKIP Uninus</w:t>
      </w:r>
    </w:p>
    <w:p w:rsidR="008B55DC" w:rsidRPr="00A0144A" w:rsidRDefault="008B55DC" w:rsidP="008B55DC">
      <w:pPr>
        <w:shd w:val="clear" w:color="auto" w:fill="FFFFFF"/>
        <w:spacing w:line="360" w:lineRule="auto"/>
        <w:ind w:left="709" w:hanging="709"/>
        <w:jc w:val="both"/>
        <w:rPr>
          <w:rStyle w:val="Hyperlink"/>
          <w:rFonts w:eastAsiaTheme="majorEastAsia"/>
          <w:color w:val="auto"/>
        </w:rPr>
      </w:pPr>
      <w:r w:rsidRPr="00A0144A">
        <w:rPr>
          <w:rStyle w:val="Hyperlink"/>
          <w:rFonts w:eastAsiaTheme="majorEastAsia"/>
          <w:i/>
          <w:color w:val="auto"/>
        </w:rPr>
        <w:t>Bimbingan dan Konseling Sekolah Menegah Pertama (SMP)</w:t>
      </w:r>
      <w:r w:rsidRPr="00A0144A">
        <w:rPr>
          <w:rStyle w:val="Hyperlink"/>
          <w:rFonts w:eastAsiaTheme="majorEastAsia"/>
          <w:color w:val="auto"/>
        </w:rPr>
        <w:t>, Jakarta: Dirjen Guru dan Tenaga Kependidikan.</w:t>
      </w:r>
    </w:p>
    <w:p w:rsidR="008B55DC" w:rsidRPr="003C1750" w:rsidRDefault="008B55DC" w:rsidP="008B55DC">
      <w:pPr>
        <w:spacing w:line="360" w:lineRule="auto"/>
      </w:pPr>
      <w:proofErr w:type="gramStart"/>
      <w:r w:rsidRPr="003C1750">
        <w:t>Permendikbud No. 111 Tahun 2014.</w:t>
      </w:r>
      <w:proofErr w:type="gramEnd"/>
      <w:r w:rsidRPr="003C1750">
        <w:t xml:space="preserve"> Bimbingan Konseling di SMP/MTs</w:t>
      </w:r>
    </w:p>
    <w:p w:rsidR="008B55DC" w:rsidRDefault="008B55DC" w:rsidP="008B55DC">
      <w:pPr>
        <w:shd w:val="clear" w:color="auto" w:fill="FFFFFF"/>
        <w:spacing w:line="360" w:lineRule="auto"/>
        <w:ind w:left="709" w:hanging="709"/>
        <w:jc w:val="both"/>
        <w:rPr>
          <w:i/>
        </w:rPr>
      </w:pPr>
      <w:r w:rsidRPr="003C1750">
        <w:t xml:space="preserve">Sanusi, Achmad. 2015. </w:t>
      </w:r>
      <w:r w:rsidRPr="003C1750">
        <w:rPr>
          <w:i/>
        </w:rPr>
        <w:t>Sistem Nilai: Ba</w:t>
      </w:r>
      <w:r>
        <w:rPr>
          <w:i/>
        </w:rPr>
        <w:t>ndung Penerbit Nuansa    Cendeki</w:t>
      </w:r>
      <w:r w:rsidRPr="003C1750">
        <w:rPr>
          <w:i/>
        </w:rPr>
        <w:t>a.</w:t>
      </w:r>
    </w:p>
    <w:p w:rsidR="008B55DC" w:rsidRDefault="008B55DC" w:rsidP="008B55DC">
      <w:pPr>
        <w:shd w:val="clear" w:color="auto" w:fill="FFFFFF"/>
        <w:ind w:left="709" w:hanging="709"/>
        <w:jc w:val="both"/>
        <w:rPr>
          <w:i/>
        </w:rPr>
      </w:pPr>
      <w:proofErr w:type="gramStart"/>
      <w:r w:rsidRPr="00B72AE6">
        <w:t>Siregar, Evaline dan Nara, Hartini (2010)</w:t>
      </w:r>
      <w:r w:rsidRPr="003C1750">
        <w:rPr>
          <w:i/>
        </w:rPr>
        <w:t xml:space="preserve"> Teori Belajar dan Pembelajaran.</w:t>
      </w:r>
      <w:proofErr w:type="gramEnd"/>
      <w:r w:rsidRPr="003C1750">
        <w:rPr>
          <w:i/>
        </w:rPr>
        <w:t xml:space="preserve"> Jakarta: Ghalia Indonesia.</w:t>
      </w:r>
    </w:p>
    <w:p w:rsidR="008B55DC" w:rsidRDefault="008B55DC" w:rsidP="008B55DC">
      <w:pPr>
        <w:shd w:val="clear" w:color="auto" w:fill="FFFFFF"/>
        <w:ind w:left="709" w:hanging="709"/>
        <w:jc w:val="both"/>
      </w:pPr>
      <w:r w:rsidRPr="00B72AE6">
        <w:t xml:space="preserve">Singgih, Gunarsah. </w:t>
      </w:r>
      <w:proofErr w:type="gramStart"/>
      <w:r w:rsidRPr="00B72AE6">
        <w:t>(2011).</w:t>
      </w:r>
      <w:r>
        <w:rPr>
          <w:i/>
        </w:rPr>
        <w:t xml:space="preserve"> Konseling dan psikoterapi</w:t>
      </w:r>
      <w:r w:rsidRPr="0060207C">
        <w:t>.</w:t>
      </w:r>
      <w:proofErr w:type="gramEnd"/>
      <w:r w:rsidRPr="0060207C">
        <w:t xml:space="preserve"> Jakarta: PT PBK Gunung Mulia.</w:t>
      </w:r>
    </w:p>
    <w:p w:rsidR="008B55DC" w:rsidRPr="003C1750" w:rsidRDefault="008B55DC" w:rsidP="008B55DC">
      <w:pPr>
        <w:shd w:val="clear" w:color="auto" w:fill="FFFFFF"/>
        <w:ind w:left="709" w:hanging="709"/>
        <w:jc w:val="both"/>
      </w:pPr>
    </w:p>
    <w:p w:rsidR="008B55DC" w:rsidRDefault="008B55DC" w:rsidP="008B55DC">
      <w:pPr>
        <w:shd w:val="clear" w:color="auto" w:fill="FFFFFF"/>
        <w:rPr>
          <w:lang w:eastAsia="id-ID"/>
        </w:rPr>
      </w:pPr>
      <w:r>
        <w:rPr>
          <w:lang w:eastAsia="id-ID"/>
        </w:rPr>
        <w:t xml:space="preserve">Syah, Muhibbin. </w:t>
      </w:r>
      <w:proofErr w:type="gramStart"/>
      <w:r>
        <w:rPr>
          <w:lang w:eastAsia="id-ID"/>
        </w:rPr>
        <w:t xml:space="preserve">(2014). </w:t>
      </w:r>
      <w:r w:rsidRPr="00942E4B">
        <w:rPr>
          <w:i/>
          <w:lang w:eastAsia="id-ID"/>
        </w:rPr>
        <w:t>Psikologi Pendidikan</w:t>
      </w:r>
      <w:r>
        <w:rPr>
          <w:lang w:eastAsia="id-ID"/>
        </w:rPr>
        <w:t>.</w:t>
      </w:r>
      <w:proofErr w:type="gramEnd"/>
      <w:r>
        <w:rPr>
          <w:lang w:eastAsia="id-ID"/>
        </w:rPr>
        <w:t xml:space="preserve"> Bandung: PT Remaja Rosdakarya.</w:t>
      </w:r>
    </w:p>
    <w:p w:rsidR="008B55DC" w:rsidRDefault="008B55DC" w:rsidP="008B55DC">
      <w:pPr>
        <w:shd w:val="clear" w:color="auto" w:fill="FFFFFF"/>
        <w:rPr>
          <w:lang w:eastAsia="id-ID"/>
        </w:rPr>
      </w:pPr>
    </w:p>
    <w:p w:rsidR="008B55DC" w:rsidRPr="003C1750" w:rsidRDefault="008B55DC" w:rsidP="008B55DC">
      <w:pPr>
        <w:spacing w:line="360" w:lineRule="auto"/>
      </w:pPr>
      <w:r w:rsidRPr="003C1750">
        <w:t>UU No 20 Tahun 2003 Tentang Sistem Pendidikn Nasional</w:t>
      </w:r>
    </w:p>
    <w:p w:rsidR="008B55DC" w:rsidRDefault="008B55DC" w:rsidP="008B55DC">
      <w:pPr>
        <w:autoSpaceDE w:val="0"/>
        <w:autoSpaceDN w:val="0"/>
        <w:adjustRightInd w:val="0"/>
        <w:snapToGrid w:val="0"/>
        <w:rPr>
          <w:i/>
        </w:rPr>
      </w:pPr>
      <w:proofErr w:type="gramStart"/>
      <w:r w:rsidRPr="00942E4B">
        <w:t>Yusuf, Syamsu</w:t>
      </w:r>
      <w:r>
        <w:t xml:space="preserve"> dan Nurihsan, Juntika.</w:t>
      </w:r>
      <w:proofErr w:type="gramEnd"/>
      <w:r>
        <w:t xml:space="preserve"> (2014).</w:t>
      </w:r>
      <w:r w:rsidRPr="00942E4B">
        <w:rPr>
          <w:i/>
        </w:rPr>
        <w:t xml:space="preserve"> Landasan Bimbingan dan Konsel</w:t>
      </w:r>
      <w:r>
        <w:rPr>
          <w:i/>
        </w:rPr>
        <w:t>-</w:t>
      </w:r>
    </w:p>
    <w:p w:rsidR="008B55DC" w:rsidRDefault="008B55DC" w:rsidP="008B55DC">
      <w:pPr>
        <w:pStyle w:val="ListParagraph"/>
        <w:tabs>
          <w:tab w:val="left" w:pos="7513"/>
        </w:tabs>
        <w:spacing w:line="360" w:lineRule="auto"/>
        <w:ind w:left="0"/>
        <w:jc w:val="both"/>
        <w:rPr>
          <w:b/>
          <w:lang w:val="id-ID"/>
        </w:rPr>
      </w:pPr>
      <w:r>
        <w:rPr>
          <w:i/>
        </w:rPr>
        <w:t xml:space="preserve">            </w:t>
      </w:r>
      <w:proofErr w:type="gramStart"/>
      <w:r w:rsidRPr="00942E4B">
        <w:rPr>
          <w:i/>
        </w:rPr>
        <w:t>ing</w:t>
      </w:r>
      <w:proofErr w:type="gramEnd"/>
      <w:r>
        <w:t>. Bandung: PT Remaja Rosdakar</w:t>
      </w:r>
    </w:p>
    <w:p w:rsidR="00500836" w:rsidRDefault="00500836"/>
    <w:sectPr w:rsidR="00500836" w:rsidSect="0031282A">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4709"/>
    <w:multiLevelType w:val="hybridMultilevel"/>
    <w:tmpl w:val="45CE4A60"/>
    <w:lvl w:ilvl="0" w:tplc="A93A963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
    <w:nsid w:val="129102B5"/>
    <w:multiLevelType w:val="hybridMultilevel"/>
    <w:tmpl w:val="DF287E98"/>
    <w:lvl w:ilvl="0" w:tplc="D9646CB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04493"/>
    <w:multiLevelType w:val="hybridMultilevel"/>
    <w:tmpl w:val="D83E709E"/>
    <w:lvl w:ilvl="0" w:tplc="0B6684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36E23"/>
    <w:multiLevelType w:val="hybridMultilevel"/>
    <w:tmpl w:val="327082D2"/>
    <w:lvl w:ilvl="0" w:tplc="DEDC39A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35E95F86"/>
    <w:multiLevelType w:val="hybridMultilevel"/>
    <w:tmpl w:val="55C4CADC"/>
    <w:lvl w:ilvl="0" w:tplc="AF8AEA48">
      <w:start w:val="3"/>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38FC5898"/>
    <w:multiLevelType w:val="hybridMultilevel"/>
    <w:tmpl w:val="5DD2B37E"/>
    <w:lvl w:ilvl="0" w:tplc="9AF888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461DD"/>
    <w:multiLevelType w:val="hybridMultilevel"/>
    <w:tmpl w:val="AD4E20EE"/>
    <w:lvl w:ilvl="0" w:tplc="6F548B9E">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7">
    <w:nsid w:val="449E1F63"/>
    <w:multiLevelType w:val="hybridMultilevel"/>
    <w:tmpl w:val="1FFA083E"/>
    <w:lvl w:ilvl="0" w:tplc="5F20D9C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A7DC4"/>
    <w:multiLevelType w:val="hybridMultilevel"/>
    <w:tmpl w:val="5B123CF2"/>
    <w:lvl w:ilvl="0" w:tplc="70C4AB2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511E414D"/>
    <w:multiLevelType w:val="hybridMultilevel"/>
    <w:tmpl w:val="5B322ABC"/>
    <w:lvl w:ilvl="0" w:tplc="5ADCFD3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6ECC48AB"/>
    <w:multiLevelType w:val="hybridMultilevel"/>
    <w:tmpl w:val="40DE0A3C"/>
    <w:lvl w:ilvl="0" w:tplc="02A24B1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7FCC7E79"/>
    <w:multiLevelType w:val="hybridMultilevel"/>
    <w:tmpl w:val="093A6D12"/>
    <w:lvl w:ilvl="0" w:tplc="DE26FB1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1"/>
  </w:num>
  <w:num w:numId="2">
    <w:abstractNumId w:val="3"/>
  </w:num>
  <w:num w:numId="3">
    <w:abstractNumId w:val="10"/>
  </w:num>
  <w:num w:numId="4">
    <w:abstractNumId w:val="4"/>
  </w:num>
  <w:num w:numId="5">
    <w:abstractNumId w:val="6"/>
  </w:num>
  <w:num w:numId="6">
    <w:abstractNumId w:val="8"/>
  </w:num>
  <w:num w:numId="7">
    <w:abstractNumId w:val="0"/>
  </w:num>
  <w:num w:numId="8">
    <w:abstractNumId w:val="9"/>
  </w:num>
  <w:num w:numId="9">
    <w:abstractNumId w:val="1"/>
  </w:num>
  <w:num w:numId="10">
    <w:abstractNumId w:val="2"/>
  </w:num>
  <w:num w:numId="11">
    <w:abstractNumId w:val="7"/>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DC"/>
    <w:rsid w:val="000724D9"/>
    <w:rsid w:val="002D1A01"/>
    <w:rsid w:val="003104AB"/>
    <w:rsid w:val="0031282A"/>
    <w:rsid w:val="00500836"/>
    <w:rsid w:val="00602275"/>
    <w:rsid w:val="006664C1"/>
    <w:rsid w:val="007278FC"/>
    <w:rsid w:val="00760068"/>
    <w:rsid w:val="0085058B"/>
    <w:rsid w:val="008B55DC"/>
    <w:rsid w:val="009B0D6C"/>
    <w:rsid w:val="009B194B"/>
    <w:rsid w:val="00A77BC4"/>
    <w:rsid w:val="00B15F57"/>
    <w:rsid w:val="00C02AED"/>
    <w:rsid w:val="00CB3780"/>
    <w:rsid w:val="00CF1E45"/>
    <w:rsid w:val="00DD0460"/>
    <w:rsid w:val="00DE4AC2"/>
    <w:rsid w:val="00E65DC0"/>
    <w:rsid w:val="00ED2C21"/>
    <w:rsid w:val="00FA7413"/>
    <w:rsid w:val="00FD5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55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B55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282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5D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B55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282A"/>
    <w:rPr>
      <w:rFonts w:asciiTheme="majorHAnsi" w:eastAsiaTheme="majorEastAsia" w:hAnsiTheme="majorHAnsi" w:cstheme="majorBidi"/>
      <w:b/>
      <w:bCs/>
      <w:color w:val="5B9BD5" w:themeColor="accent1"/>
      <w:sz w:val="24"/>
      <w:szCs w:val="24"/>
    </w:rPr>
  </w:style>
  <w:style w:type="paragraph" w:styleId="NoSpacing">
    <w:name w:val="No Spacing"/>
    <w:uiPriority w:val="1"/>
    <w:qFormat/>
    <w:rsid w:val="008B55DC"/>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8B5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B55DC"/>
    <w:pPr>
      <w:tabs>
        <w:tab w:val="center" w:pos="4320"/>
        <w:tab w:val="right" w:pos="8640"/>
      </w:tabs>
    </w:pPr>
  </w:style>
  <w:style w:type="character" w:customStyle="1" w:styleId="HeaderChar">
    <w:name w:val="Header Char"/>
    <w:basedOn w:val="DefaultParagraphFont"/>
    <w:link w:val="Header"/>
    <w:uiPriority w:val="99"/>
    <w:rsid w:val="008B55DC"/>
    <w:rPr>
      <w:rFonts w:ascii="Times New Roman" w:eastAsia="Times New Roman" w:hAnsi="Times New Roman" w:cs="Times New Roman"/>
      <w:sz w:val="24"/>
      <w:szCs w:val="24"/>
    </w:rPr>
  </w:style>
  <w:style w:type="character" w:styleId="PageNumber">
    <w:name w:val="page number"/>
    <w:basedOn w:val="DefaultParagraphFont"/>
    <w:rsid w:val="008B55DC"/>
  </w:style>
  <w:style w:type="paragraph" w:styleId="Footer">
    <w:name w:val="footer"/>
    <w:basedOn w:val="Normal"/>
    <w:link w:val="FooterChar"/>
    <w:uiPriority w:val="99"/>
    <w:rsid w:val="008B55DC"/>
    <w:pPr>
      <w:tabs>
        <w:tab w:val="center" w:pos="4320"/>
        <w:tab w:val="right" w:pos="8640"/>
      </w:tabs>
    </w:pPr>
  </w:style>
  <w:style w:type="character" w:customStyle="1" w:styleId="FooterChar">
    <w:name w:val="Footer Char"/>
    <w:basedOn w:val="DefaultParagraphFont"/>
    <w:link w:val="Footer"/>
    <w:uiPriority w:val="99"/>
    <w:rsid w:val="008B55DC"/>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8B55DC"/>
    <w:pPr>
      <w:ind w:left="720"/>
      <w:contextualSpacing/>
    </w:pPr>
  </w:style>
  <w:style w:type="character" w:customStyle="1" w:styleId="ListParagraphChar">
    <w:name w:val="List Paragraph Char"/>
    <w:aliases w:val="Body of text Char"/>
    <w:link w:val="ListParagraph"/>
    <w:uiPriority w:val="34"/>
    <w:locked/>
    <w:rsid w:val="008B55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55DC"/>
    <w:rPr>
      <w:rFonts w:ascii="Tahoma" w:hAnsi="Tahoma" w:cs="Tahoma"/>
      <w:sz w:val="16"/>
      <w:szCs w:val="16"/>
    </w:rPr>
  </w:style>
  <w:style w:type="character" w:customStyle="1" w:styleId="BalloonTextChar">
    <w:name w:val="Balloon Text Char"/>
    <w:basedOn w:val="DefaultParagraphFont"/>
    <w:link w:val="BalloonText"/>
    <w:uiPriority w:val="99"/>
    <w:semiHidden/>
    <w:rsid w:val="008B55DC"/>
    <w:rPr>
      <w:rFonts w:ascii="Tahoma" w:eastAsia="Times New Roman" w:hAnsi="Tahoma" w:cs="Tahoma"/>
      <w:sz w:val="16"/>
      <w:szCs w:val="16"/>
    </w:rPr>
  </w:style>
  <w:style w:type="paragraph" w:styleId="NormalWeb">
    <w:name w:val="Normal (Web)"/>
    <w:basedOn w:val="Normal"/>
    <w:uiPriority w:val="99"/>
    <w:unhideWhenUsed/>
    <w:rsid w:val="008B55DC"/>
    <w:pPr>
      <w:spacing w:before="100" w:beforeAutospacing="1" w:after="100" w:afterAutospacing="1"/>
    </w:pPr>
  </w:style>
  <w:style w:type="character" w:styleId="PlaceholderText">
    <w:name w:val="Placeholder Text"/>
    <w:basedOn w:val="DefaultParagraphFont"/>
    <w:uiPriority w:val="99"/>
    <w:semiHidden/>
    <w:rsid w:val="008B55DC"/>
    <w:rPr>
      <w:color w:val="808080"/>
    </w:rPr>
  </w:style>
  <w:style w:type="paragraph" w:customStyle="1" w:styleId="Default">
    <w:name w:val="Default"/>
    <w:rsid w:val="008B55DC"/>
    <w:pPr>
      <w:autoSpaceDE w:val="0"/>
      <w:autoSpaceDN w:val="0"/>
      <w:adjustRightInd w:val="0"/>
      <w:spacing w:after="0" w:line="240" w:lineRule="auto"/>
    </w:pPr>
    <w:rPr>
      <w:rFonts w:ascii="Arial" w:hAnsi="Arial" w:cs="Arial"/>
      <w:color w:val="000000"/>
      <w:sz w:val="24"/>
      <w:szCs w:val="24"/>
      <w:lang w:val="id-ID"/>
    </w:rPr>
  </w:style>
  <w:style w:type="character" w:customStyle="1" w:styleId="apple-converted-space">
    <w:name w:val="apple-converted-space"/>
    <w:basedOn w:val="DefaultParagraphFont"/>
    <w:rsid w:val="008B55DC"/>
  </w:style>
  <w:style w:type="character" w:styleId="Hyperlink">
    <w:name w:val="Hyperlink"/>
    <w:basedOn w:val="DefaultParagraphFont"/>
    <w:uiPriority w:val="99"/>
    <w:unhideWhenUsed/>
    <w:rsid w:val="008B55DC"/>
    <w:rPr>
      <w:color w:val="0000FF"/>
      <w:u w:val="single"/>
    </w:rPr>
  </w:style>
  <w:style w:type="paragraph" w:styleId="CommentText">
    <w:name w:val="annotation text"/>
    <w:basedOn w:val="Normal"/>
    <w:link w:val="CommentTextChar"/>
    <w:uiPriority w:val="99"/>
    <w:semiHidden/>
    <w:unhideWhenUsed/>
    <w:rsid w:val="008B55DC"/>
    <w:pPr>
      <w:spacing w:after="160"/>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8B55DC"/>
    <w:rPr>
      <w:sz w:val="20"/>
      <w:szCs w:val="20"/>
      <w:lang w:val="id-ID"/>
    </w:rPr>
  </w:style>
  <w:style w:type="character" w:styleId="Emphasis">
    <w:name w:val="Emphasis"/>
    <w:basedOn w:val="DefaultParagraphFont"/>
    <w:uiPriority w:val="20"/>
    <w:qFormat/>
    <w:rsid w:val="0031282A"/>
    <w:rPr>
      <w:i/>
      <w:iCs/>
    </w:rPr>
  </w:style>
  <w:style w:type="character" w:styleId="Strong">
    <w:name w:val="Strong"/>
    <w:basedOn w:val="DefaultParagraphFont"/>
    <w:uiPriority w:val="22"/>
    <w:qFormat/>
    <w:rsid w:val="0031282A"/>
    <w:rPr>
      <w:b/>
      <w:bCs/>
    </w:rPr>
  </w:style>
  <w:style w:type="paragraph" w:styleId="Title">
    <w:name w:val="Title"/>
    <w:basedOn w:val="Normal"/>
    <w:next w:val="Normal"/>
    <w:link w:val="TitleChar"/>
    <w:uiPriority w:val="10"/>
    <w:qFormat/>
    <w:rsid w:val="003128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1282A"/>
    <w:rPr>
      <w:rFonts w:asciiTheme="majorHAnsi" w:eastAsiaTheme="majorEastAsia" w:hAnsiTheme="majorHAnsi" w:cstheme="majorBidi"/>
      <w:color w:val="323E4F" w:themeColor="text2" w:themeShade="BF"/>
      <w:spacing w:val="5"/>
      <w:kern w:val="28"/>
      <w:sz w:val="52"/>
      <w:szCs w:val="52"/>
    </w:rPr>
  </w:style>
  <w:style w:type="character" w:customStyle="1" w:styleId="ft">
    <w:name w:val="ft"/>
    <w:basedOn w:val="DefaultParagraphFont"/>
    <w:rsid w:val="0031282A"/>
  </w:style>
  <w:style w:type="character" w:customStyle="1" w:styleId="CommentSubjectChar">
    <w:name w:val="Comment Subject Char"/>
    <w:basedOn w:val="CommentTextChar"/>
    <w:link w:val="CommentSubject"/>
    <w:uiPriority w:val="99"/>
    <w:semiHidden/>
    <w:rsid w:val="0031282A"/>
    <w:rPr>
      <w:rFonts w:ascii="Times New Roman" w:eastAsia="Times New Roman" w:hAnsi="Times New Roman"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31282A"/>
    <w:pPr>
      <w:spacing w:after="0"/>
    </w:pPr>
    <w:rPr>
      <w:rFonts w:ascii="Times New Roman" w:eastAsia="Times New Roman" w:hAnsi="Times New Roman" w:cs="Times New Roman"/>
      <w:b/>
      <w:bCs/>
      <w:lang w:val="en-US"/>
    </w:rPr>
  </w:style>
  <w:style w:type="character" w:styleId="CommentReference">
    <w:name w:val="annotation reference"/>
    <w:basedOn w:val="DefaultParagraphFont"/>
    <w:uiPriority w:val="99"/>
    <w:semiHidden/>
    <w:unhideWhenUsed/>
    <w:rsid w:val="003104AB"/>
    <w:rPr>
      <w:sz w:val="16"/>
      <w:szCs w:val="16"/>
    </w:rPr>
  </w:style>
  <w:style w:type="table" w:customStyle="1" w:styleId="TableGrid1">
    <w:name w:val="Table Grid1"/>
    <w:basedOn w:val="TableNormal"/>
    <w:next w:val="TableGrid"/>
    <w:rsid w:val="003104AB"/>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55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B55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282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5D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B55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282A"/>
    <w:rPr>
      <w:rFonts w:asciiTheme="majorHAnsi" w:eastAsiaTheme="majorEastAsia" w:hAnsiTheme="majorHAnsi" w:cstheme="majorBidi"/>
      <w:b/>
      <w:bCs/>
      <w:color w:val="5B9BD5" w:themeColor="accent1"/>
      <w:sz w:val="24"/>
      <w:szCs w:val="24"/>
    </w:rPr>
  </w:style>
  <w:style w:type="paragraph" w:styleId="NoSpacing">
    <w:name w:val="No Spacing"/>
    <w:uiPriority w:val="1"/>
    <w:qFormat/>
    <w:rsid w:val="008B55DC"/>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8B5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B55DC"/>
    <w:pPr>
      <w:tabs>
        <w:tab w:val="center" w:pos="4320"/>
        <w:tab w:val="right" w:pos="8640"/>
      </w:tabs>
    </w:pPr>
  </w:style>
  <w:style w:type="character" w:customStyle="1" w:styleId="HeaderChar">
    <w:name w:val="Header Char"/>
    <w:basedOn w:val="DefaultParagraphFont"/>
    <w:link w:val="Header"/>
    <w:uiPriority w:val="99"/>
    <w:rsid w:val="008B55DC"/>
    <w:rPr>
      <w:rFonts w:ascii="Times New Roman" w:eastAsia="Times New Roman" w:hAnsi="Times New Roman" w:cs="Times New Roman"/>
      <w:sz w:val="24"/>
      <w:szCs w:val="24"/>
    </w:rPr>
  </w:style>
  <w:style w:type="character" w:styleId="PageNumber">
    <w:name w:val="page number"/>
    <w:basedOn w:val="DefaultParagraphFont"/>
    <w:rsid w:val="008B55DC"/>
  </w:style>
  <w:style w:type="paragraph" w:styleId="Footer">
    <w:name w:val="footer"/>
    <w:basedOn w:val="Normal"/>
    <w:link w:val="FooterChar"/>
    <w:uiPriority w:val="99"/>
    <w:rsid w:val="008B55DC"/>
    <w:pPr>
      <w:tabs>
        <w:tab w:val="center" w:pos="4320"/>
        <w:tab w:val="right" w:pos="8640"/>
      </w:tabs>
    </w:pPr>
  </w:style>
  <w:style w:type="character" w:customStyle="1" w:styleId="FooterChar">
    <w:name w:val="Footer Char"/>
    <w:basedOn w:val="DefaultParagraphFont"/>
    <w:link w:val="Footer"/>
    <w:uiPriority w:val="99"/>
    <w:rsid w:val="008B55DC"/>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8B55DC"/>
    <w:pPr>
      <w:ind w:left="720"/>
      <w:contextualSpacing/>
    </w:pPr>
  </w:style>
  <w:style w:type="character" w:customStyle="1" w:styleId="ListParagraphChar">
    <w:name w:val="List Paragraph Char"/>
    <w:aliases w:val="Body of text Char"/>
    <w:link w:val="ListParagraph"/>
    <w:uiPriority w:val="34"/>
    <w:locked/>
    <w:rsid w:val="008B55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55DC"/>
    <w:rPr>
      <w:rFonts w:ascii="Tahoma" w:hAnsi="Tahoma" w:cs="Tahoma"/>
      <w:sz w:val="16"/>
      <w:szCs w:val="16"/>
    </w:rPr>
  </w:style>
  <w:style w:type="character" w:customStyle="1" w:styleId="BalloonTextChar">
    <w:name w:val="Balloon Text Char"/>
    <w:basedOn w:val="DefaultParagraphFont"/>
    <w:link w:val="BalloonText"/>
    <w:uiPriority w:val="99"/>
    <w:semiHidden/>
    <w:rsid w:val="008B55DC"/>
    <w:rPr>
      <w:rFonts w:ascii="Tahoma" w:eastAsia="Times New Roman" w:hAnsi="Tahoma" w:cs="Tahoma"/>
      <w:sz w:val="16"/>
      <w:szCs w:val="16"/>
    </w:rPr>
  </w:style>
  <w:style w:type="paragraph" w:styleId="NormalWeb">
    <w:name w:val="Normal (Web)"/>
    <w:basedOn w:val="Normal"/>
    <w:uiPriority w:val="99"/>
    <w:unhideWhenUsed/>
    <w:rsid w:val="008B55DC"/>
    <w:pPr>
      <w:spacing w:before="100" w:beforeAutospacing="1" w:after="100" w:afterAutospacing="1"/>
    </w:pPr>
  </w:style>
  <w:style w:type="character" w:styleId="PlaceholderText">
    <w:name w:val="Placeholder Text"/>
    <w:basedOn w:val="DefaultParagraphFont"/>
    <w:uiPriority w:val="99"/>
    <w:semiHidden/>
    <w:rsid w:val="008B55DC"/>
    <w:rPr>
      <w:color w:val="808080"/>
    </w:rPr>
  </w:style>
  <w:style w:type="paragraph" w:customStyle="1" w:styleId="Default">
    <w:name w:val="Default"/>
    <w:rsid w:val="008B55DC"/>
    <w:pPr>
      <w:autoSpaceDE w:val="0"/>
      <w:autoSpaceDN w:val="0"/>
      <w:adjustRightInd w:val="0"/>
      <w:spacing w:after="0" w:line="240" w:lineRule="auto"/>
    </w:pPr>
    <w:rPr>
      <w:rFonts w:ascii="Arial" w:hAnsi="Arial" w:cs="Arial"/>
      <w:color w:val="000000"/>
      <w:sz w:val="24"/>
      <w:szCs w:val="24"/>
      <w:lang w:val="id-ID"/>
    </w:rPr>
  </w:style>
  <w:style w:type="character" w:customStyle="1" w:styleId="apple-converted-space">
    <w:name w:val="apple-converted-space"/>
    <w:basedOn w:val="DefaultParagraphFont"/>
    <w:rsid w:val="008B55DC"/>
  </w:style>
  <w:style w:type="character" w:styleId="Hyperlink">
    <w:name w:val="Hyperlink"/>
    <w:basedOn w:val="DefaultParagraphFont"/>
    <w:uiPriority w:val="99"/>
    <w:unhideWhenUsed/>
    <w:rsid w:val="008B55DC"/>
    <w:rPr>
      <w:color w:val="0000FF"/>
      <w:u w:val="single"/>
    </w:rPr>
  </w:style>
  <w:style w:type="paragraph" w:styleId="CommentText">
    <w:name w:val="annotation text"/>
    <w:basedOn w:val="Normal"/>
    <w:link w:val="CommentTextChar"/>
    <w:uiPriority w:val="99"/>
    <w:semiHidden/>
    <w:unhideWhenUsed/>
    <w:rsid w:val="008B55DC"/>
    <w:pPr>
      <w:spacing w:after="160"/>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8B55DC"/>
    <w:rPr>
      <w:sz w:val="20"/>
      <w:szCs w:val="20"/>
      <w:lang w:val="id-ID"/>
    </w:rPr>
  </w:style>
  <w:style w:type="character" w:styleId="Emphasis">
    <w:name w:val="Emphasis"/>
    <w:basedOn w:val="DefaultParagraphFont"/>
    <w:uiPriority w:val="20"/>
    <w:qFormat/>
    <w:rsid w:val="0031282A"/>
    <w:rPr>
      <w:i/>
      <w:iCs/>
    </w:rPr>
  </w:style>
  <w:style w:type="character" w:styleId="Strong">
    <w:name w:val="Strong"/>
    <w:basedOn w:val="DefaultParagraphFont"/>
    <w:uiPriority w:val="22"/>
    <w:qFormat/>
    <w:rsid w:val="0031282A"/>
    <w:rPr>
      <w:b/>
      <w:bCs/>
    </w:rPr>
  </w:style>
  <w:style w:type="paragraph" w:styleId="Title">
    <w:name w:val="Title"/>
    <w:basedOn w:val="Normal"/>
    <w:next w:val="Normal"/>
    <w:link w:val="TitleChar"/>
    <w:uiPriority w:val="10"/>
    <w:qFormat/>
    <w:rsid w:val="003128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1282A"/>
    <w:rPr>
      <w:rFonts w:asciiTheme="majorHAnsi" w:eastAsiaTheme="majorEastAsia" w:hAnsiTheme="majorHAnsi" w:cstheme="majorBidi"/>
      <w:color w:val="323E4F" w:themeColor="text2" w:themeShade="BF"/>
      <w:spacing w:val="5"/>
      <w:kern w:val="28"/>
      <w:sz w:val="52"/>
      <w:szCs w:val="52"/>
    </w:rPr>
  </w:style>
  <w:style w:type="character" w:customStyle="1" w:styleId="ft">
    <w:name w:val="ft"/>
    <w:basedOn w:val="DefaultParagraphFont"/>
    <w:rsid w:val="0031282A"/>
  </w:style>
  <w:style w:type="character" w:customStyle="1" w:styleId="CommentSubjectChar">
    <w:name w:val="Comment Subject Char"/>
    <w:basedOn w:val="CommentTextChar"/>
    <w:link w:val="CommentSubject"/>
    <w:uiPriority w:val="99"/>
    <w:semiHidden/>
    <w:rsid w:val="0031282A"/>
    <w:rPr>
      <w:rFonts w:ascii="Times New Roman" w:eastAsia="Times New Roman" w:hAnsi="Times New Roman"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31282A"/>
    <w:pPr>
      <w:spacing w:after="0"/>
    </w:pPr>
    <w:rPr>
      <w:rFonts w:ascii="Times New Roman" w:eastAsia="Times New Roman" w:hAnsi="Times New Roman" w:cs="Times New Roman"/>
      <w:b/>
      <w:bCs/>
      <w:lang w:val="en-US"/>
    </w:rPr>
  </w:style>
  <w:style w:type="character" w:styleId="CommentReference">
    <w:name w:val="annotation reference"/>
    <w:basedOn w:val="DefaultParagraphFont"/>
    <w:uiPriority w:val="99"/>
    <w:semiHidden/>
    <w:unhideWhenUsed/>
    <w:rsid w:val="003104AB"/>
    <w:rPr>
      <w:sz w:val="16"/>
      <w:szCs w:val="16"/>
    </w:rPr>
  </w:style>
  <w:style w:type="table" w:customStyle="1" w:styleId="TableGrid1">
    <w:name w:val="Table Grid1"/>
    <w:basedOn w:val="TableNormal"/>
    <w:next w:val="TableGrid"/>
    <w:rsid w:val="003104AB"/>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F:\UNINUS%20S3%2019\Disertasi%20Draff%20Terbuka\Grafi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UNINUS%20S3%2019\Disertasi%20Draff%20Terbuka\Grafi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UNINUS%20S3%2019\Disertasi%20Draff%20Terbuka\Grafi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UNINUS%20S3%2019\Disertasi%20Draff%20Terbuka\Grafi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UNINUS%20S3%2019\Disertasi%20Draff%20Terbuka\Grafi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isertasi%20Draff%20Tertutup\Belakang\Lamp.8-16%20-%20Cop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isertasi%20Draff%20Tertutup\Belakang\Lamp.8-16%20-%20Cop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UNINUS%20S3%2019\Disertasi%20Draff%20Terbuka\Grafik.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UNINUS%20S3%2019\Disertasi%20Draff%20Terbuka\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0" i="0" baseline="0">
                <a:effectLst/>
              </a:rPr>
              <a:t>Grafik 4. 1 Skor  dan  prosentase  data variabel manajemen</a:t>
            </a:r>
          </a:p>
          <a:p>
            <a:pPr algn="l">
              <a:defRPr sz="1400" b="0" i="0" u="none" strike="noStrike" kern="1200" spc="0" baseline="0">
                <a:solidFill>
                  <a:schemeClr val="tx1">
                    <a:lumMod val="65000"/>
                    <a:lumOff val="35000"/>
                  </a:schemeClr>
                </a:solidFill>
                <a:latin typeface="+mn-lt"/>
                <a:ea typeface="+mn-ea"/>
                <a:cs typeface="+mn-cs"/>
              </a:defRPr>
            </a:pPr>
            <a:r>
              <a:rPr lang="en-US" sz="1200" b="0" i="0" baseline="0">
                <a:effectLst/>
              </a:rPr>
              <a:t>                   layanan bimbingan konseling</a:t>
            </a:r>
            <a:endParaRPr lang="en-US" sz="1200">
              <a:effectLst/>
            </a:endParaRPr>
          </a:p>
        </c:rich>
      </c:tx>
      <c:layout>
        <c:manualLayout>
          <c:xMode val="edge"/>
          <c:yMode val="edge"/>
          <c:x val="0.16536065376822737"/>
          <c:y val="0"/>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Sheet3!$N$1</c:f>
              <c:strCache>
                <c:ptCount val="1"/>
                <c:pt idx="0">
                  <c:v>Skor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Sheet3!$H$2:$I$5</c:f>
              <c:multiLvlStrCache>
                <c:ptCount val="4"/>
                <c:lvl>
                  <c:pt idx="0">
                    <c:v>Pembentukan</c:v>
                  </c:pt>
                  <c:pt idx="1">
                    <c:v>Peralihan</c:v>
                  </c:pt>
                  <c:pt idx="2">
                    <c:v>Kegiatan Inti</c:v>
                  </c:pt>
                  <c:pt idx="3">
                    <c:v>Pengakhiran</c:v>
                  </c:pt>
                </c:lvl>
                <c:lvl>
                  <c:pt idx="0">
                    <c:v>1</c:v>
                  </c:pt>
                  <c:pt idx="1">
                    <c:v>2</c:v>
                  </c:pt>
                  <c:pt idx="2">
                    <c:v>3</c:v>
                  </c:pt>
                  <c:pt idx="3">
                    <c:v>4</c:v>
                  </c:pt>
                </c:lvl>
              </c:multiLvlStrCache>
            </c:multiLvlStrRef>
          </c:cat>
          <c:val>
            <c:numRef>
              <c:f>Sheet3!$N$2:$N$5</c:f>
              <c:numCache>
                <c:formatCode>_(* #,##0.00_);_(* \(#,##0.00\);_(* "-"??_);_(@_)</c:formatCode>
                <c:ptCount val="4"/>
                <c:pt idx="0">
                  <c:v>59.028649749775433</c:v>
                </c:pt>
                <c:pt idx="1">
                  <c:v>55.999975298344651</c:v>
                </c:pt>
                <c:pt idx="2">
                  <c:v>55.110033042474008</c:v>
                </c:pt>
                <c:pt idx="3">
                  <c:v>53.581341909405872</c:v>
                </c:pt>
              </c:numCache>
            </c:numRef>
          </c:val>
        </c:ser>
        <c:ser>
          <c:idx val="1"/>
          <c:order val="1"/>
          <c:tx>
            <c:strRef>
              <c:f>Sheet3!$O$1</c:f>
              <c:strCache>
                <c:ptCount val="1"/>
                <c:pt idx="0">
                  <c:v>Prosentase</c:v>
                </c:pt>
              </c:strCache>
            </c:strRef>
          </c:tx>
          <c:spPr>
            <a:solidFill>
              <a:schemeClr val="accent2"/>
            </a:solidFill>
            <a:ln>
              <a:noFill/>
            </a:ln>
            <a:effectLst/>
            <a:sp3d/>
          </c:spPr>
          <c:invertIfNegative val="0"/>
          <c:dLbls>
            <c:dLbl>
              <c:idx val="0"/>
              <c:layout>
                <c:manualLayout>
                  <c:x val="2.5000000000000001E-2"/>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000000000000001E-2"/>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6111111111111108E-2"/>
                  <c:y val="-2.77777777777778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555555555555555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Sheet3!$H$2:$I$5</c:f>
              <c:multiLvlStrCache>
                <c:ptCount val="4"/>
                <c:lvl>
                  <c:pt idx="0">
                    <c:v>Pembentukan</c:v>
                  </c:pt>
                  <c:pt idx="1">
                    <c:v>Peralihan</c:v>
                  </c:pt>
                  <c:pt idx="2">
                    <c:v>Kegiatan Inti</c:v>
                  </c:pt>
                  <c:pt idx="3">
                    <c:v>Pengakhiran</c:v>
                  </c:pt>
                </c:lvl>
                <c:lvl>
                  <c:pt idx="0">
                    <c:v>1</c:v>
                  </c:pt>
                  <c:pt idx="1">
                    <c:v>2</c:v>
                  </c:pt>
                  <c:pt idx="2">
                    <c:v>3</c:v>
                  </c:pt>
                  <c:pt idx="3">
                    <c:v>4</c:v>
                  </c:pt>
                </c:lvl>
              </c:multiLvlStrCache>
            </c:multiLvlStrRef>
          </c:cat>
          <c:val>
            <c:numRef>
              <c:f>Sheet3!$O$2:$O$5</c:f>
              <c:numCache>
                <c:formatCode>_(* #,##0.00_);_(* \(#,##0.00\);_(* "-"??_);_(@_)</c:formatCode>
                <c:ptCount val="4"/>
                <c:pt idx="0">
                  <c:v>26.385057102527909</c:v>
                </c:pt>
                <c:pt idx="1">
                  <c:v>25.031278070062868</c:v>
                </c:pt>
                <c:pt idx="2">
                  <c:v>24.633485179006797</c:v>
                </c:pt>
                <c:pt idx="3">
                  <c:v>23.950179648402408</c:v>
                </c:pt>
              </c:numCache>
            </c:numRef>
          </c:val>
        </c:ser>
        <c:dLbls>
          <c:showLegendKey val="0"/>
          <c:showVal val="0"/>
          <c:showCatName val="0"/>
          <c:showSerName val="0"/>
          <c:showPercent val="0"/>
          <c:showBubbleSize val="0"/>
        </c:dLbls>
        <c:gapWidth val="150"/>
        <c:shape val="box"/>
        <c:axId val="118516736"/>
        <c:axId val="118526720"/>
        <c:axId val="0"/>
      </c:bar3DChart>
      <c:catAx>
        <c:axId val="118516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26720"/>
        <c:crosses val="autoZero"/>
        <c:auto val="1"/>
        <c:lblAlgn val="ctr"/>
        <c:lblOffset val="100"/>
        <c:noMultiLvlLbl val="0"/>
      </c:catAx>
      <c:valAx>
        <c:axId val="11852672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1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Grafik</a:t>
            </a:r>
            <a:r>
              <a:rPr lang="en-US" sz="1200" baseline="0">
                <a:latin typeface="Times New Roman" panose="02020603050405020304" pitchFamily="18" charset="0"/>
                <a:cs typeface="Times New Roman" panose="02020603050405020304" pitchFamily="18" charset="0"/>
              </a:rPr>
              <a:t> 4. 2 Skor  dan prosentase data variabel manajemen </a:t>
            </a:r>
          </a:p>
          <a:p>
            <a:pPr algn="l">
              <a:defRPr sz="1400" b="0" i="0" u="none" strike="noStrike" kern="1200" spc="0" baseline="0">
                <a:solidFill>
                  <a:schemeClr val="tx1">
                    <a:lumMod val="65000"/>
                    <a:lumOff val="35000"/>
                  </a:schemeClr>
                </a:solidFill>
                <a:latin typeface="+mn-lt"/>
                <a:ea typeface="+mn-ea"/>
                <a:cs typeface="+mn-cs"/>
              </a:defRPr>
            </a:pPr>
            <a:r>
              <a:rPr lang="en-US" sz="1200" baseline="0">
                <a:latin typeface="Times New Roman" panose="02020603050405020304" pitchFamily="18" charset="0"/>
                <a:cs typeface="Times New Roman" panose="02020603050405020304" pitchFamily="18" charset="0"/>
              </a:rPr>
              <a:t>                   layanan pembelajaran</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56677139560654"/>
          <c:y val="0.30742842316630187"/>
          <c:w val="0.88324512226698637"/>
          <c:h val="0.37020454468868996"/>
        </c:manualLayout>
      </c:layout>
      <c:bar3DChart>
        <c:barDir val="col"/>
        <c:grouping val="clustered"/>
        <c:varyColors val="0"/>
        <c:ser>
          <c:idx val="0"/>
          <c:order val="0"/>
          <c:tx>
            <c:strRef>
              <c:f>Sheet3!$N$9</c:f>
              <c:strCache>
                <c:ptCount val="1"/>
                <c:pt idx="0">
                  <c:v>Skor</c:v>
                </c:pt>
              </c:strCache>
            </c:strRef>
          </c:tx>
          <c:spPr>
            <a:solidFill>
              <a:schemeClr val="accent1"/>
            </a:solidFill>
            <a:ln>
              <a:noFill/>
            </a:ln>
            <a:effectLst/>
            <a:sp3d/>
          </c:spPr>
          <c:invertIfNegative val="0"/>
          <c:dLbls>
            <c:dLbl>
              <c:idx val="0"/>
              <c:layout>
                <c:manualLayout>
                  <c:x val="1.6666666666666642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444444444444344E-2"/>
                  <c:y val="-2.77777777777778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444444444444344E-2"/>
                  <c:y val="-3.703703703703705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Sheet3!$H$10:$I$12</c:f>
              <c:multiLvlStrCache>
                <c:ptCount val="3"/>
                <c:lvl>
                  <c:pt idx="0">
                    <c:v>Pendahuluan</c:v>
                  </c:pt>
                  <c:pt idx="1">
                    <c:v>Kegiatan Inti</c:v>
                  </c:pt>
                  <c:pt idx="2">
                    <c:v>Penutup</c:v>
                  </c:pt>
                </c:lvl>
                <c:lvl>
                  <c:pt idx="0">
                    <c:v>1</c:v>
                  </c:pt>
                  <c:pt idx="1">
                    <c:v>2</c:v>
                  </c:pt>
                  <c:pt idx="2">
                    <c:v>3</c:v>
                  </c:pt>
                </c:lvl>
              </c:multiLvlStrCache>
            </c:multiLvlStrRef>
          </c:cat>
          <c:val>
            <c:numRef>
              <c:f>Sheet3!$N$10:$N$12</c:f>
              <c:numCache>
                <c:formatCode>0.00</c:formatCode>
                <c:ptCount val="3"/>
                <c:pt idx="0">
                  <c:v>59.706543209876543</c:v>
                </c:pt>
                <c:pt idx="1">
                  <c:v>58.94172839506173</c:v>
                </c:pt>
                <c:pt idx="2">
                  <c:v>58.35901234567902</c:v>
                </c:pt>
              </c:numCache>
            </c:numRef>
          </c:val>
        </c:ser>
        <c:ser>
          <c:idx val="1"/>
          <c:order val="1"/>
          <c:tx>
            <c:strRef>
              <c:f>Sheet3!$O$9</c:f>
              <c:strCache>
                <c:ptCount val="1"/>
                <c:pt idx="0">
                  <c:v>Prosentase</c:v>
                </c:pt>
              </c:strCache>
            </c:strRef>
          </c:tx>
          <c:spPr>
            <a:solidFill>
              <a:schemeClr val="accent2"/>
            </a:solidFill>
            <a:ln>
              <a:noFill/>
            </a:ln>
            <a:effectLst/>
            <a:sp3d/>
          </c:spPr>
          <c:invertIfNegative val="0"/>
          <c:dLbls>
            <c:dLbl>
              <c:idx val="0"/>
              <c:layout>
                <c:manualLayout>
                  <c:x val="2.7777777777777776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333333333333333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77777777777776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Sheet3!$H$10:$I$12</c:f>
              <c:multiLvlStrCache>
                <c:ptCount val="3"/>
                <c:lvl>
                  <c:pt idx="0">
                    <c:v>Pendahuluan</c:v>
                  </c:pt>
                  <c:pt idx="1">
                    <c:v>Kegiatan Inti</c:v>
                  </c:pt>
                  <c:pt idx="2">
                    <c:v>Penutup</c:v>
                  </c:pt>
                </c:lvl>
                <c:lvl>
                  <c:pt idx="0">
                    <c:v>1</c:v>
                  </c:pt>
                  <c:pt idx="1">
                    <c:v>2</c:v>
                  </c:pt>
                  <c:pt idx="2">
                    <c:v>3</c:v>
                  </c:pt>
                </c:lvl>
              </c:multiLvlStrCache>
            </c:multiLvlStrRef>
          </c:cat>
          <c:val>
            <c:numRef>
              <c:f>Sheet3!$O$10:$O$12</c:f>
              <c:numCache>
                <c:formatCode>_(* #,##0.00_);_(* \(#,##0.00\);_(* "-"??_);_(@_)</c:formatCode>
                <c:ptCount val="3"/>
                <c:pt idx="0">
                  <c:v>33.730604604189899</c:v>
                </c:pt>
                <c:pt idx="1">
                  <c:v>33.298530249738285</c:v>
                </c:pt>
                <c:pt idx="2">
                  <c:v>32.96933074158467</c:v>
                </c:pt>
              </c:numCache>
            </c:numRef>
          </c:val>
        </c:ser>
        <c:dLbls>
          <c:showLegendKey val="0"/>
          <c:showVal val="0"/>
          <c:showCatName val="0"/>
          <c:showSerName val="0"/>
          <c:showPercent val="0"/>
          <c:showBubbleSize val="0"/>
        </c:dLbls>
        <c:gapWidth val="150"/>
        <c:shape val="box"/>
        <c:axId val="139429376"/>
        <c:axId val="139430912"/>
        <c:axId val="0"/>
      </c:bar3DChart>
      <c:catAx>
        <c:axId val="139429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30912"/>
        <c:crosses val="autoZero"/>
        <c:auto val="1"/>
        <c:lblAlgn val="ctr"/>
        <c:lblOffset val="100"/>
        <c:noMultiLvlLbl val="0"/>
      </c:catAx>
      <c:valAx>
        <c:axId val="139430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2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Grafik 4.3 Skor  dan  prosentase data variabel manajemen </a:t>
            </a:r>
          </a:p>
          <a:p>
            <a:pPr marL="0" marR="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                 layanan kepemimpinan </a:t>
            </a:r>
            <a:r>
              <a:rPr lang="en-US" sz="1200" b="0" i="0" baseline="0">
                <a:effectLst/>
              </a:rPr>
              <a:t>kepala sekolah</a:t>
            </a:r>
            <a:endParaRPr lang="en-US" sz="1200">
              <a:effectLst/>
            </a:endParaRPr>
          </a:p>
          <a:p>
            <a:pPr marL="0" marR="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sz="1200" b="0" i="0" baseline="0">
              <a:effectLst/>
              <a:latin typeface="Times New Roman" panose="02020603050405020304" pitchFamily="18" charset="0"/>
              <a:cs typeface="Times New Roman" panose="02020603050405020304" pitchFamily="18" charset="0"/>
            </a:endParaRPr>
          </a:p>
          <a:p>
            <a:pPr marL="0" marR="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                 </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Sheet3!$J$16</c:f>
              <c:strCache>
                <c:ptCount val="1"/>
                <c:pt idx="0">
                  <c:v>SKOR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Sheet3!$H$17:$I$23</c:f>
              <c:multiLvlStrCache>
                <c:ptCount val="7"/>
                <c:lvl>
                  <c:pt idx="0">
                    <c:v>Educator</c:v>
                  </c:pt>
                  <c:pt idx="1">
                    <c:v>Manajerial</c:v>
                  </c:pt>
                  <c:pt idx="2">
                    <c:v>Administrator</c:v>
                  </c:pt>
                  <c:pt idx="3">
                    <c:v>Supervisor</c:v>
                  </c:pt>
                  <c:pt idx="4">
                    <c:v>Leader</c:v>
                  </c:pt>
                  <c:pt idx="5">
                    <c:v>Innovator</c:v>
                  </c:pt>
                  <c:pt idx="6">
                    <c:v>Motivator</c:v>
                  </c:pt>
                </c:lvl>
                <c:lvl>
                  <c:pt idx="0">
                    <c:v>1</c:v>
                  </c:pt>
                  <c:pt idx="1">
                    <c:v>2</c:v>
                  </c:pt>
                  <c:pt idx="2">
                    <c:v>3</c:v>
                  </c:pt>
                  <c:pt idx="3">
                    <c:v>4</c:v>
                  </c:pt>
                  <c:pt idx="4">
                    <c:v>5</c:v>
                  </c:pt>
                  <c:pt idx="5">
                    <c:v>6</c:v>
                  </c:pt>
                  <c:pt idx="6">
                    <c:v>7</c:v>
                  </c:pt>
                </c:lvl>
              </c:multiLvlStrCache>
            </c:multiLvlStrRef>
          </c:cat>
          <c:val>
            <c:numRef>
              <c:f>Sheet3!$J$17:$J$23</c:f>
              <c:numCache>
                <c:formatCode>_(* #,##0.00_);_(* \(#,##0.00\);_(* "-"??_);_(@_)</c:formatCode>
                <c:ptCount val="7"/>
                <c:pt idx="0">
                  <c:v>56.920248447204955</c:v>
                </c:pt>
                <c:pt idx="1">
                  <c:v>54.707142857142848</c:v>
                </c:pt>
                <c:pt idx="2">
                  <c:v>54.796770186335394</c:v>
                </c:pt>
                <c:pt idx="3">
                  <c:v>54.458944099378876</c:v>
                </c:pt>
                <c:pt idx="4">
                  <c:v>55.630993788819872</c:v>
                </c:pt>
                <c:pt idx="5">
                  <c:v>55.686149068322976</c:v>
                </c:pt>
                <c:pt idx="6">
                  <c:v>56.313540372670801</c:v>
                </c:pt>
              </c:numCache>
            </c:numRef>
          </c:val>
        </c:ser>
        <c:ser>
          <c:idx val="1"/>
          <c:order val="1"/>
          <c:tx>
            <c:strRef>
              <c:f>Sheet3!$K$16</c:f>
              <c:strCache>
                <c:ptCount val="1"/>
                <c:pt idx="0">
                  <c:v>PROSENTASE</c:v>
                </c:pt>
              </c:strCache>
            </c:strRef>
          </c:tx>
          <c:spPr>
            <a:solidFill>
              <a:schemeClr val="accent2"/>
            </a:solidFill>
            <a:ln>
              <a:noFill/>
            </a:ln>
            <a:effectLst/>
            <a:sp3d/>
          </c:spPr>
          <c:invertIfNegative val="0"/>
          <c:dLbls>
            <c:dLbl>
              <c:idx val="0"/>
              <c:layout>
                <c:manualLayout>
                  <c:x val="2.4999999999999949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000000000000001E-2"/>
                  <c:y val="-9.259259259259302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77777777777828E-2"/>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555555555555555E-2"/>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5000000000000001E-2"/>
                  <c:y val="-9.259259259259302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7777777777777776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2222222222222223E-2"/>
                  <c:y val="-1.388888888888893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Sheet3!$H$17:$I$23</c:f>
              <c:multiLvlStrCache>
                <c:ptCount val="7"/>
                <c:lvl>
                  <c:pt idx="0">
                    <c:v>Educator</c:v>
                  </c:pt>
                  <c:pt idx="1">
                    <c:v>Manajerial</c:v>
                  </c:pt>
                  <c:pt idx="2">
                    <c:v>Administrator</c:v>
                  </c:pt>
                  <c:pt idx="3">
                    <c:v>Supervisor</c:v>
                  </c:pt>
                  <c:pt idx="4">
                    <c:v>Leader</c:v>
                  </c:pt>
                  <c:pt idx="5">
                    <c:v>Innovator</c:v>
                  </c:pt>
                  <c:pt idx="6">
                    <c:v>Motivator</c:v>
                  </c:pt>
                </c:lvl>
                <c:lvl>
                  <c:pt idx="0">
                    <c:v>1</c:v>
                  </c:pt>
                  <c:pt idx="1">
                    <c:v>2</c:v>
                  </c:pt>
                  <c:pt idx="2">
                    <c:v>3</c:v>
                  </c:pt>
                  <c:pt idx="3">
                    <c:v>4</c:v>
                  </c:pt>
                  <c:pt idx="4">
                    <c:v>5</c:v>
                  </c:pt>
                  <c:pt idx="5">
                    <c:v>6</c:v>
                  </c:pt>
                  <c:pt idx="6">
                    <c:v>7</c:v>
                  </c:pt>
                </c:lvl>
              </c:multiLvlStrCache>
            </c:multiLvlStrRef>
          </c:cat>
          <c:val>
            <c:numRef>
              <c:f>Sheet3!$K$17:$K$23</c:f>
              <c:numCache>
                <c:formatCode>#,##0.00_);\(#,##0.00\)</c:formatCode>
                <c:ptCount val="7"/>
                <c:pt idx="0">
                  <c:v>14.650909486809852</c:v>
                </c:pt>
                <c:pt idx="1">
                  <c:v>14.081270200803802</c:v>
                </c:pt>
                <c:pt idx="2">
                  <c:v>14.10433970459844</c:v>
                </c:pt>
                <c:pt idx="3">
                  <c:v>14.017385421064807</c:v>
                </c:pt>
                <c:pt idx="4">
                  <c:v>14.319063547610067</c:v>
                </c:pt>
                <c:pt idx="5">
                  <c:v>14.333260165329845</c:v>
                </c:pt>
                <c:pt idx="6">
                  <c:v>14.494746691892308</c:v>
                </c:pt>
              </c:numCache>
            </c:numRef>
          </c:val>
        </c:ser>
        <c:dLbls>
          <c:showLegendKey val="0"/>
          <c:showVal val="0"/>
          <c:showCatName val="0"/>
          <c:showSerName val="0"/>
          <c:showPercent val="0"/>
          <c:showBubbleSize val="0"/>
        </c:dLbls>
        <c:gapWidth val="150"/>
        <c:shape val="box"/>
        <c:axId val="139620352"/>
        <c:axId val="139621888"/>
        <c:axId val="0"/>
      </c:bar3DChart>
      <c:catAx>
        <c:axId val="139620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21888"/>
        <c:crosses val="autoZero"/>
        <c:auto val="1"/>
        <c:lblAlgn val="ctr"/>
        <c:lblOffset val="100"/>
        <c:noMultiLvlLbl val="0"/>
      </c:catAx>
      <c:valAx>
        <c:axId val="13962188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2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0" i="0" baseline="0">
                <a:effectLst/>
              </a:rPr>
              <a:t>Grafik 4.4.a. Prestasi  belajar  berdasarkan ranah Bloom</a:t>
            </a:r>
          </a:p>
          <a:p>
            <a:pPr algn="l">
              <a:defRPr sz="1400" b="0" i="0" u="none" strike="noStrike" kern="1200" spc="0" baseline="0">
                <a:solidFill>
                  <a:schemeClr val="tx1">
                    <a:lumMod val="65000"/>
                    <a:lumOff val="35000"/>
                  </a:schemeClr>
                </a:solidFill>
                <a:latin typeface="+mn-lt"/>
                <a:ea typeface="+mn-ea"/>
                <a:cs typeface="+mn-cs"/>
              </a:defRPr>
            </a:pPr>
            <a:r>
              <a:rPr lang="en-US" sz="1200" b="0" i="0" baseline="0">
                <a:effectLst/>
              </a:rPr>
              <a:t>                       pada peserta didik  kelas VIII SMP Negeri </a:t>
            </a:r>
          </a:p>
          <a:p>
            <a:pPr algn="l">
              <a:defRPr sz="1400" b="0" i="0" u="none" strike="noStrike" kern="1200" spc="0" baseline="0">
                <a:solidFill>
                  <a:schemeClr val="tx1">
                    <a:lumMod val="65000"/>
                    <a:lumOff val="35000"/>
                  </a:schemeClr>
                </a:solidFill>
                <a:latin typeface="+mn-lt"/>
                <a:ea typeface="+mn-ea"/>
                <a:cs typeface="+mn-cs"/>
              </a:defRPr>
            </a:pPr>
            <a:r>
              <a:rPr lang="en-US" sz="1200" b="0" i="0" baseline="0">
                <a:effectLst/>
              </a:rPr>
              <a:t>                       di Kabupaten Karawang</a:t>
            </a:r>
            <a:endParaRPr lang="en-US" sz="1200">
              <a:effectLst/>
            </a:endParaRPr>
          </a:p>
        </c:rich>
      </c:tx>
      <c:layout>
        <c:manualLayout>
          <c:xMode val="edge"/>
          <c:yMode val="edge"/>
          <c:x val="0.11520122484689414"/>
          <c:y val="0"/>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580927384076991E-2"/>
          <c:y val="0.31509971509971507"/>
          <c:w val="0.90286351706036749"/>
          <c:h val="0.40472291390926568"/>
        </c:manualLayout>
      </c:layout>
      <c:bar3DChart>
        <c:barDir val="col"/>
        <c:grouping val="clustered"/>
        <c:varyColors val="0"/>
        <c:ser>
          <c:idx val="0"/>
          <c:order val="0"/>
          <c:tx>
            <c:strRef>
              <c:f>Sheet4!$C$1</c:f>
              <c:strCache>
                <c:ptCount val="1"/>
                <c:pt idx="0">
                  <c:v>Kognitif</c:v>
                </c:pt>
              </c:strCache>
            </c:strRef>
          </c:tx>
          <c:spPr>
            <a:solidFill>
              <a:schemeClr val="accent1"/>
            </a:solidFill>
            <a:ln>
              <a:noFill/>
            </a:ln>
            <a:effectLst/>
            <a:sp3d/>
          </c:spPr>
          <c:invertIfNegative val="0"/>
          <c:dLbls>
            <c:dLbl>
              <c:idx val="1"/>
              <c:layout>
                <c:manualLayout>
                  <c:x val="2.7777777777777779E-3"/>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3888888888888788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9444444444444344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Sheet4!$A$2:$B$12</c:f>
              <c:multiLvlStrCache>
                <c:ptCount val="11"/>
                <c:lvl>
                  <c:pt idx="0">
                    <c:v>P. Agama</c:v>
                  </c:pt>
                  <c:pt idx="1">
                    <c:v>PKn</c:v>
                  </c:pt>
                  <c:pt idx="2">
                    <c:v>B. Indo</c:v>
                  </c:pt>
                  <c:pt idx="3">
                    <c:v>Mat</c:v>
                  </c:pt>
                  <c:pt idx="4">
                    <c:v>IPA</c:v>
                  </c:pt>
                  <c:pt idx="5">
                    <c:v>IPS</c:v>
                  </c:pt>
                  <c:pt idx="6">
                    <c:v>B. Ingg</c:v>
                  </c:pt>
                  <c:pt idx="7">
                    <c:v>S. Bud</c:v>
                  </c:pt>
                  <c:pt idx="8">
                    <c:v>Penjas</c:v>
                  </c:pt>
                  <c:pt idx="9">
                    <c:v>Prakar</c:v>
                  </c:pt>
                  <c:pt idx="10">
                    <c:v>B. Sund</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Sheet4!$C$2:$C$12</c:f>
              <c:numCache>
                <c:formatCode>General</c:formatCode>
                <c:ptCount val="11"/>
                <c:pt idx="0">
                  <c:v>70.319999999999993</c:v>
                </c:pt>
                <c:pt idx="1">
                  <c:v>78.39</c:v>
                </c:pt>
                <c:pt idx="2">
                  <c:v>70.739999999999995</c:v>
                </c:pt>
                <c:pt idx="3">
                  <c:v>66.28</c:v>
                </c:pt>
                <c:pt idx="4">
                  <c:v>68.2</c:v>
                </c:pt>
                <c:pt idx="5">
                  <c:v>72.989999999999995</c:v>
                </c:pt>
                <c:pt idx="6">
                  <c:v>68.31</c:v>
                </c:pt>
                <c:pt idx="7">
                  <c:v>73.38</c:v>
                </c:pt>
                <c:pt idx="8">
                  <c:v>72.459999999999994</c:v>
                </c:pt>
                <c:pt idx="9">
                  <c:v>73.739999999999995</c:v>
                </c:pt>
                <c:pt idx="10">
                  <c:v>69.55</c:v>
                </c:pt>
              </c:numCache>
            </c:numRef>
          </c:val>
        </c:ser>
        <c:ser>
          <c:idx val="1"/>
          <c:order val="1"/>
          <c:tx>
            <c:strRef>
              <c:f>Sheet4!$D$1</c:f>
              <c:strCache>
                <c:ptCount val="1"/>
                <c:pt idx="0">
                  <c:v>Afektif</c:v>
                </c:pt>
              </c:strCache>
            </c:strRef>
          </c:tx>
          <c:spPr>
            <a:solidFill>
              <a:schemeClr val="accent2"/>
            </a:solidFill>
            <a:ln>
              <a:noFill/>
            </a:ln>
            <a:effectLst/>
            <a:sp3d/>
          </c:spPr>
          <c:invertIfNegative val="0"/>
          <c:dLbls>
            <c:dLbl>
              <c:idx val="0"/>
              <c:layout>
                <c:manualLayout>
                  <c:x val="-8.3333333333333332E-3"/>
                  <c:y val="-7.87037037037037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3333333333333332E-3"/>
                  <c:y val="-5.55555555555555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3569335083114612E-2"/>
                      <c:h val="5.0856663750364538E-2"/>
                    </c:manualLayout>
                  </c15:layout>
                </c:ext>
              </c:extLst>
            </c:dLbl>
            <c:dLbl>
              <c:idx val="2"/>
              <c:layout>
                <c:manualLayout>
                  <c:x val="-5.5555555555556061E-3"/>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777777778286E-3"/>
                  <c:y val="-6.9444444444444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3333333333333332E-3"/>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3888888888888888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3333333333333332E-3"/>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388888888888899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6.944444444444446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Sheet4!$A$2:$B$12</c:f>
              <c:multiLvlStrCache>
                <c:ptCount val="11"/>
                <c:lvl>
                  <c:pt idx="0">
                    <c:v>P. Agama</c:v>
                  </c:pt>
                  <c:pt idx="1">
                    <c:v>PKn</c:v>
                  </c:pt>
                  <c:pt idx="2">
                    <c:v>B. Indo</c:v>
                  </c:pt>
                  <c:pt idx="3">
                    <c:v>Mat</c:v>
                  </c:pt>
                  <c:pt idx="4">
                    <c:v>IPA</c:v>
                  </c:pt>
                  <c:pt idx="5">
                    <c:v>IPS</c:v>
                  </c:pt>
                  <c:pt idx="6">
                    <c:v>B. Ingg</c:v>
                  </c:pt>
                  <c:pt idx="7">
                    <c:v>S. Bud</c:v>
                  </c:pt>
                  <c:pt idx="8">
                    <c:v>Penjas</c:v>
                  </c:pt>
                  <c:pt idx="9">
                    <c:v>Prakar</c:v>
                  </c:pt>
                  <c:pt idx="10">
                    <c:v>B. Sund</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Sheet4!$D$2:$D$12</c:f>
              <c:numCache>
                <c:formatCode>General</c:formatCode>
                <c:ptCount val="11"/>
                <c:pt idx="0">
                  <c:v>70.319999999999993</c:v>
                </c:pt>
                <c:pt idx="1">
                  <c:v>78.09</c:v>
                </c:pt>
                <c:pt idx="2">
                  <c:v>70.739999999999995</c:v>
                </c:pt>
                <c:pt idx="3">
                  <c:v>67.45</c:v>
                </c:pt>
                <c:pt idx="4">
                  <c:v>69.55</c:v>
                </c:pt>
                <c:pt idx="5">
                  <c:v>72.989999999999995</c:v>
                </c:pt>
                <c:pt idx="6">
                  <c:v>68.31</c:v>
                </c:pt>
                <c:pt idx="7">
                  <c:v>73.5</c:v>
                </c:pt>
                <c:pt idx="8">
                  <c:v>72.709999999999994</c:v>
                </c:pt>
                <c:pt idx="9">
                  <c:v>73.760000000000005</c:v>
                </c:pt>
                <c:pt idx="10">
                  <c:v>68.45</c:v>
                </c:pt>
              </c:numCache>
            </c:numRef>
          </c:val>
        </c:ser>
        <c:ser>
          <c:idx val="2"/>
          <c:order val="2"/>
          <c:tx>
            <c:strRef>
              <c:f>Sheet4!$E$1</c:f>
              <c:strCache>
                <c:ptCount val="1"/>
                <c:pt idx="0">
                  <c:v>Psikomotor</c:v>
                </c:pt>
              </c:strCache>
            </c:strRef>
          </c:tx>
          <c:spPr>
            <a:solidFill>
              <a:schemeClr val="accent3"/>
            </a:solidFill>
            <a:ln>
              <a:noFill/>
            </a:ln>
            <a:effectLst/>
            <a:sp3d/>
          </c:spPr>
          <c:invertIfNegative val="0"/>
          <c:dLbls>
            <c:dLbl>
              <c:idx val="0"/>
              <c:layout>
                <c:manualLayout>
                  <c:x val="-1.666666666666668E-2"/>
                  <c:y val="-0.1388888888888889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444444444444445E-2"/>
                  <c:y val="-0.1111111111111111"/>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888888888888888E-2"/>
                  <c:y val="-0.1388888888888889"/>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444444444444445E-2"/>
                  <c:y val="-0.1388888888888889"/>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666666666666666E-2"/>
                  <c:y val="-9.72222222222222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5000000000000102E-2"/>
                  <c:y val="-0.10185185185185189"/>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777777777777788E-2"/>
                  <c:y val="-0.125"/>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9444444444444445E-2"/>
                  <c:y val="-0.1111111111111111"/>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388888888888899E-2"/>
                  <c:y val="-0.11574074074074076"/>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8.3333333333334356E-3"/>
                  <c:y val="-0.1203703703703703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777777777777676E-3"/>
                  <c:y val="-0.1388888888888889"/>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Sheet4!$A$2:$B$12</c:f>
              <c:multiLvlStrCache>
                <c:ptCount val="11"/>
                <c:lvl>
                  <c:pt idx="0">
                    <c:v>P. Agama</c:v>
                  </c:pt>
                  <c:pt idx="1">
                    <c:v>PKn</c:v>
                  </c:pt>
                  <c:pt idx="2">
                    <c:v>B. Indo</c:v>
                  </c:pt>
                  <c:pt idx="3">
                    <c:v>Mat</c:v>
                  </c:pt>
                  <c:pt idx="4">
                    <c:v>IPA</c:v>
                  </c:pt>
                  <c:pt idx="5">
                    <c:v>IPS</c:v>
                  </c:pt>
                  <c:pt idx="6">
                    <c:v>B. Ingg</c:v>
                  </c:pt>
                  <c:pt idx="7">
                    <c:v>S. Bud</c:v>
                  </c:pt>
                  <c:pt idx="8">
                    <c:v>Penjas</c:v>
                  </c:pt>
                  <c:pt idx="9">
                    <c:v>Prakar</c:v>
                  </c:pt>
                  <c:pt idx="10">
                    <c:v>B. Sund</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Sheet4!$E$2:$E$12</c:f>
              <c:numCache>
                <c:formatCode>General</c:formatCode>
                <c:ptCount val="11"/>
                <c:pt idx="0">
                  <c:v>70.319999999999993</c:v>
                </c:pt>
                <c:pt idx="1">
                  <c:v>78.09</c:v>
                </c:pt>
                <c:pt idx="2">
                  <c:v>70.739999999999995</c:v>
                </c:pt>
                <c:pt idx="3">
                  <c:v>67.45</c:v>
                </c:pt>
                <c:pt idx="4">
                  <c:v>69.55</c:v>
                </c:pt>
                <c:pt idx="5">
                  <c:v>72.989999999999995</c:v>
                </c:pt>
                <c:pt idx="6">
                  <c:v>68.31</c:v>
                </c:pt>
                <c:pt idx="7">
                  <c:v>73.5</c:v>
                </c:pt>
                <c:pt idx="8">
                  <c:v>72.709999999999994</c:v>
                </c:pt>
                <c:pt idx="9">
                  <c:v>73.760000000000005</c:v>
                </c:pt>
                <c:pt idx="10">
                  <c:v>68.45</c:v>
                </c:pt>
              </c:numCache>
            </c:numRef>
          </c:val>
        </c:ser>
        <c:dLbls>
          <c:showLegendKey val="0"/>
          <c:showVal val="0"/>
          <c:showCatName val="0"/>
          <c:showSerName val="0"/>
          <c:showPercent val="0"/>
          <c:showBubbleSize val="0"/>
        </c:dLbls>
        <c:gapWidth val="150"/>
        <c:shape val="box"/>
        <c:axId val="140132352"/>
        <c:axId val="140133888"/>
        <c:axId val="0"/>
      </c:bar3DChart>
      <c:catAx>
        <c:axId val="140132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33888"/>
        <c:crosses val="autoZero"/>
        <c:auto val="1"/>
        <c:lblAlgn val="ctr"/>
        <c:lblOffset val="100"/>
        <c:noMultiLvlLbl val="0"/>
      </c:catAx>
      <c:valAx>
        <c:axId val="14013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3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id-ID" sz="1200" b="0" i="0" baseline="0">
                <a:effectLst/>
                <a:latin typeface="Times New Roman" panose="02020603050405020304" pitchFamily="18" charset="0"/>
                <a:cs typeface="Times New Roman" panose="02020603050405020304" pitchFamily="18" charset="0"/>
              </a:rPr>
              <a:t>Grafik 4.4</a:t>
            </a:r>
            <a:r>
              <a:rPr lang="en-ID" sz="1200" b="0" i="0" baseline="0">
                <a:effectLst/>
                <a:latin typeface="Times New Roman" panose="02020603050405020304" pitchFamily="18" charset="0"/>
                <a:cs typeface="Times New Roman" panose="02020603050405020304" pitchFamily="18" charset="0"/>
              </a:rPr>
              <a:t>.b.</a:t>
            </a:r>
            <a:r>
              <a:rPr lang="id-ID" sz="1200" b="0" i="0" baseline="0">
                <a:effectLst/>
                <a:latin typeface="Times New Roman" panose="02020603050405020304" pitchFamily="18" charset="0"/>
                <a:cs typeface="Times New Roman" panose="02020603050405020304" pitchFamily="18" charset="0"/>
              </a:rPr>
              <a:t> </a:t>
            </a:r>
            <a:r>
              <a:rPr lang="en-ID" sz="1200" b="0" i="0" baseline="0">
                <a:effectLst/>
                <a:latin typeface="Times New Roman" panose="02020603050405020304" pitchFamily="18" charset="0"/>
                <a:cs typeface="Times New Roman" panose="02020603050405020304" pitchFamily="18" charset="0"/>
              </a:rPr>
              <a:t>Rata </a:t>
            </a:r>
            <a:r>
              <a:rPr lang="id-ID" sz="1200" b="0" i="0" baseline="0">
                <a:effectLst/>
                <a:latin typeface="Times New Roman" panose="02020603050405020304" pitchFamily="18" charset="0"/>
                <a:cs typeface="Times New Roman" panose="02020603050405020304" pitchFamily="18" charset="0"/>
              </a:rPr>
              <a:t>Prestasi</a:t>
            </a:r>
            <a:r>
              <a:rPr lang="en-ID" sz="1200" b="0" i="0" baseline="0">
                <a:effectLst/>
                <a:latin typeface="Times New Roman" panose="02020603050405020304" pitchFamily="18" charset="0"/>
                <a:cs typeface="Times New Roman" panose="02020603050405020304" pitchFamily="18" charset="0"/>
              </a:rPr>
              <a:t> </a:t>
            </a:r>
            <a:r>
              <a:rPr lang="id-ID" sz="1200" b="0" i="0" baseline="0">
                <a:effectLst/>
                <a:latin typeface="Times New Roman" panose="02020603050405020304" pitchFamily="18" charset="0"/>
                <a:cs typeface="Times New Roman" panose="02020603050405020304" pitchFamily="18" charset="0"/>
              </a:rPr>
              <a:t> Belajar</a:t>
            </a:r>
            <a:r>
              <a:rPr lang="en-ID" sz="1200" b="0" i="0" baseline="0">
                <a:effectLst/>
                <a:latin typeface="Times New Roman" panose="02020603050405020304" pitchFamily="18" charset="0"/>
                <a:cs typeface="Times New Roman" panose="02020603050405020304" pitchFamily="18" charset="0"/>
              </a:rPr>
              <a:t> </a:t>
            </a:r>
            <a:r>
              <a:rPr lang="id-ID" sz="1200" b="0" i="0" baseline="0">
                <a:effectLst/>
                <a:latin typeface="Times New Roman" panose="02020603050405020304" pitchFamily="18" charset="0"/>
                <a:cs typeface="Times New Roman" panose="02020603050405020304" pitchFamily="18" charset="0"/>
              </a:rPr>
              <a:t> Peserta</a:t>
            </a:r>
            <a:r>
              <a:rPr lang="en-ID" sz="1200" b="0" i="0" baseline="0">
                <a:effectLst/>
                <a:latin typeface="Times New Roman" panose="02020603050405020304" pitchFamily="18" charset="0"/>
                <a:cs typeface="Times New Roman" panose="02020603050405020304" pitchFamily="18" charset="0"/>
              </a:rPr>
              <a:t> </a:t>
            </a:r>
            <a:r>
              <a:rPr lang="id-ID" sz="1200" b="0" i="0" baseline="0">
                <a:effectLst/>
                <a:latin typeface="Times New Roman" panose="02020603050405020304" pitchFamily="18" charset="0"/>
                <a:cs typeface="Times New Roman" panose="02020603050405020304" pitchFamily="18" charset="0"/>
              </a:rPr>
              <a:t> Didik</a:t>
            </a:r>
            <a:r>
              <a:rPr lang="en-ID" sz="1200" b="0" i="0" baseline="0">
                <a:effectLst/>
                <a:latin typeface="Times New Roman" panose="02020603050405020304" pitchFamily="18" charset="0"/>
                <a:cs typeface="Times New Roman" panose="02020603050405020304" pitchFamily="18" charset="0"/>
              </a:rPr>
              <a:t> </a:t>
            </a:r>
            <a:r>
              <a:rPr lang="id-ID" sz="1200" b="0" i="0" baseline="0">
                <a:effectLst/>
                <a:latin typeface="Times New Roman" panose="02020603050405020304" pitchFamily="18" charset="0"/>
                <a:cs typeface="Times New Roman" panose="02020603050405020304" pitchFamily="18" charset="0"/>
              </a:rPr>
              <a:t> Kelas  </a:t>
            </a:r>
            <a:endParaRPr lang="en-US" sz="1200">
              <a:effectLst/>
              <a:latin typeface="Times New Roman" panose="02020603050405020304" pitchFamily="18" charset="0"/>
              <a:cs typeface="Times New Roman" panose="02020603050405020304" pitchFamily="18" charset="0"/>
            </a:endParaRPr>
          </a:p>
          <a:p>
            <a:pPr algn="l">
              <a:defRPr sz="1400" b="0" i="0" u="none" strike="noStrike" kern="1200" spc="0" baseline="0">
                <a:solidFill>
                  <a:schemeClr val="tx1">
                    <a:lumMod val="65000"/>
                    <a:lumOff val="35000"/>
                  </a:schemeClr>
                </a:solidFill>
                <a:latin typeface="+mn-lt"/>
                <a:ea typeface="+mn-ea"/>
                <a:cs typeface="+mn-cs"/>
              </a:defRPr>
            </a:pPr>
            <a:r>
              <a:rPr lang="en-ID" sz="1200" b="0" i="0" baseline="0">
                <a:effectLst/>
                <a:latin typeface="Times New Roman" panose="02020603050405020304" pitchFamily="18" charset="0"/>
                <a:cs typeface="Times New Roman" panose="02020603050405020304" pitchFamily="18" charset="0"/>
              </a:rPr>
              <a:t>                     </a:t>
            </a:r>
            <a:r>
              <a:rPr lang="id-ID" sz="1200" b="0" i="0" baseline="0">
                <a:effectLst/>
                <a:latin typeface="Times New Roman" panose="02020603050405020304" pitchFamily="18" charset="0"/>
                <a:cs typeface="Times New Roman" panose="02020603050405020304" pitchFamily="18" charset="0"/>
              </a:rPr>
              <a:t>VIII</a:t>
            </a:r>
            <a:r>
              <a:rPr lang="en-ID" sz="1200" b="0" i="0" baseline="0">
                <a:effectLst/>
                <a:latin typeface="Times New Roman" panose="02020603050405020304" pitchFamily="18" charset="0"/>
                <a:cs typeface="Times New Roman" panose="02020603050405020304" pitchFamily="18" charset="0"/>
              </a:rPr>
              <a:t> </a:t>
            </a:r>
            <a:r>
              <a:rPr lang="id-ID" sz="1200" b="0" i="0" baseline="0">
                <a:effectLst/>
                <a:latin typeface="Times New Roman" panose="02020603050405020304" pitchFamily="18" charset="0"/>
                <a:cs typeface="Times New Roman" panose="02020603050405020304" pitchFamily="18" charset="0"/>
              </a:rPr>
              <a:t> SMP</a:t>
            </a:r>
            <a:r>
              <a:rPr lang="en-ID" sz="1200" b="0" i="0" baseline="0">
                <a:effectLst/>
                <a:latin typeface="Times New Roman" panose="02020603050405020304" pitchFamily="18" charset="0"/>
                <a:cs typeface="Times New Roman" panose="02020603050405020304" pitchFamily="18" charset="0"/>
              </a:rPr>
              <a:t> </a:t>
            </a:r>
            <a:r>
              <a:rPr lang="id-ID" sz="1200" b="0" i="0" baseline="0">
                <a:effectLst/>
                <a:latin typeface="Times New Roman" panose="02020603050405020304" pitchFamily="18" charset="0"/>
                <a:cs typeface="Times New Roman" panose="02020603050405020304" pitchFamily="18" charset="0"/>
              </a:rPr>
              <a:t>Negeri</a:t>
            </a:r>
            <a:r>
              <a:rPr lang="en-ID" sz="1200" b="0" i="0" baseline="0">
                <a:effectLst/>
                <a:latin typeface="Times New Roman" panose="02020603050405020304" pitchFamily="18" charset="0"/>
                <a:cs typeface="Times New Roman" panose="02020603050405020304" pitchFamily="18" charset="0"/>
              </a:rPr>
              <a:t> </a:t>
            </a:r>
            <a:r>
              <a:rPr lang="id-ID" sz="1200" b="0" i="0" baseline="0">
                <a:effectLst/>
                <a:latin typeface="Times New Roman" panose="02020603050405020304" pitchFamily="18" charset="0"/>
                <a:cs typeface="Times New Roman" panose="02020603050405020304" pitchFamily="18" charset="0"/>
              </a:rPr>
              <a:t>di Kabupaten Karawang</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Sheet3!$C$27</c:f>
              <c:strCache>
                <c:ptCount val="1"/>
                <c:pt idx="0">
                  <c:v>Prosentase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1666666666666692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4444444444444446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
                  <c:y val="-5.09259259259260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4444444444444446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7222222222222325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00000000000001E-2"/>
                  <c:y val="-3.24074074074074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8333333333333334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6.3888888888888884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5.2777777777777882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5.5555555555555657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Sheet3!$A$28:$B$38</c:f>
              <c:multiLvlStrCache>
                <c:ptCount val="11"/>
                <c:lvl>
                  <c:pt idx="0">
                    <c:v>P.Agama</c:v>
                  </c:pt>
                  <c:pt idx="1">
                    <c:v>PKn</c:v>
                  </c:pt>
                  <c:pt idx="2">
                    <c:v>B.Ind</c:v>
                  </c:pt>
                  <c:pt idx="3">
                    <c:v>Mat</c:v>
                  </c:pt>
                  <c:pt idx="4">
                    <c:v>IPA</c:v>
                  </c:pt>
                  <c:pt idx="5">
                    <c:v>IPS</c:v>
                  </c:pt>
                  <c:pt idx="6">
                    <c:v>B.Ing</c:v>
                  </c:pt>
                  <c:pt idx="7">
                    <c:v>SBK</c:v>
                  </c:pt>
                  <c:pt idx="8">
                    <c:v>Penjas</c:v>
                  </c:pt>
                  <c:pt idx="9">
                    <c:v>Prak</c:v>
                  </c:pt>
                  <c:pt idx="10">
                    <c:v>B. Dae</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Sheet3!$C$28:$C$38</c:f>
              <c:numCache>
                <c:formatCode>_(* #,##0.00_);_(* \(#,##0.00\);_(* "-"??_);_(@_)</c:formatCode>
                <c:ptCount val="11"/>
                <c:pt idx="0">
                  <c:v>8.9664178242078254</c:v>
                </c:pt>
                <c:pt idx="1">
                  <c:v>9.8758869346152967</c:v>
                </c:pt>
                <c:pt idx="2">
                  <c:v>9.0149536598331288</c:v>
                </c:pt>
                <c:pt idx="3">
                  <c:v>8.5896872905447559</c:v>
                </c:pt>
                <c:pt idx="4">
                  <c:v>8.8254327778676593</c:v>
                </c:pt>
                <c:pt idx="5">
                  <c:v>9.2749670649686831</c:v>
                </c:pt>
                <c:pt idx="6">
                  <c:v>8.7341391822867305</c:v>
                </c:pt>
                <c:pt idx="7">
                  <c:v>9.3292809762636644</c:v>
                </c:pt>
                <c:pt idx="8">
                  <c:v>9.2333649201469949</c:v>
                </c:pt>
                <c:pt idx="9">
                  <c:v>9.3627938151478016</c:v>
                </c:pt>
                <c:pt idx="10">
                  <c:v>8.7930755541174559</c:v>
                </c:pt>
              </c:numCache>
            </c:numRef>
          </c:val>
          <c:smooth val="0"/>
        </c:ser>
        <c:ser>
          <c:idx val="1"/>
          <c:order val="1"/>
          <c:tx>
            <c:strRef>
              <c:f>Sheet3!$D$27</c:f>
              <c:strCache>
                <c:ptCount val="1"/>
                <c:pt idx="0">
                  <c:v>Nilai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7222222222222249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666666666666664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444444444444495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
                  <c:y val="-4.16666666666667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
                  <c:y val="-3.70370370370370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8333333333333334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00000000000001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8333333333333334E-2"/>
                  <c:y val="-4.16666666666666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5.5555555555555657E-2"/>
                  <c:y val="-5.09259259259259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6.1111111111111109E-2"/>
                  <c:y val="-5.09259259259259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8888888888888785E-2"/>
                  <c:y val="-5.092592592592597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Sheet3!$A$28:$B$38</c:f>
              <c:multiLvlStrCache>
                <c:ptCount val="11"/>
                <c:lvl>
                  <c:pt idx="0">
                    <c:v>P.Agama</c:v>
                  </c:pt>
                  <c:pt idx="1">
                    <c:v>PKn</c:v>
                  </c:pt>
                  <c:pt idx="2">
                    <c:v>B.Ind</c:v>
                  </c:pt>
                  <c:pt idx="3">
                    <c:v>Mat</c:v>
                  </c:pt>
                  <c:pt idx="4">
                    <c:v>IPA</c:v>
                  </c:pt>
                  <c:pt idx="5">
                    <c:v>IPS</c:v>
                  </c:pt>
                  <c:pt idx="6">
                    <c:v>B.Ing</c:v>
                  </c:pt>
                  <c:pt idx="7">
                    <c:v>SBK</c:v>
                  </c:pt>
                  <c:pt idx="8">
                    <c:v>Penjas</c:v>
                  </c:pt>
                  <c:pt idx="9">
                    <c:v>Prak</c:v>
                  </c:pt>
                  <c:pt idx="10">
                    <c:v>B. Dae</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Sheet3!$D$28:$D$38</c:f>
              <c:numCache>
                <c:formatCode>General</c:formatCode>
                <c:ptCount val="11"/>
                <c:pt idx="0">
                  <c:v>70.320000000000007</c:v>
                </c:pt>
                <c:pt idx="1">
                  <c:v>78.190000000000012</c:v>
                </c:pt>
                <c:pt idx="2">
                  <c:v>70.740000000000009</c:v>
                </c:pt>
                <c:pt idx="3">
                  <c:v>67.06</c:v>
                </c:pt>
                <c:pt idx="4">
                  <c:v>69.100000000000009</c:v>
                </c:pt>
                <c:pt idx="5">
                  <c:v>72.990000000000009</c:v>
                </c:pt>
                <c:pt idx="6">
                  <c:v>68.31</c:v>
                </c:pt>
                <c:pt idx="7">
                  <c:v>73.460000000000008</c:v>
                </c:pt>
                <c:pt idx="8">
                  <c:v>72.63000000000001</c:v>
                </c:pt>
                <c:pt idx="9">
                  <c:v>73.75</c:v>
                </c:pt>
                <c:pt idx="10">
                  <c:v>68.820000000000007</c:v>
                </c:pt>
              </c:numCache>
            </c:numRef>
          </c:val>
          <c:smooth val="0"/>
        </c:ser>
        <c:dLbls>
          <c:showLegendKey val="0"/>
          <c:showVal val="0"/>
          <c:showCatName val="0"/>
          <c:showSerName val="0"/>
          <c:showPercent val="0"/>
          <c:showBubbleSize val="0"/>
        </c:dLbls>
        <c:marker val="1"/>
        <c:smooth val="0"/>
        <c:axId val="140164480"/>
        <c:axId val="140256384"/>
      </c:lineChart>
      <c:catAx>
        <c:axId val="14016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256384"/>
        <c:crosses val="autoZero"/>
        <c:auto val="1"/>
        <c:lblAlgn val="ctr"/>
        <c:lblOffset val="100"/>
        <c:noMultiLvlLbl val="0"/>
      </c:catAx>
      <c:valAx>
        <c:axId val="14025638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64480"/>
        <c:crosses val="autoZero"/>
        <c:crossBetween val="between"/>
      </c:valAx>
      <c:spPr>
        <a:noFill/>
        <a:ln>
          <a:noFill/>
        </a:ln>
        <a:effectLst/>
      </c:spPr>
    </c:plotArea>
    <c:legend>
      <c:legendPos val="b"/>
      <c:layout>
        <c:manualLayout>
          <c:xMode val="edge"/>
          <c:yMode val="edge"/>
          <c:x val="0.33483822203869429"/>
          <c:y val="0.90983105471420667"/>
          <c:w val="0.33032355592261142"/>
          <c:h val="9.0168945285793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id-ID" sz="1200" b="0" i="0" baseline="0">
                <a:effectLst/>
              </a:rPr>
              <a:t>Grafik 4.5 Prediksi dan  KD   Dimensi  Manajemen</a:t>
            </a:r>
            <a:endParaRPr lang="id-ID" sz="1200">
              <a:effectLst/>
            </a:endParaRPr>
          </a:p>
          <a:p>
            <a:pPr algn="l">
              <a:defRPr sz="1400" b="0" i="0" u="none" strike="noStrike" kern="1200" spc="0" baseline="0">
                <a:solidFill>
                  <a:schemeClr val="tx1">
                    <a:lumMod val="65000"/>
                    <a:lumOff val="35000"/>
                  </a:schemeClr>
                </a:solidFill>
                <a:latin typeface="+mn-lt"/>
                <a:ea typeface="+mn-ea"/>
                <a:cs typeface="+mn-cs"/>
              </a:defRPr>
            </a:pPr>
            <a:r>
              <a:rPr lang="id-ID" sz="1200" b="0" i="0" baseline="0">
                <a:effectLst/>
              </a:rPr>
              <a:t>                  Layanan Bimbingan Konseling Terhadap</a:t>
            </a:r>
            <a:endParaRPr lang="id-ID" sz="1200">
              <a:effectLst/>
            </a:endParaRPr>
          </a:p>
          <a:p>
            <a:pPr algn="l">
              <a:defRPr sz="1400" b="0" i="0" u="none" strike="noStrike" kern="1200" spc="0" baseline="0">
                <a:solidFill>
                  <a:schemeClr val="tx1">
                    <a:lumMod val="65000"/>
                    <a:lumOff val="35000"/>
                  </a:schemeClr>
                </a:solidFill>
                <a:latin typeface="+mn-lt"/>
                <a:ea typeface="+mn-ea"/>
                <a:cs typeface="+mn-cs"/>
              </a:defRPr>
            </a:pPr>
            <a:r>
              <a:rPr lang="id-ID" sz="1200" b="0" i="0" baseline="0">
                <a:effectLst/>
              </a:rPr>
              <a:t>                  Prestasi Belajar  Peserta Didik</a:t>
            </a:r>
            <a:endParaRPr lang="id-ID" sz="1200">
              <a:effectLst/>
            </a:endParaRPr>
          </a:p>
        </c:rich>
      </c:tx>
      <c:layout>
        <c:manualLayout>
          <c:xMode val="edge"/>
          <c:yMode val="edge"/>
          <c:x val="0.1447968939115771"/>
          <c:y val="0"/>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995779672618648E-2"/>
          <c:y val="0.31224415552707074"/>
          <c:w val="0.89934043218690929"/>
          <c:h val="0.46417530366843679"/>
        </c:manualLayout>
      </c:layout>
      <c:bar3DChart>
        <c:barDir val="col"/>
        <c:grouping val="clustered"/>
        <c:varyColors val="0"/>
        <c:ser>
          <c:idx val="0"/>
          <c:order val="0"/>
          <c:tx>
            <c:strRef>
              <c:f>Sheet6!$C$1</c:f>
              <c:strCache>
                <c:ptCount val="1"/>
                <c:pt idx="0">
                  <c:v>Prediksi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Sheet6!$B$2:$B$5</c:f>
              <c:strCache>
                <c:ptCount val="4"/>
                <c:pt idx="0">
                  <c:v>Pembentukan</c:v>
                </c:pt>
                <c:pt idx="1">
                  <c:v>Peralihan</c:v>
                </c:pt>
                <c:pt idx="2">
                  <c:v>Kegiatan Inti</c:v>
                </c:pt>
                <c:pt idx="3">
                  <c:v>Pengakhiran</c:v>
                </c:pt>
              </c:strCache>
            </c:strRef>
          </c:cat>
          <c:val>
            <c:numRef>
              <c:f>Sheet6!$C$2:$C$5</c:f>
              <c:numCache>
                <c:formatCode>General</c:formatCode>
                <c:ptCount val="4"/>
                <c:pt idx="0">
                  <c:v>56.27</c:v>
                </c:pt>
                <c:pt idx="1">
                  <c:v>53.37</c:v>
                </c:pt>
                <c:pt idx="2">
                  <c:v>52.52</c:v>
                </c:pt>
                <c:pt idx="3">
                  <c:v>51.05</c:v>
                </c:pt>
              </c:numCache>
            </c:numRef>
          </c:val>
        </c:ser>
        <c:ser>
          <c:idx val="1"/>
          <c:order val="1"/>
          <c:tx>
            <c:strRef>
              <c:f>Sheet6!$D$1</c:f>
              <c:strCache>
                <c:ptCount val="1"/>
                <c:pt idx="0">
                  <c:v>Koefisien Diterminasi</c:v>
                </c:pt>
              </c:strCache>
            </c:strRef>
          </c:tx>
          <c:spPr>
            <a:solidFill>
              <a:schemeClr val="accent2"/>
            </a:solidFill>
            <a:ln>
              <a:noFill/>
            </a:ln>
            <a:effectLst/>
            <a:sp3d/>
          </c:spPr>
          <c:invertIfNegative val="0"/>
          <c:dLbls>
            <c:dLbl>
              <c:idx val="0"/>
              <c:layout>
                <c:manualLayout>
                  <c:x val="2.5000000000000001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000000000000001E-2"/>
                  <c:y val="-1.38888888888889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5000000000000001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777777777676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Sheet6!$B$2:$B$5</c:f>
              <c:strCache>
                <c:ptCount val="4"/>
                <c:pt idx="0">
                  <c:v>Pembentukan</c:v>
                </c:pt>
                <c:pt idx="1">
                  <c:v>Peralihan</c:v>
                </c:pt>
                <c:pt idx="2">
                  <c:v>Kegiatan Inti</c:v>
                </c:pt>
                <c:pt idx="3">
                  <c:v>Pengakhiran</c:v>
                </c:pt>
              </c:strCache>
            </c:strRef>
          </c:cat>
          <c:val>
            <c:numRef>
              <c:f>Sheet6!$D$2:$D$5</c:f>
              <c:numCache>
                <c:formatCode>General</c:formatCode>
                <c:ptCount val="4"/>
                <c:pt idx="0">
                  <c:v>51.29</c:v>
                </c:pt>
                <c:pt idx="1">
                  <c:v>48.64</c:v>
                </c:pt>
                <c:pt idx="2">
                  <c:v>47.86</c:v>
                </c:pt>
                <c:pt idx="3">
                  <c:v>46.53</c:v>
                </c:pt>
              </c:numCache>
            </c:numRef>
          </c:val>
        </c:ser>
        <c:dLbls>
          <c:showLegendKey val="0"/>
          <c:showVal val="0"/>
          <c:showCatName val="0"/>
          <c:showSerName val="0"/>
          <c:showPercent val="0"/>
          <c:showBubbleSize val="0"/>
        </c:dLbls>
        <c:gapWidth val="150"/>
        <c:shape val="box"/>
        <c:axId val="140385664"/>
        <c:axId val="140391552"/>
        <c:axId val="0"/>
      </c:bar3DChart>
      <c:catAx>
        <c:axId val="140385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91552"/>
        <c:crosses val="autoZero"/>
        <c:auto val="1"/>
        <c:lblAlgn val="ctr"/>
        <c:lblOffset val="100"/>
        <c:noMultiLvlLbl val="0"/>
      </c:catAx>
      <c:valAx>
        <c:axId val="1403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85664"/>
        <c:crosses val="autoZero"/>
        <c:crossBetween val="between"/>
      </c:valAx>
      <c:spPr>
        <a:noFill/>
        <a:ln>
          <a:noFill/>
        </a:ln>
        <a:effectLst/>
      </c:spPr>
    </c:plotArea>
    <c:legend>
      <c:legendPos val="b"/>
      <c:layout>
        <c:manualLayout>
          <c:xMode val="edge"/>
          <c:yMode val="edge"/>
          <c:x val="0.28209216723557223"/>
          <c:y val="0.89534810474272097"/>
          <c:w val="0.43581543887324964"/>
          <c:h val="0.104651895257278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id-ID" sz="1200" b="0" i="0" baseline="0">
                <a:effectLst/>
                <a:latin typeface="Times New Roman" panose="02020603050405020304" pitchFamily="18" charset="0"/>
                <a:cs typeface="Times New Roman" panose="02020603050405020304" pitchFamily="18" charset="0"/>
              </a:rPr>
              <a:t>Grafik 4.7  KD dan Prediksi Dimensi Manajemen</a:t>
            </a:r>
            <a:endParaRPr lang="id-ID" sz="1200">
              <a:effectLst/>
              <a:latin typeface="Times New Roman" panose="02020603050405020304" pitchFamily="18" charset="0"/>
              <a:cs typeface="Times New Roman" panose="02020603050405020304" pitchFamily="18" charset="0"/>
            </a:endParaRPr>
          </a:p>
          <a:p>
            <a:pPr algn="l">
              <a:defRPr sz="1400" b="0" i="0" u="none" strike="noStrike" kern="1200" spc="0" baseline="0">
                <a:solidFill>
                  <a:schemeClr val="tx1">
                    <a:lumMod val="65000"/>
                    <a:lumOff val="35000"/>
                  </a:schemeClr>
                </a:solidFill>
                <a:latin typeface="+mn-lt"/>
                <a:ea typeface="+mn-ea"/>
                <a:cs typeface="+mn-cs"/>
              </a:defRPr>
            </a:pPr>
            <a:r>
              <a:rPr lang="id-ID" sz="1200" b="0" i="0" baseline="0">
                <a:effectLst/>
                <a:latin typeface="Times New Roman" panose="02020603050405020304" pitchFamily="18" charset="0"/>
                <a:cs typeface="Times New Roman" panose="02020603050405020304" pitchFamily="18" charset="0"/>
              </a:rPr>
              <a:t>                  Layanan Pembelajaran terhadap Pres-</a:t>
            </a:r>
            <a:endParaRPr lang="id-ID" sz="1200">
              <a:effectLst/>
              <a:latin typeface="Times New Roman" panose="02020603050405020304" pitchFamily="18" charset="0"/>
              <a:cs typeface="Times New Roman" panose="02020603050405020304" pitchFamily="18" charset="0"/>
            </a:endParaRPr>
          </a:p>
          <a:p>
            <a:pPr algn="l">
              <a:defRPr sz="1400" b="0" i="0" u="none" strike="noStrike" kern="1200" spc="0" baseline="0">
                <a:solidFill>
                  <a:schemeClr val="tx1">
                    <a:lumMod val="65000"/>
                    <a:lumOff val="35000"/>
                  </a:schemeClr>
                </a:solidFill>
                <a:latin typeface="+mn-lt"/>
                <a:ea typeface="+mn-ea"/>
                <a:cs typeface="+mn-cs"/>
              </a:defRPr>
            </a:pPr>
            <a:r>
              <a:rPr lang="id-ID" sz="1200" b="0" i="0" baseline="0">
                <a:effectLst/>
                <a:latin typeface="Times New Roman" panose="02020603050405020304" pitchFamily="18" charset="0"/>
                <a:cs typeface="Times New Roman" panose="02020603050405020304" pitchFamily="18" charset="0"/>
              </a:rPr>
              <a:t>                   tasi Belajar</a:t>
            </a:r>
            <a:endParaRPr lang="id-ID" sz="1200">
              <a:effectLst/>
              <a:latin typeface="Times New Roman" panose="02020603050405020304" pitchFamily="18" charset="0"/>
              <a:cs typeface="Times New Roman" panose="02020603050405020304" pitchFamily="18" charset="0"/>
            </a:endParaRPr>
          </a:p>
        </c:rich>
      </c:tx>
      <c:layout>
        <c:manualLayout>
          <c:xMode val="edge"/>
          <c:yMode val="edge"/>
          <c:x val="0.15748600174978131"/>
          <c:y val="3.0063885757234121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45625546806648"/>
          <c:y val="0.3463750233024705"/>
          <c:w val="0.85998818897637797"/>
          <c:h val="0.50947272016529854"/>
        </c:manualLayout>
      </c:layout>
      <c:bar3DChart>
        <c:barDir val="col"/>
        <c:grouping val="clustered"/>
        <c:varyColors val="0"/>
        <c:ser>
          <c:idx val="0"/>
          <c:order val="0"/>
          <c:tx>
            <c:strRef>
              <c:f>Sheet6!$C$23</c:f>
              <c:strCache>
                <c:ptCount val="1"/>
                <c:pt idx="0">
                  <c:v>Prediksi</c:v>
                </c:pt>
              </c:strCache>
            </c:strRef>
          </c:tx>
          <c:spPr>
            <a:solidFill>
              <a:schemeClr val="accent1"/>
            </a:solidFill>
            <a:ln>
              <a:noFill/>
            </a:ln>
            <a:effectLst/>
            <a:sp3d/>
          </c:spPr>
          <c:invertIfNegative val="0"/>
          <c:dLbls>
            <c:dLbl>
              <c:idx val="0"/>
              <c:layout>
                <c:manualLayout>
                  <c:x val="1.944444444444442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222222222222223E-2"/>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5000000000000001E-2"/>
                  <c:y val="-3.24074074074074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Sheet6!$B$24:$B$26</c:f>
              <c:strCache>
                <c:ptCount val="3"/>
                <c:pt idx="0">
                  <c:v>Pendahuluan</c:v>
                </c:pt>
                <c:pt idx="1">
                  <c:v>Kegiatan Inti</c:v>
                </c:pt>
                <c:pt idx="2">
                  <c:v>Penutup</c:v>
                </c:pt>
              </c:strCache>
            </c:strRef>
          </c:cat>
          <c:val>
            <c:numRef>
              <c:f>Sheet6!$C$24:$C$26</c:f>
              <c:numCache>
                <c:formatCode>_(* #,##0.00_);_(* \(#,##0.00\);_(* "-"??_);_(@_)</c:formatCode>
                <c:ptCount val="3"/>
                <c:pt idx="0">
                  <c:v>53.525577285579651</c:v>
                </c:pt>
                <c:pt idx="1">
                  <c:v>52.833919651272389</c:v>
                </c:pt>
                <c:pt idx="2">
                  <c:v>52.316734213006598</c:v>
                </c:pt>
              </c:numCache>
            </c:numRef>
          </c:val>
        </c:ser>
        <c:ser>
          <c:idx val="1"/>
          <c:order val="1"/>
          <c:tx>
            <c:strRef>
              <c:f>Sheet6!$D$23</c:f>
              <c:strCache>
                <c:ptCount val="1"/>
                <c:pt idx="0">
                  <c:v>Koefisien Diterminasi</c:v>
                </c:pt>
              </c:strCache>
            </c:strRef>
          </c:tx>
          <c:spPr>
            <a:solidFill>
              <a:schemeClr val="accent2"/>
            </a:solidFill>
            <a:ln>
              <a:noFill/>
            </a:ln>
            <a:effectLst/>
            <a:sp3d/>
          </c:spPr>
          <c:invertIfNegative val="0"/>
          <c:dLbls>
            <c:dLbl>
              <c:idx val="0"/>
              <c:layout>
                <c:manualLayout>
                  <c:x val="2.5000000000000001E-2"/>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666666666666664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6111111111111011E-2"/>
                  <c:y val="-2.314796587926509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3569335083114612E-2"/>
                      <c:h val="9.7152960046660811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Sheet6!$B$24:$B$26</c:f>
              <c:strCache>
                <c:ptCount val="3"/>
                <c:pt idx="0">
                  <c:v>Pendahuluan</c:v>
                </c:pt>
                <c:pt idx="1">
                  <c:v>Kegiatan Inti</c:v>
                </c:pt>
                <c:pt idx="2">
                  <c:v>Penutup</c:v>
                </c:pt>
              </c:strCache>
            </c:strRef>
          </c:cat>
          <c:val>
            <c:numRef>
              <c:f>Sheet6!$D$24:$D$26</c:f>
              <c:numCache>
                <c:formatCode>General</c:formatCode>
                <c:ptCount val="3"/>
                <c:pt idx="0">
                  <c:v>49.87</c:v>
                </c:pt>
                <c:pt idx="1">
                  <c:v>49.23</c:v>
                </c:pt>
                <c:pt idx="2">
                  <c:v>48.74</c:v>
                </c:pt>
              </c:numCache>
            </c:numRef>
          </c:val>
        </c:ser>
        <c:dLbls>
          <c:showLegendKey val="0"/>
          <c:showVal val="0"/>
          <c:showCatName val="0"/>
          <c:showSerName val="0"/>
          <c:showPercent val="0"/>
          <c:showBubbleSize val="0"/>
        </c:dLbls>
        <c:gapWidth val="150"/>
        <c:shape val="box"/>
        <c:axId val="140316032"/>
        <c:axId val="140326016"/>
        <c:axId val="0"/>
      </c:bar3DChart>
      <c:catAx>
        <c:axId val="140316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26016"/>
        <c:crosses val="autoZero"/>
        <c:auto val="1"/>
        <c:lblAlgn val="ctr"/>
        <c:lblOffset val="100"/>
        <c:noMultiLvlLbl val="0"/>
      </c:catAx>
      <c:valAx>
        <c:axId val="14032601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16032"/>
        <c:crosses val="autoZero"/>
        <c:crossBetween val="between"/>
      </c:valAx>
      <c:spPr>
        <a:noFill/>
        <a:ln>
          <a:noFill/>
        </a:ln>
        <a:effectLst/>
      </c:spPr>
    </c:plotArea>
    <c:legend>
      <c:legendPos val="b"/>
      <c:layout>
        <c:manualLayout>
          <c:xMode val="edge"/>
          <c:yMode val="edge"/>
          <c:x val="0.28694116360454941"/>
          <c:y val="0.91622985424694259"/>
          <c:w val="0.42056189851268594"/>
          <c:h val="7.86718793018005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ID" sz="1200">
                <a:effectLst/>
                <a:latin typeface="Times New Roman" panose="02020603050405020304" pitchFamily="18" charset="0"/>
                <a:cs typeface="Times New Roman" panose="02020603050405020304" pitchFamily="18" charset="0"/>
              </a:rPr>
              <a:t>Grafik 4.9 Prediksi dan </a:t>
            </a:r>
            <a:r>
              <a:rPr lang="id-ID" sz="1200">
                <a:effectLst/>
                <a:latin typeface="Times New Roman" panose="02020603050405020304" pitchFamily="18" charset="0"/>
                <a:cs typeface="Times New Roman" panose="02020603050405020304" pitchFamily="18" charset="0"/>
              </a:rPr>
              <a:t>Koefisien Diterminasi (KD)</a:t>
            </a:r>
            <a:r>
              <a:rPr lang="en-ID" sz="1200">
                <a:effectLst/>
                <a:latin typeface="Times New Roman" panose="02020603050405020304" pitchFamily="18" charset="0"/>
                <a:cs typeface="Times New Roman" panose="02020603050405020304" pitchFamily="18" charset="0"/>
              </a:rPr>
              <a:t> dimensi</a:t>
            </a:r>
          </a:p>
          <a:p>
            <a:pPr algn="l">
              <a:defRPr sz="1400" b="0" i="0" u="none" strike="noStrike" kern="1200" spc="0" baseline="0">
                <a:solidFill>
                  <a:schemeClr val="tx1">
                    <a:lumMod val="65000"/>
                    <a:lumOff val="35000"/>
                  </a:schemeClr>
                </a:solidFill>
                <a:latin typeface="+mn-lt"/>
                <a:ea typeface="+mn-ea"/>
                <a:cs typeface="+mn-cs"/>
              </a:defRPr>
            </a:pPr>
            <a:r>
              <a:rPr lang="en-ID" sz="1200">
                <a:effectLst/>
                <a:latin typeface="Times New Roman" panose="02020603050405020304" pitchFamily="18" charset="0"/>
                <a:cs typeface="Times New Roman" panose="02020603050405020304" pitchFamily="18" charset="0"/>
              </a:rPr>
              <a:t>                  kepemimpinan </a:t>
            </a:r>
            <a:r>
              <a:rPr lang="en-ID" sz="1200" baseline="0">
                <a:effectLst/>
                <a:latin typeface="Times New Roman" panose="02020603050405020304" pitchFamily="18" charset="0"/>
                <a:cs typeface="Times New Roman" panose="02020603050405020304" pitchFamily="18" charset="0"/>
              </a:rPr>
              <a:t> </a:t>
            </a:r>
            <a:r>
              <a:rPr lang="en-ID" sz="1200">
                <a:effectLst/>
                <a:latin typeface="Times New Roman" panose="02020603050405020304" pitchFamily="18" charset="0"/>
                <a:cs typeface="Times New Roman" panose="02020603050405020304" pitchFamily="18" charset="0"/>
              </a:rPr>
              <a:t>kepala  sekolah  terhadap prestasi</a:t>
            </a:r>
          </a:p>
          <a:p>
            <a:pPr algn="l">
              <a:defRPr sz="1400" b="0" i="0" u="none" strike="noStrike" kern="1200" spc="0" baseline="0">
                <a:solidFill>
                  <a:schemeClr val="tx1">
                    <a:lumMod val="65000"/>
                    <a:lumOff val="35000"/>
                  </a:schemeClr>
                </a:solidFill>
                <a:latin typeface="+mn-lt"/>
                <a:ea typeface="+mn-ea"/>
                <a:cs typeface="+mn-cs"/>
              </a:defRPr>
            </a:pPr>
            <a:r>
              <a:rPr lang="en-ID" sz="1200">
                <a:effectLst/>
                <a:latin typeface="Times New Roman" panose="02020603050405020304" pitchFamily="18" charset="0"/>
                <a:cs typeface="Times New Roman" panose="02020603050405020304" pitchFamily="18" charset="0"/>
              </a:rPr>
              <a:t>                  belajar peserta didik</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14183970368661286"/>
          <c:y val="2.9710324337707355E-2"/>
        </c:manualLayout>
      </c:layout>
      <c:overlay val="0"/>
      <c:spPr>
        <a:noFill/>
        <a:ln>
          <a:noFill/>
        </a:ln>
        <a:effectLst/>
      </c:spPr>
    </c:title>
    <c:autoTitleDeleted val="0"/>
    <c:plotArea>
      <c:layout/>
      <c:lineChart>
        <c:grouping val="standard"/>
        <c:varyColors val="0"/>
        <c:ser>
          <c:idx val="0"/>
          <c:order val="0"/>
          <c:tx>
            <c:strRef>
              <c:f>Sheet3!$R$16</c:f>
              <c:strCache>
                <c:ptCount val="1"/>
                <c:pt idx="0">
                  <c:v>Prediksi X3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3.0624263839811542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9469964664310952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1825677267373381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114252061248613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7114252061248613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6537102473498406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Sheet3!$P$17:$Q$23</c:f>
              <c:multiLvlStrCache>
                <c:ptCount val="7"/>
                <c:lvl>
                  <c:pt idx="0">
                    <c:v>Educator</c:v>
                  </c:pt>
                  <c:pt idx="1">
                    <c:v>Manajerial</c:v>
                  </c:pt>
                  <c:pt idx="2">
                    <c:v>Administrator</c:v>
                  </c:pt>
                  <c:pt idx="3">
                    <c:v>Supervisor</c:v>
                  </c:pt>
                  <c:pt idx="4">
                    <c:v>Leader</c:v>
                  </c:pt>
                  <c:pt idx="5">
                    <c:v>Innovator</c:v>
                  </c:pt>
                  <c:pt idx="6">
                    <c:v>Motivator</c:v>
                  </c:pt>
                </c:lvl>
                <c:lvl>
                  <c:pt idx="0">
                    <c:v>1</c:v>
                  </c:pt>
                  <c:pt idx="1">
                    <c:v>2</c:v>
                  </c:pt>
                  <c:pt idx="2">
                    <c:v>3</c:v>
                  </c:pt>
                  <c:pt idx="3">
                    <c:v>4</c:v>
                  </c:pt>
                  <c:pt idx="4">
                    <c:v>5</c:v>
                  </c:pt>
                  <c:pt idx="5">
                    <c:v>6</c:v>
                  </c:pt>
                  <c:pt idx="6">
                    <c:v>7</c:v>
                  </c:pt>
                </c:lvl>
              </c:multiLvlStrCache>
            </c:multiLvlStrRef>
          </c:cat>
          <c:val>
            <c:numRef>
              <c:f>Sheet3!$R$17:$R$23</c:f>
              <c:numCache>
                <c:formatCode>_(* #,##0.00_);_(* \(#,##0.00\);_(* "-"??_);_(@_)</c:formatCode>
                <c:ptCount val="7"/>
                <c:pt idx="0">
                  <c:v>54.612670807453398</c:v>
                </c:pt>
                <c:pt idx="1">
                  <c:v>52.489285714285707</c:v>
                </c:pt>
                <c:pt idx="2">
                  <c:v>52.575279503105577</c:v>
                </c:pt>
                <c:pt idx="3">
                  <c:v>52.251149068322974</c:v>
                </c:pt>
                <c:pt idx="4">
                  <c:v>53.37568322981366</c:v>
                </c:pt>
                <c:pt idx="5">
                  <c:v>53.428602484472044</c:v>
                </c:pt>
                <c:pt idx="6">
                  <c:v>54.03055900621117</c:v>
                </c:pt>
              </c:numCache>
            </c:numRef>
          </c:val>
          <c:smooth val="0"/>
        </c:ser>
        <c:ser>
          <c:idx val="1"/>
          <c:order val="1"/>
          <c:tx>
            <c:strRef>
              <c:f>Sheet3!$S$16</c:f>
              <c:strCache>
                <c:ptCount val="1"/>
                <c:pt idx="0">
                  <c:v>KD X3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6420079260237803E-2"/>
                  <c:y val="-3.466204506065857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5335689045936397E-2"/>
                  <c:y val="-4.62962962962963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6537102473498232E-2"/>
                  <c:y val="-4.16666666666667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1825677267373381E-2"/>
                  <c:y val="-4.16666666666667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9469964664311042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1825677267373464E-2"/>
                  <c:y val="-4.16666666666667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1825677267373554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Sheet3!$P$17:$Q$23</c:f>
              <c:multiLvlStrCache>
                <c:ptCount val="7"/>
                <c:lvl>
                  <c:pt idx="0">
                    <c:v>Educator</c:v>
                  </c:pt>
                  <c:pt idx="1">
                    <c:v>Manajerial</c:v>
                  </c:pt>
                  <c:pt idx="2">
                    <c:v>Administrator</c:v>
                  </c:pt>
                  <c:pt idx="3">
                    <c:v>Supervisor</c:v>
                  </c:pt>
                  <c:pt idx="4">
                    <c:v>Leader</c:v>
                  </c:pt>
                  <c:pt idx="5">
                    <c:v>Innovator</c:v>
                  </c:pt>
                  <c:pt idx="6">
                    <c:v>Motivator</c:v>
                  </c:pt>
                </c:lvl>
                <c:lvl>
                  <c:pt idx="0">
                    <c:v>1</c:v>
                  </c:pt>
                  <c:pt idx="1">
                    <c:v>2</c:v>
                  </c:pt>
                  <c:pt idx="2">
                    <c:v>3</c:v>
                  </c:pt>
                  <c:pt idx="3">
                    <c:v>4</c:v>
                  </c:pt>
                  <c:pt idx="4">
                    <c:v>5</c:v>
                  </c:pt>
                  <c:pt idx="5">
                    <c:v>6</c:v>
                  </c:pt>
                  <c:pt idx="6">
                    <c:v>7</c:v>
                  </c:pt>
                </c:lvl>
              </c:multiLvlStrCache>
            </c:multiLvlStrRef>
          </c:cat>
          <c:val>
            <c:numRef>
              <c:f>Sheet3!$S$17:$S$23</c:f>
              <c:numCache>
                <c:formatCode>_(* #,##0.00_);_(* \(#,##0.00\);_(* "-"??_);_(@_)</c:formatCode>
                <c:ptCount val="7"/>
                <c:pt idx="0">
                  <c:v>49.535999999999987</c:v>
                </c:pt>
                <c:pt idx="1">
                  <c:v>47.609999999999992</c:v>
                </c:pt>
                <c:pt idx="2">
                  <c:v>47.687999999999988</c:v>
                </c:pt>
                <c:pt idx="3">
                  <c:v>47.393999999999991</c:v>
                </c:pt>
                <c:pt idx="4">
                  <c:v>48.413999999999994</c:v>
                </c:pt>
                <c:pt idx="5">
                  <c:v>48.461999999999996</c:v>
                </c:pt>
                <c:pt idx="6">
                  <c:v>49.007999999999996</c:v>
                </c:pt>
              </c:numCache>
            </c:numRef>
          </c:val>
          <c:smooth val="0"/>
        </c:ser>
        <c:dLbls>
          <c:showLegendKey val="0"/>
          <c:showVal val="0"/>
          <c:showCatName val="0"/>
          <c:showSerName val="0"/>
          <c:showPercent val="0"/>
          <c:showBubbleSize val="0"/>
        </c:dLbls>
        <c:marker val="1"/>
        <c:smooth val="0"/>
        <c:axId val="140348032"/>
        <c:axId val="140456320"/>
      </c:lineChart>
      <c:catAx>
        <c:axId val="14034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56320"/>
        <c:crosses val="autoZero"/>
        <c:auto val="1"/>
        <c:lblAlgn val="ctr"/>
        <c:lblOffset val="100"/>
        <c:noMultiLvlLbl val="0"/>
      </c:catAx>
      <c:valAx>
        <c:axId val="14045632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48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id-ID" sz="1200" b="0" i="0" baseline="0">
                <a:effectLst/>
              </a:rPr>
              <a:t>Grafik 4.11 Prediksi dan koefisien diterminasi manajemen</a:t>
            </a:r>
            <a:endParaRPr lang="en-US" sz="1200">
              <a:effectLst/>
            </a:endParaRPr>
          </a:p>
          <a:p>
            <a:pPr algn="l">
              <a:defRPr sz="1400" b="0" i="0" u="none" strike="noStrike" kern="1200" spc="0" baseline="0">
                <a:solidFill>
                  <a:schemeClr val="tx1">
                    <a:lumMod val="65000"/>
                    <a:lumOff val="35000"/>
                  </a:schemeClr>
                </a:solidFill>
                <a:latin typeface="+mn-lt"/>
                <a:ea typeface="+mn-ea"/>
                <a:cs typeface="+mn-cs"/>
              </a:defRPr>
            </a:pPr>
            <a:r>
              <a:rPr lang="id-ID" sz="1200" b="0" i="0" baseline="0">
                <a:effectLst/>
              </a:rPr>
              <a:t>                    layanan  bimbingan konseling,  </a:t>
            </a:r>
            <a:r>
              <a:rPr lang="en-ID" sz="1200" b="0" i="0" baseline="0">
                <a:effectLst/>
              </a:rPr>
              <a:t>p</a:t>
            </a:r>
            <a:r>
              <a:rPr lang="id-ID" sz="1200" b="0" i="0" baseline="0">
                <a:effectLst/>
              </a:rPr>
              <a:t>embelajaran,</a:t>
            </a:r>
            <a:endParaRPr lang="en-US" sz="1200">
              <a:effectLst/>
            </a:endParaRPr>
          </a:p>
          <a:p>
            <a:pPr algn="l">
              <a:defRPr sz="1400" b="0" i="0" u="none" strike="noStrike" kern="1200" spc="0" baseline="0">
                <a:solidFill>
                  <a:schemeClr val="tx1">
                    <a:lumMod val="65000"/>
                    <a:lumOff val="35000"/>
                  </a:schemeClr>
                </a:solidFill>
                <a:latin typeface="+mn-lt"/>
                <a:ea typeface="+mn-ea"/>
                <a:cs typeface="+mn-cs"/>
              </a:defRPr>
            </a:pPr>
            <a:r>
              <a:rPr lang="id-ID" sz="1200" b="0" i="0" baseline="0">
                <a:effectLst/>
              </a:rPr>
              <a:t>                   dan </a:t>
            </a:r>
            <a:r>
              <a:rPr lang="en-ID" sz="1200" b="0" i="0" baseline="0">
                <a:effectLst/>
              </a:rPr>
              <a:t> </a:t>
            </a:r>
            <a:r>
              <a:rPr lang="id-ID" sz="1200" b="0" i="0" baseline="0">
                <a:effectLst/>
              </a:rPr>
              <a:t>kepemimpinan </a:t>
            </a:r>
            <a:r>
              <a:rPr lang="en-ID" sz="1200" b="0" i="0" baseline="0">
                <a:effectLst/>
              </a:rPr>
              <a:t> </a:t>
            </a:r>
            <a:r>
              <a:rPr lang="id-ID" sz="1200" b="0" i="0" baseline="0">
                <a:effectLst/>
              </a:rPr>
              <a:t>kepala </a:t>
            </a:r>
            <a:r>
              <a:rPr lang="en-ID" sz="1200" b="0" i="0" baseline="0">
                <a:effectLst/>
              </a:rPr>
              <a:t> </a:t>
            </a:r>
            <a:r>
              <a:rPr lang="id-ID" sz="1200" b="0" i="0" baseline="0">
                <a:effectLst/>
              </a:rPr>
              <a:t>sekolah </a:t>
            </a:r>
            <a:r>
              <a:rPr lang="en-ID" sz="1200" b="0" i="0" baseline="0">
                <a:effectLst/>
              </a:rPr>
              <a:t>  </a:t>
            </a:r>
            <a:r>
              <a:rPr lang="id-ID" sz="1200" b="0" i="0" baseline="0">
                <a:effectLst/>
              </a:rPr>
              <a:t>terhadap </a:t>
            </a:r>
            <a:endParaRPr lang="en-US" sz="1200">
              <a:effectLst/>
            </a:endParaRPr>
          </a:p>
          <a:p>
            <a:pPr algn="l">
              <a:defRPr sz="1400" b="0" i="0" u="none" strike="noStrike" kern="1200" spc="0" baseline="0">
                <a:solidFill>
                  <a:schemeClr val="tx1">
                    <a:lumMod val="65000"/>
                    <a:lumOff val="35000"/>
                  </a:schemeClr>
                </a:solidFill>
                <a:latin typeface="+mn-lt"/>
                <a:ea typeface="+mn-ea"/>
                <a:cs typeface="+mn-cs"/>
              </a:defRPr>
            </a:pPr>
            <a:r>
              <a:rPr lang="id-ID" sz="1200" b="0" i="0" baseline="0">
                <a:effectLst/>
              </a:rPr>
              <a:t>                    prestasi belajar peserta didik</a:t>
            </a:r>
            <a:endParaRPr lang="en-US" sz="1200">
              <a:effectLst/>
            </a:endParaRPr>
          </a:p>
        </c:rich>
      </c:tx>
      <c:overlay val="0"/>
      <c:spPr>
        <a:noFill/>
        <a:ln>
          <a:noFill/>
        </a:ln>
        <a:effectLst/>
      </c:spPr>
    </c:title>
    <c:autoTitleDeleted val="0"/>
    <c:plotArea>
      <c:layout/>
      <c:lineChart>
        <c:grouping val="standard"/>
        <c:varyColors val="0"/>
        <c:ser>
          <c:idx val="0"/>
          <c:order val="0"/>
          <c:tx>
            <c:strRef>
              <c:f>Sheet3!$AW$27</c:f>
              <c:strCache>
                <c:ptCount val="1"/>
                <c:pt idx="0">
                  <c:v>KD       X123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000000000000001E-2"/>
                  <c:y val="4.30644282672213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2777777777777805E-2"/>
                  <c:y val="0.11511196949437928"/>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4999999999999997E-2"/>
                  <c:y val="4.34661516367057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2777777777777826E-2"/>
                  <c:y val="5.010488783241717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66666666666672E-2"/>
                  <c:y val="2.91752587530332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2777777777777778E-2"/>
                  <c:y val="7.90880007923537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7222222222222221E-2"/>
                  <c:y val="3.883642846530967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2777777777777778E-2"/>
                  <c:y val="4.38678750061902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7222222222222221E-2"/>
                  <c:y val="4.42695983756747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5.2777777777777882E-2"/>
                  <c:y val="5.35290447184667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3333333333333534E-2"/>
                  <c:y val="5.352904471846679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Sheet3!$AT$28:$AU$38</c:f>
              <c:multiLvlStrCache>
                <c:ptCount val="11"/>
                <c:lvl>
                  <c:pt idx="0">
                    <c:v>PAI</c:v>
                  </c:pt>
                  <c:pt idx="1">
                    <c:v>PKn</c:v>
                  </c:pt>
                  <c:pt idx="2">
                    <c:v>B.Ind</c:v>
                  </c:pt>
                  <c:pt idx="3">
                    <c:v>Mat</c:v>
                  </c:pt>
                  <c:pt idx="4">
                    <c:v>IPA</c:v>
                  </c:pt>
                  <c:pt idx="5">
                    <c:v>IPS</c:v>
                  </c:pt>
                  <c:pt idx="6">
                    <c:v>B.Ing</c:v>
                  </c:pt>
                  <c:pt idx="7">
                    <c:v>SBK</c:v>
                  </c:pt>
                  <c:pt idx="8">
                    <c:v>Penjas</c:v>
                  </c:pt>
                  <c:pt idx="9">
                    <c:v>Prak</c:v>
                  </c:pt>
                  <c:pt idx="10">
                    <c:v>B. Dae</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Sheet3!$AW$28:$AW$38</c:f>
              <c:numCache>
                <c:formatCode>_(* #,##0.00_);_(* \(#,##0.00\);_(* "-"??_);_(@_)</c:formatCode>
                <c:ptCount val="11"/>
                <c:pt idx="0">
                  <c:v>51.055865546218492</c:v>
                </c:pt>
                <c:pt idx="1">
                  <c:v>56.769882352941181</c:v>
                </c:pt>
                <c:pt idx="2">
                  <c:v>51.360806722689084</c:v>
                </c:pt>
                <c:pt idx="3">
                  <c:v>48.688941176470586</c:v>
                </c:pt>
                <c:pt idx="4">
                  <c:v>50.170084033613449</c:v>
                </c:pt>
                <c:pt idx="5">
                  <c:v>52.994420168067229</c:v>
                </c:pt>
                <c:pt idx="6">
                  <c:v>49.596504201680673</c:v>
                </c:pt>
                <c:pt idx="7">
                  <c:v>53.335663865546223</c:v>
                </c:pt>
                <c:pt idx="8">
                  <c:v>52.733042016806728</c:v>
                </c:pt>
                <c:pt idx="9">
                  <c:v>53.54621848739496</c:v>
                </c:pt>
                <c:pt idx="10">
                  <c:v>49.966789915966388</c:v>
                </c:pt>
              </c:numCache>
            </c:numRef>
          </c:val>
          <c:smooth val="0"/>
        </c:ser>
        <c:ser>
          <c:idx val="1"/>
          <c:order val="1"/>
          <c:tx>
            <c:strRef>
              <c:f>Sheet3!$AV$27</c:f>
              <c:strCache>
                <c:ptCount val="1"/>
                <c:pt idx="0">
                  <c:v>Prediksi X123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7777777777777793E-2"/>
                  <c:y val="-4.16667992258544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8333333333333334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6111111111111108E-2"/>
                  <c:y val="-4.25082849492298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2777777777777778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1111111111111165E-2"/>
                  <c:y val="-4.62962962962963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7222222222222221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2777777777777778E-2"/>
                  <c:y val="-6.18685543094992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8333333333333438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5.2777777777777778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5.5555555555555761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6666666666666767E-2"/>
                  <c:y val="-6.481481481481481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Sheet3!$AT$28:$AU$38</c:f>
              <c:multiLvlStrCache>
                <c:ptCount val="11"/>
                <c:lvl>
                  <c:pt idx="0">
                    <c:v>PAI</c:v>
                  </c:pt>
                  <c:pt idx="1">
                    <c:v>PKn</c:v>
                  </c:pt>
                  <c:pt idx="2">
                    <c:v>B.Ind</c:v>
                  </c:pt>
                  <c:pt idx="3">
                    <c:v>Mat</c:v>
                  </c:pt>
                  <c:pt idx="4">
                    <c:v>IPA</c:v>
                  </c:pt>
                  <c:pt idx="5">
                    <c:v>IPS</c:v>
                  </c:pt>
                  <c:pt idx="6">
                    <c:v>B.Ing</c:v>
                  </c:pt>
                  <c:pt idx="7">
                    <c:v>SBK</c:v>
                  </c:pt>
                  <c:pt idx="8">
                    <c:v>Penjas</c:v>
                  </c:pt>
                  <c:pt idx="9">
                    <c:v>Prak</c:v>
                  </c:pt>
                  <c:pt idx="10">
                    <c:v>B. Dae</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Sheet3!$AV$28:$AV$38</c:f>
              <c:numCache>
                <c:formatCode>_(* #,##0.00_);_(* \(#,##0.00\);_(* "-"??_);_(@_)</c:formatCode>
                <c:ptCount val="11"/>
                <c:pt idx="0">
                  <c:v>51.952100840336101</c:v>
                </c:pt>
                <c:pt idx="1">
                  <c:v>57.766421568627457</c:v>
                </c:pt>
                <c:pt idx="2">
                  <c:v>52.262394957983197</c:v>
                </c:pt>
                <c:pt idx="3">
                  <c:v>49.543627450980388</c:v>
                </c:pt>
                <c:pt idx="4">
                  <c:v>51.050770308123248</c:v>
                </c:pt>
                <c:pt idx="5">
                  <c:v>53.92468487394958</c:v>
                </c:pt>
                <c:pt idx="6">
                  <c:v>50.467121848739495</c:v>
                </c:pt>
                <c:pt idx="7">
                  <c:v>54.271918767507003</c:v>
                </c:pt>
                <c:pt idx="8">
                  <c:v>53.658718487394957</c:v>
                </c:pt>
                <c:pt idx="9">
                  <c:v>54.486169467787107</c:v>
                </c:pt>
                <c:pt idx="10">
                  <c:v>50.843907563025212</c:v>
                </c:pt>
              </c:numCache>
            </c:numRef>
          </c:val>
          <c:smooth val="0"/>
        </c:ser>
        <c:dLbls>
          <c:showLegendKey val="0"/>
          <c:showVal val="0"/>
          <c:showCatName val="0"/>
          <c:showSerName val="0"/>
          <c:showPercent val="0"/>
          <c:showBubbleSize val="0"/>
        </c:dLbls>
        <c:marker val="1"/>
        <c:smooth val="0"/>
        <c:axId val="140503296"/>
        <c:axId val="140517376"/>
      </c:lineChart>
      <c:catAx>
        <c:axId val="14050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17376"/>
        <c:crosses val="autoZero"/>
        <c:auto val="1"/>
        <c:lblAlgn val="ctr"/>
        <c:lblOffset val="100"/>
        <c:noMultiLvlLbl val="0"/>
      </c:catAx>
      <c:valAx>
        <c:axId val="14051737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0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yana</cp:lastModifiedBy>
  <cp:revision>12</cp:revision>
  <dcterms:created xsi:type="dcterms:W3CDTF">2018-09-17T13:59:00Z</dcterms:created>
  <dcterms:modified xsi:type="dcterms:W3CDTF">2019-04-29T07:00:00Z</dcterms:modified>
</cp:coreProperties>
</file>