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484F" w14:textId="231C434B" w:rsidR="009F669A" w:rsidRPr="007D3FD4" w:rsidRDefault="009F669A" w:rsidP="00EA68E1">
      <w:pPr>
        <w:pStyle w:val="Heading1"/>
      </w:pPr>
      <w:bookmarkStart w:id="0" w:name="_Toc209824523"/>
      <w:r w:rsidRPr="007D3FD4">
        <w:t>BAB I</w:t>
      </w:r>
      <w:bookmarkEnd w:id="0"/>
    </w:p>
    <w:p w14:paraId="108C152D" w14:textId="4F0A3CE3" w:rsidR="009C377B" w:rsidRPr="007D3FD4" w:rsidRDefault="009C377B" w:rsidP="007D3FD4">
      <w:pPr>
        <w:pStyle w:val="Heading1"/>
      </w:pPr>
      <w:bookmarkStart w:id="1" w:name="_Toc209824524"/>
      <w:r w:rsidRPr="007D3FD4">
        <w:t>PENDAHULUAN</w:t>
      </w:r>
      <w:bookmarkEnd w:id="1"/>
    </w:p>
    <w:p w14:paraId="68801F62" w14:textId="77777777" w:rsidR="009F669A" w:rsidRPr="009F669A" w:rsidRDefault="009F669A" w:rsidP="009F669A">
      <w:pPr>
        <w:pStyle w:val="ListParagraph"/>
        <w:spacing w:after="0" w:line="360" w:lineRule="auto"/>
        <w:ind w:left="360"/>
        <w:jc w:val="center"/>
        <w:rPr>
          <w:rFonts w:asciiTheme="majorBidi" w:hAnsiTheme="majorBidi" w:cstheme="majorBidi"/>
          <w:b/>
          <w:bCs/>
          <w:sz w:val="24"/>
          <w:szCs w:val="24"/>
          <w:lang w:val="en-ID"/>
        </w:rPr>
      </w:pPr>
    </w:p>
    <w:p w14:paraId="691512E5" w14:textId="0C5CC729" w:rsidR="009C377B" w:rsidRPr="0070615A" w:rsidRDefault="009C377B" w:rsidP="00BE279E">
      <w:pPr>
        <w:pStyle w:val="Heading2"/>
        <w:numPr>
          <w:ilvl w:val="0"/>
          <w:numId w:val="52"/>
        </w:numPr>
      </w:pPr>
      <w:bookmarkStart w:id="2" w:name="_Toc209824525"/>
      <w:r w:rsidRPr="0070615A">
        <w:t xml:space="preserve">Latar </w:t>
      </w:r>
      <w:proofErr w:type="spellStart"/>
      <w:r w:rsidRPr="0070615A">
        <w:t>Belakang</w:t>
      </w:r>
      <w:proofErr w:type="spellEnd"/>
      <w:r w:rsidRPr="0070615A">
        <w:t xml:space="preserve"> </w:t>
      </w:r>
      <w:proofErr w:type="spellStart"/>
      <w:r w:rsidR="005F0C5B" w:rsidRPr="0070615A">
        <w:t>Penelitian</w:t>
      </w:r>
      <w:bookmarkEnd w:id="2"/>
      <w:proofErr w:type="spellEnd"/>
    </w:p>
    <w:p w14:paraId="01962DDC" w14:textId="089C675C" w:rsidR="008500E8" w:rsidRPr="008500E8" w:rsidRDefault="008500E8" w:rsidP="008500E8">
      <w:pPr>
        <w:pStyle w:val="ListParagraph"/>
        <w:spacing w:before="240" w:after="0" w:line="480" w:lineRule="auto"/>
        <w:ind w:left="360" w:firstLine="567"/>
        <w:jc w:val="both"/>
        <w:rPr>
          <w:rFonts w:asciiTheme="majorBidi" w:hAnsiTheme="majorBidi" w:cstheme="majorBidi"/>
          <w:sz w:val="24"/>
          <w:szCs w:val="24"/>
          <w:lang w:val="id-ID"/>
        </w:rPr>
      </w:pPr>
      <w:r w:rsidRPr="008500E8">
        <w:rPr>
          <w:rFonts w:asciiTheme="majorBidi" w:hAnsiTheme="majorBidi" w:cstheme="majorBidi"/>
          <w:sz w:val="24"/>
          <w:szCs w:val="24"/>
          <w:lang w:val="id-ID"/>
        </w:rPr>
        <w:t>Pendidikan merupakan sarana utama dalam membentuk generasi yang beriman, berilmu, dan berakhlak mulia. Salah satu lembaga pendidikan Islam yang konsisten berperan dalam mencetak generasi tersebut adalah pondok pesantren. Pondok pesantren tidak hanya berfungsi sebagai tempat transfer ilmu pengetahuan agama, tetapi juga menjadi pusat pembinaan karakter, spiritualitas, serta keterampilan hidup yang berlandaskan nilai-nilai Islam. Dalam konteks ini, mata pelajaran Fiqih menempati posisi penting karena membahas aturan-aturan syariat yang berhubungan dengan praktik ibadah dan mu</w:t>
      </w:r>
      <w:r w:rsidRPr="00854401">
        <w:rPr>
          <w:rFonts w:asciiTheme="majorBidi" w:hAnsiTheme="majorBidi" w:cstheme="majorBidi"/>
          <w:sz w:val="24"/>
          <w:szCs w:val="24"/>
          <w:lang w:val="sv-SE"/>
        </w:rPr>
        <w:t>’</w:t>
      </w:r>
      <w:r w:rsidRPr="008500E8">
        <w:rPr>
          <w:rFonts w:asciiTheme="majorBidi" w:hAnsiTheme="majorBidi" w:cstheme="majorBidi"/>
          <w:sz w:val="24"/>
          <w:szCs w:val="24"/>
          <w:lang w:val="id-ID"/>
        </w:rPr>
        <w:t>amalah sehari-hari.</w:t>
      </w:r>
    </w:p>
    <w:p w14:paraId="70D62A24" w14:textId="77777777" w:rsidR="008500E8" w:rsidRPr="008500E8" w:rsidRDefault="008500E8" w:rsidP="008500E8">
      <w:pPr>
        <w:pStyle w:val="ListParagraph"/>
        <w:spacing w:before="240" w:after="0" w:line="480" w:lineRule="auto"/>
        <w:ind w:left="360" w:firstLine="567"/>
        <w:jc w:val="both"/>
        <w:rPr>
          <w:rFonts w:asciiTheme="majorBidi" w:hAnsiTheme="majorBidi" w:cstheme="majorBidi"/>
          <w:sz w:val="24"/>
          <w:szCs w:val="24"/>
          <w:lang w:val="id-ID"/>
        </w:rPr>
      </w:pPr>
      <w:r w:rsidRPr="008500E8">
        <w:rPr>
          <w:rFonts w:asciiTheme="majorBidi" w:hAnsiTheme="majorBidi" w:cstheme="majorBidi"/>
          <w:sz w:val="24"/>
          <w:szCs w:val="24"/>
          <w:lang w:val="id-ID"/>
        </w:rPr>
        <w:t>Keberhasilan pembelajaran Fiqih sangat bergantung pada strategi guru dalam mengelola kelas dan menyampaikan materi. Guru tidak hanya dituntut menyampaikan materi secara teoritis, tetapi juga mampu menciptakan suasana belajar yang aktif, menyenangkan, serta mendorong partisipasi peserta didik. Hal ini sejalan dengan paradigma pembelajaran modern yang menekankan pembelajaran aktif (active learning), di mana peserta didik ditempatkan sebagai subjek utama pembelajaran, sedangkan guru berperan sebagai fasilitator, motivator, sekaligus pembimbing.</w:t>
      </w:r>
    </w:p>
    <w:p w14:paraId="374942C4" w14:textId="77777777" w:rsidR="008500E8" w:rsidRPr="008500E8" w:rsidRDefault="008500E8" w:rsidP="008500E8">
      <w:pPr>
        <w:pStyle w:val="ListParagraph"/>
        <w:spacing w:before="240" w:after="0" w:line="480" w:lineRule="auto"/>
        <w:ind w:left="360" w:firstLine="567"/>
        <w:jc w:val="both"/>
        <w:rPr>
          <w:rFonts w:asciiTheme="majorBidi" w:hAnsiTheme="majorBidi" w:cstheme="majorBidi"/>
          <w:sz w:val="24"/>
          <w:szCs w:val="24"/>
          <w:lang w:val="id-ID"/>
        </w:rPr>
      </w:pPr>
      <w:r w:rsidRPr="008500E8">
        <w:rPr>
          <w:rFonts w:asciiTheme="majorBidi" w:hAnsiTheme="majorBidi" w:cstheme="majorBidi"/>
          <w:sz w:val="24"/>
          <w:szCs w:val="24"/>
          <w:lang w:val="id-ID"/>
        </w:rPr>
        <w:lastRenderedPageBreak/>
        <w:t>Pembelajaran aktif menjadi kebutuhan mendesak di lingkungan pondok pesantren. Seringkali pembelajaran Fiqih dianggap monoton karena dominasi metode ceramah dan hafalan. Jika hal ini dibiarkan, maka peserta didik cenderung kurang terlibat aktif, hanya menerima informasi secara pasif, dan pada akhirnya berdampak pada pemahaman yang dangkal serta kesulitan dalam mengamalkan ilmu Fiqih dalam kehidupan nyata. Oleh karena itu, strategi guru dalam mengembangkan pembelajaran aktif menjadi faktor kunci untuk meningkatkan efektivitas dan kualitas pembelajaran.</w:t>
      </w:r>
    </w:p>
    <w:p w14:paraId="1ED59871" w14:textId="196CC30B" w:rsidR="00CB28BA" w:rsidRPr="00854401" w:rsidRDefault="004736C1" w:rsidP="00CB28BA">
      <w:pPr>
        <w:pStyle w:val="ListParagraph"/>
        <w:spacing w:before="240" w:after="0" w:line="480" w:lineRule="auto"/>
        <w:ind w:left="360" w:firstLine="567"/>
        <w:jc w:val="both"/>
        <w:rPr>
          <w:rFonts w:asciiTheme="majorBidi" w:hAnsiTheme="majorBidi" w:cstheme="majorBidi"/>
          <w:sz w:val="24"/>
          <w:szCs w:val="24"/>
          <w:lang w:val="sv-SE"/>
        </w:rPr>
      </w:pPr>
      <w:r>
        <w:rPr>
          <w:rFonts w:asciiTheme="majorBidi" w:hAnsiTheme="majorBidi" w:cstheme="majorBidi"/>
          <w:sz w:val="24"/>
          <w:szCs w:val="24"/>
          <w:lang w:val="id-ID"/>
        </w:rPr>
        <w:t xml:space="preserve">Penelitian terdahulu </w:t>
      </w:r>
      <w:r w:rsidR="00CB28BA" w:rsidRPr="00CB28BA">
        <w:rPr>
          <w:rFonts w:asciiTheme="majorBidi" w:hAnsiTheme="majorBidi" w:cstheme="majorBidi"/>
          <w:sz w:val="24"/>
          <w:szCs w:val="24"/>
          <w:lang w:val="id-ID"/>
        </w:rPr>
        <w:t xml:space="preserve">Fitriyani (2019) dalam penelitiannya yang berjudul </w:t>
      </w:r>
      <w:r w:rsidR="00CB28BA" w:rsidRPr="00CB28BA">
        <w:rPr>
          <w:rFonts w:asciiTheme="majorBidi" w:hAnsiTheme="majorBidi" w:cstheme="majorBidi"/>
          <w:i/>
          <w:iCs/>
          <w:sz w:val="24"/>
          <w:szCs w:val="24"/>
          <w:lang w:val="id-ID"/>
        </w:rPr>
        <w:t>“Strategi Guru dalam Mengembangkan Pembelajaran Aktif PAI di MTs Negeri”</w:t>
      </w:r>
      <w:r w:rsidR="00CB28BA" w:rsidRPr="00CB28BA">
        <w:rPr>
          <w:rFonts w:asciiTheme="majorBidi" w:hAnsiTheme="majorBidi" w:cstheme="majorBidi"/>
          <w:sz w:val="24"/>
          <w:szCs w:val="24"/>
          <w:lang w:val="id-ID"/>
        </w:rPr>
        <w:t xml:space="preserve"> menemukan bahwa guru menggunakan metode diskusi, tanya jawab, dan problem solving untuk meningkatkan partisipasi siswa. </w:t>
      </w:r>
      <w:r w:rsidR="00CB28BA" w:rsidRPr="00854401">
        <w:rPr>
          <w:rFonts w:asciiTheme="majorBidi" w:hAnsiTheme="majorBidi" w:cstheme="majorBidi"/>
          <w:sz w:val="24"/>
          <w:szCs w:val="24"/>
          <w:lang w:val="sv-SE"/>
        </w:rPr>
        <w:t>Penelitian ini memiliki kesamaan dengan penelitian sekarang karena sama-sama meneliti strategi guru dalam pembelajaran PAI. Namun, perbedaannya terletak pada lokasi penelitian yang dilakukan di MTs Negeri, bukan di pesantren.</w:t>
      </w:r>
    </w:p>
    <w:p w14:paraId="0345EACA" w14:textId="77777777" w:rsidR="00CB28BA" w:rsidRPr="00854401" w:rsidRDefault="00CB28BA" w:rsidP="00CB28BA">
      <w:pPr>
        <w:pStyle w:val="ListParagraph"/>
        <w:spacing w:before="240" w:after="0" w:line="480" w:lineRule="auto"/>
        <w:ind w:left="360" w:firstLine="567"/>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Hasanah (2020) melalui penelitiannya berjudul </w:t>
      </w:r>
      <w:r w:rsidRPr="00854401">
        <w:rPr>
          <w:rFonts w:asciiTheme="majorBidi" w:hAnsiTheme="majorBidi" w:cstheme="majorBidi"/>
          <w:i/>
          <w:iCs/>
          <w:sz w:val="24"/>
          <w:szCs w:val="24"/>
          <w:lang w:val="sv-SE"/>
        </w:rPr>
        <w:t>“Peran Guru Fiqih dalam Meningkatkan Keaktifan Belajar Siswa di MA”</w:t>
      </w:r>
      <w:r w:rsidRPr="00854401">
        <w:rPr>
          <w:rFonts w:asciiTheme="majorBidi" w:hAnsiTheme="majorBidi" w:cstheme="majorBidi"/>
          <w:sz w:val="24"/>
          <w:szCs w:val="24"/>
          <w:lang w:val="sv-SE"/>
        </w:rPr>
        <w:t xml:space="preserve"> menjelaskan bahwa strategi guru berupa kerja kelompok, praktik ibadah langsung, dan studi kasus efektif dalam meningkatkan keaktifan belajar siswa. Persamaannya dengan penelitian ini adalah sama-sama membahas strategi guru dalam pembelajaran PAI/Fiqih, sedangkan perbedaannya terletak pada fokus mata pelajaran Fiqih di MA, sementara penelitian ini dilakukan pada santri di pesantren.</w:t>
      </w:r>
    </w:p>
    <w:p w14:paraId="7B27E708" w14:textId="742294F5" w:rsidR="008500E8" w:rsidRPr="008500E8" w:rsidRDefault="00F343CA" w:rsidP="008500E8">
      <w:pPr>
        <w:pStyle w:val="ListParagraph"/>
        <w:spacing w:before="240" w:after="0" w:line="480" w:lineRule="auto"/>
        <w:ind w:left="36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Dari kesimpulan kedua </w:t>
      </w:r>
      <w:r w:rsidR="00685BD8">
        <w:rPr>
          <w:rFonts w:asciiTheme="majorBidi" w:hAnsiTheme="majorBidi" w:cstheme="majorBidi"/>
          <w:sz w:val="24"/>
          <w:szCs w:val="24"/>
          <w:lang w:val="id-ID"/>
        </w:rPr>
        <w:t>penilitian diatas</w:t>
      </w:r>
      <w:r w:rsidR="008500E8" w:rsidRPr="008500E8">
        <w:rPr>
          <w:rFonts w:asciiTheme="majorBidi" w:hAnsiTheme="majorBidi" w:cstheme="majorBidi"/>
          <w:sz w:val="24"/>
          <w:szCs w:val="24"/>
          <w:lang w:val="id-ID"/>
        </w:rPr>
        <w:t xml:space="preserve"> menunjukkan bahwa meskipun guru telah berusaha mengembangkan strategi pembelajaran aktif, perlu adanya penguatan dalam hal variasi metode, pemanfaatan media, serta pengelolaan kelas agar seluruh santri dapat terlibat secara optimal. Dengan strategi yang tepat, pembelajaran Fiqih diharapkan tidak hanya menekankan pada aspek kognitif, tetapi juga dapat menumbuhkan sikap kritis, partisipatif, dan aplikatif pada diri santri.</w:t>
      </w:r>
    </w:p>
    <w:p w14:paraId="68082F61" w14:textId="56BF79F4" w:rsidR="00955332" w:rsidRPr="00854401" w:rsidRDefault="008500E8" w:rsidP="00854401">
      <w:pPr>
        <w:pStyle w:val="ListParagraph"/>
        <w:spacing w:before="240" w:after="0" w:line="480" w:lineRule="auto"/>
        <w:ind w:left="360" w:firstLine="567"/>
        <w:jc w:val="both"/>
        <w:rPr>
          <w:rFonts w:asciiTheme="majorBidi" w:hAnsiTheme="majorBidi" w:cstheme="majorBidi"/>
          <w:b/>
          <w:bCs/>
          <w:sz w:val="24"/>
          <w:szCs w:val="24"/>
          <w:lang w:val="id-ID"/>
        </w:rPr>
      </w:pPr>
      <w:r w:rsidRPr="008500E8">
        <w:rPr>
          <w:rFonts w:asciiTheme="majorBidi" w:hAnsiTheme="majorBidi" w:cstheme="majorBidi"/>
          <w:sz w:val="24"/>
          <w:szCs w:val="24"/>
          <w:lang w:val="id-ID"/>
        </w:rPr>
        <w:t xml:space="preserve">Oleh karena itu, penelitian mengenai </w:t>
      </w:r>
      <w:r w:rsidRPr="008500E8">
        <w:rPr>
          <w:rFonts w:asciiTheme="majorBidi" w:hAnsiTheme="majorBidi" w:cstheme="majorBidi"/>
          <w:b/>
          <w:bCs/>
          <w:i/>
          <w:iCs/>
          <w:sz w:val="24"/>
          <w:szCs w:val="24"/>
          <w:lang w:val="id-ID"/>
        </w:rPr>
        <w:t>“Strategi Guru dalam Mengembangkan Pembelajaran Aktif Fiqih di PDF Ulya Pondok Pesantren Raudlatul Muta’allimin”</w:t>
      </w:r>
      <w:r w:rsidRPr="008500E8">
        <w:rPr>
          <w:rFonts w:asciiTheme="majorBidi" w:hAnsiTheme="majorBidi" w:cstheme="majorBidi"/>
          <w:sz w:val="24"/>
          <w:szCs w:val="24"/>
          <w:lang w:val="id-ID"/>
        </w:rPr>
        <w:t xml:space="preserve"> menjadi penting untuk dilakukan. Penelitian ini diharapkan mampu menggambarkan secara mendalam bagaimana guru merancang, menerapkan, serta mengevaluasi strategi pembelajaran aktif di kelas Fiqih, sekaligus menemukan kendala dan solusi yang dapat dijadikan masukan dalam meningkatkan kualitas pembelajaran Fiqih di lingkungan pesantren.</w:t>
      </w:r>
      <w:r w:rsidR="00C956F5" w:rsidRPr="002D31BF">
        <w:rPr>
          <w:rFonts w:asciiTheme="majorBidi" w:hAnsiTheme="majorBidi" w:cstheme="majorBidi"/>
          <w:sz w:val="24"/>
          <w:szCs w:val="24"/>
          <w:lang w:val="id-ID"/>
        </w:rPr>
        <w:t>.</w:t>
      </w:r>
    </w:p>
    <w:p w14:paraId="1F43BCCE" w14:textId="40C1597C" w:rsidR="009C377B" w:rsidRPr="00687830" w:rsidRDefault="009C377B" w:rsidP="00BE279E">
      <w:pPr>
        <w:pStyle w:val="Heading2"/>
        <w:numPr>
          <w:ilvl w:val="0"/>
          <w:numId w:val="52"/>
        </w:numPr>
        <w:rPr>
          <w:lang w:val="id-ID"/>
        </w:rPr>
      </w:pPr>
      <w:bookmarkStart w:id="3" w:name="_Toc209824526"/>
      <w:r w:rsidRPr="002D31BF">
        <w:t>R</w:t>
      </w:r>
      <w:r w:rsidRPr="002D31BF">
        <w:rPr>
          <w:lang w:val="id-ID"/>
        </w:rPr>
        <w:t>umusan Masalah</w:t>
      </w:r>
      <w:bookmarkEnd w:id="3"/>
    </w:p>
    <w:p w14:paraId="769674E5" w14:textId="53E42F89" w:rsidR="00687830" w:rsidRPr="00687830" w:rsidRDefault="00687830" w:rsidP="00687830">
      <w:pPr>
        <w:pStyle w:val="ListParagraph"/>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Berdasarkan latar belakang diatas, makan rumusan masalah dalam penelitian ini adalah sebagai berikut</w:t>
      </w:r>
      <w:r w:rsidRPr="00854401">
        <w:rPr>
          <w:rFonts w:asciiTheme="majorBidi" w:hAnsiTheme="majorBidi" w:cstheme="majorBidi"/>
          <w:bCs/>
          <w:sz w:val="24"/>
          <w:szCs w:val="24"/>
          <w:lang w:val="sv-SE"/>
        </w:rPr>
        <w:t xml:space="preserve"> </w:t>
      </w:r>
      <w:r w:rsidRPr="00687830">
        <w:rPr>
          <w:rFonts w:asciiTheme="majorBidi" w:hAnsiTheme="majorBidi" w:cstheme="majorBidi"/>
          <w:bCs/>
          <w:sz w:val="24"/>
          <w:szCs w:val="24"/>
          <w:lang w:val="id-ID"/>
        </w:rPr>
        <w:t>:</w:t>
      </w:r>
    </w:p>
    <w:p w14:paraId="04591C02" w14:textId="293674D8" w:rsidR="008F013E" w:rsidRPr="002D31BF" w:rsidRDefault="00687830" w:rsidP="00507187">
      <w:pPr>
        <w:pStyle w:val="ListParagraph"/>
        <w:numPr>
          <w:ilvl w:val="0"/>
          <w:numId w:val="1"/>
        </w:numPr>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Bagaimana pelaksanaan pembelajar</w:t>
      </w:r>
      <w:r w:rsidRPr="00854401">
        <w:rPr>
          <w:rFonts w:asciiTheme="majorBidi" w:hAnsiTheme="majorBidi" w:cstheme="majorBidi"/>
          <w:bCs/>
          <w:sz w:val="24"/>
          <w:szCs w:val="24"/>
          <w:lang w:val="id-ID"/>
        </w:rPr>
        <w:t>an</w:t>
      </w:r>
      <w:r w:rsidRPr="00687830">
        <w:rPr>
          <w:rFonts w:asciiTheme="majorBidi" w:hAnsiTheme="majorBidi" w:cstheme="majorBidi"/>
          <w:bCs/>
          <w:sz w:val="24"/>
          <w:szCs w:val="24"/>
          <w:lang w:val="id-ID"/>
        </w:rPr>
        <w:t xml:space="preserve"> fiqih di </w:t>
      </w:r>
      <w:r w:rsidR="00B17E68">
        <w:rPr>
          <w:rFonts w:asciiTheme="majorBidi" w:hAnsiTheme="majorBidi" w:cstheme="majorBidi"/>
          <w:bCs/>
          <w:sz w:val="24"/>
          <w:szCs w:val="24"/>
          <w:lang w:val="id-ID"/>
        </w:rPr>
        <w:t>Pendidikan Diniyah Formal</w:t>
      </w:r>
      <w:r w:rsidRPr="00687830">
        <w:rPr>
          <w:rFonts w:asciiTheme="majorBidi" w:hAnsiTheme="majorBidi" w:cstheme="majorBidi"/>
          <w:bCs/>
          <w:sz w:val="24"/>
          <w:szCs w:val="24"/>
          <w:lang w:val="id-ID"/>
        </w:rPr>
        <w:t xml:space="preserve"> Ulya </w:t>
      </w:r>
      <w:r w:rsidR="008F013E" w:rsidRPr="002D31BF">
        <w:rPr>
          <w:rFonts w:asciiTheme="majorBidi" w:hAnsiTheme="majorBidi" w:cstheme="majorBidi"/>
          <w:bCs/>
          <w:sz w:val="24"/>
          <w:szCs w:val="24"/>
          <w:lang w:val="id-ID"/>
        </w:rPr>
        <w:t>Pondok Pesantren Raudlatul Muta’allimin selama ini</w:t>
      </w:r>
      <w:r w:rsidR="00217D35" w:rsidRPr="00854401">
        <w:rPr>
          <w:rFonts w:asciiTheme="majorBidi" w:hAnsiTheme="majorBidi" w:cstheme="majorBidi"/>
          <w:bCs/>
          <w:sz w:val="24"/>
          <w:szCs w:val="24"/>
          <w:lang w:val="id-ID"/>
        </w:rPr>
        <w:t xml:space="preserve"> </w:t>
      </w:r>
      <w:r w:rsidR="008F013E" w:rsidRPr="002D31BF">
        <w:rPr>
          <w:rFonts w:asciiTheme="majorBidi" w:hAnsiTheme="majorBidi" w:cstheme="majorBidi"/>
          <w:bCs/>
          <w:sz w:val="24"/>
          <w:szCs w:val="24"/>
          <w:lang w:val="id-ID"/>
        </w:rPr>
        <w:t>?</w:t>
      </w:r>
    </w:p>
    <w:p w14:paraId="771F99A7" w14:textId="4C7ED975" w:rsidR="008F013E" w:rsidRPr="002D31BF" w:rsidRDefault="00687830" w:rsidP="00507187">
      <w:pPr>
        <w:pStyle w:val="ListParagraph"/>
        <w:numPr>
          <w:ilvl w:val="0"/>
          <w:numId w:val="1"/>
        </w:numPr>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lastRenderedPageBreak/>
        <w:t>Apa saja strategi guru dalam mengembangkan pembelajaran aktif fiqih</w:t>
      </w:r>
      <w:r w:rsidR="008F013E" w:rsidRPr="002D31BF">
        <w:rPr>
          <w:rFonts w:asciiTheme="majorBidi" w:hAnsiTheme="majorBidi" w:cstheme="majorBidi"/>
          <w:bCs/>
          <w:sz w:val="24"/>
          <w:szCs w:val="24"/>
          <w:lang w:val="id-ID"/>
        </w:rPr>
        <w:t xml:space="preserve"> di </w:t>
      </w:r>
      <w:r w:rsidR="00F37C1A">
        <w:rPr>
          <w:rFonts w:asciiTheme="majorBidi" w:hAnsiTheme="majorBidi" w:cstheme="majorBidi"/>
          <w:bCs/>
          <w:sz w:val="24"/>
          <w:szCs w:val="24"/>
          <w:lang w:val="id-ID"/>
        </w:rPr>
        <w:t>Pendidikan Diniyah Formal</w:t>
      </w:r>
      <w:r w:rsidR="008F013E" w:rsidRPr="002D31BF">
        <w:rPr>
          <w:rFonts w:asciiTheme="majorBidi" w:hAnsiTheme="majorBidi" w:cstheme="majorBidi"/>
          <w:bCs/>
          <w:sz w:val="24"/>
          <w:szCs w:val="24"/>
          <w:lang w:val="id-ID"/>
        </w:rPr>
        <w:t xml:space="preserve"> Ulya Pondok Pesantren Raudlatul Muta’allimin</w:t>
      </w:r>
      <w:r w:rsidR="00217D35" w:rsidRPr="00854401">
        <w:rPr>
          <w:rFonts w:asciiTheme="majorBidi" w:hAnsiTheme="majorBidi" w:cstheme="majorBidi"/>
          <w:bCs/>
          <w:sz w:val="24"/>
          <w:szCs w:val="24"/>
          <w:lang w:val="id-ID"/>
        </w:rPr>
        <w:t xml:space="preserve"> </w:t>
      </w:r>
      <w:r w:rsidR="008F013E" w:rsidRPr="002D31BF">
        <w:rPr>
          <w:rFonts w:asciiTheme="majorBidi" w:hAnsiTheme="majorBidi" w:cstheme="majorBidi"/>
          <w:bCs/>
          <w:sz w:val="24"/>
          <w:szCs w:val="24"/>
          <w:lang w:val="id-ID"/>
        </w:rPr>
        <w:t>?</w:t>
      </w:r>
    </w:p>
    <w:p w14:paraId="0E39408D" w14:textId="233AE1B7" w:rsidR="00F86DF3" w:rsidRPr="00854401" w:rsidRDefault="008F013E" w:rsidP="00854401">
      <w:pPr>
        <w:pStyle w:val="ListParagraph"/>
        <w:numPr>
          <w:ilvl w:val="0"/>
          <w:numId w:val="1"/>
        </w:numPr>
        <w:spacing w:after="0" w:line="480" w:lineRule="auto"/>
        <w:jc w:val="both"/>
        <w:rPr>
          <w:rFonts w:asciiTheme="majorBidi" w:hAnsiTheme="majorBidi" w:cstheme="majorBidi"/>
          <w:bCs/>
          <w:sz w:val="24"/>
          <w:szCs w:val="24"/>
          <w:lang w:val="id-ID"/>
        </w:rPr>
      </w:pPr>
      <w:r w:rsidRPr="002D31BF">
        <w:rPr>
          <w:rFonts w:asciiTheme="majorBidi" w:hAnsiTheme="majorBidi" w:cstheme="majorBidi"/>
          <w:bCs/>
          <w:sz w:val="24"/>
          <w:szCs w:val="24"/>
          <w:lang w:val="id-ID"/>
        </w:rPr>
        <w:t xml:space="preserve">Bagaimana tantangan dan hambatan yang dihadapi guru dalam mengembangkan pembelajaran aktif Fiqih di </w:t>
      </w:r>
      <w:r w:rsidR="00F37C1A">
        <w:rPr>
          <w:rFonts w:asciiTheme="majorBidi" w:hAnsiTheme="majorBidi" w:cstheme="majorBidi"/>
          <w:bCs/>
          <w:sz w:val="24"/>
          <w:szCs w:val="24"/>
          <w:lang w:val="id-ID"/>
        </w:rPr>
        <w:t>Pendidikan Diniyah Formal</w:t>
      </w:r>
      <w:r w:rsidRPr="002D31BF">
        <w:rPr>
          <w:rFonts w:asciiTheme="majorBidi" w:hAnsiTheme="majorBidi" w:cstheme="majorBidi"/>
          <w:bCs/>
          <w:sz w:val="24"/>
          <w:szCs w:val="24"/>
          <w:lang w:val="id-ID"/>
        </w:rPr>
        <w:t xml:space="preserve"> Ulya Pondok Pesantren Raudlatul Muta’allimin</w:t>
      </w:r>
      <w:r w:rsidR="00217D35" w:rsidRPr="00854401">
        <w:rPr>
          <w:rFonts w:asciiTheme="majorBidi" w:hAnsiTheme="majorBidi" w:cstheme="majorBidi"/>
          <w:bCs/>
          <w:sz w:val="24"/>
          <w:szCs w:val="24"/>
          <w:lang w:val="id-ID"/>
        </w:rPr>
        <w:t xml:space="preserve"> </w:t>
      </w:r>
      <w:r w:rsidRPr="002D31BF">
        <w:rPr>
          <w:rFonts w:asciiTheme="majorBidi" w:hAnsiTheme="majorBidi" w:cstheme="majorBidi"/>
          <w:bCs/>
          <w:sz w:val="24"/>
          <w:szCs w:val="24"/>
          <w:lang w:val="id-ID"/>
        </w:rPr>
        <w:t>?</w:t>
      </w:r>
    </w:p>
    <w:p w14:paraId="4D8C617D" w14:textId="77777777" w:rsidR="009C377B" w:rsidRPr="00687830" w:rsidRDefault="009C377B" w:rsidP="00BE279E">
      <w:pPr>
        <w:pStyle w:val="Heading2"/>
        <w:numPr>
          <w:ilvl w:val="0"/>
          <w:numId w:val="52"/>
        </w:numPr>
        <w:rPr>
          <w:lang w:val="id-ID"/>
        </w:rPr>
      </w:pPr>
      <w:bookmarkStart w:id="4" w:name="_Toc209824527"/>
      <w:r w:rsidRPr="002D31BF">
        <w:rPr>
          <w:lang w:val="id-ID"/>
        </w:rPr>
        <w:t>Tujuan Penelitian</w:t>
      </w:r>
      <w:bookmarkEnd w:id="4"/>
    </w:p>
    <w:p w14:paraId="766482BB" w14:textId="66F5E408" w:rsidR="00687830" w:rsidRPr="00687830" w:rsidRDefault="00687830" w:rsidP="00217D35">
      <w:pPr>
        <w:pStyle w:val="ListParagraph"/>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Berdasarkan rumusan masalah di atas, maka tujuan penelitian ini adalah untuk</w:t>
      </w:r>
      <w:r w:rsidRPr="00854401">
        <w:rPr>
          <w:rFonts w:asciiTheme="majorBidi" w:hAnsiTheme="majorBidi" w:cstheme="majorBidi"/>
          <w:bCs/>
          <w:sz w:val="24"/>
          <w:szCs w:val="24"/>
          <w:lang w:val="sv-SE"/>
        </w:rPr>
        <w:t xml:space="preserve"> </w:t>
      </w:r>
      <w:r w:rsidRPr="00687830">
        <w:rPr>
          <w:rFonts w:asciiTheme="majorBidi" w:hAnsiTheme="majorBidi" w:cstheme="majorBidi"/>
          <w:bCs/>
          <w:sz w:val="24"/>
          <w:szCs w:val="24"/>
          <w:lang w:val="id-ID"/>
        </w:rPr>
        <w:t>:</w:t>
      </w:r>
    </w:p>
    <w:p w14:paraId="3509842D" w14:textId="77777777" w:rsidR="00687830" w:rsidRPr="00687830" w:rsidRDefault="00687830" w:rsidP="00507187">
      <w:pPr>
        <w:pStyle w:val="ListParagraph"/>
        <w:numPr>
          <w:ilvl w:val="0"/>
          <w:numId w:val="6"/>
        </w:numPr>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Mendeskripsikan pelaksanaan pembelajaran Fiqih di PDF Ulya Pondok Pesantren Raudlatul Muta’allimin selama ini.</w:t>
      </w:r>
    </w:p>
    <w:p w14:paraId="7D5EE542" w14:textId="77777777" w:rsidR="00687830" w:rsidRPr="00687830" w:rsidRDefault="00687830" w:rsidP="00507187">
      <w:pPr>
        <w:pStyle w:val="ListParagraph"/>
        <w:numPr>
          <w:ilvl w:val="0"/>
          <w:numId w:val="6"/>
        </w:numPr>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Mengungkap dan menganalisis strategi guru dalam mengembangkan pembelajaran aktif Fiqih di PDF Ulya Pondok Pesantren Raudlatul Muta’allimin.</w:t>
      </w:r>
    </w:p>
    <w:p w14:paraId="0932455E" w14:textId="14F77F27" w:rsidR="008F013E" w:rsidRPr="00854401" w:rsidRDefault="00687830" w:rsidP="00854401">
      <w:pPr>
        <w:pStyle w:val="ListParagraph"/>
        <w:numPr>
          <w:ilvl w:val="0"/>
          <w:numId w:val="6"/>
        </w:numPr>
        <w:spacing w:after="0" w:line="480" w:lineRule="auto"/>
        <w:jc w:val="both"/>
        <w:rPr>
          <w:rFonts w:asciiTheme="majorBidi" w:hAnsiTheme="majorBidi" w:cstheme="majorBidi"/>
          <w:bCs/>
          <w:sz w:val="24"/>
          <w:szCs w:val="24"/>
          <w:lang w:val="id-ID"/>
        </w:rPr>
      </w:pPr>
      <w:r w:rsidRPr="00687830">
        <w:rPr>
          <w:rFonts w:asciiTheme="majorBidi" w:hAnsiTheme="majorBidi" w:cstheme="majorBidi"/>
          <w:bCs/>
          <w:sz w:val="24"/>
          <w:szCs w:val="24"/>
          <w:lang w:val="id-ID"/>
        </w:rPr>
        <w:t>Mengidentifikasi tantangan serta hambatan yang dihadapi guru dalam mengembangkan pembelajaran aktif Fiqih di PDF Ulya Pondok Pesantren Raudlatul Muta’allimin.</w:t>
      </w:r>
    </w:p>
    <w:p w14:paraId="4B40BFE7" w14:textId="77777777" w:rsidR="007B18CC" w:rsidRPr="007B18CC" w:rsidRDefault="00E1674C" w:rsidP="00BE279E">
      <w:pPr>
        <w:pStyle w:val="Heading2"/>
        <w:numPr>
          <w:ilvl w:val="0"/>
          <w:numId w:val="52"/>
        </w:numPr>
      </w:pPr>
      <w:bookmarkStart w:id="5" w:name="_Toc209824528"/>
      <w:r w:rsidRPr="002D31BF">
        <w:rPr>
          <w:bCs/>
        </w:rPr>
        <w:t>Manfaat</w:t>
      </w:r>
      <w:r w:rsidRPr="002D31BF">
        <w:t xml:space="preserve"> </w:t>
      </w:r>
      <w:r w:rsidRPr="002D31BF">
        <w:rPr>
          <w:lang w:val="id-ID"/>
        </w:rPr>
        <w:t>Penelitian</w:t>
      </w:r>
      <w:bookmarkEnd w:id="5"/>
    </w:p>
    <w:p w14:paraId="373F6A15" w14:textId="77777777" w:rsidR="007B18CC" w:rsidRPr="002D31BF" w:rsidRDefault="007B18CC" w:rsidP="00507187">
      <w:pPr>
        <w:pStyle w:val="ListParagraph"/>
        <w:numPr>
          <w:ilvl w:val="0"/>
          <w:numId w:val="2"/>
        </w:numPr>
        <w:spacing w:after="0" w:line="480" w:lineRule="auto"/>
        <w:jc w:val="both"/>
        <w:rPr>
          <w:rFonts w:asciiTheme="majorBidi" w:hAnsiTheme="majorBidi" w:cstheme="majorBidi"/>
          <w:sz w:val="24"/>
          <w:szCs w:val="24"/>
        </w:rPr>
      </w:pPr>
      <w:r w:rsidRPr="002D31BF">
        <w:rPr>
          <w:rFonts w:asciiTheme="majorBidi" w:hAnsiTheme="majorBidi" w:cstheme="majorBidi"/>
          <w:sz w:val="24"/>
          <w:szCs w:val="24"/>
        </w:rPr>
        <w:t xml:space="preserve">Manfaat </w:t>
      </w:r>
      <w:proofErr w:type="spellStart"/>
      <w:proofErr w:type="gramStart"/>
      <w:r w:rsidRPr="002D31BF">
        <w:rPr>
          <w:rFonts w:asciiTheme="majorBidi" w:hAnsiTheme="majorBidi" w:cstheme="majorBidi"/>
          <w:sz w:val="24"/>
          <w:szCs w:val="24"/>
        </w:rPr>
        <w:t>Teoritis</w:t>
      </w:r>
      <w:proofErr w:type="spellEnd"/>
      <w:r w:rsidRPr="002D31BF">
        <w:rPr>
          <w:rFonts w:asciiTheme="majorBidi" w:hAnsiTheme="majorBidi" w:cstheme="majorBidi"/>
          <w:sz w:val="24"/>
          <w:szCs w:val="24"/>
        </w:rPr>
        <w:t xml:space="preserve"> :</w:t>
      </w:r>
      <w:proofErr w:type="gramEnd"/>
    </w:p>
    <w:p w14:paraId="7128F986" w14:textId="28848B49" w:rsidR="000673CE" w:rsidRPr="00854401" w:rsidRDefault="00B5116F" w:rsidP="00854401">
      <w:pPr>
        <w:pStyle w:val="ListParagraph"/>
        <w:spacing w:after="0" w:line="480" w:lineRule="auto"/>
        <w:ind w:left="1080"/>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Secara teoritis, penelitian ini diharapkan dapat memberikan kontribusi bagi pengembangan ilmu pengetahuan, khususnya dalam bidang pendidikan Islam dan strategi pembelajaran aktif. Hasil penelitian ini </w:t>
      </w:r>
      <w:r w:rsidRPr="00854401">
        <w:rPr>
          <w:rFonts w:asciiTheme="majorBidi" w:hAnsiTheme="majorBidi" w:cstheme="majorBidi"/>
          <w:sz w:val="24"/>
          <w:szCs w:val="24"/>
          <w:lang w:val="sv-SE"/>
        </w:rPr>
        <w:lastRenderedPageBreak/>
        <w:t>dapat menjadi referensi akademik bagi pengembangan teori tentang peran guru dalam meningkatkan efektivitas pembelajaran Fiqih di pesantren, serta memperkaya khazanah literatur mengenai strategi pembelajaran aktif yang sesuai dengan konteks pendidikan keagamaan.</w:t>
      </w:r>
    </w:p>
    <w:p w14:paraId="17CEEA87" w14:textId="01FC4948" w:rsidR="007B18CC" w:rsidRPr="002D31BF" w:rsidRDefault="007B18CC" w:rsidP="00507187">
      <w:pPr>
        <w:pStyle w:val="ListParagraph"/>
        <w:numPr>
          <w:ilvl w:val="0"/>
          <w:numId w:val="2"/>
        </w:numPr>
        <w:spacing w:after="0" w:line="480" w:lineRule="auto"/>
        <w:jc w:val="both"/>
        <w:rPr>
          <w:rFonts w:asciiTheme="majorBidi" w:hAnsiTheme="majorBidi" w:cstheme="majorBidi"/>
          <w:sz w:val="24"/>
          <w:szCs w:val="24"/>
        </w:rPr>
      </w:pPr>
      <w:r w:rsidRPr="002D31BF">
        <w:rPr>
          <w:rFonts w:asciiTheme="majorBidi" w:hAnsiTheme="majorBidi" w:cstheme="majorBidi"/>
          <w:sz w:val="24"/>
          <w:szCs w:val="24"/>
        </w:rPr>
        <w:t xml:space="preserve">Manfaat </w:t>
      </w:r>
      <w:proofErr w:type="spellStart"/>
      <w:proofErr w:type="gramStart"/>
      <w:r w:rsidRPr="002D31BF">
        <w:rPr>
          <w:rFonts w:asciiTheme="majorBidi" w:hAnsiTheme="majorBidi" w:cstheme="majorBidi"/>
          <w:sz w:val="24"/>
          <w:szCs w:val="24"/>
        </w:rPr>
        <w:t>Praktis</w:t>
      </w:r>
      <w:proofErr w:type="spellEnd"/>
      <w:r w:rsidRPr="002D31BF">
        <w:rPr>
          <w:rFonts w:asciiTheme="majorBidi" w:hAnsiTheme="majorBidi" w:cstheme="majorBidi"/>
          <w:sz w:val="24"/>
          <w:szCs w:val="24"/>
        </w:rPr>
        <w:t xml:space="preserve"> :</w:t>
      </w:r>
      <w:proofErr w:type="gramEnd"/>
      <w:r w:rsidRPr="002D31BF">
        <w:rPr>
          <w:rFonts w:asciiTheme="majorBidi" w:hAnsiTheme="majorBidi" w:cstheme="majorBidi"/>
          <w:sz w:val="24"/>
          <w:szCs w:val="24"/>
        </w:rPr>
        <w:t xml:space="preserve"> </w:t>
      </w:r>
    </w:p>
    <w:p w14:paraId="7807F84F" w14:textId="7645A503" w:rsidR="007B18CC" w:rsidRPr="002D31BF" w:rsidRDefault="007B18CC" w:rsidP="00507187">
      <w:pPr>
        <w:pStyle w:val="ListParagraph"/>
        <w:numPr>
          <w:ilvl w:val="0"/>
          <w:numId w:val="3"/>
        </w:numPr>
        <w:spacing w:after="0" w:line="480" w:lineRule="auto"/>
        <w:jc w:val="both"/>
        <w:rPr>
          <w:rFonts w:asciiTheme="majorBidi" w:hAnsiTheme="majorBidi" w:cstheme="majorBidi"/>
          <w:sz w:val="24"/>
          <w:szCs w:val="24"/>
        </w:rPr>
      </w:pPr>
      <w:r w:rsidRPr="002D31BF">
        <w:rPr>
          <w:rFonts w:asciiTheme="majorBidi" w:hAnsiTheme="majorBidi" w:cstheme="majorBidi"/>
          <w:sz w:val="24"/>
          <w:szCs w:val="24"/>
        </w:rPr>
        <w:t xml:space="preserve">Bagi </w:t>
      </w:r>
      <w:proofErr w:type="gramStart"/>
      <w:r w:rsidRPr="002D31BF">
        <w:rPr>
          <w:rFonts w:asciiTheme="majorBidi" w:hAnsiTheme="majorBidi" w:cstheme="majorBidi"/>
          <w:sz w:val="24"/>
          <w:szCs w:val="24"/>
        </w:rPr>
        <w:t>Guru</w:t>
      </w:r>
      <w:r w:rsidR="0033724E">
        <w:rPr>
          <w:rFonts w:asciiTheme="majorBidi" w:hAnsiTheme="majorBidi" w:cstheme="majorBidi"/>
          <w:sz w:val="24"/>
          <w:szCs w:val="24"/>
        </w:rPr>
        <w:t xml:space="preserve"> </w:t>
      </w:r>
      <w:r w:rsidRPr="002D31BF">
        <w:rPr>
          <w:rFonts w:asciiTheme="majorBidi" w:hAnsiTheme="majorBidi" w:cstheme="majorBidi"/>
          <w:sz w:val="24"/>
          <w:szCs w:val="24"/>
        </w:rPr>
        <w:t>:</w:t>
      </w:r>
      <w:proofErr w:type="gramEnd"/>
      <w:r w:rsidRPr="002D31BF">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Penelitian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ini</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dapat</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menjadi</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masukan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bagi</w:t>
      </w:r>
      <w:proofErr w:type="spellEnd"/>
      <w:r w:rsidR="0033724E" w:rsidRPr="0033724E">
        <w:rPr>
          <w:rFonts w:asciiTheme="majorBidi" w:hAnsiTheme="majorBidi" w:cstheme="majorBidi"/>
          <w:sz w:val="24"/>
          <w:szCs w:val="24"/>
        </w:rPr>
        <w:t xml:space="preserve"> guru </w:t>
      </w:r>
      <w:proofErr w:type="spellStart"/>
      <w:r w:rsidR="0033724E" w:rsidRPr="0033724E">
        <w:rPr>
          <w:rFonts w:asciiTheme="majorBidi" w:hAnsiTheme="majorBidi" w:cstheme="majorBidi"/>
          <w:sz w:val="24"/>
          <w:szCs w:val="24"/>
        </w:rPr>
        <w:t>dalam</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mengembangkan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variasi</w:t>
      </w:r>
      <w:proofErr w:type="spellEnd"/>
      <w:r w:rsidR="0033724E" w:rsidRPr="0033724E">
        <w:rPr>
          <w:rFonts w:asciiTheme="majorBidi" w:hAnsiTheme="majorBidi" w:cstheme="majorBidi"/>
          <w:sz w:val="24"/>
          <w:szCs w:val="24"/>
        </w:rPr>
        <w:t xml:space="preserve"> strategi </w:t>
      </w:r>
      <w:proofErr w:type="spellStart"/>
      <w:r w:rsidR="0033724E" w:rsidRPr="0033724E">
        <w:rPr>
          <w:rFonts w:asciiTheme="majorBidi" w:hAnsiTheme="majorBidi" w:cstheme="majorBidi"/>
          <w:sz w:val="24"/>
          <w:szCs w:val="24"/>
        </w:rPr>
        <w:t>pembelajaran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aktif</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sehingga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pembelajaran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Fiqih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lebih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interaktif</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menyenangkan</w:t>
      </w:r>
      <w:proofErr w:type="spellEnd"/>
      <w:r w:rsidR="0033724E" w:rsidRPr="0033724E">
        <w:rPr>
          <w:rFonts w:asciiTheme="majorBidi" w:hAnsiTheme="majorBidi" w:cstheme="majorBidi"/>
          <w:sz w:val="24"/>
          <w:szCs w:val="24"/>
        </w:rPr>
        <w:t xml:space="preserve">, dan </w:t>
      </w:r>
      <w:proofErr w:type="spellStart"/>
      <w:r w:rsidR="0033724E" w:rsidRPr="0033724E">
        <w:rPr>
          <w:rFonts w:asciiTheme="majorBidi" w:hAnsiTheme="majorBidi" w:cstheme="majorBidi"/>
          <w:sz w:val="24"/>
          <w:szCs w:val="24"/>
        </w:rPr>
        <w:t>efektif</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dalam</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meningkatkan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pemahaman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serta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keterlibatan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santri</w:t>
      </w:r>
      <w:proofErr w:type="spellEnd"/>
      <w:r w:rsidRPr="002D31BF">
        <w:rPr>
          <w:rFonts w:asciiTheme="majorBidi" w:hAnsiTheme="majorBidi" w:cstheme="majorBidi"/>
          <w:sz w:val="24"/>
          <w:szCs w:val="24"/>
        </w:rPr>
        <w:t>.</w:t>
      </w:r>
    </w:p>
    <w:p w14:paraId="4822912B" w14:textId="77777777" w:rsidR="0033724E" w:rsidRDefault="007B18CC" w:rsidP="00507187">
      <w:pPr>
        <w:pStyle w:val="ListParagraph"/>
        <w:numPr>
          <w:ilvl w:val="0"/>
          <w:numId w:val="3"/>
        </w:numPr>
        <w:spacing w:after="0" w:line="480" w:lineRule="auto"/>
        <w:jc w:val="both"/>
        <w:rPr>
          <w:rFonts w:asciiTheme="majorBidi" w:hAnsiTheme="majorBidi" w:cstheme="majorBidi"/>
          <w:sz w:val="24"/>
          <w:szCs w:val="24"/>
        </w:rPr>
      </w:pPr>
      <w:r w:rsidRPr="0033724E">
        <w:rPr>
          <w:rFonts w:asciiTheme="majorBidi" w:hAnsiTheme="majorBidi" w:cstheme="majorBidi"/>
          <w:sz w:val="24"/>
          <w:szCs w:val="24"/>
        </w:rPr>
        <w:t xml:space="preserve">Bagi Lembaga </w:t>
      </w:r>
      <w:proofErr w:type="gramStart"/>
      <w:r w:rsidRPr="0033724E">
        <w:rPr>
          <w:rFonts w:asciiTheme="majorBidi" w:hAnsiTheme="majorBidi" w:cstheme="majorBidi"/>
          <w:sz w:val="24"/>
          <w:szCs w:val="24"/>
        </w:rPr>
        <w:t>Pendidikan</w:t>
      </w:r>
      <w:r w:rsidR="0033724E" w:rsidRPr="0033724E">
        <w:rPr>
          <w:rFonts w:asciiTheme="majorBidi" w:hAnsiTheme="majorBidi" w:cstheme="majorBidi"/>
          <w:sz w:val="24"/>
          <w:szCs w:val="24"/>
        </w:rPr>
        <w:t xml:space="preserve"> </w:t>
      </w:r>
      <w:r w:rsidRPr="0033724E">
        <w:rPr>
          <w:rFonts w:asciiTheme="majorBidi" w:hAnsiTheme="majorBidi" w:cstheme="majorBidi"/>
          <w:sz w:val="24"/>
          <w:szCs w:val="24"/>
        </w:rPr>
        <w:t>:</w:t>
      </w:r>
      <w:proofErr w:type="gramEnd"/>
      <w:r w:rsidRPr="0033724E">
        <w:rPr>
          <w:rFonts w:asciiTheme="majorBidi" w:hAnsiTheme="majorBidi" w:cstheme="majorBidi"/>
          <w:sz w:val="24"/>
          <w:szCs w:val="24"/>
        </w:rPr>
        <w:t xml:space="preserve"> </w:t>
      </w:r>
      <w:r w:rsidR="0033724E" w:rsidRPr="0033724E">
        <w:rPr>
          <w:rFonts w:asciiTheme="majorBidi" w:hAnsiTheme="majorBidi" w:cstheme="majorBidi"/>
          <w:sz w:val="24"/>
          <w:szCs w:val="24"/>
        </w:rPr>
        <w:t xml:space="preserve">Hasil </w:t>
      </w:r>
      <w:proofErr w:type="spellStart"/>
      <w:r w:rsidR="0033724E" w:rsidRPr="0033724E">
        <w:rPr>
          <w:rFonts w:asciiTheme="majorBidi" w:hAnsiTheme="majorBidi" w:cstheme="majorBidi"/>
          <w:sz w:val="24"/>
          <w:szCs w:val="24"/>
        </w:rPr>
        <w:t>penelitian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ini</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dapat</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dijadikan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bahan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evaluasi</w:t>
      </w:r>
      <w:proofErr w:type="spellEnd"/>
      <w:r w:rsidR="0033724E" w:rsidRPr="0033724E">
        <w:rPr>
          <w:rFonts w:asciiTheme="majorBidi" w:hAnsiTheme="majorBidi" w:cstheme="majorBidi"/>
          <w:sz w:val="24"/>
          <w:szCs w:val="24"/>
        </w:rPr>
        <w:t xml:space="preserve"> dan </w:t>
      </w:r>
      <w:proofErr w:type="spellStart"/>
      <w:r w:rsidR="0033724E" w:rsidRPr="0033724E">
        <w:rPr>
          <w:rFonts w:asciiTheme="majorBidi" w:hAnsiTheme="majorBidi" w:cstheme="majorBidi"/>
          <w:sz w:val="24"/>
          <w:szCs w:val="24"/>
        </w:rPr>
        <w:t>pengembangan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kebijakan</w:t>
      </w:r>
      <w:proofErr w:type="spellEnd"/>
      <w:r w:rsidR="0033724E" w:rsidRPr="0033724E">
        <w:rPr>
          <w:rFonts w:asciiTheme="majorBidi" w:hAnsiTheme="majorBidi" w:cstheme="majorBidi"/>
          <w:sz w:val="24"/>
          <w:szCs w:val="24"/>
        </w:rPr>
        <w:t xml:space="preserve"> internal </w:t>
      </w:r>
      <w:proofErr w:type="spellStart"/>
      <w:r w:rsidR="0033724E" w:rsidRPr="0033724E">
        <w:rPr>
          <w:rFonts w:asciiTheme="majorBidi" w:hAnsiTheme="majorBidi" w:cstheme="majorBidi"/>
          <w:sz w:val="24"/>
          <w:szCs w:val="24"/>
        </w:rPr>
        <w:t>lembaga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dalam</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meningkatkan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kualitas</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pembelajaran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khususnya</w:t>
      </w:r>
      <w:proofErr w:type="spellEnd"/>
      <w:r w:rsidR="0033724E" w:rsidRPr="0033724E">
        <w:rPr>
          <w:rFonts w:asciiTheme="majorBidi" w:hAnsiTheme="majorBidi" w:cstheme="majorBidi"/>
          <w:sz w:val="24"/>
          <w:szCs w:val="24"/>
        </w:rPr>
        <w:t xml:space="preserve"> pada </w:t>
      </w:r>
      <w:proofErr w:type="spellStart"/>
      <w:r w:rsidR="0033724E" w:rsidRPr="0033724E">
        <w:rPr>
          <w:rFonts w:asciiTheme="majorBidi" w:hAnsiTheme="majorBidi" w:cstheme="majorBidi"/>
          <w:sz w:val="24"/>
          <w:szCs w:val="24"/>
        </w:rPr>
        <w:t>mata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pelajaran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Fiqih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serta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sebagai</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bahan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pertimbangan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untuk</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pelatihan</w:t>
      </w:r>
      <w:proofErr w:type="spellEnd"/>
      <w:r w:rsidR="0033724E" w:rsidRPr="0033724E">
        <w:rPr>
          <w:rFonts w:asciiTheme="majorBidi" w:hAnsiTheme="majorBidi" w:cstheme="majorBidi"/>
          <w:sz w:val="24"/>
          <w:szCs w:val="24"/>
        </w:rPr>
        <w:t xml:space="preserve"> dan </w:t>
      </w:r>
      <w:proofErr w:type="spellStart"/>
      <w:r w:rsidR="0033724E" w:rsidRPr="0033724E">
        <w:rPr>
          <w:rFonts w:asciiTheme="majorBidi" w:hAnsiTheme="majorBidi" w:cstheme="majorBidi"/>
          <w:sz w:val="24"/>
          <w:szCs w:val="24"/>
        </w:rPr>
        <w:t>peningkatan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kompetensi</w:t>
      </w:r>
      <w:proofErr w:type="spellEnd"/>
      <w:r w:rsidR="0033724E" w:rsidRPr="0033724E">
        <w:rPr>
          <w:rFonts w:asciiTheme="majorBidi" w:hAnsiTheme="majorBidi" w:cstheme="majorBidi"/>
          <w:sz w:val="24"/>
          <w:szCs w:val="24"/>
        </w:rPr>
        <w:t xml:space="preserve"> guru.</w:t>
      </w:r>
    </w:p>
    <w:p w14:paraId="49789B14" w14:textId="52F4CFDE" w:rsidR="007B18CC" w:rsidRDefault="007B18CC" w:rsidP="00507187">
      <w:pPr>
        <w:pStyle w:val="ListParagraph"/>
        <w:numPr>
          <w:ilvl w:val="0"/>
          <w:numId w:val="3"/>
        </w:numPr>
        <w:spacing w:after="0" w:line="480" w:lineRule="auto"/>
        <w:jc w:val="both"/>
        <w:rPr>
          <w:rFonts w:asciiTheme="majorBidi" w:hAnsiTheme="majorBidi" w:cstheme="majorBidi"/>
          <w:sz w:val="24"/>
          <w:szCs w:val="24"/>
        </w:rPr>
      </w:pPr>
      <w:r w:rsidRPr="0033724E">
        <w:rPr>
          <w:rFonts w:asciiTheme="majorBidi" w:hAnsiTheme="majorBidi" w:cstheme="majorBidi"/>
          <w:sz w:val="24"/>
          <w:szCs w:val="24"/>
        </w:rPr>
        <w:t xml:space="preserve">Bagi </w:t>
      </w:r>
      <w:proofErr w:type="gramStart"/>
      <w:r w:rsidRPr="0033724E">
        <w:rPr>
          <w:rFonts w:asciiTheme="majorBidi" w:hAnsiTheme="majorBidi" w:cstheme="majorBidi"/>
          <w:sz w:val="24"/>
          <w:szCs w:val="24"/>
        </w:rPr>
        <w:t>Santri</w:t>
      </w:r>
      <w:r w:rsidR="0033724E">
        <w:rPr>
          <w:rFonts w:asciiTheme="majorBidi" w:hAnsiTheme="majorBidi" w:cstheme="majorBidi"/>
          <w:sz w:val="24"/>
          <w:szCs w:val="24"/>
        </w:rPr>
        <w:t xml:space="preserve"> </w:t>
      </w:r>
      <w:r w:rsidRPr="0033724E">
        <w:rPr>
          <w:rFonts w:asciiTheme="majorBidi" w:hAnsiTheme="majorBidi" w:cstheme="majorBidi"/>
          <w:sz w:val="24"/>
          <w:szCs w:val="24"/>
        </w:rPr>
        <w:t>:</w:t>
      </w:r>
      <w:proofErr w:type="gramEnd"/>
      <w:r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Santri</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dapat</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memperoleh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pengalaman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belajar</w:t>
      </w:r>
      <w:proofErr w:type="spellEnd"/>
      <w:r w:rsidR="0033724E" w:rsidRPr="0033724E">
        <w:rPr>
          <w:rFonts w:asciiTheme="majorBidi" w:hAnsiTheme="majorBidi" w:cstheme="majorBidi"/>
          <w:sz w:val="24"/>
          <w:szCs w:val="24"/>
        </w:rPr>
        <w:t xml:space="preserve"> yang </w:t>
      </w:r>
      <w:proofErr w:type="spellStart"/>
      <w:r w:rsidR="0033724E" w:rsidRPr="0033724E">
        <w:rPr>
          <w:rFonts w:asciiTheme="majorBidi" w:hAnsiTheme="majorBidi" w:cstheme="majorBidi"/>
          <w:sz w:val="24"/>
          <w:szCs w:val="24"/>
        </w:rPr>
        <w:t>lebih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bermakna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aktif</w:t>
      </w:r>
      <w:proofErr w:type="spellEnd"/>
      <w:r w:rsidR="0033724E" w:rsidRPr="0033724E">
        <w:rPr>
          <w:rFonts w:asciiTheme="majorBidi" w:hAnsiTheme="majorBidi" w:cstheme="majorBidi"/>
          <w:sz w:val="24"/>
          <w:szCs w:val="24"/>
        </w:rPr>
        <w:t xml:space="preserve">, dan </w:t>
      </w:r>
      <w:proofErr w:type="spellStart"/>
      <w:r w:rsidR="0033724E" w:rsidRPr="0033724E">
        <w:rPr>
          <w:rFonts w:asciiTheme="majorBidi" w:hAnsiTheme="majorBidi" w:cstheme="majorBidi"/>
          <w:sz w:val="24"/>
          <w:szCs w:val="24"/>
        </w:rPr>
        <w:t>aplikatif</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sehingga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mendorong</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tumbuhnya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sikap</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kritis</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partisipatif</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serta</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pemahaman</w:t>
      </w:r>
      <w:proofErr w:type="spellEnd"/>
      <w:r w:rsidR="0033724E" w:rsidRPr="0033724E">
        <w:rPr>
          <w:rFonts w:asciiTheme="majorBidi" w:hAnsiTheme="majorBidi" w:cstheme="majorBidi"/>
          <w:sz w:val="24"/>
          <w:szCs w:val="24"/>
        </w:rPr>
        <w:t xml:space="preserve"> yang </w:t>
      </w:r>
      <w:proofErr w:type="spellStart"/>
      <w:r w:rsidR="0033724E" w:rsidRPr="0033724E">
        <w:rPr>
          <w:rFonts w:asciiTheme="majorBidi" w:hAnsiTheme="majorBidi" w:cstheme="majorBidi"/>
          <w:sz w:val="24"/>
          <w:szCs w:val="24"/>
        </w:rPr>
        <w:t>mendalam</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terhadap</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ilmu</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Fiqih</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untuk</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diterapkan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dalam</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kehidupan</w:t>
      </w:r>
      <w:proofErr w:type="spellEnd"/>
      <w:r w:rsidR="0033724E" w:rsidRPr="0033724E">
        <w:rPr>
          <w:rFonts w:asciiTheme="majorBidi" w:hAnsiTheme="majorBidi" w:cstheme="majorBidi"/>
          <w:sz w:val="24"/>
          <w:szCs w:val="24"/>
        </w:rPr>
        <w:t xml:space="preserve"> </w:t>
      </w:r>
      <w:proofErr w:type="spellStart"/>
      <w:r w:rsidR="0033724E" w:rsidRPr="0033724E">
        <w:rPr>
          <w:rFonts w:asciiTheme="majorBidi" w:hAnsiTheme="majorBidi" w:cstheme="majorBidi"/>
          <w:sz w:val="24"/>
          <w:szCs w:val="24"/>
        </w:rPr>
        <w:t>sehari-hari</w:t>
      </w:r>
      <w:proofErr w:type="spellEnd"/>
      <w:r w:rsidRPr="0033724E">
        <w:rPr>
          <w:rFonts w:asciiTheme="majorBidi" w:hAnsiTheme="majorBidi" w:cstheme="majorBidi"/>
          <w:sz w:val="24"/>
          <w:szCs w:val="24"/>
        </w:rPr>
        <w:t>.</w:t>
      </w:r>
    </w:p>
    <w:p w14:paraId="3FDDACD5" w14:textId="53A4A593" w:rsidR="000673CE" w:rsidRPr="00854401" w:rsidRDefault="00217D35" w:rsidP="00854401">
      <w:pPr>
        <w:pStyle w:val="ListParagraph"/>
        <w:numPr>
          <w:ilvl w:val="0"/>
          <w:numId w:val="3"/>
        </w:numPr>
        <w:spacing w:after="0" w:line="480" w:lineRule="auto"/>
        <w:jc w:val="both"/>
        <w:rPr>
          <w:rFonts w:asciiTheme="majorBidi" w:hAnsiTheme="majorBidi" w:cstheme="majorBidi"/>
          <w:sz w:val="24"/>
          <w:szCs w:val="24"/>
        </w:rPr>
      </w:pPr>
      <w:r w:rsidRPr="00217D35">
        <w:rPr>
          <w:rFonts w:asciiTheme="majorBidi" w:hAnsiTheme="majorBidi" w:cstheme="majorBidi"/>
          <w:sz w:val="24"/>
          <w:szCs w:val="24"/>
        </w:rPr>
        <w:t xml:space="preserve">Bagi </w:t>
      </w:r>
      <w:proofErr w:type="spellStart"/>
      <w:r w:rsidRPr="00217D35">
        <w:rPr>
          <w:rFonts w:asciiTheme="majorBidi" w:hAnsiTheme="majorBidi" w:cstheme="majorBidi"/>
          <w:sz w:val="24"/>
          <w:szCs w:val="24"/>
        </w:rPr>
        <w:t>Peneliti</w:t>
      </w:r>
      <w:proofErr w:type="spellEnd"/>
      <w:r w:rsidRPr="00217D35">
        <w:rPr>
          <w:rFonts w:asciiTheme="majorBidi" w:hAnsiTheme="majorBidi" w:cstheme="majorBidi"/>
          <w:sz w:val="24"/>
          <w:szCs w:val="24"/>
        </w:rPr>
        <w:t xml:space="preserve"> </w:t>
      </w:r>
      <w:proofErr w:type="spellStart"/>
      <w:proofErr w:type="gramStart"/>
      <w:r w:rsidRPr="00217D35">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sidRPr="00217D35">
        <w:rPr>
          <w:rFonts w:asciiTheme="majorBidi" w:hAnsiTheme="majorBidi" w:cstheme="majorBidi"/>
          <w:sz w:val="24"/>
          <w:szCs w:val="24"/>
        </w:rPr>
        <w:t>Penelitian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ini</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dapat</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menjadi</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rujukan</w:t>
      </w:r>
      <w:proofErr w:type="spellEnd"/>
      <w:r w:rsidRPr="00217D35">
        <w:rPr>
          <w:rFonts w:asciiTheme="majorBidi" w:hAnsiTheme="majorBidi" w:cstheme="majorBidi"/>
          <w:sz w:val="24"/>
          <w:szCs w:val="24"/>
        </w:rPr>
        <w:t xml:space="preserve"> dan </w:t>
      </w:r>
      <w:proofErr w:type="spellStart"/>
      <w:r w:rsidRPr="00217D35">
        <w:rPr>
          <w:rFonts w:asciiTheme="majorBidi" w:hAnsiTheme="majorBidi" w:cstheme="majorBidi"/>
          <w:sz w:val="24"/>
          <w:szCs w:val="24"/>
        </w:rPr>
        <w:t>pijakan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bagi</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peneliti</w:t>
      </w:r>
      <w:proofErr w:type="spellEnd"/>
      <w:r w:rsidRPr="00217D35">
        <w:rPr>
          <w:rFonts w:asciiTheme="majorBidi" w:hAnsiTheme="majorBidi" w:cstheme="majorBidi"/>
          <w:sz w:val="24"/>
          <w:szCs w:val="24"/>
        </w:rPr>
        <w:t xml:space="preserve"> lain yang </w:t>
      </w:r>
      <w:proofErr w:type="spellStart"/>
      <w:r w:rsidRPr="00217D35">
        <w:rPr>
          <w:rFonts w:asciiTheme="majorBidi" w:hAnsiTheme="majorBidi" w:cstheme="majorBidi"/>
          <w:sz w:val="24"/>
          <w:szCs w:val="24"/>
        </w:rPr>
        <w:t>ingin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mengkaji</w:t>
      </w:r>
      <w:proofErr w:type="spellEnd"/>
      <w:r w:rsidRPr="00217D35">
        <w:rPr>
          <w:rFonts w:asciiTheme="majorBidi" w:hAnsiTheme="majorBidi" w:cstheme="majorBidi"/>
          <w:sz w:val="24"/>
          <w:szCs w:val="24"/>
        </w:rPr>
        <w:t xml:space="preserve"> strategi </w:t>
      </w:r>
      <w:proofErr w:type="spellStart"/>
      <w:r w:rsidRPr="00217D35">
        <w:rPr>
          <w:rFonts w:asciiTheme="majorBidi" w:hAnsiTheme="majorBidi" w:cstheme="majorBidi"/>
          <w:sz w:val="24"/>
          <w:szCs w:val="24"/>
        </w:rPr>
        <w:lastRenderedPageBreak/>
        <w:t>pembelajaran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aktif</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baik</w:t>
      </w:r>
      <w:proofErr w:type="spellEnd"/>
      <w:r w:rsidRPr="00217D35">
        <w:rPr>
          <w:rFonts w:asciiTheme="majorBidi" w:hAnsiTheme="majorBidi" w:cstheme="majorBidi"/>
          <w:sz w:val="24"/>
          <w:szCs w:val="24"/>
        </w:rPr>
        <w:t xml:space="preserve"> di </w:t>
      </w:r>
      <w:proofErr w:type="spellStart"/>
      <w:r w:rsidRPr="00217D35">
        <w:rPr>
          <w:rFonts w:asciiTheme="majorBidi" w:hAnsiTheme="majorBidi" w:cstheme="majorBidi"/>
          <w:sz w:val="24"/>
          <w:szCs w:val="24"/>
        </w:rPr>
        <w:t>bidang</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Fiqih</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maupun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mata</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pelajaran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lainnya</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dengan</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lingkup</w:t>
      </w:r>
      <w:proofErr w:type="spellEnd"/>
      <w:r w:rsidRPr="00217D35">
        <w:rPr>
          <w:rFonts w:asciiTheme="majorBidi" w:hAnsiTheme="majorBidi" w:cstheme="majorBidi"/>
          <w:sz w:val="24"/>
          <w:szCs w:val="24"/>
        </w:rPr>
        <w:t xml:space="preserve"> dan </w:t>
      </w:r>
      <w:proofErr w:type="spellStart"/>
      <w:r w:rsidRPr="00217D35">
        <w:rPr>
          <w:rFonts w:asciiTheme="majorBidi" w:hAnsiTheme="majorBidi" w:cstheme="majorBidi"/>
          <w:sz w:val="24"/>
          <w:szCs w:val="24"/>
        </w:rPr>
        <w:t>pendekatan</w:t>
      </w:r>
      <w:proofErr w:type="spellEnd"/>
      <w:r w:rsidRPr="00217D35">
        <w:rPr>
          <w:rFonts w:asciiTheme="majorBidi" w:hAnsiTheme="majorBidi" w:cstheme="majorBidi"/>
          <w:sz w:val="24"/>
          <w:szCs w:val="24"/>
        </w:rPr>
        <w:t xml:space="preserve"> yang </w:t>
      </w:r>
      <w:proofErr w:type="spellStart"/>
      <w:r w:rsidRPr="00217D35">
        <w:rPr>
          <w:rFonts w:asciiTheme="majorBidi" w:hAnsiTheme="majorBidi" w:cstheme="majorBidi"/>
          <w:sz w:val="24"/>
          <w:szCs w:val="24"/>
        </w:rPr>
        <w:t>lebih</w:t>
      </w:r>
      <w:proofErr w:type="spellEnd"/>
      <w:r w:rsidRPr="00217D35">
        <w:rPr>
          <w:rFonts w:asciiTheme="majorBidi" w:hAnsiTheme="majorBidi" w:cstheme="majorBidi"/>
          <w:sz w:val="24"/>
          <w:szCs w:val="24"/>
        </w:rPr>
        <w:t xml:space="preserve"> </w:t>
      </w:r>
      <w:proofErr w:type="spellStart"/>
      <w:r w:rsidRPr="00217D35">
        <w:rPr>
          <w:rFonts w:asciiTheme="majorBidi" w:hAnsiTheme="majorBidi" w:cstheme="majorBidi"/>
          <w:sz w:val="24"/>
          <w:szCs w:val="24"/>
        </w:rPr>
        <w:t>luas</w:t>
      </w:r>
      <w:proofErr w:type="spellEnd"/>
    </w:p>
    <w:p w14:paraId="6C5BAC83" w14:textId="0E0ED3CB" w:rsidR="007B18CC" w:rsidRPr="007B18CC" w:rsidRDefault="007B18CC" w:rsidP="00BE279E">
      <w:pPr>
        <w:pStyle w:val="Heading2"/>
        <w:numPr>
          <w:ilvl w:val="0"/>
          <w:numId w:val="52"/>
        </w:numPr>
      </w:pPr>
      <w:bookmarkStart w:id="6" w:name="_Toc209824529"/>
      <w:proofErr w:type="spellStart"/>
      <w:r w:rsidRPr="007B18CC">
        <w:t>Kerangka</w:t>
      </w:r>
      <w:proofErr w:type="spellEnd"/>
      <w:r w:rsidRPr="007B18CC">
        <w:t xml:space="preserve"> Berpikir</w:t>
      </w:r>
      <w:bookmarkEnd w:id="6"/>
    </w:p>
    <w:p w14:paraId="3033D2BB" w14:textId="77777777" w:rsidR="0033724E" w:rsidRPr="00854401" w:rsidRDefault="0033724E" w:rsidP="0033724E">
      <w:pPr>
        <w:spacing w:after="0" w:line="480" w:lineRule="auto"/>
        <w:ind w:left="360" w:firstLine="360"/>
        <w:jc w:val="both"/>
        <w:rPr>
          <w:rFonts w:asciiTheme="majorBidi" w:hAnsiTheme="majorBidi" w:cstheme="majorBidi"/>
          <w:sz w:val="24"/>
          <w:szCs w:val="24"/>
          <w:lang w:val="sv-SE"/>
        </w:rPr>
      </w:pPr>
      <w:proofErr w:type="spellStart"/>
      <w:r w:rsidRPr="0033724E">
        <w:rPr>
          <w:rFonts w:asciiTheme="majorBidi" w:hAnsiTheme="majorBidi" w:cstheme="majorBidi"/>
          <w:sz w:val="24"/>
          <w:szCs w:val="24"/>
        </w:rPr>
        <w:t>Pembelajaran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Fiqih</w:t>
      </w:r>
      <w:proofErr w:type="spellEnd"/>
      <w:r w:rsidRPr="0033724E">
        <w:rPr>
          <w:rFonts w:asciiTheme="majorBidi" w:hAnsiTheme="majorBidi" w:cstheme="majorBidi"/>
          <w:sz w:val="24"/>
          <w:szCs w:val="24"/>
        </w:rPr>
        <w:t xml:space="preserve"> di </w:t>
      </w:r>
      <w:proofErr w:type="spellStart"/>
      <w:r w:rsidRPr="0033724E">
        <w:rPr>
          <w:rFonts w:asciiTheme="majorBidi" w:hAnsiTheme="majorBidi" w:cstheme="majorBidi"/>
          <w:sz w:val="24"/>
          <w:szCs w:val="24"/>
        </w:rPr>
        <w:t>pondok</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pesantren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merupakan</w:t>
      </w:r>
      <w:proofErr w:type="spellEnd"/>
      <w:r w:rsidRPr="0033724E">
        <w:rPr>
          <w:rFonts w:asciiTheme="majorBidi" w:hAnsiTheme="majorBidi" w:cstheme="majorBidi"/>
          <w:sz w:val="24"/>
          <w:szCs w:val="24"/>
        </w:rPr>
        <w:t xml:space="preserve"> salah </w:t>
      </w:r>
      <w:proofErr w:type="spellStart"/>
      <w:r w:rsidRPr="0033724E">
        <w:rPr>
          <w:rFonts w:asciiTheme="majorBidi" w:hAnsiTheme="majorBidi" w:cstheme="majorBidi"/>
          <w:sz w:val="24"/>
          <w:szCs w:val="24"/>
        </w:rPr>
        <w:t>satu</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komponen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penting</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dalam</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membentuk</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pemahaman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santri</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terhadap</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hukum-hukum</w:t>
      </w:r>
      <w:proofErr w:type="spellEnd"/>
      <w:r w:rsidRPr="0033724E">
        <w:rPr>
          <w:rFonts w:asciiTheme="majorBidi" w:hAnsiTheme="majorBidi" w:cstheme="majorBidi"/>
          <w:sz w:val="24"/>
          <w:szCs w:val="24"/>
        </w:rPr>
        <w:t xml:space="preserve"> Islam yang </w:t>
      </w:r>
      <w:proofErr w:type="spellStart"/>
      <w:r w:rsidRPr="0033724E">
        <w:rPr>
          <w:rFonts w:asciiTheme="majorBidi" w:hAnsiTheme="majorBidi" w:cstheme="majorBidi"/>
          <w:sz w:val="24"/>
          <w:szCs w:val="24"/>
        </w:rPr>
        <w:t>berhubungan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dengan</w:t>
      </w:r>
      <w:proofErr w:type="spellEnd"/>
      <w:r w:rsidRPr="0033724E">
        <w:rPr>
          <w:rFonts w:asciiTheme="majorBidi" w:hAnsiTheme="majorBidi" w:cstheme="majorBidi"/>
          <w:sz w:val="24"/>
          <w:szCs w:val="24"/>
        </w:rPr>
        <w:t xml:space="preserve"> ibadah </w:t>
      </w:r>
      <w:proofErr w:type="spellStart"/>
      <w:r w:rsidRPr="0033724E">
        <w:rPr>
          <w:rFonts w:asciiTheme="majorBidi" w:hAnsiTheme="majorBidi" w:cstheme="majorBidi"/>
          <w:sz w:val="24"/>
          <w:szCs w:val="24"/>
        </w:rPr>
        <w:t>maupun</w:t>
      </w:r>
      <w:proofErr w:type="spellEnd"/>
      <w:r w:rsidRPr="0033724E">
        <w:rPr>
          <w:rFonts w:asciiTheme="majorBidi" w:hAnsiTheme="majorBidi" w:cstheme="majorBidi"/>
          <w:sz w:val="24"/>
          <w:szCs w:val="24"/>
        </w:rPr>
        <w:t xml:space="preserve"> </w:t>
      </w:r>
      <w:proofErr w:type="spellStart"/>
      <w:r w:rsidRPr="0033724E">
        <w:rPr>
          <w:rFonts w:asciiTheme="majorBidi" w:hAnsiTheme="majorBidi" w:cstheme="majorBidi"/>
          <w:sz w:val="24"/>
          <w:szCs w:val="24"/>
        </w:rPr>
        <w:t>muamalah</w:t>
      </w:r>
      <w:proofErr w:type="spellEnd"/>
      <w:r w:rsidRPr="0033724E">
        <w:rPr>
          <w:rFonts w:asciiTheme="majorBidi" w:hAnsiTheme="majorBidi" w:cstheme="majorBidi"/>
          <w:sz w:val="24"/>
          <w:szCs w:val="24"/>
        </w:rPr>
        <w:t xml:space="preserve">. </w:t>
      </w:r>
      <w:r w:rsidRPr="00854401">
        <w:rPr>
          <w:rFonts w:asciiTheme="majorBidi" w:hAnsiTheme="majorBidi" w:cstheme="majorBidi"/>
          <w:sz w:val="24"/>
          <w:szCs w:val="24"/>
          <w:lang w:val="sv-SE"/>
        </w:rPr>
        <w:t>Keberhasilan pembelajaran ini sangat dipengaruhi oleh strategi guru dalam mengelola proses belajar-mengajar. Guru tidak hanya berperan sebagai penyampai materi, tetapi juga fasilitator, motivator, dan pembimbing yang mampu menciptakan suasana pembelajaran aktif.</w:t>
      </w:r>
    </w:p>
    <w:p w14:paraId="52086BEA" w14:textId="77777777" w:rsidR="0033724E" w:rsidRPr="00854401" w:rsidRDefault="0033724E" w:rsidP="000673CE">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Secara teoritis, pembelajaran aktif (</w:t>
      </w:r>
      <w:r w:rsidRPr="00854401">
        <w:rPr>
          <w:rFonts w:asciiTheme="majorBidi" w:hAnsiTheme="majorBidi" w:cstheme="majorBidi"/>
          <w:i/>
          <w:iCs/>
          <w:sz w:val="24"/>
          <w:szCs w:val="24"/>
          <w:lang w:val="sv-SE"/>
        </w:rPr>
        <w:t>active learning</w:t>
      </w:r>
      <w:r w:rsidRPr="00854401">
        <w:rPr>
          <w:rFonts w:asciiTheme="majorBidi" w:hAnsiTheme="majorBidi" w:cstheme="majorBidi"/>
          <w:sz w:val="24"/>
          <w:szCs w:val="24"/>
          <w:lang w:val="sv-SE"/>
        </w:rPr>
        <w:t>) menempatkan santri sebagai subjek utama yang dituntut untuk berpikir kritis, berinteraksi, berdiskusi, serta mengaitkan materi dengan kehidupan nyata. Sementara itu, guru dituntut memilih strategi yang tepat agar santri terlibat aktif, seperti melalui metode diskusi, tanya jawab, kerja kelompok, pemecahan masalah (</w:t>
      </w:r>
      <w:r w:rsidRPr="00854401">
        <w:rPr>
          <w:rFonts w:asciiTheme="majorBidi" w:hAnsiTheme="majorBidi" w:cstheme="majorBidi"/>
          <w:i/>
          <w:iCs/>
          <w:sz w:val="24"/>
          <w:szCs w:val="24"/>
          <w:lang w:val="sv-SE"/>
        </w:rPr>
        <w:t>problem solving</w:t>
      </w:r>
      <w:r w:rsidRPr="00854401">
        <w:rPr>
          <w:rFonts w:asciiTheme="majorBidi" w:hAnsiTheme="majorBidi" w:cstheme="majorBidi"/>
          <w:sz w:val="24"/>
          <w:szCs w:val="24"/>
          <w:lang w:val="sv-SE"/>
        </w:rPr>
        <w:t>), maupun pemberian tugas aplikatif.</w:t>
      </w:r>
    </w:p>
    <w:p w14:paraId="0B542DDF" w14:textId="13B94591" w:rsidR="0033724E" w:rsidRPr="00854401" w:rsidRDefault="0033724E" w:rsidP="000673CE">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 xml:space="preserve">Namun, pada kenyataannya, berdasarkan hasil observasi awal di </w:t>
      </w:r>
      <w:r w:rsidR="0079344A">
        <w:rPr>
          <w:rFonts w:asciiTheme="majorBidi" w:hAnsiTheme="majorBidi" w:cstheme="majorBidi"/>
          <w:bCs/>
          <w:sz w:val="24"/>
          <w:szCs w:val="24"/>
          <w:lang w:val="id-ID"/>
        </w:rPr>
        <w:t>Pendidikan Diniyah Formal</w:t>
      </w:r>
      <w:r w:rsidRPr="00854401">
        <w:rPr>
          <w:rFonts w:asciiTheme="majorBidi" w:hAnsiTheme="majorBidi" w:cstheme="majorBidi"/>
          <w:sz w:val="24"/>
          <w:szCs w:val="24"/>
          <w:lang w:val="sv-SE"/>
        </w:rPr>
        <w:t xml:space="preserve"> Ulya Pondok Pesantren Raudlatul Muta’allimin, ditemukan bahwa pembelajaran Fiqih masih cenderung didominasi oleh metode ceramah. Meskipun guru telah berupaya menggunakan strategi diskusi dan tanya jawab, keterlibatan santri masih terbatas, sebagian cenderung pasif, serta media pembelajaran yang digunakan masih kurang bervariasi. Kondisi </w:t>
      </w:r>
      <w:r w:rsidRPr="00854401">
        <w:rPr>
          <w:rFonts w:asciiTheme="majorBidi" w:hAnsiTheme="majorBidi" w:cstheme="majorBidi"/>
          <w:sz w:val="24"/>
          <w:szCs w:val="24"/>
          <w:lang w:val="sv-SE"/>
        </w:rPr>
        <w:lastRenderedPageBreak/>
        <w:t>ini menimbulkan tantangan bagi guru dalam menciptakan pembelajaran aktif yang menyenangkan dan bermakna.</w:t>
      </w:r>
    </w:p>
    <w:p w14:paraId="7209380B" w14:textId="77777777" w:rsidR="0033724E" w:rsidRPr="00854401" w:rsidRDefault="0033724E" w:rsidP="000673CE">
      <w:pPr>
        <w:spacing w:after="0" w:line="480" w:lineRule="auto"/>
        <w:ind w:left="360" w:firstLine="360"/>
        <w:jc w:val="both"/>
        <w:rPr>
          <w:rFonts w:asciiTheme="majorBidi" w:hAnsiTheme="majorBidi" w:cstheme="majorBidi"/>
          <w:sz w:val="24"/>
          <w:szCs w:val="24"/>
          <w:lang w:val="sv-SE"/>
        </w:rPr>
      </w:pPr>
      <w:r w:rsidRPr="00854401">
        <w:rPr>
          <w:rFonts w:asciiTheme="majorBidi" w:hAnsiTheme="majorBidi" w:cstheme="majorBidi"/>
          <w:sz w:val="24"/>
          <w:szCs w:val="24"/>
          <w:lang w:val="sv-SE"/>
        </w:rPr>
        <w:t>Dari fenomena tersebut, kerangka berpikir penelitian ini dibangun dengan memfokuskan pada tiga hal utama, yaitu:</w:t>
      </w:r>
    </w:p>
    <w:p w14:paraId="39B71243" w14:textId="77777777" w:rsidR="0033724E" w:rsidRPr="00854401" w:rsidRDefault="0033724E" w:rsidP="00507187">
      <w:pPr>
        <w:pStyle w:val="ListParagraph"/>
        <w:numPr>
          <w:ilvl w:val="0"/>
          <w:numId w:val="7"/>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Pelaksanaan pembelajaran Fiqih di PDF Ulya Pondok Pesantren Raudlatul Muta’allimin.</w:t>
      </w:r>
    </w:p>
    <w:p w14:paraId="3BFF3204" w14:textId="77777777" w:rsidR="0033724E" w:rsidRPr="00854401" w:rsidRDefault="0033724E" w:rsidP="00507187">
      <w:pPr>
        <w:pStyle w:val="ListParagraph"/>
        <w:numPr>
          <w:ilvl w:val="0"/>
          <w:numId w:val="7"/>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Strategi guru dalam mengembangkan pembelajaran aktif Fiqih, baik melalui metode, media, maupun pendekatan yang digunakan.</w:t>
      </w:r>
    </w:p>
    <w:p w14:paraId="40C2277E" w14:textId="77777777" w:rsidR="0033724E" w:rsidRPr="00854401" w:rsidRDefault="0033724E" w:rsidP="00507187">
      <w:pPr>
        <w:pStyle w:val="ListParagraph"/>
        <w:numPr>
          <w:ilvl w:val="0"/>
          <w:numId w:val="7"/>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Tantangan dan hambatan yang dihadapi guru dalam mengembangkan pembelajaran aktif, serta upaya yang dilakukan untuk mengatasinya.</w:t>
      </w:r>
    </w:p>
    <w:p w14:paraId="578817A6" w14:textId="75A5AFD0" w:rsidR="007B18CC" w:rsidRPr="00854401" w:rsidRDefault="0033724E" w:rsidP="00FE0079">
      <w:pPr>
        <w:spacing w:after="0" w:line="480" w:lineRule="auto"/>
        <w:ind w:left="360"/>
        <w:jc w:val="both"/>
        <w:rPr>
          <w:rFonts w:asciiTheme="majorBidi" w:hAnsiTheme="majorBidi" w:cstheme="majorBidi"/>
          <w:sz w:val="24"/>
          <w:szCs w:val="24"/>
          <w:lang w:val="sv-SE"/>
        </w:rPr>
      </w:pPr>
      <w:r w:rsidRPr="00854401">
        <w:rPr>
          <w:rFonts w:asciiTheme="majorBidi" w:hAnsiTheme="majorBidi" w:cstheme="majorBidi"/>
          <w:sz w:val="24"/>
          <w:szCs w:val="24"/>
          <w:lang w:val="sv-SE"/>
        </w:rPr>
        <w:t>Dengan menganalisis ketiga aspek tersebut, penelitian ini diharapkan dapat memberikan gambaran yang komprehensif mengenai strategi guru dalam mengembangkan pembelajaran aktif Fiqih, sehingga hasilnya dapat menjadi kontribusi bagi peningkatan kualitas pendidikan di pesantren.</w:t>
      </w:r>
    </w:p>
    <w:p w14:paraId="3C1E0C94" w14:textId="503D4598" w:rsidR="00FE0079" w:rsidRPr="00854401" w:rsidRDefault="003364E0" w:rsidP="000673CE">
      <w:pPr>
        <w:spacing w:after="0" w:line="480" w:lineRule="auto"/>
        <w:ind w:left="360" w:firstLine="360"/>
        <w:jc w:val="both"/>
        <w:rPr>
          <w:rFonts w:asciiTheme="majorBidi" w:hAnsiTheme="majorBidi" w:cstheme="majorBidi"/>
          <w:sz w:val="24"/>
          <w:szCs w:val="24"/>
          <w:lang w:val="sv-SE"/>
        </w:rPr>
      </w:pPr>
      <w:r w:rsidRPr="004662A5">
        <w:rPr>
          <w:rFonts w:asciiTheme="majorBidi" w:hAnsiTheme="majorBidi" w:cstheme="majorBidi"/>
          <w:noProof/>
          <w:sz w:val="24"/>
          <w:szCs w:val="24"/>
          <w:highlight w:val="yellow"/>
          <w14:ligatures w14:val="standardContextual"/>
        </w:rPr>
        <mc:AlternateContent>
          <mc:Choice Requires="wps">
            <w:drawing>
              <wp:anchor distT="0" distB="0" distL="114300" distR="114300" simplePos="0" relativeHeight="251631616" behindDoc="0" locked="0" layoutInCell="1" allowOverlap="1" wp14:anchorId="558DB0E1" wp14:editId="0F0AC52A">
                <wp:simplePos x="0" y="0"/>
                <wp:positionH relativeFrom="column">
                  <wp:posOffset>874395</wp:posOffset>
                </wp:positionH>
                <wp:positionV relativeFrom="paragraph">
                  <wp:posOffset>270510</wp:posOffset>
                </wp:positionV>
                <wp:extent cx="2667000" cy="657225"/>
                <wp:effectExtent l="0" t="0" r="19050" b="28575"/>
                <wp:wrapNone/>
                <wp:docPr id="1445383257" name="Rectangle 1"/>
                <wp:cNvGraphicFramePr/>
                <a:graphic xmlns:a="http://schemas.openxmlformats.org/drawingml/2006/main">
                  <a:graphicData uri="http://schemas.microsoft.com/office/word/2010/wordprocessingShape">
                    <wps:wsp>
                      <wps:cNvSpPr/>
                      <wps:spPr>
                        <a:xfrm>
                          <a:off x="0" y="0"/>
                          <a:ext cx="26670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073BA340" w14:textId="71C610BF" w:rsidR="00C80B36" w:rsidRPr="00621ED0" w:rsidRDefault="00741737" w:rsidP="007448C5">
                            <w:pPr>
                              <w:jc w:val="center"/>
                              <w:rPr>
                                <w:rFonts w:asciiTheme="majorBidi" w:hAnsiTheme="majorBidi" w:cstheme="majorBidi"/>
                                <w:b/>
                                <w:bCs/>
                                <w:sz w:val="24"/>
                                <w:szCs w:val="24"/>
                                <w:lang w:val="en-ID"/>
                              </w:rPr>
                            </w:pPr>
                            <w:r>
                              <w:rPr>
                                <w:rFonts w:asciiTheme="majorBidi" w:hAnsiTheme="majorBidi" w:cstheme="majorBidi"/>
                                <w:b/>
                                <w:bCs/>
                                <w:sz w:val="24"/>
                                <w:szCs w:val="24"/>
                                <w:lang w:val="en-ID"/>
                              </w:rPr>
                              <w:t>Strategi</w:t>
                            </w:r>
                            <w:r w:rsidR="00C80B36" w:rsidRPr="00621ED0">
                              <w:rPr>
                                <w:rFonts w:asciiTheme="majorBidi" w:hAnsiTheme="majorBidi" w:cstheme="majorBidi"/>
                                <w:b/>
                                <w:bCs/>
                                <w:sz w:val="24"/>
                                <w:szCs w:val="24"/>
                                <w:lang w:val="en-ID"/>
                              </w:rPr>
                              <w:t xml:space="preserve"> Pembelajaran Fiqih di PDF Ulya Pondok Pesantren Raudlatul Muta’allimin</w:t>
                            </w:r>
                          </w:p>
                          <w:p w14:paraId="31287CC1" w14:textId="77777777" w:rsidR="00C80B36" w:rsidRDefault="00C80B36" w:rsidP="00744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DB0E1" id="Rectangle 1" o:spid="_x0000_s1026" style="position:absolute;left:0;text-align:left;margin-left:68.85pt;margin-top:21.3pt;width:210pt;height:51.7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" fillcolor="white [3201]" strokecolor="black [3200]" strokeweight="1pt">
                <v:textbox>
                  <w:txbxContent>
                    <w:p w14:paraId="073BA340" w14:textId="71C610BF" w:rsidR="00C80B36" w:rsidRPr="00621ED0" w:rsidRDefault="00741737" w:rsidP="007448C5">
                      <w:pPr>
                        <w:jc w:val="center"/>
                        <w:rPr>
                          <w:rFonts w:asciiTheme="majorBidi" w:hAnsiTheme="majorBidi" w:cstheme="majorBidi"/>
                          <w:b/>
                          <w:bCs/>
                          <w:sz w:val="24"/>
                          <w:szCs w:val="24"/>
                          <w:lang w:val="en-ID"/>
                        </w:rPr>
                      </w:pPr>
                      <w:r>
                        <w:rPr>
                          <w:rFonts w:asciiTheme="majorBidi" w:hAnsiTheme="majorBidi" w:cstheme="majorBidi"/>
                          <w:b/>
                          <w:bCs/>
                          <w:sz w:val="24"/>
                          <w:szCs w:val="24"/>
                          <w:lang w:val="en-ID"/>
                        </w:rPr>
                        <w:t>Strategi</w:t>
                      </w:r>
                      <w:r w:rsidR="00C80B36" w:rsidRPr="00621ED0">
                        <w:rPr>
                          <w:rFonts w:asciiTheme="majorBidi" w:hAnsiTheme="majorBidi" w:cstheme="majorBidi"/>
                          <w:b/>
                          <w:bCs/>
                          <w:sz w:val="24"/>
                          <w:szCs w:val="24"/>
                          <w:lang w:val="en-ID"/>
                        </w:rPr>
                        <w:t xml:space="preserve"> Pembelajaran Fiqih di PDF Ulya Pondok Pesantren Raudlatul Muta’allimin</w:t>
                      </w:r>
                    </w:p>
                    <w:p w14:paraId="31287CC1" w14:textId="77777777" w:rsidR="00C80B36" w:rsidRDefault="00C80B36" w:rsidP="007448C5">
                      <w:pPr>
                        <w:jc w:val="center"/>
                      </w:pPr>
                    </w:p>
                  </w:txbxContent>
                </v:textbox>
              </v:rect>
            </w:pict>
          </mc:Fallback>
        </mc:AlternateContent>
      </w:r>
      <w:r w:rsidR="00FE0079" w:rsidRPr="00854401">
        <w:rPr>
          <w:rFonts w:asciiTheme="majorBidi" w:hAnsiTheme="majorBidi" w:cstheme="majorBidi"/>
          <w:sz w:val="24"/>
          <w:szCs w:val="24"/>
          <w:lang w:val="sv-SE"/>
        </w:rPr>
        <w:t>Berikut bagan kerangka berpikir :</w:t>
      </w:r>
    </w:p>
    <w:p w14:paraId="598952A4" w14:textId="2E56BA7E" w:rsidR="007448C5" w:rsidRPr="00854401" w:rsidRDefault="007448C5" w:rsidP="000673CE">
      <w:pPr>
        <w:spacing w:after="0" w:line="480" w:lineRule="auto"/>
        <w:ind w:left="360" w:firstLine="360"/>
        <w:jc w:val="both"/>
        <w:rPr>
          <w:rFonts w:asciiTheme="majorBidi" w:hAnsiTheme="majorBidi" w:cstheme="majorBidi"/>
          <w:sz w:val="24"/>
          <w:szCs w:val="24"/>
          <w:highlight w:val="yellow"/>
          <w:lang w:val="sv-SE"/>
        </w:rPr>
      </w:pPr>
    </w:p>
    <w:p w14:paraId="1499F509" w14:textId="15B57141" w:rsidR="007448C5" w:rsidRPr="00854401" w:rsidRDefault="00911C3B" w:rsidP="000673CE">
      <w:pPr>
        <w:spacing w:after="0" w:line="480" w:lineRule="auto"/>
        <w:ind w:left="360" w:firstLine="360"/>
        <w:jc w:val="both"/>
        <w:rPr>
          <w:rFonts w:asciiTheme="majorBidi" w:hAnsiTheme="majorBidi" w:cstheme="majorBidi"/>
          <w:sz w:val="24"/>
          <w:szCs w:val="24"/>
          <w:highlight w:val="yellow"/>
          <w:lang w:val="sv-SE"/>
        </w:rPr>
      </w:pPr>
      <w:r w:rsidRPr="004662A5">
        <w:rPr>
          <w:rFonts w:asciiTheme="majorBidi" w:hAnsiTheme="majorBidi" w:cstheme="majorBidi"/>
          <w:b/>
          <w:bCs/>
          <w:noProof/>
          <w:sz w:val="24"/>
          <w:szCs w:val="24"/>
          <w:highlight w:val="yellow"/>
          <w14:ligatures w14:val="standardContextual"/>
        </w:rPr>
        <mc:AlternateContent>
          <mc:Choice Requires="wps">
            <w:drawing>
              <wp:anchor distT="0" distB="0" distL="114300" distR="114300" simplePos="0" relativeHeight="251633664" behindDoc="0" locked="0" layoutInCell="1" allowOverlap="1" wp14:anchorId="12003FD7" wp14:editId="523768D6">
                <wp:simplePos x="0" y="0"/>
                <wp:positionH relativeFrom="column">
                  <wp:posOffset>2198370</wp:posOffset>
                </wp:positionH>
                <wp:positionV relativeFrom="paragraph">
                  <wp:posOffset>225425</wp:posOffset>
                </wp:positionV>
                <wp:extent cx="0" cy="266700"/>
                <wp:effectExtent l="76200" t="0" r="57150" b="57150"/>
                <wp:wrapNone/>
                <wp:docPr id="1056082143" name="Straight Arrow Connector 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6D31C6F" id="_x0000_t32" coordsize="21600,21600" o:spt="32" o:oned="t" path="m,l21600,21600e" filled="f">
                <v:path arrowok="t" fillok="f" o:connecttype="none"/>
                <o:lock v:ext="edit" shapetype="t"/>
              </v:shapetype>
              <v:shape id="Straight Arrow Connector 2" o:spid="_x0000_s1026" type="#_x0000_t32" style="position:absolute;margin-left:173.1pt;margin-top:17.75pt;width:0;height:21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" strokecolor="#4472c4 [3204]" strokeweight=".5pt">
                <v:stroke endarrow="block" joinstyle="miter"/>
              </v:shape>
            </w:pict>
          </mc:Fallback>
        </mc:AlternateContent>
      </w:r>
    </w:p>
    <w:p w14:paraId="3F2E5FB5" w14:textId="5B678024" w:rsidR="007448C5" w:rsidRPr="00854401" w:rsidRDefault="00911C3B" w:rsidP="007448C5">
      <w:pPr>
        <w:pStyle w:val="ListParagraph"/>
        <w:spacing w:after="0" w:line="480" w:lineRule="auto"/>
        <w:jc w:val="both"/>
        <w:rPr>
          <w:rFonts w:asciiTheme="majorBidi" w:hAnsiTheme="majorBidi" w:cstheme="majorBidi"/>
          <w:b/>
          <w:bCs/>
          <w:sz w:val="24"/>
          <w:szCs w:val="24"/>
          <w:highlight w:val="yellow"/>
          <w:lang w:val="sv-SE"/>
        </w:rPr>
      </w:pPr>
      <w:r w:rsidRPr="004662A5">
        <w:rPr>
          <w:rFonts w:asciiTheme="majorBidi" w:hAnsiTheme="majorBidi" w:cstheme="majorBidi"/>
          <w:noProof/>
          <w:sz w:val="24"/>
          <w:szCs w:val="24"/>
          <w:highlight w:val="yellow"/>
          <w14:ligatures w14:val="standardContextual"/>
        </w:rPr>
        <mc:AlternateContent>
          <mc:Choice Requires="wps">
            <w:drawing>
              <wp:anchor distT="0" distB="0" distL="114300" distR="114300" simplePos="0" relativeHeight="251635712" behindDoc="0" locked="0" layoutInCell="1" allowOverlap="1" wp14:anchorId="37CD02A8" wp14:editId="32BDC531">
                <wp:simplePos x="0" y="0"/>
                <wp:positionH relativeFrom="column">
                  <wp:posOffset>864870</wp:posOffset>
                </wp:positionH>
                <wp:positionV relativeFrom="paragraph">
                  <wp:posOffset>227330</wp:posOffset>
                </wp:positionV>
                <wp:extent cx="2667000" cy="895350"/>
                <wp:effectExtent l="0" t="0" r="19050" b="19050"/>
                <wp:wrapNone/>
                <wp:docPr id="1017683437" name="Rectangle 1"/>
                <wp:cNvGraphicFramePr/>
                <a:graphic xmlns:a="http://schemas.openxmlformats.org/drawingml/2006/main">
                  <a:graphicData uri="http://schemas.microsoft.com/office/word/2010/wordprocessingShape">
                    <wps:wsp>
                      <wps:cNvSpPr/>
                      <wps:spPr>
                        <a:xfrm>
                          <a:off x="0" y="0"/>
                          <a:ext cx="2667000" cy="895350"/>
                        </a:xfrm>
                        <a:prstGeom prst="rect">
                          <a:avLst/>
                        </a:prstGeom>
                      </wps:spPr>
                      <wps:style>
                        <a:lnRef idx="2">
                          <a:schemeClr val="dk1"/>
                        </a:lnRef>
                        <a:fillRef idx="1">
                          <a:schemeClr val="lt1"/>
                        </a:fillRef>
                        <a:effectRef idx="0">
                          <a:schemeClr val="dk1"/>
                        </a:effectRef>
                        <a:fontRef idx="minor">
                          <a:schemeClr val="dk1"/>
                        </a:fontRef>
                      </wps:style>
                      <wps:txbx>
                        <w:txbxContent>
                          <w:p w14:paraId="4E87748A" w14:textId="1B6ED2E1" w:rsidR="00C80B36" w:rsidRPr="00854401" w:rsidRDefault="00C80B36" w:rsidP="007448C5">
                            <w:pPr>
                              <w:jc w:val="center"/>
                              <w:rPr>
                                <w:rFonts w:asciiTheme="majorBidi" w:hAnsiTheme="majorBidi" w:cstheme="majorBidi"/>
                                <w:b/>
                                <w:bCs/>
                                <w:sz w:val="24"/>
                                <w:szCs w:val="24"/>
                                <w:lang w:val="sv-SE"/>
                              </w:rPr>
                            </w:pPr>
                            <w:r w:rsidRPr="00911C3B">
                              <w:rPr>
                                <w:rFonts w:asciiTheme="majorBidi" w:hAnsiTheme="majorBidi" w:cstheme="majorBidi"/>
                                <w:b/>
                                <w:bCs/>
                                <w:sz w:val="24"/>
                                <w:szCs w:val="24"/>
                                <w:lang w:val="id-ID"/>
                              </w:rPr>
                              <w:t>Strategi yang digunakan guru</w:t>
                            </w:r>
                            <w:r w:rsidRPr="00854401">
                              <w:rPr>
                                <w:rFonts w:asciiTheme="majorBidi" w:hAnsiTheme="majorBidi" w:cstheme="majorBidi"/>
                                <w:b/>
                                <w:bCs/>
                                <w:sz w:val="24"/>
                                <w:szCs w:val="24"/>
                                <w:lang w:val="sv-SE"/>
                              </w:rPr>
                              <w:t xml:space="preserve"> dalam mengembangkan pembelajaran aktif Fiqih , baik melalui metode, media, maupun pendekatan yang digunakan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02A8" id="_x0000_s1027" style="position:absolute;left:0;text-align:left;margin-left:68.1pt;margin-top:17.9pt;width:210pt;height:7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" fillcolor="white [3201]" strokecolor="black [3200]" strokeweight="1pt">
                <v:textbox>
                  <w:txbxContent>
                    <w:p w14:paraId="4E87748A" w14:textId="1B6ED2E1" w:rsidR="00C80B36" w:rsidRPr="00854401" w:rsidRDefault="00C80B36" w:rsidP="007448C5">
                      <w:pPr>
                        <w:jc w:val="center"/>
                        <w:rPr>
                          <w:rFonts w:asciiTheme="majorBidi" w:hAnsiTheme="majorBidi" w:cstheme="majorBidi"/>
                          <w:b/>
                          <w:bCs/>
                          <w:sz w:val="24"/>
                          <w:szCs w:val="24"/>
                          <w:lang w:val="sv-SE"/>
                        </w:rPr>
                      </w:pPr>
                      <w:r w:rsidRPr="00911C3B">
                        <w:rPr>
                          <w:rFonts w:asciiTheme="majorBidi" w:hAnsiTheme="majorBidi" w:cstheme="majorBidi"/>
                          <w:b/>
                          <w:bCs/>
                          <w:sz w:val="24"/>
                          <w:szCs w:val="24"/>
                          <w:lang w:val="id-ID"/>
                        </w:rPr>
                        <w:t>Strategi yang digunakan guru</w:t>
                      </w:r>
                      <w:r w:rsidRPr="00854401">
                        <w:rPr>
                          <w:rFonts w:asciiTheme="majorBidi" w:hAnsiTheme="majorBidi" w:cstheme="majorBidi"/>
                          <w:b/>
                          <w:bCs/>
                          <w:sz w:val="24"/>
                          <w:szCs w:val="24"/>
                          <w:lang w:val="sv-SE"/>
                        </w:rPr>
                        <w:t xml:space="preserve"> dalam mengembangkan pembelajaran aktif Fiqih , baik melalui metode, media, maupun pendekatan yang digunakan</w:t>
                      </w:r>
                    </w:p>
                  </w:txbxContent>
                </v:textbox>
              </v:rect>
            </w:pict>
          </mc:Fallback>
        </mc:AlternateContent>
      </w:r>
    </w:p>
    <w:p w14:paraId="1EB7D593" w14:textId="6D3D1550" w:rsidR="007448C5" w:rsidRPr="00854401" w:rsidRDefault="007448C5" w:rsidP="007448C5">
      <w:pPr>
        <w:pStyle w:val="ListParagraph"/>
        <w:spacing w:after="0" w:line="480" w:lineRule="auto"/>
        <w:jc w:val="both"/>
        <w:rPr>
          <w:rFonts w:asciiTheme="majorBidi" w:hAnsiTheme="majorBidi" w:cstheme="majorBidi"/>
          <w:b/>
          <w:bCs/>
          <w:sz w:val="24"/>
          <w:szCs w:val="24"/>
          <w:highlight w:val="yellow"/>
          <w:lang w:val="sv-SE"/>
        </w:rPr>
      </w:pPr>
    </w:p>
    <w:p w14:paraId="64DEE048" w14:textId="5DC1C040" w:rsidR="007448C5" w:rsidRPr="00854401" w:rsidRDefault="007448C5" w:rsidP="007448C5">
      <w:pPr>
        <w:pStyle w:val="ListParagraph"/>
        <w:spacing w:after="0" w:line="480" w:lineRule="auto"/>
        <w:jc w:val="both"/>
        <w:rPr>
          <w:rFonts w:asciiTheme="majorBidi" w:hAnsiTheme="majorBidi" w:cstheme="majorBidi"/>
          <w:b/>
          <w:bCs/>
          <w:sz w:val="24"/>
          <w:szCs w:val="24"/>
          <w:highlight w:val="yellow"/>
          <w:lang w:val="sv-SE"/>
        </w:rPr>
      </w:pPr>
    </w:p>
    <w:p w14:paraId="557586FF" w14:textId="343539C9" w:rsidR="007448C5" w:rsidRPr="00854401" w:rsidRDefault="00911C3B" w:rsidP="007448C5">
      <w:pPr>
        <w:pStyle w:val="ListParagraph"/>
        <w:spacing w:after="0" w:line="480" w:lineRule="auto"/>
        <w:jc w:val="both"/>
        <w:rPr>
          <w:rFonts w:asciiTheme="majorBidi" w:hAnsiTheme="majorBidi" w:cstheme="majorBidi"/>
          <w:b/>
          <w:bCs/>
          <w:sz w:val="24"/>
          <w:szCs w:val="24"/>
          <w:highlight w:val="yellow"/>
          <w:lang w:val="sv-SE"/>
        </w:rPr>
      </w:pPr>
      <w:r w:rsidRPr="004662A5">
        <w:rPr>
          <w:rFonts w:asciiTheme="majorBidi" w:hAnsiTheme="majorBidi" w:cstheme="majorBidi"/>
          <w:b/>
          <w:bCs/>
          <w:noProof/>
          <w:sz w:val="24"/>
          <w:szCs w:val="24"/>
          <w:highlight w:val="yellow"/>
          <w14:ligatures w14:val="standardContextual"/>
        </w:rPr>
        <mc:AlternateContent>
          <mc:Choice Requires="wps">
            <w:drawing>
              <wp:anchor distT="0" distB="0" distL="114300" distR="114300" simplePos="0" relativeHeight="251637760" behindDoc="0" locked="0" layoutInCell="1" allowOverlap="1" wp14:anchorId="70521435" wp14:editId="3542AE69">
                <wp:simplePos x="0" y="0"/>
                <wp:positionH relativeFrom="column">
                  <wp:posOffset>2207895</wp:posOffset>
                </wp:positionH>
                <wp:positionV relativeFrom="paragraph">
                  <wp:posOffset>71120</wp:posOffset>
                </wp:positionV>
                <wp:extent cx="0" cy="266700"/>
                <wp:effectExtent l="76200" t="0" r="57150" b="57150"/>
                <wp:wrapNone/>
                <wp:docPr id="458256955" name="Straight Arrow Connector 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92CF38" id="Straight Arrow Connector 2" o:spid="_x0000_s1026" type="#_x0000_t32" style="position:absolute;margin-left:173.85pt;margin-top:5.6pt;width:0;height:21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" strokecolor="#4472c4 [3204]" strokeweight=".5pt">
                <v:stroke endarrow="block" joinstyle="miter"/>
              </v:shape>
            </w:pict>
          </mc:Fallback>
        </mc:AlternateContent>
      </w:r>
    </w:p>
    <w:p w14:paraId="59E0208E" w14:textId="2C74BAA3" w:rsidR="001715D6" w:rsidRPr="00854401" w:rsidRDefault="00911C3B" w:rsidP="00854401">
      <w:pPr>
        <w:pStyle w:val="ListParagraph"/>
        <w:spacing w:after="0" w:line="480" w:lineRule="auto"/>
        <w:jc w:val="both"/>
        <w:rPr>
          <w:rFonts w:asciiTheme="majorBidi" w:hAnsiTheme="majorBidi" w:cstheme="majorBidi"/>
          <w:b/>
          <w:bCs/>
          <w:sz w:val="24"/>
          <w:szCs w:val="24"/>
          <w:highlight w:val="yellow"/>
          <w:lang w:val="sv-SE"/>
        </w:rPr>
      </w:pPr>
      <w:r w:rsidRPr="004662A5">
        <w:rPr>
          <w:rFonts w:asciiTheme="majorBidi" w:hAnsiTheme="majorBidi" w:cstheme="majorBidi"/>
          <w:noProof/>
          <w:sz w:val="24"/>
          <w:szCs w:val="24"/>
          <w:highlight w:val="yellow"/>
          <w14:ligatures w14:val="standardContextual"/>
        </w:rPr>
        <mc:AlternateContent>
          <mc:Choice Requires="wps">
            <w:drawing>
              <wp:anchor distT="0" distB="0" distL="114300" distR="114300" simplePos="0" relativeHeight="251639808" behindDoc="0" locked="0" layoutInCell="1" allowOverlap="1" wp14:anchorId="340D209E" wp14:editId="73D0DEDD">
                <wp:simplePos x="0" y="0"/>
                <wp:positionH relativeFrom="column">
                  <wp:posOffset>883920</wp:posOffset>
                </wp:positionH>
                <wp:positionV relativeFrom="paragraph">
                  <wp:posOffset>34925</wp:posOffset>
                </wp:positionV>
                <wp:extent cx="2667000" cy="1133475"/>
                <wp:effectExtent l="0" t="0" r="19050" b="28575"/>
                <wp:wrapNone/>
                <wp:docPr id="2041871985" name="Rectangle 1"/>
                <wp:cNvGraphicFramePr/>
                <a:graphic xmlns:a="http://schemas.openxmlformats.org/drawingml/2006/main">
                  <a:graphicData uri="http://schemas.microsoft.com/office/word/2010/wordprocessingShape">
                    <wps:wsp>
                      <wps:cNvSpPr/>
                      <wps:spPr>
                        <a:xfrm>
                          <a:off x="0" y="0"/>
                          <a:ext cx="2667000" cy="1133475"/>
                        </a:xfrm>
                        <a:prstGeom prst="rect">
                          <a:avLst/>
                        </a:prstGeom>
                      </wps:spPr>
                      <wps:style>
                        <a:lnRef idx="2">
                          <a:schemeClr val="dk1"/>
                        </a:lnRef>
                        <a:fillRef idx="1">
                          <a:schemeClr val="lt1"/>
                        </a:fillRef>
                        <a:effectRef idx="0">
                          <a:schemeClr val="dk1"/>
                        </a:effectRef>
                        <a:fontRef idx="minor">
                          <a:schemeClr val="dk1"/>
                        </a:fontRef>
                      </wps:style>
                      <wps:txbx>
                        <w:txbxContent>
                          <w:p w14:paraId="4987CBAD" w14:textId="39C6427E" w:rsidR="00C80B36" w:rsidRPr="00854401" w:rsidRDefault="00C80B36" w:rsidP="007448C5">
                            <w:pPr>
                              <w:jc w:val="center"/>
                              <w:rPr>
                                <w:rFonts w:asciiTheme="majorBidi" w:hAnsiTheme="majorBidi" w:cstheme="majorBidi"/>
                                <w:b/>
                                <w:bCs/>
                                <w:sz w:val="24"/>
                                <w:szCs w:val="24"/>
                                <w:lang w:val="sv-SE"/>
                              </w:rPr>
                            </w:pPr>
                            <w:r w:rsidRPr="00911C3B">
                              <w:rPr>
                                <w:rFonts w:asciiTheme="majorBidi" w:hAnsiTheme="majorBidi" w:cstheme="majorBidi"/>
                                <w:b/>
                                <w:bCs/>
                                <w:sz w:val="24"/>
                                <w:szCs w:val="24"/>
                                <w:lang w:val="id-ID"/>
                              </w:rPr>
                              <w:t xml:space="preserve">Tantangan dan hambatan yang dihadapi guru dalam </w:t>
                            </w:r>
                            <w:r w:rsidR="008A0655">
                              <w:rPr>
                                <w:rFonts w:asciiTheme="majorBidi" w:hAnsiTheme="majorBidi" w:cstheme="majorBidi"/>
                                <w:b/>
                                <w:bCs/>
                                <w:sz w:val="24"/>
                                <w:szCs w:val="24"/>
                                <w:lang w:val="id-ID"/>
                              </w:rPr>
                              <w:t>Pembelajaran fiqh d</w:t>
                            </w:r>
                            <w:r w:rsidR="008A0655" w:rsidRPr="00B9162F">
                              <w:rPr>
                                <w:rFonts w:asciiTheme="majorBidi" w:hAnsiTheme="majorBidi" w:cstheme="majorBidi"/>
                                <w:b/>
                                <w:bCs/>
                                <w:sz w:val="24"/>
                                <w:szCs w:val="24"/>
                                <w:lang w:val="id-ID"/>
                              </w:rPr>
                              <w:t>i Pendidikan Diniyah Formal Ulya lebih kreatif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D209E" id="_x0000_s1028" style="position:absolute;left:0;text-align:left;margin-left:69.6pt;margin-top:2.75pt;width:210pt;height:8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" fillcolor="white [3201]" strokecolor="black [3200]" strokeweight="1pt">
                <v:textbox>
                  <w:txbxContent>
                    <w:p w14:paraId="4987CBAD" w14:textId="39C6427E" w:rsidR="00C80B36" w:rsidRPr="00854401" w:rsidRDefault="00C80B36" w:rsidP="007448C5">
                      <w:pPr>
                        <w:jc w:val="center"/>
                        <w:rPr>
                          <w:rFonts w:asciiTheme="majorBidi" w:hAnsiTheme="majorBidi" w:cstheme="majorBidi"/>
                          <w:b/>
                          <w:bCs/>
                          <w:sz w:val="24"/>
                          <w:szCs w:val="24"/>
                          <w:lang w:val="sv-SE"/>
                        </w:rPr>
                      </w:pPr>
                      <w:r w:rsidRPr="00911C3B">
                        <w:rPr>
                          <w:rFonts w:asciiTheme="majorBidi" w:hAnsiTheme="majorBidi" w:cstheme="majorBidi"/>
                          <w:b/>
                          <w:bCs/>
                          <w:sz w:val="24"/>
                          <w:szCs w:val="24"/>
                          <w:lang w:val="id-ID"/>
                        </w:rPr>
                        <w:t xml:space="preserve">Tantangan dan hambatan yang dihadapi guru dalam </w:t>
                      </w:r>
                      <w:r w:rsidR="008A0655">
                        <w:rPr>
                          <w:rFonts w:asciiTheme="majorBidi" w:hAnsiTheme="majorBidi" w:cstheme="majorBidi"/>
                          <w:b/>
                          <w:bCs/>
                          <w:sz w:val="24"/>
                          <w:szCs w:val="24"/>
                          <w:lang w:val="id-ID"/>
                        </w:rPr>
                        <w:t>Pembelajaran fiqh d</w:t>
                      </w:r>
                      <w:r w:rsidR="008A0655" w:rsidRPr="00B9162F">
                        <w:rPr>
                          <w:rFonts w:asciiTheme="majorBidi" w:hAnsiTheme="majorBidi" w:cstheme="majorBidi"/>
                          <w:b/>
                          <w:bCs/>
                          <w:sz w:val="24"/>
                          <w:szCs w:val="24"/>
                          <w:lang w:val="id-ID"/>
                        </w:rPr>
                        <w:t>i Pendidikan Diniyah Formal Ulya lebih kreatif</w:t>
                      </w:r>
                    </w:p>
                  </w:txbxContent>
                </v:textbox>
              </v:rect>
            </w:pict>
          </mc:Fallback>
        </mc:AlternateContent>
      </w:r>
    </w:p>
    <w:p w14:paraId="5929A73A" w14:textId="78649AEC" w:rsidR="00B62112" w:rsidRPr="00854401" w:rsidRDefault="007E3044" w:rsidP="00B62112">
      <w:pPr>
        <w:spacing w:after="0" w:line="480" w:lineRule="auto"/>
        <w:ind w:left="720" w:firstLine="720"/>
        <w:jc w:val="both"/>
        <w:rPr>
          <w:rFonts w:asciiTheme="majorBidi" w:hAnsiTheme="majorBidi" w:cstheme="majorBidi"/>
          <w:sz w:val="24"/>
          <w:szCs w:val="24"/>
          <w:lang w:val="sv-SE"/>
        </w:rPr>
      </w:pPr>
      <w:r w:rsidRPr="00854401">
        <w:rPr>
          <w:rFonts w:asciiTheme="majorBidi" w:hAnsiTheme="majorBidi" w:cstheme="majorBidi"/>
          <w:sz w:val="24"/>
          <w:szCs w:val="24"/>
          <w:lang w:val="sv-SE"/>
        </w:rPr>
        <w:lastRenderedPageBreak/>
        <w:t>Asumsi d</w:t>
      </w:r>
      <w:r w:rsidR="00B62112" w:rsidRPr="00854401">
        <w:rPr>
          <w:rFonts w:asciiTheme="majorBidi" w:hAnsiTheme="majorBidi" w:cstheme="majorBidi"/>
          <w:sz w:val="24"/>
          <w:szCs w:val="24"/>
          <w:lang w:val="sv-SE"/>
        </w:rPr>
        <w:t>alam penelitian ini, peneliti tidak mengajukan hipotesis karena penelitian bersifat kualitatif deskriptif. Oleh karena itu, peneliti menyusun beberapa asumsi penelitian sebagai berikut:</w:t>
      </w:r>
    </w:p>
    <w:p w14:paraId="01A5E47D" w14:textId="77777777" w:rsidR="00B62112" w:rsidRPr="00854401" w:rsidRDefault="00B62112" w:rsidP="00507187">
      <w:pPr>
        <w:pStyle w:val="ListParagraph"/>
        <w:numPr>
          <w:ilvl w:val="0"/>
          <w:numId w:val="8"/>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Pembelajaran Fiqih di PDF Ulya Pondok Pesantren Raudlatul Muta’allimin telah berjalan sesuai kurikulum yang ditetapkan, namun masih memerlukan pengembangan strategi agar santri lebih aktif dan terlibat dalam proses pembelajaran.</w:t>
      </w:r>
    </w:p>
    <w:p w14:paraId="02987816" w14:textId="77777777" w:rsidR="00B62112" w:rsidRPr="00854401" w:rsidRDefault="00B62112" w:rsidP="00507187">
      <w:pPr>
        <w:pStyle w:val="ListParagraph"/>
        <w:numPr>
          <w:ilvl w:val="0"/>
          <w:numId w:val="8"/>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Guru memiliki peran penting sebagai perancang, pelaksana, sekaligus pengendali pembelajaran Fiqih, sehingga strategi yang dipilih guru akan sangat menentukan terciptanya pembelajaran yang aktif, interaktif, dan bermakna.</w:t>
      </w:r>
    </w:p>
    <w:p w14:paraId="73D9F3F6" w14:textId="77777777" w:rsidR="00B62112" w:rsidRPr="00854401" w:rsidRDefault="00B62112" w:rsidP="00507187">
      <w:pPr>
        <w:pStyle w:val="ListParagraph"/>
        <w:numPr>
          <w:ilvl w:val="0"/>
          <w:numId w:val="8"/>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Santri pada dasarnya memiliki potensi untuk belajar secara aktif, tetapi diperlukan strategi pembelajaran yang bervariasi, kontekstual, dan sesuai dengan kebutuhan mereka agar potensi tersebut dapat berkembang optimal.</w:t>
      </w:r>
    </w:p>
    <w:p w14:paraId="0CFC9927" w14:textId="77777777" w:rsidR="00B62112" w:rsidRPr="00854401" w:rsidRDefault="00B62112" w:rsidP="00507187">
      <w:pPr>
        <w:pStyle w:val="ListParagraph"/>
        <w:numPr>
          <w:ilvl w:val="0"/>
          <w:numId w:val="8"/>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Tantangan dan hambatan yang dihadapi guru dalam mengembangkan pembelajaran aktif (seperti keterbatasan media, perbedaan gaya belajar santri, serta manajemen kelas) dapat diatasi melalui kreativitas, inovasi, dan dukungan dari lembaga pesantren.</w:t>
      </w:r>
    </w:p>
    <w:p w14:paraId="0EFBF9DB" w14:textId="66566454" w:rsidR="008D708F" w:rsidRPr="0054087D" w:rsidRDefault="00B62112" w:rsidP="0054087D">
      <w:pPr>
        <w:pStyle w:val="ListParagraph"/>
        <w:numPr>
          <w:ilvl w:val="0"/>
          <w:numId w:val="8"/>
        </w:numPr>
        <w:spacing w:after="0" w:line="480" w:lineRule="auto"/>
        <w:jc w:val="both"/>
        <w:rPr>
          <w:rFonts w:asciiTheme="majorBidi" w:hAnsiTheme="majorBidi" w:cstheme="majorBidi"/>
          <w:sz w:val="24"/>
          <w:szCs w:val="24"/>
          <w:lang w:val="sv-SE"/>
        </w:rPr>
      </w:pPr>
      <w:r w:rsidRPr="00854401">
        <w:rPr>
          <w:rFonts w:asciiTheme="majorBidi" w:hAnsiTheme="majorBidi" w:cstheme="majorBidi"/>
          <w:sz w:val="24"/>
          <w:szCs w:val="24"/>
          <w:lang w:val="sv-SE"/>
        </w:rPr>
        <w:t>Hasil penelitian ini diharapkan mampu memberikan gambaran nyata mengenai strategi guru, yang pada akhirnya dapat dijadikan sebagai masukan untuk peningkatan mutu pembelajaran Fiqih di pesantren.</w:t>
      </w:r>
    </w:p>
    <w:sectPr w:rsidR="008D708F" w:rsidRPr="0054087D" w:rsidSect="00400DB3">
      <w:footerReference w:type="default" r:id="rId8"/>
      <w:pgSz w:w="11906" w:h="16838" w:code="9"/>
      <w:pgMar w:top="2268"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56C3" w14:textId="77777777" w:rsidR="00C327C1" w:rsidRDefault="00C327C1">
      <w:pPr>
        <w:spacing w:after="0" w:line="240" w:lineRule="auto"/>
      </w:pPr>
      <w:r>
        <w:separator/>
      </w:r>
    </w:p>
  </w:endnote>
  <w:endnote w:type="continuationSeparator" w:id="0">
    <w:p w14:paraId="504A7872" w14:textId="77777777" w:rsidR="00C327C1" w:rsidRDefault="00C3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762C" w14:textId="77777777" w:rsidR="00C80B36" w:rsidRPr="00400DB3" w:rsidRDefault="00C80B36" w:rsidP="0040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05CA" w14:textId="77777777" w:rsidR="00C327C1" w:rsidRDefault="00C327C1">
      <w:pPr>
        <w:spacing w:after="0" w:line="240" w:lineRule="auto"/>
      </w:pPr>
      <w:r>
        <w:separator/>
      </w:r>
    </w:p>
  </w:footnote>
  <w:footnote w:type="continuationSeparator" w:id="0">
    <w:p w14:paraId="127760DF" w14:textId="77777777" w:rsidR="00C327C1" w:rsidRDefault="00C3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BB"/>
    <w:multiLevelType w:val="hybridMultilevel"/>
    <w:tmpl w:val="393C2FF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63B0B"/>
    <w:multiLevelType w:val="hybridMultilevel"/>
    <w:tmpl w:val="06D4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17869"/>
    <w:multiLevelType w:val="multilevel"/>
    <w:tmpl w:val="4412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235DB"/>
    <w:multiLevelType w:val="hybridMultilevel"/>
    <w:tmpl w:val="A626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D4361"/>
    <w:multiLevelType w:val="multilevel"/>
    <w:tmpl w:val="5E10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B2661"/>
    <w:multiLevelType w:val="hybridMultilevel"/>
    <w:tmpl w:val="DFFC8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4C2AB2"/>
    <w:multiLevelType w:val="hybridMultilevel"/>
    <w:tmpl w:val="6C5A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043D1"/>
    <w:multiLevelType w:val="hybridMultilevel"/>
    <w:tmpl w:val="F7B68F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3A3F71"/>
    <w:multiLevelType w:val="hybridMultilevel"/>
    <w:tmpl w:val="7EF855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A3231F"/>
    <w:multiLevelType w:val="hybridMultilevel"/>
    <w:tmpl w:val="FCD8A82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A6B13"/>
    <w:multiLevelType w:val="hybridMultilevel"/>
    <w:tmpl w:val="491C1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4E1973"/>
    <w:multiLevelType w:val="hybridMultilevel"/>
    <w:tmpl w:val="203AA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39D2"/>
    <w:multiLevelType w:val="hybridMultilevel"/>
    <w:tmpl w:val="C2D286F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7834078"/>
    <w:multiLevelType w:val="hybridMultilevel"/>
    <w:tmpl w:val="1718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57204"/>
    <w:multiLevelType w:val="hybridMultilevel"/>
    <w:tmpl w:val="FB98846E"/>
    <w:lvl w:ilvl="0" w:tplc="04090019">
      <w:start w:val="1"/>
      <w:numFmt w:val="lowerLetter"/>
      <w:lvlText w:val="%1."/>
      <w:lvlJc w:val="left"/>
      <w:pPr>
        <w:ind w:left="474" w:hanging="425"/>
      </w:pPr>
      <w:rPr>
        <w:rFonts w:hint="default"/>
        <w:spacing w:val="-1"/>
        <w:w w:val="100"/>
        <w:sz w:val="22"/>
        <w:szCs w:val="22"/>
        <w:lang w:val="ms" w:eastAsia="en-US" w:bidi="ar-SA"/>
      </w:rPr>
    </w:lvl>
    <w:lvl w:ilvl="1" w:tplc="C3C60C98">
      <w:numFmt w:val="bullet"/>
      <w:lvlText w:val="•"/>
      <w:lvlJc w:val="left"/>
      <w:pPr>
        <w:ind w:left="745" w:hanging="425"/>
      </w:pPr>
      <w:rPr>
        <w:rFonts w:hint="default"/>
        <w:lang w:val="ms" w:eastAsia="en-US" w:bidi="ar-SA"/>
      </w:rPr>
    </w:lvl>
    <w:lvl w:ilvl="2" w:tplc="9974A416">
      <w:numFmt w:val="bullet"/>
      <w:lvlText w:val="•"/>
      <w:lvlJc w:val="left"/>
      <w:pPr>
        <w:ind w:left="1011" w:hanging="425"/>
      </w:pPr>
      <w:rPr>
        <w:rFonts w:hint="default"/>
        <w:lang w:val="ms" w:eastAsia="en-US" w:bidi="ar-SA"/>
      </w:rPr>
    </w:lvl>
    <w:lvl w:ilvl="3" w:tplc="6256D47A">
      <w:numFmt w:val="bullet"/>
      <w:lvlText w:val="•"/>
      <w:lvlJc w:val="left"/>
      <w:pPr>
        <w:ind w:left="1277" w:hanging="425"/>
      </w:pPr>
      <w:rPr>
        <w:rFonts w:hint="default"/>
        <w:lang w:val="ms" w:eastAsia="en-US" w:bidi="ar-SA"/>
      </w:rPr>
    </w:lvl>
    <w:lvl w:ilvl="4" w:tplc="EC38C2BE">
      <w:numFmt w:val="bullet"/>
      <w:lvlText w:val="•"/>
      <w:lvlJc w:val="left"/>
      <w:pPr>
        <w:ind w:left="1543" w:hanging="425"/>
      </w:pPr>
      <w:rPr>
        <w:rFonts w:hint="default"/>
        <w:lang w:val="ms" w:eastAsia="en-US" w:bidi="ar-SA"/>
      </w:rPr>
    </w:lvl>
    <w:lvl w:ilvl="5" w:tplc="75B0652A">
      <w:numFmt w:val="bullet"/>
      <w:lvlText w:val="•"/>
      <w:lvlJc w:val="left"/>
      <w:pPr>
        <w:ind w:left="1809" w:hanging="425"/>
      </w:pPr>
      <w:rPr>
        <w:rFonts w:hint="default"/>
        <w:lang w:val="ms" w:eastAsia="en-US" w:bidi="ar-SA"/>
      </w:rPr>
    </w:lvl>
    <w:lvl w:ilvl="6" w:tplc="86D6600A">
      <w:numFmt w:val="bullet"/>
      <w:lvlText w:val="•"/>
      <w:lvlJc w:val="left"/>
      <w:pPr>
        <w:ind w:left="2074" w:hanging="425"/>
      </w:pPr>
      <w:rPr>
        <w:rFonts w:hint="default"/>
        <w:lang w:val="ms" w:eastAsia="en-US" w:bidi="ar-SA"/>
      </w:rPr>
    </w:lvl>
    <w:lvl w:ilvl="7" w:tplc="D2128CDE">
      <w:numFmt w:val="bullet"/>
      <w:lvlText w:val="•"/>
      <w:lvlJc w:val="left"/>
      <w:pPr>
        <w:ind w:left="2340" w:hanging="425"/>
      </w:pPr>
      <w:rPr>
        <w:rFonts w:hint="default"/>
        <w:lang w:val="ms" w:eastAsia="en-US" w:bidi="ar-SA"/>
      </w:rPr>
    </w:lvl>
    <w:lvl w:ilvl="8" w:tplc="B470B7F8">
      <w:numFmt w:val="bullet"/>
      <w:lvlText w:val="•"/>
      <w:lvlJc w:val="left"/>
      <w:pPr>
        <w:ind w:left="2606" w:hanging="425"/>
      </w:pPr>
      <w:rPr>
        <w:rFonts w:hint="default"/>
        <w:lang w:val="ms" w:eastAsia="en-US" w:bidi="ar-SA"/>
      </w:rPr>
    </w:lvl>
  </w:abstractNum>
  <w:abstractNum w:abstractNumId="15" w15:restartNumberingAfterBreak="0">
    <w:nsid w:val="1A015B85"/>
    <w:multiLevelType w:val="hybridMultilevel"/>
    <w:tmpl w:val="954E7ED8"/>
    <w:lvl w:ilvl="0" w:tplc="04090019">
      <w:start w:val="1"/>
      <w:numFmt w:val="lowerLetter"/>
      <w:lvlText w:val="%1."/>
      <w:lvlJc w:val="left"/>
      <w:pPr>
        <w:ind w:left="3402" w:hanging="360"/>
      </w:pPr>
    </w:lvl>
    <w:lvl w:ilvl="1" w:tplc="04090019" w:tentative="1">
      <w:start w:val="1"/>
      <w:numFmt w:val="lowerLetter"/>
      <w:lvlText w:val="%2."/>
      <w:lvlJc w:val="left"/>
      <w:pPr>
        <w:ind w:left="4122" w:hanging="360"/>
      </w:pPr>
    </w:lvl>
    <w:lvl w:ilvl="2" w:tplc="0409001B" w:tentative="1">
      <w:start w:val="1"/>
      <w:numFmt w:val="lowerRoman"/>
      <w:lvlText w:val="%3."/>
      <w:lvlJc w:val="right"/>
      <w:pPr>
        <w:ind w:left="4842" w:hanging="180"/>
      </w:pPr>
    </w:lvl>
    <w:lvl w:ilvl="3" w:tplc="0409000F" w:tentative="1">
      <w:start w:val="1"/>
      <w:numFmt w:val="decimal"/>
      <w:lvlText w:val="%4."/>
      <w:lvlJc w:val="left"/>
      <w:pPr>
        <w:ind w:left="5562" w:hanging="360"/>
      </w:pPr>
    </w:lvl>
    <w:lvl w:ilvl="4" w:tplc="04090019" w:tentative="1">
      <w:start w:val="1"/>
      <w:numFmt w:val="lowerLetter"/>
      <w:lvlText w:val="%5."/>
      <w:lvlJc w:val="left"/>
      <w:pPr>
        <w:ind w:left="6282" w:hanging="360"/>
      </w:pPr>
    </w:lvl>
    <w:lvl w:ilvl="5" w:tplc="0409001B" w:tentative="1">
      <w:start w:val="1"/>
      <w:numFmt w:val="lowerRoman"/>
      <w:lvlText w:val="%6."/>
      <w:lvlJc w:val="right"/>
      <w:pPr>
        <w:ind w:left="7002" w:hanging="180"/>
      </w:pPr>
    </w:lvl>
    <w:lvl w:ilvl="6" w:tplc="0409000F" w:tentative="1">
      <w:start w:val="1"/>
      <w:numFmt w:val="decimal"/>
      <w:lvlText w:val="%7."/>
      <w:lvlJc w:val="left"/>
      <w:pPr>
        <w:ind w:left="7722" w:hanging="360"/>
      </w:pPr>
    </w:lvl>
    <w:lvl w:ilvl="7" w:tplc="04090019" w:tentative="1">
      <w:start w:val="1"/>
      <w:numFmt w:val="lowerLetter"/>
      <w:lvlText w:val="%8."/>
      <w:lvlJc w:val="left"/>
      <w:pPr>
        <w:ind w:left="8442" w:hanging="360"/>
      </w:pPr>
    </w:lvl>
    <w:lvl w:ilvl="8" w:tplc="0409001B" w:tentative="1">
      <w:start w:val="1"/>
      <w:numFmt w:val="lowerRoman"/>
      <w:lvlText w:val="%9."/>
      <w:lvlJc w:val="right"/>
      <w:pPr>
        <w:ind w:left="9162" w:hanging="180"/>
      </w:pPr>
    </w:lvl>
  </w:abstractNum>
  <w:abstractNum w:abstractNumId="16" w15:restartNumberingAfterBreak="0">
    <w:nsid w:val="1F790CBA"/>
    <w:multiLevelType w:val="hybridMultilevel"/>
    <w:tmpl w:val="CA00E4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3045E1"/>
    <w:multiLevelType w:val="hybridMultilevel"/>
    <w:tmpl w:val="B5D64C5A"/>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8" w15:restartNumberingAfterBreak="0">
    <w:nsid w:val="22500D63"/>
    <w:multiLevelType w:val="hybridMultilevel"/>
    <w:tmpl w:val="BAD89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74043"/>
    <w:multiLevelType w:val="hybridMultilevel"/>
    <w:tmpl w:val="DCC63EC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7E2525C"/>
    <w:multiLevelType w:val="hybridMultilevel"/>
    <w:tmpl w:val="CEC03B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C56D0E"/>
    <w:multiLevelType w:val="hybridMultilevel"/>
    <w:tmpl w:val="F3C20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947FA"/>
    <w:multiLevelType w:val="hybridMultilevel"/>
    <w:tmpl w:val="2B6EA0E0"/>
    <w:lvl w:ilvl="0" w:tplc="04090019">
      <w:start w:val="1"/>
      <w:numFmt w:val="lowerLetter"/>
      <w:lvlText w:val="%1."/>
      <w:lvlJc w:val="left"/>
      <w:pPr>
        <w:ind w:left="928"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0F7B2C"/>
    <w:multiLevelType w:val="hybridMultilevel"/>
    <w:tmpl w:val="B8E8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C583A"/>
    <w:multiLevelType w:val="hybridMultilevel"/>
    <w:tmpl w:val="9C7E2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21216F"/>
    <w:multiLevelType w:val="hybridMultilevel"/>
    <w:tmpl w:val="9F3AF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07CFF"/>
    <w:multiLevelType w:val="hybridMultilevel"/>
    <w:tmpl w:val="4FDC32B6"/>
    <w:lvl w:ilvl="0" w:tplc="04090019">
      <w:start w:val="1"/>
      <w:numFmt w:val="lowerLetter"/>
      <w:lvlText w:val="%1."/>
      <w:lvlJc w:val="left"/>
      <w:pPr>
        <w:ind w:left="720" w:hanging="360"/>
      </w:pPr>
    </w:lvl>
    <w:lvl w:ilvl="1" w:tplc="FA401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F5E40"/>
    <w:multiLevelType w:val="multilevel"/>
    <w:tmpl w:val="2580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419AD"/>
    <w:multiLevelType w:val="hybridMultilevel"/>
    <w:tmpl w:val="8E7A7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A534E"/>
    <w:multiLevelType w:val="multilevel"/>
    <w:tmpl w:val="3954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9D05EB"/>
    <w:multiLevelType w:val="hybridMultilevel"/>
    <w:tmpl w:val="8B8AC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C2055"/>
    <w:multiLevelType w:val="hybridMultilevel"/>
    <w:tmpl w:val="26B2C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EF2436"/>
    <w:multiLevelType w:val="hybridMultilevel"/>
    <w:tmpl w:val="F636112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CFA4EAC"/>
    <w:multiLevelType w:val="hybridMultilevel"/>
    <w:tmpl w:val="5C32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1A78E6"/>
    <w:multiLevelType w:val="hybridMultilevel"/>
    <w:tmpl w:val="04AC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FD27AB7"/>
    <w:multiLevelType w:val="hybridMultilevel"/>
    <w:tmpl w:val="1FC29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07741B"/>
    <w:multiLevelType w:val="hybridMultilevel"/>
    <w:tmpl w:val="B3F8D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3466133"/>
    <w:multiLevelType w:val="hybridMultilevel"/>
    <w:tmpl w:val="9E887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AE0952"/>
    <w:multiLevelType w:val="multilevel"/>
    <w:tmpl w:val="A4C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2706EE"/>
    <w:multiLevelType w:val="hybridMultilevel"/>
    <w:tmpl w:val="BAD89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00484"/>
    <w:multiLevelType w:val="hybridMultilevel"/>
    <w:tmpl w:val="C5725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016D0A"/>
    <w:multiLevelType w:val="hybridMultilevel"/>
    <w:tmpl w:val="D0CCD6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C7336D"/>
    <w:multiLevelType w:val="multilevel"/>
    <w:tmpl w:val="26BE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D00F67"/>
    <w:multiLevelType w:val="hybridMultilevel"/>
    <w:tmpl w:val="4D82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130C5E"/>
    <w:multiLevelType w:val="hybridMultilevel"/>
    <w:tmpl w:val="0C92832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E9A7BC4"/>
    <w:multiLevelType w:val="hybridMultilevel"/>
    <w:tmpl w:val="0A582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82711"/>
    <w:multiLevelType w:val="hybridMultilevel"/>
    <w:tmpl w:val="83167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0A6B75"/>
    <w:multiLevelType w:val="hybridMultilevel"/>
    <w:tmpl w:val="717872CE"/>
    <w:lvl w:ilvl="0" w:tplc="04090001">
      <w:start w:val="1"/>
      <w:numFmt w:val="bullet"/>
      <w:lvlText w:val=""/>
      <w:lvlJc w:val="left"/>
      <w:pPr>
        <w:ind w:left="544" w:hanging="260"/>
      </w:pPr>
      <w:rPr>
        <w:rFonts w:ascii="Symbol" w:hAnsi="Symbol" w:hint="default"/>
        <w:b/>
        <w:bCs/>
        <w:spacing w:val="-9"/>
        <w:w w:val="100"/>
        <w:sz w:val="22"/>
        <w:szCs w:val="22"/>
        <w:lang w:val="ms" w:eastAsia="en-US" w:bidi="ar-SA"/>
      </w:rPr>
    </w:lvl>
    <w:lvl w:ilvl="1" w:tplc="3D843F64">
      <w:numFmt w:val="bullet"/>
      <w:lvlText w:val=""/>
      <w:lvlJc w:val="left"/>
      <w:pPr>
        <w:ind w:left="1233" w:hanging="281"/>
      </w:pPr>
      <w:rPr>
        <w:rFonts w:ascii="Symbol" w:eastAsia="Symbol" w:hAnsi="Symbol" w:cs="Symbol" w:hint="default"/>
        <w:w w:val="100"/>
        <w:sz w:val="22"/>
        <w:szCs w:val="22"/>
        <w:lang w:val="ms" w:eastAsia="en-US" w:bidi="ar-SA"/>
      </w:rPr>
    </w:lvl>
    <w:lvl w:ilvl="2" w:tplc="4CB4067C">
      <w:numFmt w:val="bullet"/>
      <w:lvlText w:val="•"/>
      <w:lvlJc w:val="left"/>
      <w:pPr>
        <w:ind w:left="2149" w:hanging="281"/>
      </w:pPr>
      <w:rPr>
        <w:rFonts w:hint="default"/>
        <w:lang w:val="ms" w:eastAsia="en-US" w:bidi="ar-SA"/>
      </w:rPr>
    </w:lvl>
    <w:lvl w:ilvl="3" w:tplc="3BCEBD4C">
      <w:numFmt w:val="bullet"/>
      <w:lvlText w:val="•"/>
      <w:lvlJc w:val="left"/>
      <w:pPr>
        <w:ind w:left="3058" w:hanging="281"/>
      </w:pPr>
      <w:rPr>
        <w:rFonts w:hint="default"/>
        <w:lang w:val="ms" w:eastAsia="en-US" w:bidi="ar-SA"/>
      </w:rPr>
    </w:lvl>
    <w:lvl w:ilvl="4" w:tplc="8640DF22">
      <w:numFmt w:val="bullet"/>
      <w:lvlText w:val="•"/>
      <w:lvlJc w:val="left"/>
      <w:pPr>
        <w:ind w:left="3967" w:hanging="281"/>
      </w:pPr>
      <w:rPr>
        <w:rFonts w:hint="default"/>
        <w:lang w:val="ms" w:eastAsia="en-US" w:bidi="ar-SA"/>
      </w:rPr>
    </w:lvl>
    <w:lvl w:ilvl="5" w:tplc="B2643DDA">
      <w:numFmt w:val="bullet"/>
      <w:lvlText w:val="•"/>
      <w:lvlJc w:val="left"/>
      <w:pPr>
        <w:ind w:left="4876" w:hanging="281"/>
      </w:pPr>
      <w:rPr>
        <w:rFonts w:hint="default"/>
        <w:lang w:val="ms" w:eastAsia="en-US" w:bidi="ar-SA"/>
      </w:rPr>
    </w:lvl>
    <w:lvl w:ilvl="6" w:tplc="623E3EE6">
      <w:numFmt w:val="bullet"/>
      <w:lvlText w:val="•"/>
      <w:lvlJc w:val="left"/>
      <w:pPr>
        <w:ind w:left="5785" w:hanging="281"/>
      </w:pPr>
      <w:rPr>
        <w:rFonts w:hint="default"/>
        <w:lang w:val="ms" w:eastAsia="en-US" w:bidi="ar-SA"/>
      </w:rPr>
    </w:lvl>
    <w:lvl w:ilvl="7" w:tplc="7820E874">
      <w:numFmt w:val="bullet"/>
      <w:lvlText w:val="•"/>
      <w:lvlJc w:val="left"/>
      <w:pPr>
        <w:ind w:left="6694" w:hanging="281"/>
      </w:pPr>
      <w:rPr>
        <w:rFonts w:hint="default"/>
        <w:lang w:val="ms" w:eastAsia="en-US" w:bidi="ar-SA"/>
      </w:rPr>
    </w:lvl>
    <w:lvl w:ilvl="8" w:tplc="5A84D6FA">
      <w:numFmt w:val="bullet"/>
      <w:lvlText w:val="•"/>
      <w:lvlJc w:val="left"/>
      <w:pPr>
        <w:ind w:left="7604" w:hanging="281"/>
      </w:pPr>
      <w:rPr>
        <w:rFonts w:hint="default"/>
        <w:lang w:val="ms" w:eastAsia="en-US" w:bidi="ar-SA"/>
      </w:rPr>
    </w:lvl>
  </w:abstractNum>
  <w:abstractNum w:abstractNumId="48" w15:restartNumberingAfterBreak="0">
    <w:nsid w:val="651F31AF"/>
    <w:multiLevelType w:val="hybridMultilevel"/>
    <w:tmpl w:val="434071AA"/>
    <w:lvl w:ilvl="0" w:tplc="0EDC6F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13090"/>
    <w:multiLevelType w:val="hybridMultilevel"/>
    <w:tmpl w:val="F6584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365C5B"/>
    <w:multiLevelType w:val="hybridMultilevel"/>
    <w:tmpl w:val="C6A6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402D4C"/>
    <w:multiLevelType w:val="hybridMultilevel"/>
    <w:tmpl w:val="25A80F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DD675B5"/>
    <w:multiLevelType w:val="hybridMultilevel"/>
    <w:tmpl w:val="DE561E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BB1069"/>
    <w:multiLevelType w:val="hybridMultilevel"/>
    <w:tmpl w:val="74DA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313383"/>
    <w:multiLevelType w:val="hybridMultilevel"/>
    <w:tmpl w:val="43269880"/>
    <w:lvl w:ilvl="0" w:tplc="7196EBEE">
      <w:start w:val="1"/>
      <w:numFmt w:val="lowerLetter"/>
      <w:lvlText w:val="%1."/>
      <w:lvlJc w:val="left"/>
      <w:pPr>
        <w:ind w:left="1070" w:hanging="360"/>
      </w:pPr>
      <w:rPr>
        <w:rFonts w:asciiTheme="majorBidi" w:hAnsiTheme="majorBidi" w:cstheme="majorBidi" w:hint="default"/>
        <w:color w:val="auto"/>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2297066"/>
    <w:multiLevelType w:val="hybridMultilevel"/>
    <w:tmpl w:val="A5EA80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38F7762"/>
    <w:multiLevelType w:val="hybridMultilevel"/>
    <w:tmpl w:val="553AFF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6F6909"/>
    <w:multiLevelType w:val="hybridMultilevel"/>
    <w:tmpl w:val="D514E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8F76A8"/>
    <w:multiLevelType w:val="hybridMultilevel"/>
    <w:tmpl w:val="972CEA8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8400A4E"/>
    <w:multiLevelType w:val="hybridMultilevel"/>
    <w:tmpl w:val="16B6C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C16299C"/>
    <w:multiLevelType w:val="hybridMultilevel"/>
    <w:tmpl w:val="E6005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4A60A7"/>
    <w:multiLevelType w:val="hybridMultilevel"/>
    <w:tmpl w:val="C93812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D7130B8"/>
    <w:multiLevelType w:val="hybridMultilevel"/>
    <w:tmpl w:val="E69A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F401ED"/>
    <w:multiLevelType w:val="hybridMultilevel"/>
    <w:tmpl w:val="DCB471E4"/>
    <w:lvl w:ilvl="0" w:tplc="9DD4777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80593211">
    <w:abstractNumId w:val="24"/>
  </w:num>
  <w:num w:numId="2" w16cid:durableId="427890951">
    <w:abstractNumId w:val="10"/>
  </w:num>
  <w:num w:numId="3" w16cid:durableId="1899199698">
    <w:abstractNumId w:val="36"/>
  </w:num>
  <w:num w:numId="4" w16cid:durableId="1393188023">
    <w:abstractNumId w:val="13"/>
  </w:num>
  <w:num w:numId="5" w16cid:durableId="400173361">
    <w:abstractNumId w:val="1"/>
  </w:num>
  <w:num w:numId="6" w16cid:durableId="445850968">
    <w:abstractNumId w:val="51"/>
  </w:num>
  <w:num w:numId="7" w16cid:durableId="549388789">
    <w:abstractNumId w:val="53"/>
  </w:num>
  <w:num w:numId="8" w16cid:durableId="252476048">
    <w:abstractNumId w:val="5"/>
  </w:num>
  <w:num w:numId="9" w16cid:durableId="1384907753">
    <w:abstractNumId w:val="22"/>
  </w:num>
  <w:num w:numId="10" w16cid:durableId="508065769">
    <w:abstractNumId w:val="41"/>
  </w:num>
  <w:num w:numId="11" w16cid:durableId="1781337530">
    <w:abstractNumId w:val="23"/>
  </w:num>
  <w:num w:numId="12" w16cid:durableId="766655545">
    <w:abstractNumId w:val="31"/>
  </w:num>
  <w:num w:numId="13" w16cid:durableId="1731686295">
    <w:abstractNumId w:val="25"/>
  </w:num>
  <w:num w:numId="14" w16cid:durableId="417605417">
    <w:abstractNumId w:val="60"/>
  </w:num>
  <w:num w:numId="15" w16cid:durableId="315033471">
    <w:abstractNumId w:val="26"/>
  </w:num>
  <w:num w:numId="16" w16cid:durableId="1440491843">
    <w:abstractNumId w:val="28"/>
  </w:num>
  <w:num w:numId="17" w16cid:durableId="1313634854">
    <w:abstractNumId w:val="37"/>
  </w:num>
  <w:num w:numId="18" w16cid:durableId="1074594632">
    <w:abstractNumId w:val="46"/>
  </w:num>
  <w:num w:numId="19" w16cid:durableId="360056148">
    <w:abstractNumId w:val="20"/>
  </w:num>
  <w:num w:numId="20" w16cid:durableId="547960642">
    <w:abstractNumId w:val="52"/>
  </w:num>
  <w:num w:numId="21" w16cid:durableId="1199706300">
    <w:abstractNumId w:val="7"/>
  </w:num>
  <w:num w:numId="22" w16cid:durableId="77018273">
    <w:abstractNumId w:val="40"/>
  </w:num>
  <w:num w:numId="23" w16cid:durableId="872153898">
    <w:abstractNumId w:val="57"/>
  </w:num>
  <w:num w:numId="24" w16cid:durableId="2093156425">
    <w:abstractNumId w:val="48"/>
  </w:num>
  <w:num w:numId="25" w16cid:durableId="1139222594">
    <w:abstractNumId w:val="49"/>
  </w:num>
  <w:num w:numId="26" w16cid:durableId="1753507964">
    <w:abstractNumId w:val="62"/>
  </w:num>
  <w:num w:numId="27" w16cid:durableId="606038217">
    <w:abstractNumId w:val="50"/>
  </w:num>
  <w:num w:numId="28" w16cid:durableId="1640723522">
    <w:abstractNumId w:val="56"/>
  </w:num>
  <w:num w:numId="29" w16cid:durableId="1396585494">
    <w:abstractNumId w:val="55"/>
  </w:num>
  <w:num w:numId="30" w16cid:durableId="1184054627">
    <w:abstractNumId w:val="35"/>
  </w:num>
  <w:num w:numId="31" w16cid:durableId="637032715">
    <w:abstractNumId w:val="3"/>
  </w:num>
  <w:num w:numId="32" w16cid:durableId="1755127893">
    <w:abstractNumId w:val="43"/>
  </w:num>
  <w:num w:numId="33" w16cid:durableId="2023774535">
    <w:abstractNumId w:val="6"/>
  </w:num>
  <w:num w:numId="34" w16cid:durableId="664477259">
    <w:abstractNumId w:val="8"/>
  </w:num>
  <w:num w:numId="35" w16cid:durableId="1642735989">
    <w:abstractNumId w:val="16"/>
  </w:num>
  <w:num w:numId="36" w16cid:durableId="1808816966">
    <w:abstractNumId w:val="59"/>
  </w:num>
  <w:num w:numId="37" w16cid:durableId="1079405283">
    <w:abstractNumId w:val="14"/>
  </w:num>
  <w:num w:numId="38" w16cid:durableId="1092166798">
    <w:abstractNumId w:val="34"/>
  </w:num>
  <w:num w:numId="39" w16cid:durableId="1065688004">
    <w:abstractNumId w:val="47"/>
  </w:num>
  <w:num w:numId="40" w16cid:durableId="1471822307">
    <w:abstractNumId w:val="39"/>
  </w:num>
  <w:num w:numId="41" w16cid:durableId="425081807">
    <w:abstractNumId w:val="9"/>
  </w:num>
  <w:num w:numId="42" w16cid:durableId="1491873693">
    <w:abstractNumId w:val="18"/>
  </w:num>
  <w:num w:numId="43" w16cid:durableId="182863919">
    <w:abstractNumId w:val="45"/>
  </w:num>
  <w:num w:numId="44" w16cid:durableId="1603493533">
    <w:abstractNumId w:val="33"/>
  </w:num>
  <w:num w:numId="45" w16cid:durableId="27924622">
    <w:abstractNumId w:val="42"/>
  </w:num>
  <w:num w:numId="46" w16cid:durableId="472717376">
    <w:abstractNumId w:val="54"/>
  </w:num>
  <w:num w:numId="47" w16cid:durableId="1739785833">
    <w:abstractNumId w:val="2"/>
  </w:num>
  <w:num w:numId="48" w16cid:durableId="790980928">
    <w:abstractNumId w:val="38"/>
  </w:num>
  <w:num w:numId="49" w16cid:durableId="613486895">
    <w:abstractNumId w:val="29"/>
  </w:num>
  <w:num w:numId="50" w16cid:durableId="682633825">
    <w:abstractNumId w:val="27"/>
  </w:num>
  <w:num w:numId="51" w16cid:durableId="481968178">
    <w:abstractNumId w:val="17"/>
  </w:num>
  <w:num w:numId="52" w16cid:durableId="364985882">
    <w:abstractNumId w:val="58"/>
  </w:num>
  <w:num w:numId="53" w16cid:durableId="1247299628">
    <w:abstractNumId w:val="61"/>
  </w:num>
  <w:num w:numId="54" w16cid:durableId="1139226994">
    <w:abstractNumId w:val="63"/>
  </w:num>
  <w:num w:numId="55" w16cid:durableId="1595089293">
    <w:abstractNumId w:val="32"/>
  </w:num>
  <w:num w:numId="56" w16cid:durableId="1753548226">
    <w:abstractNumId w:val="0"/>
  </w:num>
  <w:num w:numId="57" w16cid:durableId="222832169">
    <w:abstractNumId w:val="19"/>
  </w:num>
  <w:num w:numId="58" w16cid:durableId="1952323713">
    <w:abstractNumId w:val="44"/>
  </w:num>
  <w:num w:numId="59" w16cid:durableId="1054087276">
    <w:abstractNumId w:val="11"/>
  </w:num>
  <w:num w:numId="60" w16cid:durableId="1787236442">
    <w:abstractNumId w:val="15"/>
  </w:num>
  <w:num w:numId="61" w16cid:durableId="168833518">
    <w:abstractNumId w:val="12"/>
  </w:num>
  <w:num w:numId="62" w16cid:durableId="2134514327">
    <w:abstractNumId w:val="30"/>
  </w:num>
  <w:num w:numId="63" w16cid:durableId="1336495634">
    <w:abstractNumId w:val="21"/>
  </w:num>
  <w:num w:numId="64" w16cid:durableId="1923561648">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77B"/>
    <w:rsid w:val="0001330B"/>
    <w:rsid w:val="000271F8"/>
    <w:rsid w:val="0003004D"/>
    <w:rsid w:val="00031594"/>
    <w:rsid w:val="000322FD"/>
    <w:rsid w:val="00034492"/>
    <w:rsid w:val="000344BD"/>
    <w:rsid w:val="000347C4"/>
    <w:rsid w:val="000347CE"/>
    <w:rsid w:val="0003692A"/>
    <w:rsid w:val="000434DB"/>
    <w:rsid w:val="00051EE0"/>
    <w:rsid w:val="00054D00"/>
    <w:rsid w:val="00057498"/>
    <w:rsid w:val="00064433"/>
    <w:rsid w:val="00066EEA"/>
    <w:rsid w:val="000673CE"/>
    <w:rsid w:val="0008152B"/>
    <w:rsid w:val="00082F30"/>
    <w:rsid w:val="00085689"/>
    <w:rsid w:val="00090B42"/>
    <w:rsid w:val="000A3CEF"/>
    <w:rsid w:val="000A6511"/>
    <w:rsid w:val="000B29B6"/>
    <w:rsid w:val="000B3458"/>
    <w:rsid w:val="000B410C"/>
    <w:rsid w:val="000D17E7"/>
    <w:rsid w:val="000D4EAC"/>
    <w:rsid w:val="000D5EBF"/>
    <w:rsid w:val="000E28BF"/>
    <w:rsid w:val="00101C7B"/>
    <w:rsid w:val="001044BC"/>
    <w:rsid w:val="0010591A"/>
    <w:rsid w:val="0011141E"/>
    <w:rsid w:val="0011177B"/>
    <w:rsid w:val="001221E3"/>
    <w:rsid w:val="00133110"/>
    <w:rsid w:val="00133379"/>
    <w:rsid w:val="001579CC"/>
    <w:rsid w:val="001715D6"/>
    <w:rsid w:val="001767AA"/>
    <w:rsid w:val="00176B5F"/>
    <w:rsid w:val="001922D9"/>
    <w:rsid w:val="001A34B2"/>
    <w:rsid w:val="001A4335"/>
    <w:rsid w:val="001D22AE"/>
    <w:rsid w:val="001D7A26"/>
    <w:rsid w:val="001E1B80"/>
    <w:rsid w:val="001E1D9D"/>
    <w:rsid w:val="001E1EC0"/>
    <w:rsid w:val="001E57E2"/>
    <w:rsid w:val="001E6C3C"/>
    <w:rsid w:val="002001B9"/>
    <w:rsid w:val="00200F47"/>
    <w:rsid w:val="00203F99"/>
    <w:rsid w:val="00207FC0"/>
    <w:rsid w:val="00217A75"/>
    <w:rsid w:val="00217D35"/>
    <w:rsid w:val="002204F7"/>
    <w:rsid w:val="00223DA2"/>
    <w:rsid w:val="002264D0"/>
    <w:rsid w:val="00231ED9"/>
    <w:rsid w:val="00237A5D"/>
    <w:rsid w:val="002401A7"/>
    <w:rsid w:val="00242842"/>
    <w:rsid w:val="00246675"/>
    <w:rsid w:val="00246F93"/>
    <w:rsid w:val="0026092D"/>
    <w:rsid w:val="002719F2"/>
    <w:rsid w:val="00290812"/>
    <w:rsid w:val="00296368"/>
    <w:rsid w:val="002A259B"/>
    <w:rsid w:val="002B21F7"/>
    <w:rsid w:val="002B5607"/>
    <w:rsid w:val="002D0B27"/>
    <w:rsid w:val="002D31BF"/>
    <w:rsid w:val="002D7485"/>
    <w:rsid w:val="002E1613"/>
    <w:rsid w:val="002E4DF8"/>
    <w:rsid w:val="002E6D1B"/>
    <w:rsid w:val="002F515D"/>
    <w:rsid w:val="002F58F0"/>
    <w:rsid w:val="00300AE9"/>
    <w:rsid w:val="00301AA2"/>
    <w:rsid w:val="003047AA"/>
    <w:rsid w:val="003053C0"/>
    <w:rsid w:val="0031451F"/>
    <w:rsid w:val="00316AC1"/>
    <w:rsid w:val="003364E0"/>
    <w:rsid w:val="00336A17"/>
    <w:rsid w:val="0033724E"/>
    <w:rsid w:val="00356487"/>
    <w:rsid w:val="00362197"/>
    <w:rsid w:val="00392A18"/>
    <w:rsid w:val="00395ECC"/>
    <w:rsid w:val="003A5748"/>
    <w:rsid w:val="003C7AAB"/>
    <w:rsid w:val="003D1C95"/>
    <w:rsid w:val="003D49EA"/>
    <w:rsid w:val="003E01C0"/>
    <w:rsid w:val="003E2D21"/>
    <w:rsid w:val="003F1ACE"/>
    <w:rsid w:val="00400DB3"/>
    <w:rsid w:val="0041107E"/>
    <w:rsid w:val="00420A24"/>
    <w:rsid w:val="00421F57"/>
    <w:rsid w:val="00423899"/>
    <w:rsid w:val="00430E07"/>
    <w:rsid w:val="00434D64"/>
    <w:rsid w:val="00451BCD"/>
    <w:rsid w:val="004662A5"/>
    <w:rsid w:val="004736C1"/>
    <w:rsid w:val="00475146"/>
    <w:rsid w:val="00476B78"/>
    <w:rsid w:val="004847C4"/>
    <w:rsid w:val="004A3AA4"/>
    <w:rsid w:val="004B554E"/>
    <w:rsid w:val="004B5EF3"/>
    <w:rsid w:val="004B7A1E"/>
    <w:rsid w:val="004C356C"/>
    <w:rsid w:val="004E6487"/>
    <w:rsid w:val="004F17C7"/>
    <w:rsid w:val="004F671F"/>
    <w:rsid w:val="005008B0"/>
    <w:rsid w:val="0050682E"/>
    <w:rsid w:val="00507187"/>
    <w:rsid w:val="00510DDB"/>
    <w:rsid w:val="0052639E"/>
    <w:rsid w:val="00533D34"/>
    <w:rsid w:val="0054087D"/>
    <w:rsid w:val="00541CCC"/>
    <w:rsid w:val="00571EE3"/>
    <w:rsid w:val="00577E0D"/>
    <w:rsid w:val="00581F95"/>
    <w:rsid w:val="00587F5D"/>
    <w:rsid w:val="0059548D"/>
    <w:rsid w:val="005A0CF2"/>
    <w:rsid w:val="005B1BA5"/>
    <w:rsid w:val="005D02CD"/>
    <w:rsid w:val="005D063F"/>
    <w:rsid w:val="005E3FE6"/>
    <w:rsid w:val="005F0C5B"/>
    <w:rsid w:val="005F611C"/>
    <w:rsid w:val="00621ED0"/>
    <w:rsid w:val="0062607E"/>
    <w:rsid w:val="00630D7F"/>
    <w:rsid w:val="00644A90"/>
    <w:rsid w:val="00647607"/>
    <w:rsid w:val="00651FBF"/>
    <w:rsid w:val="00673E39"/>
    <w:rsid w:val="00685BD8"/>
    <w:rsid w:val="00687830"/>
    <w:rsid w:val="00690828"/>
    <w:rsid w:val="00693226"/>
    <w:rsid w:val="00694E56"/>
    <w:rsid w:val="006A21B2"/>
    <w:rsid w:val="006A5AE1"/>
    <w:rsid w:val="006B0271"/>
    <w:rsid w:val="006B3E19"/>
    <w:rsid w:val="006B5A05"/>
    <w:rsid w:val="006D1277"/>
    <w:rsid w:val="006D7064"/>
    <w:rsid w:val="006E0069"/>
    <w:rsid w:val="006E13B3"/>
    <w:rsid w:val="006F687F"/>
    <w:rsid w:val="00701646"/>
    <w:rsid w:val="00701976"/>
    <w:rsid w:val="007060A0"/>
    <w:rsid w:val="0070615A"/>
    <w:rsid w:val="00706B37"/>
    <w:rsid w:val="00714BD4"/>
    <w:rsid w:val="00720291"/>
    <w:rsid w:val="00731E2F"/>
    <w:rsid w:val="00741737"/>
    <w:rsid w:val="0074322C"/>
    <w:rsid w:val="007448C5"/>
    <w:rsid w:val="00756C75"/>
    <w:rsid w:val="00760921"/>
    <w:rsid w:val="0077443C"/>
    <w:rsid w:val="00774474"/>
    <w:rsid w:val="00775F15"/>
    <w:rsid w:val="00782096"/>
    <w:rsid w:val="00785991"/>
    <w:rsid w:val="00787B0C"/>
    <w:rsid w:val="0079344A"/>
    <w:rsid w:val="007A7611"/>
    <w:rsid w:val="007B18CC"/>
    <w:rsid w:val="007C2C70"/>
    <w:rsid w:val="007C31D5"/>
    <w:rsid w:val="007D3FD4"/>
    <w:rsid w:val="007E0707"/>
    <w:rsid w:val="007E3044"/>
    <w:rsid w:val="007F5AA8"/>
    <w:rsid w:val="007F61AD"/>
    <w:rsid w:val="00801D16"/>
    <w:rsid w:val="00806475"/>
    <w:rsid w:val="008079ED"/>
    <w:rsid w:val="00815C1E"/>
    <w:rsid w:val="008263F3"/>
    <w:rsid w:val="00835305"/>
    <w:rsid w:val="008415C9"/>
    <w:rsid w:val="008417CC"/>
    <w:rsid w:val="008451E0"/>
    <w:rsid w:val="008500E8"/>
    <w:rsid w:val="00851E2E"/>
    <w:rsid w:val="008543F2"/>
    <w:rsid w:val="00854401"/>
    <w:rsid w:val="008564FD"/>
    <w:rsid w:val="00862383"/>
    <w:rsid w:val="00870051"/>
    <w:rsid w:val="00876949"/>
    <w:rsid w:val="00893DF2"/>
    <w:rsid w:val="008958F2"/>
    <w:rsid w:val="00895E85"/>
    <w:rsid w:val="0089724F"/>
    <w:rsid w:val="008A0655"/>
    <w:rsid w:val="008A3653"/>
    <w:rsid w:val="008B4BEA"/>
    <w:rsid w:val="008C3C59"/>
    <w:rsid w:val="008C4A0C"/>
    <w:rsid w:val="008C7DD0"/>
    <w:rsid w:val="008D56E8"/>
    <w:rsid w:val="008D708F"/>
    <w:rsid w:val="008E1441"/>
    <w:rsid w:val="008F013E"/>
    <w:rsid w:val="008F17B0"/>
    <w:rsid w:val="00903376"/>
    <w:rsid w:val="00911C3B"/>
    <w:rsid w:val="00923055"/>
    <w:rsid w:val="0092403A"/>
    <w:rsid w:val="00931361"/>
    <w:rsid w:val="00936E0F"/>
    <w:rsid w:val="00955332"/>
    <w:rsid w:val="00956016"/>
    <w:rsid w:val="009605DA"/>
    <w:rsid w:val="00966E06"/>
    <w:rsid w:val="0097067D"/>
    <w:rsid w:val="00973DC1"/>
    <w:rsid w:val="00974758"/>
    <w:rsid w:val="00975BBA"/>
    <w:rsid w:val="00985ABA"/>
    <w:rsid w:val="00990821"/>
    <w:rsid w:val="00992958"/>
    <w:rsid w:val="009B321E"/>
    <w:rsid w:val="009B599A"/>
    <w:rsid w:val="009C377B"/>
    <w:rsid w:val="009D4BED"/>
    <w:rsid w:val="009F1F50"/>
    <w:rsid w:val="009F669A"/>
    <w:rsid w:val="00A023D7"/>
    <w:rsid w:val="00A05DB4"/>
    <w:rsid w:val="00A11AAD"/>
    <w:rsid w:val="00A12253"/>
    <w:rsid w:val="00A14E5F"/>
    <w:rsid w:val="00A16777"/>
    <w:rsid w:val="00A219DF"/>
    <w:rsid w:val="00A228B2"/>
    <w:rsid w:val="00A26F1C"/>
    <w:rsid w:val="00A30DCB"/>
    <w:rsid w:val="00A34833"/>
    <w:rsid w:val="00A508C5"/>
    <w:rsid w:val="00A51B34"/>
    <w:rsid w:val="00A6202A"/>
    <w:rsid w:val="00A802DC"/>
    <w:rsid w:val="00A90E62"/>
    <w:rsid w:val="00A92566"/>
    <w:rsid w:val="00A95391"/>
    <w:rsid w:val="00AA4D9B"/>
    <w:rsid w:val="00AC51B4"/>
    <w:rsid w:val="00AC6C34"/>
    <w:rsid w:val="00AC7614"/>
    <w:rsid w:val="00AD75A4"/>
    <w:rsid w:val="00AF0146"/>
    <w:rsid w:val="00AF0E83"/>
    <w:rsid w:val="00AF7C07"/>
    <w:rsid w:val="00B04ACB"/>
    <w:rsid w:val="00B130E3"/>
    <w:rsid w:val="00B17E68"/>
    <w:rsid w:val="00B278A1"/>
    <w:rsid w:val="00B27F4C"/>
    <w:rsid w:val="00B46CE7"/>
    <w:rsid w:val="00B5116F"/>
    <w:rsid w:val="00B62112"/>
    <w:rsid w:val="00B6603C"/>
    <w:rsid w:val="00B852D2"/>
    <w:rsid w:val="00B91539"/>
    <w:rsid w:val="00B9162F"/>
    <w:rsid w:val="00BB6C7C"/>
    <w:rsid w:val="00BD0DD3"/>
    <w:rsid w:val="00BE279E"/>
    <w:rsid w:val="00BF7F47"/>
    <w:rsid w:val="00C025EA"/>
    <w:rsid w:val="00C1193E"/>
    <w:rsid w:val="00C13B67"/>
    <w:rsid w:val="00C16A69"/>
    <w:rsid w:val="00C201A2"/>
    <w:rsid w:val="00C20CB9"/>
    <w:rsid w:val="00C240FC"/>
    <w:rsid w:val="00C327C1"/>
    <w:rsid w:val="00C4575A"/>
    <w:rsid w:val="00C47528"/>
    <w:rsid w:val="00C534ED"/>
    <w:rsid w:val="00C565E5"/>
    <w:rsid w:val="00C7079A"/>
    <w:rsid w:val="00C70BFF"/>
    <w:rsid w:val="00C80B36"/>
    <w:rsid w:val="00C956F5"/>
    <w:rsid w:val="00CA151A"/>
    <w:rsid w:val="00CB28BA"/>
    <w:rsid w:val="00CB61D7"/>
    <w:rsid w:val="00CC3760"/>
    <w:rsid w:val="00CD0AEF"/>
    <w:rsid w:val="00CF7B2C"/>
    <w:rsid w:val="00D02B87"/>
    <w:rsid w:val="00D16631"/>
    <w:rsid w:val="00D247CF"/>
    <w:rsid w:val="00D347DC"/>
    <w:rsid w:val="00D452FC"/>
    <w:rsid w:val="00D51686"/>
    <w:rsid w:val="00D6560D"/>
    <w:rsid w:val="00D66FE1"/>
    <w:rsid w:val="00D73475"/>
    <w:rsid w:val="00D911C0"/>
    <w:rsid w:val="00D95868"/>
    <w:rsid w:val="00DA3933"/>
    <w:rsid w:val="00DA54EC"/>
    <w:rsid w:val="00DA7A52"/>
    <w:rsid w:val="00DC0E15"/>
    <w:rsid w:val="00DC6D44"/>
    <w:rsid w:val="00DC7EDB"/>
    <w:rsid w:val="00DD27AB"/>
    <w:rsid w:val="00DE29B1"/>
    <w:rsid w:val="00DF44B1"/>
    <w:rsid w:val="00DF4EDA"/>
    <w:rsid w:val="00E03500"/>
    <w:rsid w:val="00E066F3"/>
    <w:rsid w:val="00E07C54"/>
    <w:rsid w:val="00E156DF"/>
    <w:rsid w:val="00E1674C"/>
    <w:rsid w:val="00E22080"/>
    <w:rsid w:val="00E270B8"/>
    <w:rsid w:val="00E33114"/>
    <w:rsid w:val="00E41521"/>
    <w:rsid w:val="00E55043"/>
    <w:rsid w:val="00E65717"/>
    <w:rsid w:val="00E66F0E"/>
    <w:rsid w:val="00E71DA1"/>
    <w:rsid w:val="00E76342"/>
    <w:rsid w:val="00E8089E"/>
    <w:rsid w:val="00E94294"/>
    <w:rsid w:val="00E943B3"/>
    <w:rsid w:val="00E97170"/>
    <w:rsid w:val="00EA68E1"/>
    <w:rsid w:val="00EB2427"/>
    <w:rsid w:val="00EB3F3F"/>
    <w:rsid w:val="00EC6D27"/>
    <w:rsid w:val="00ED0C52"/>
    <w:rsid w:val="00ED31A5"/>
    <w:rsid w:val="00ED365B"/>
    <w:rsid w:val="00ED4B72"/>
    <w:rsid w:val="00ED662A"/>
    <w:rsid w:val="00EE672B"/>
    <w:rsid w:val="00EE674F"/>
    <w:rsid w:val="00EF1DF9"/>
    <w:rsid w:val="00F01082"/>
    <w:rsid w:val="00F023B3"/>
    <w:rsid w:val="00F343CA"/>
    <w:rsid w:val="00F3645D"/>
    <w:rsid w:val="00F37C1A"/>
    <w:rsid w:val="00F41759"/>
    <w:rsid w:val="00F74331"/>
    <w:rsid w:val="00F86DF3"/>
    <w:rsid w:val="00F879B2"/>
    <w:rsid w:val="00FB46AA"/>
    <w:rsid w:val="00FD3648"/>
    <w:rsid w:val="00FE0079"/>
    <w:rsid w:val="00FE1A8D"/>
    <w:rsid w:val="00FE3C7A"/>
    <w:rsid w:val="00FE731A"/>
    <w:rsid w:val="00FE75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3047"/>
  <w15:docId w15:val="{A6515AF0-CD55-481D-B8D6-88BE58E0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7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7D3FD4"/>
    <w:pPr>
      <w:keepNext/>
      <w:keepLines/>
      <w:spacing w:before="360" w:after="80"/>
      <w:jc w:val="center"/>
      <w:outlineLvl w:val="0"/>
    </w:pPr>
    <w:rPr>
      <w:rFonts w:asciiTheme="majorBidi" w:eastAsiaTheme="majorEastAsia" w:hAnsiTheme="majorBidi" w:cstheme="majorBidi"/>
      <w:b/>
      <w:sz w:val="24"/>
      <w:szCs w:val="40"/>
    </w:rPr>
  </w:style>
  <w:style w:type="paragraph" w:styleId="Heading2">
    <w:name w:val="heading 2"/>
    <w:basedOn w:val="Normal"/>
    <w:next w:val="Normal"/>
    <w:link w:val="Heading2Char"/>
    <w:uiPriority w:val="9"/>
    <w:unhideWhenUsed/>
    <w:qFormat/>
    <w:rsid w:val="0070615A"/>
    <w:pPr>
      <w:keepNext/>
      <w:keepLines/>
      <w:spacing w:before="160" w:after="80"/>
      <w:outlineLvl w:val="1"/>
    </w:pPr>
    <w:rPr>
      <w:rFonts w:asciiTheme="majorBidi" w:eastAsiaTheme="majorEastAsia" w:hAnsiTheme="majorBidi" w:cstheme="majorBidi"/>
      <w:b/>
      <w:sz w:val="24"/>
      <w:szCs w:val="32"/>
    </w:rPr>
  </w:style>
  <w:style w:type="paragraph" w:styleId="Heading3">
    <w:name w:val="heading 3"/>
    <w:basedOn w:val="Normal"/>
    <w:next w:val="Normal"/>
    <w:link w:val="Heading3Char"/>
    <w:uiPriority w:val="9"/>
    <w:unhideWhenUsed/>
    <w:qFormat/>
    <w:rsid w:val="00FE3C7A"/>
    <w:pPr>
      <w:keepNext/>
      <w:keepLines/>
      <w:spacing w:before="160" w:after="80"/>
      <w:outlineLvl w:val="2"/>
    </w:pPr>
    <w:rPr>
      <w:rFonts w:asciiTheme="majorBidi" w:eastAsiaTheme="majorEastAsia" w:hAnsiTheme="majorBidi" w:cstheme="majorBidi"/>
      <w:b/>
      <w:sz w:val="24"/>
      <w:szCs w:val="28"/>
    </w:rPr>
  </w:style>
  <w:style w:type="paragraph" w:styleId="Heading4">
    <w:name w:val="heading 4"/>
    <w:basedOn w:val="Normal"/>
    <w:next w:val="Normal"/>
    <w:link w:val="Heading4Char"/>
    <w:uiPriority w:val="9"/>
    <w:semiHidden/>
    <w:unhideWhenUsed/>
    <w:qFormat/>
    <w:rsid w:val="009C3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FD4"/>
    <w:rPr>
      <w:rFonts w:asciiTheme="majorBidi" w:eastAsiaTheme="majorEastAsia" w:hAnsiTheme="majorBidi" w:cstheme="majorBidi"/>
      <w:b/>
      <w:kern w:val="0"/>
      <w:szCs w:val="40"/>
      <w:lang w:val="en-US"/>
      <w14:ligatures w14:val="none"/>
    </w:rPr>
  </w:style>
  <w:style w:type="character" w:customStyle="1" w:styleId="Heading2Char">
    <w:name w:val="Heading 2 Char"/>
    <w:basedOn w:val="DefaultParagraphFont"/>
    <w:link w:val="Heading2"/>
    <w:uiPriority w:val="9"/>
    <w:rsid w:val="0070615A"/>
    <w:rPr>
      <w:rFonts w:asciiTheme="majorBidi" w:eastAsiaTheme="majorEastAsia" w:hAnsiTheme="majorBidi" w:cstheme="majorBidi"/>
      <w:b/>
      <w:kern w:val="0"/>
      <w:szCs w:val="32"/>
      <w:lang w:val="en-US"/>
      <w14:ligatures w14:val="none"/>
    </w:rPr>
  </w:style>
  <w:style w:type="character" w:customStyle="1" w:styleId="Heading3Char">
    <w:name w:val="Heading 3 Char"/>
    <w:basedOn w:val="DefaultParagraphFont"/>
    <w:link w:val="Heading3"/>
    <w:uiPriority w:val="9"/>
    <w:rsid w:val="00FE3C7A"/>
    <w:rPr>
      <w:rFonts w:asciiTheme="majorBidi" w:eastAsiaTheme="majorEastAsia" w:hAnsiTheme="majorBidi" w:cstheme="majorBidi"/>
      <w:b/>
      <w:kern w:val="0"/>
      <w:szCs w:val="28"/>
      <w:lang w:val="en-US"/>
      <w14:ligatures w14:val="none"/>
    </w:rPr>
  </w:style>
  <w:style w:type="character" w:customStyle="1" w:styleId="Heading4Char">
    <w:name w:val="Heading 4 Char"/>
    <w:basedOn w:val="DefaultParagraphFont"/>
    <w:link w:val="Heading4"/>
    <w:uiPriority w:val="9"/>
    <w:semiHidden/>
    <w:rsid w:val="009C3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77B"/>
    <w:rPr>
      <w:rFonts w:eastAsiaTheme="majorEastAsia" w:cstheme="majorBidi"/>
      <w:color w:val="272727" w:themeColor="text1" w:themeTint="D8"/>
    </w:rPr>
  </w:style>
  <w:style w:type="paragraph" w:styleId="Title">
    <w:name w:val="Title"/>
    <w:basedOn w:val="Normal"/>
    <w:next w:val="Normal"/>
    <w:link w:val="TitleChar"/>
    <w:uiPriority w:val="10"/>
    <w:qFormat/>
    <w:rsid w:val="009C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77B"/>
    <w:pPr>
      <w:spacing w:before="160"/>
      <w:jc w:val="center"/>
    </w:pPr>
    <w:rPr>
      <w:i/>
      <w:iCs/>
      <w:color w:val="404040" w:themeColor="text1" w:themeTint="BF"/>
    </w:rPr>
  </w:style>
  <w:style w:type="character" w:customStyle="1" w:styleId="QuoteChar">
    <w:name w:val="Quote Char"/>
    <w:basedOn w:val="DefaultParagraphFont"/>
    <w:link w:val="Quote"/>
    <w:uiPriority w:val="29"/>
    <w:rsid w:val="009C377B"/>
    <w:rPr>
      <w:i/>
      <w:iCs/>
      <w:color w:val="404040" w:themeColor="text1" w:themeTint="BF"/>
    </w:rPr>
  </w:style>
  <w:style w:type="paragraph" w:styleId="ListParagraph">
    <w:name w:val="List Paragraph"/>
    <w:basedOn w:val="Normal"/>
    <w:uiPriority w:val="34"/>
    <w:qFormat/>
    <w:rsid w:val="009C377B"/>
    <w:pPr>
      <w:ind w:left="720"/>
      <w:contextualSpacing/>
    </w:pPr>
  </w:style>
  <w:style w:type="character" w:styleId="IntenseEmphasis">
    <w:name w:val="Intense Emphasis"/>
    <w:basedOn w:val="DefaultParagraphFont"/>
    <w:uiPriority w:val="21"/>
    <w:qFormat/>
    <w:rsid w:val="009C377B"/>
    <w:rPr>
      <w:i/>
      <w:iCs/>
      <w:color w:val="2F5496" w:themeColor="accent1" w:themeShade="BF"/>
    </w:rPr>
  </w:style>
  <w:style w:type="paragraph" w:styleId="IntenseQuote">
    <w:name w:val="Intense Quote"/>
    <w:basedOn w:val="Normal"/>
    <w:next w:val="Normal"/>
    <w:link w:val="IntenseQuoteChar"/>
    <w:uiPriority w:val="30"/>
    <w:qFormat/>
    <w:rsid w:val="009C3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77B"/>
    <w:rPr>
      <w:i/>
      <w:iCs/>
      <w:color w:val="2F5496" w:themeColor="accent1" w:themeShade="BF"/>
    </w:rPr>
  </w:style>
  <w:style w:type="character" w:styleId="IntenseReference">
    <w:name w:val="Intense Reference"/>
    <w:basedOn w:val="DefaultParagraphFont"/>
    <w:uiPriority w:val="32"/>
    <w:qFormat/>
    <w:rsid w:val="009C377B"/>
    <w:rPr>
      <w:b/>
      <w:bCs/>
      <w:smallCaps/>
      <w:color w:val="2F5496" w:themeColor="accent1" w:themeShade="BF"/>
      <w:spacing w:val="5"/>
    </w:rPr>
  </w:style>
  <w:style w:type="paragraph" w:styleId="Header">
    <w:name w:val="header"/>
    <w:basedOn w:val="Normal"/>
    <w:link w:val="HeaderChar"/>
    <w:uiPriority w:val="99"/>
    <w:unhideWhenUsed/>
    <w:rsid w:val="009C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7B"/>
    <w:rPr>
      <w:kern w:val="0"/>
      <w:sz w:val="22"/>
      <w:szCs w:val="22"/>
      <w:lang w:val="en-US"/>
      <w14:ligatures w14:val="none"/>
    </w:rPr>
  </w:style>
  <w:style w:type="paragraph" w:styleId="Footer">
    <w:name w:val="footer"/>
    <w:basedOn w:val="Normal"/>
    <w:link w:val="FooterChar"/>
    <w:uiPriority w:val="99"/>
    <w:unhideWhenUsed/>
    <w:rsid w:val="009C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7B"/>
    <w:rPr>
      <w:kern w:val="0"/>
      <w:sz w:val="22"/>
      <w:szCs w:val="22"/>
      <w:lang w:val="en-US"/>
      <w14:ligatures w14:val="none"/>
    </w:rPr>
  </w:style>
  <w:style w:type="paragraph" w:styleId="FootnoteText">
    <w:name w:val="footnote text"/>
    <w:aliases w:val="Footnote Text Char Char Char,Footnote Text Char Char"/>
    <w:basedOn w:val="Normal"/>
    <w:link w:val="FootnoteTextChar"/>
    <w:uiPriority w:val="99"/>
    <w:unhideWhenUsed/>
    <w:rsid w:val="009C377B"/>
    <w:pPr>
      <w:spacing w:after="0" w:line="240" w:lineRule="auto"/>
    </w:pPr>
    <w:rPr>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9C377B"/>
    <w:rPr>
      <w:kern w:val="0"/>
      <w:sz w:val="20"/>
      <w:szCs w:val="20"/>
      <w:lang w:val="en-US"/>
      <w14:ligatures w14:val="none"/>
    </w:rPr>
  </w:style>
  <w:style w:type="table" w:styleId="TableGrid">
    <w:name w:val="Table Grid"/>
    <w:basedOn w:val="TableNormal"/>
    <w:uiPriority w:val="59"/>
    <w:rsid w:val="009C377B"/>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77B"/>
    <w:pPr>
      <w:spacing w:after="0" w:line="240" w:lineRule="auto"/>
    </w:pPr>
    <w:rPr>
      <w:kern w:val="0"/>
      <w:sz w:val="22"/>
      <w:szCs w:val="22"/>
      <w:lang w:val="en-US"/>
      <w14:ligatures w14:val="none"/>
    </w:rPr>
  </w:style>
  <w:style w:type="character" w:styleId="FootnoteReference">
    <w:name w:val="footnote reference"/>
    <w:basedOn w:val="DefaultParagraphFont"/>
    <w:uiPriority w:val="99"/>
    <w:semiHidden/>
    <w:unhideWhenUsed/>
    <w:rsid w:val="006D1277"/>
    <w:rPr>
      <w:vertAlign w:val="superscript"/>
    </w:rPr>
  </w:style>
  <w:style w:type="paragraph" w:styleId="Bibliography">
    <w:name w:val="Bibliography"/>
    <w:basedOn w:val="Normal"/>
    <w:next w:val="Normal"/>
    <w:uiPriority w:val="37"/>
    <w:unhideWhenUsed/>
    <w:rsid w:val="002D0B27"/>
  </w:style>
  <w:style w:type="character" w:styleId="Strong">
    <w:name w:val="Strong"/>
    <w:basedOn w:val="DefaultParagraphFont"/>
    <w:uiPriority w:val="22"/>
    <w:qFormat/>
    <w:rsid w:val="00A34833"/>
    <w:rPr>
      <w:b/>
      <w:bCs/>
    </w:rPr>
  </w:style>
  <w:style w:type="paragraph" w:styleId="BalloonText">
    <w:name w:val="Balloon Text"/>
    <w:basedOn w:val="Normal"/>
    <w:link w:val="BalloonTextChar"/>
    <w:uiPriority w:val="99"/>
    <w:semiHidden/>
    <w:unhideWhenUsed/>
    <w:rsid w:val="0003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4D"/>
    <w:rPr>
      <w:rFonts w:ascii="Tahoma" w:hAnsi="Tahoma" w:cs="Tahoma"/>
      <w:kern w:val="0"/>
      <w:sz w:val="16"/>
      <w:szCs w:val="16"/>
      <w:lang w:val="en-US"/>
      <w14:ligatures w14:val="none"/>
    </w:rPr>
  </w:style>
  <w:style w:type="paragraph" w:customStyle="1" w:styleId="TableParagraph">
    <w:name w:val="Table Paragraph"/>
    <w:basedOn w:val="Normal"/>
    <w:uiPriority w:val="1"/>
    <w:qFormat/>
    <w:rsid w:val="002F515D"/>
    <w:pPr>
      <w:widowControl w:val="0"/>
      <w:autoSpaceDE w:val="0"/>
      <w:autoSpaceDN w:val="0"/>
      <w:spacing w:before="13" w:after="0" w:line="240" w:lineRule="auto"/>
      <w:ind w:left="50"/>
    </w:pPr>
    <w:rPr>
      <w:rFonts w:ascii="Arial MT" w:eastAsia="Arial MT" w:hAnsi="Arial MT" w:cs="Arial MT"/>
      <w:lang w:val="ms"/>
    </w:rPr>
  </w:style>
  <w:style w:type="paragraph" w:styleId="BodyText">
    <w:name w:val="Body Text"/>
    <w:basedOn w:val="Normal"/>
    <w:link w:val="BodyTextChar"/>
    <w:uiPriority w:val="1"/>
    <w:qFormat/>
    <w:rsid w:val="002F515D"/>
    <w:pPr>
      <w:widowControl w:val="0"/>
      <w:autoSpaceDE w:val="0"/>
      <w:autoSpaceDN w:val="0"/>
      <w:spacing w:before="37" w:after="0" w:line="240" w:lineRule="auto"/>
      <w:ind w:left="527"/>
    </w:pPr>
    <w:rPr>
      <w:rFonts w:ascii="Arial MT" w:eastAsia="Arial MT" w:hAnsi="Arial MT" w:cs="Arial MT"/>
      <w:lang w:val="ms"/>
    </w:rPr>
  </w:style>
  <w:style w:type="character" w:customStyle="1" w:styleId="BodyTextChar">
    <w:name w:val="Body Text Char"/>
    <w:basedOn w:val="DefaultParagraphFont"/>
    <w:link w:val="BodyText"/>
    <w:uiPriority w:val="1"/>
    <w:rsid w:val="002F515D"/>
    <w:rPr>
      <w:rFonts w:ascii="Arial MT" w:eastAsia="Arial MT" w:hAnsi="Arial MT" w:cs="Arial MT"/>
      <w:kern w:val="0"/>
      <w:sz w:val="22"/>
      <w:szCs w:val="22"/>
      <w:lang w:val="ms"/>
      <w14:ligatures w14:val="none"/>
    </w:rPr>
  </w:style>
  <w:style w:type="paragraph" w:styleId="NormalWeb">
    <w:name w:val="Normal (Web)"/>
    <w:basedOn w:val="Normal"/>
    <w:uiPriority w:val="99"/>
    <w:unhideWhenUsed/>
    <w:rsid w:val="000B410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0B410C"/>
    <w:rPr>
      <w:i/>
      <w:iCs/>
    </w:rPr>
  </w:style>
  <w:style w:type="paragraph" w:styleId="TOCHeading">
    <w:name w:val="TOC Heading"/>
    <w:basedOn w:val="Heading1"/>
    <w:next w:val="Normal"/>
    <w:uiPriority w:val="39"/>
    <w:unhideWhenUsed/>
    <w:qFormat/>
    <w:rsid w:val="00451BCD"/>
    <w:pPr>
      <w:spacing w:before="240" w:after="0" w:line="259" w:lineRule="auto"/>
      <w:jc w:val="left"/>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782096"/>
    <w:pPr>
      <w:tabs>
        <w:tab w:val="right" w:leader="dot" w:pos="7927"/>
      </w:tabs>
      <w:spacing w:after="100"/>
    </w:pPr>
    <w:rPr>
      <w:rFonts w:asciiTheme="majorBidi" w:hAnsiTheme="majorBidi" w:cstheme="majorBidi"/>
      <w:b/>
      <w:bCs/>
      <w:sz w:val="24"/>
      <w:szCs w:val="24"/>
    </w:rPr>
  </w:style>
  <w:style w:type="paragraph" w:styleId="TOC2">
    <w:name w:val="toc 2"/>
    <w:basedOn w:val="Normal"/>
    <w:next w:val="Normal"/>
    <w:autoRedefine/>
    <w:uiPriority w:val="39"/>
    <w:unhideWhenUsed/>
    <w:rsid w:val="00451BCD"/>
    <w:pPr>
      <w:spacing w:after="100"/>
      <w:ind w:left="220"/>
    </w:pPr>
  </w:style>
  <w:style w:type="paragraph" w:styleId="TOC3">
    <w:name w:val="toc 3"/>
    <w:basedOn w:val="Normal"/>
    <w:next w:val="Normal"/>
    <w:autoRedefine/>
    <w:uiPriority w:val="39"/>
    <w:unhideWhenUsed/>
    <w:rsid w:val="00451BCD"/>
    <w:pPr>
      <w:spacing w:after="100"/>
      <w:ind w:left="440"/>
    </w:pPr>
  </w:style>
  <w:style w:type="character" w:styleId="Hyperlink">
    <w:name w:val="Hyperlink"/>
    <w:basedOn w:val="DefaultParagraphFont"/>
    <w:uiPriority w:val="99"/>
    <w:unhideWhenUsed/>
    <w:rsid w:val="00451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8022">
      <w:bodyDiv w:val="1"/>
      <w:marLeft w:val="0"/>
      <w:marRight w:val="0"/>
      <w:marTop w:val="0"/>
      <w:marBottom w:val="0"/>
      <w:divBdr>
        <w:top w:val="none" w:sz="0" w:space="0" w:color="auto"/>
        <w:left w:val="none" w:sz="0" w:space="0" w:color="auto"/>
        <w:bottom w:val="none" w:sz="0" w:space="0" w:color="auto"/>
        <w:right w:val="none" w:sz="0" w:space="0" w:color="auto"/>
      </w:divBdr>
    </w:div>
    <w:div w:id="5994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ACE1-A8D0-47F3-B0ED-481473CE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8</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pdf darussalam</dc:creator>
  <cp:lastModifiedBy>Andri Marta Sudirja</cp:lastModifiedBy>
  <cp:revision>145</cp:revision>
  <cp:lastPrinted>2025-11-25T01:49:00Z</cp:lastPrinted>
  <dcterms:created xsi:type="dcterms:W3CDTF">2025-09-16T18:32:00Z</dcterms:created>
  <dcterms:modified xsi:type="dcterms:W3CDTF">2026-02-11T01:21:00Z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id="yGlzzgwe"/&gt;&lt;style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