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1DF98" w14:textId="1D90A05E" w:rsidR="00CC3F2F" w:rsidRPr="00CC3F2F" w:rsidRDefault="00CC3F2F" w:rsidP="00CC3F2F">
      <w:pPr>
        <w:pStyle w:val="Heading1"/>
        <w:rPr>
          <w:rFonts w:eastAsia="Times New Roman"/>
          <w:lang w:val="en-US"/>
        </w:rPr>
      </w:pPr>
      <w:bookmarkStart w:id="0" w:name="_Toc226497316"/>
      <w:bookmarkStart w:id="1" w:name="_Toc238103063"/>
      <w:r w:rsidRPr="00CC3F2F">
        <w:rPr>
          <w:rFonts w:eastAsia="Times New Roman"/>
          <w:lang w:val="en-US"/>
        </w:rPr>
        <w:t>DAFTAR PUSTAKA</w:t>
      </w:r>
      <w:bookmarkEnd w:id="1"/>
    </w:p>
    <w:p w14:paraId="507B8796" w14:textId="77777777" w:rsidR="00CC3F2F" w:rsidRPr="00CC3F2F" w:rsidRDefault="00CC3F2F" w:rsidP="00CC3F2F">
      <w:pPr>
        <w:spacing w:before="100" w:beforeAutospacing="1" w:after="100" w:afterAutospacing="1"/>
        <w:ind w:left="720" w:hanging="720"/>
        <w:rPr>
          <w:rFonts w:eastAsia="Times New Roman" w:cs="Times New Roman"/>
          <w:color w:val="000000" w:themeColor="text1"/>
          <w:szCs w:val="24"/>
          <w:lang w:eastAsia="en-ID"/>
        </w:rPr>
      </w:pP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Alshamaa, Zainab Momen, dan Nada Nimat Saleem. 2025. "Black Box Software </w:t>
      </w:r>
      <w:r w:rsidRPr="00CC3F2F">
        <w:rPr>
          <w:rFonts w:eastAsia="Times New Roman" w:cs="Times New Roman"/>
          <w:i/>
          <w:iCs/>
          <w:color w:val="000000" w:themeColor="text1"/>
          <w:szCs w:val="24"/>
          <w:lang w:eastAsia="en-ID"/>
        </w:rPr>
        <w:t>Testing</w:t>
      </w: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 Techniques: A Literature Review." Passer Journal of Basic and Applied Sciences. DOI: </w:t>
      </w:r>
      <w:hyperlink r:id="rId8" w:history="1">
        <w:r w:rsidRPr="00CC3F2F">
          <w:rPr>
            <w:rStyle w:val="Hyperlink"/>
            <w:rFonts w:eastAsia="Times New Roman" w:cs="Times New Roman"/>
            <w:szCs w:val="24"/>
            <w:lang w:eastAsia="en-ID"/>
          </w:rPr>
          <w:t>https://doi.org/10.24271/PSR.2025.508216.1963</w:t>
        </w:r>
      </w:hyperlink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>.</w:t>
      </w:r>
    </w:p>
    <w:p w14:paraId="2E0D5644" w14:textId="77777777" w:rsidR="00CC3F2F" w:rsidRPr="00CC3F2F" w:rsidRDefault="00CC3F2F" w:rsidP="00CC3F2F">
      <w:pPr>
        <w:spacing w:before="100" w:beforeAutospacing="1" w:after="100" w:afterAutospacing="1"/>
        <w:ind w:left="720" w:hanging="720"/>
        <w:rPr>
          <w:rFonts w:eastAsia="Times New Roman" w:cs="Times New Roman"/>
          <w:color w:val="000000" w:themeColor="text1"/>
          <w:szCs w:val="24"/>
          <w:lang w:eastAsia="en-ID"/>
        </w:rPr>
      </w:pP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>Astra Honda Motor. 2019. Buku Pedoman Pemilik dan Garansi Honda BeAT &amp; BeAT Street. Jakarta: PT Astra Honda Motor.</w:t>
      </w:r>
    </w:p>
    <w:p w14:paraId="50B34133" w14:textId="77777777" w:rsidR="00CC3F2F" w:rsidRPr="00CC3F2F" w:rsidRDefault="00CC3F2F" w:rsidP="00CC3F2F">
      <w:pPr>
        <w:spacing w:before="100" w:beforeAutospacing="1" w:after="100" w:afterAutospacing="1"/>
        <w:ind w:left="720" w:hanging="720"/>
        <w:rPr>
          <w:rFonts w:eastAsia="Times New Roman" w:cs="Times New Roman"/>
          <w:color w:val="000000" w:themeColor="text1"/>
          <w:szCs w:val="24"/>
          <w:lang w:eastAsia="en-ID"/>
        </w:rPr>
      </w:pP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>Badan Pusat Statistik. 2024. Statistik Transportasi Indonesia 2024. Jakarta: Badan Pusat Statistik.</w:t>
      </w:r>
    </w:p>
    <w:p w14:paraId="07D91AD8" w14:textId="77777777" w:rsidR="00CC3F2F" w:rsidRPr="00CC3F2F" w:rsidRDefault="00CC3F2F" w:rsidP="00CC3F2F">
      <w:pPr>
        <w:spacing w:before="100" w:beforeAutospacing="1" w:after="100" w:afterAutospacing="1"/>
        <w:ind w:left="720" w:hanging="720"/>
        <w:rPr>
          <w:rFonts w:eastAsia="Times New Roman" w:cs="Times New Roman"/>
          <w:color w:val="000000" w:themeColor="text1"/>
          <w:szCs w:val="24"/>
          <w:lang w:eastAsia="en-ID"/>
        </w:rPr>
      </w:pP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Bhagat, Shreya A., Sakshi G. Dudhalkar, Prathmesh D. Kelapure, Aniket S. Kokare, dan Sudesh A. Bachwani. 2022. "Review on </w:t>
      </w:r>
      <w:r w:rsidRPr="00CC3F2F">
        <w:rPr>
          <w:rFonts w:eastAsia="Times New Roman" w:cs="Times New Roman"/>
          <w:i/>
          <w:iCs/>
          <w:color w:val="000000" w:themeColor="text1"/>
          <w:szCs w:val="24"/>
          <w:lang w:eastAsia="en-ID"/>
        </w:rPr>
        <w:t>Mobile</w:t>
      </w: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 Application Development Based on </w:t>
      </w:r>
      <w:r w:rsidRPr="00CC3F2F">
        <w:rPr>
          <w:rFonts w:eastAsia="Times New Roman" w:cs="Times New Roman"/>
          <w:i/>
          <w:iCs/>
          <w:color w:val="000000" w:themeColor="text1"/>
          <w:szCs w:val="24"/>
          <w:lang w:eastAsia="en-ID"/>
        </w:rPr>
        <w:t xml:space="preserve">Flutter </w:t>
      </w: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Platform." International Journal for Research in Applied Science and Engineering Technology (IJRASET). DOI: </w:t>
      </w:r>
      <w:hyperlink r:id="rId9" w:history="1">
        <w:r w:rsidRPr="00CC3F2F">
          <w:rPr>
            <w:rStyle w:val="Hyperlink"/>
            <w:rFonts w:eastAsia="Times New Roman" w:cs="Times New Roman"/>
            <w:szCs w:val="24"/>
            <w:lang w:eastAsia="en-ID"/>
          </w:rPr>
          <w:t>https://doi.org/10.22214/IJRASET.2022.39920</w:t>
        </w:r>
      </w:hyperlink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>.</w:t>
      </w:r>
    </w:p>
    <w:p w14:paraId="2EE797BA" w14:textId="77777777" w:rsidR="00CC3F2F" w:rsidRPr="00CC3F2F" w:rsidRDefault="00CC3F2F" w:rsidP="00CC3F2F">
      <w:pPr>
        <w:spacing w:before="100" w:beforeAutospacing="1" w:after="100" w:afterAutospacing="1"/>
        <w:ind w:left="720" w:hanging="720"/>
        <w:rPr>
          <w:rFonts w:eastAsia="Times New Roman" w:cs="Times New Roman"/>
          <w:color w:val="000000" w:themeColor="text1"/>
          <w:szCs w:val="24"/>
          <w:lang w:eastAsia="en-ID"/>
        </w:rPr>
      </w:pP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Dennis, Alan, Barbara Haley Wixom, dan Roberta M. Roth. 2021. Systems Analysis and Design. 8th Edition. New Jersey: John Wiley &amp; Sons. Diakses dari </w:t>
      </w:r>
      <w:hyperlink r:id="rId10" w:history="1">
        <w:r w:rsidRPr="00CC3F2F">
          <w:rPr>
            <w:rStyle w:val="Hyperlink"/>
            <w:rFonts w:eastAsia="Times New Roman" w:cs="Times New Roman"/>
            <w:szCs w:val="24"/>
            <w:lang w:eastAsia="en-ID"/>
          </w:rPr>
          <w:t>https://www.wiley.com/</w:t>
        </w:r>
      </w:hyperlink>
    </w:p>
    <w:p w14:paraId="05B48A73" w14:textId="77777777" w:rsidR="00CC3F2F" w:rsidRPr="00CC3F2F" w:rsidRDefault="00CC3F2F" w:rsidP="00CC3F2F">
      <w:pPr>
        <w:spacing w:before="100" w:beforeAutospacing="1" w:after="100" w:afterAutospacing="1"/>
        <w:ind w:left="720" w:hanging="720"/>
        <w:rPr>
          <w:rFonts w:eastAsia="Times New Roman" w:cs="Times New Roman"/>
          <w:color w:val="000000" w:themeColor="text1"/>
          <w:szCs w:val="24"/>
          <w:lang w:eastAsia="en-ID"/>
        </w:rPr>
      </w:pP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Effendi, Muhammad Ridwan, Fenty Tristanti Julfia, M. Amin Sakaria, dan Dandi Wanara. 2021. "Perancangan Aplikasi Berbasis </w:t>
      </w:r>
      <w:r w:rsidRPr="00CC3F2F">
        <w:rPr>
          <w:rFonts w:eastAsia="Times New Roman" w:cs="Times New Roman"/>
          <w:i/>
          <w:iCs/>
          <w:color w:val="000000" w:themeColor="text1"/>
          <w:szCs w:val="24"/>
          <w:lang w:eastAsia="en-ID"/>
        </w:rPr>
        <w:t>Android</w:t>
      </w: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 Jadwal Service Sepeda Motor Pada Bengkel Ridho Motor." Jurnal Teknologi Informasi dan Komunikasi, 7(2). DOI: </w:t>
      </w:r>
      <w:hyperlink r:id="rId11" w:history="1">
        <w:r w:rsidRPr="00CC3F2F">
          <w:rPr>
            <w:rStyle w:val="Hyperlink"/>
            <w:rFonts w:eastAsia="Times New Roman" w:cs="Times New Roman"/>
            <w:szCs w:val="24"/>
            <w:lang w:eastAsia="en-ID"/>
          </w:rPr>
          <w:t>https://doi.org/10.37012/jtik.v7i2.649</w:t>
        </w:r>
      </w:hyperlink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>.</w:t>
      </w:r>
    </w:p>
    <w:p w14:paraId="7A300303" w14:textId="77777777" w:rsidR="00CC3F2F" w:rsidRPr="00CC3F2F" w:rsidRDefault="00CC3F2F" w:rsidP="00690222">
      <w:pPr>
        <w:spacing w:before="100" w:beforeAutospacing="1" w:after="100" w:afterAutospacing="1"/>
        <w:ind w:left="720" w:hanging="720"/>
        <w:rPr>
          <w:rFonts w:eastAsia="Times New Roman" w:cs="Times New Roman"/>
          <w:color w:val="000000" w:themeColor="text1"/>
          <w:szCs w:val="24"/>
          <w:lang w:eastAsia="en-ID"/>
        </w:rPr>
      </w:pP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Farizqi, Muhammad Ridwan, Anna Dina Kalifia, dan Rr. Hajar Puji Sejati. 2024. "Design of an </w:t>
      </w:r>
      <w:r w:rsidRPr="00CC3F2F">
        <w:rPr>
          <w:rFonts w:eastAsia="Times New Roman" w:cs="Times New Roman"/>
          <w:i/>
          <w:iCs/>
          <w:color w:val="000000" w:themeColor="text1"/>
          <w:szCs w:val="24"/>
          <w:lang w:eastAsia="en-ID"/>
        </w:rPr>
        <w:t>Android</w:t>
      </w: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-Based Motorcycle Service Booking Application." International Journal of </w:t>
      </w:r>
      <w:r w:rsidRPr="00CC3F2F">
        <w:rPr>
          <w:rFonts w:eastAsia="Times New Roman" w:cs="Times New Roman"/>
          <w:i/>
          <w:iCs/>
          <w:color w:val="000000" w:themeColor="text1"/>
          <w:szCs w:val="24"/>
          <w:lang w:eastAsia="en-ID"/>
        </w:rPr>
        <w:t>Software Engineering</w:t>
      </w: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 and Computer Science, 4(1). DOI: </w:t>
      </w:r>
      <w:hyperlink r:id="rId12" w:history="1">
        <w:r w:rsidRPr="00CC3F2F">
          <w:rPr>
            <w:rStyle w:val="Hyperlink"/>
            <w:rFonts w:eastAsia="Times New Roman" w:cs="Times New Roman"/>
            <w:szCs w:val="24"/>
            <w:lang w:eastAsia="en-ID"/>
          </w:rPr>
          <w:t>https://doi.org/10.35870/ijsecs.v4i1.2334</w:t>
        </w:r>
      </w:hyperlink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>.</w:t>
      </w:r>
    </w:p>
    <w:p w14:paraId="1EF094DC" w14:textId="77777777" w:rsidR="00CC3F2F" w:rsidRPr="00CC3F2F" w:rsidRDefault="00CC3F2F" w:rsidP="00CC3F2F">
      <w:pPr>
        <w:spacing w:before="100" w:beforeAutospacing="1" w:after="100" w:afterAutospacing="1"/>
        <w:ind w:left="720" w:hanging="720"/>
        <w:rPr>
          <w:rFonts w:eastAsia="Times New Roman" w:cs="Times New Roman"/>
          <w:color w:val="000000" w:themeColor="text1"/>
          <w:szCs w:val="24"/>
          <w:lang w:eastAsia="en-ID"/>
        </w:rPr>
      </w:pP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lastRenderedPageBreak/>
        <w:t xml:space="preserve">Ilham, Muhammad, dan Romli. 2025. "Implementasi Algoritma </w:t>
      </w:r>
      <w:r w:rsidRPr="00CC3F2F">
        <w:rPr>
          <w:rFonts w:eastAsia="Times New Roman" w:cs="Times New Roman"/>
          <w:i/>
          <w:iCs/>
          <w:color w:val="000000" w:themeColor="text1"/>
          <w:szCs w:val="24"/>
          <w:lang w:eastAsia="en-ID"/>
        </w:rPr>
        <w:t>Rule-Based</w:t>
      </w: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 dan Clustering untuk Aplikasi Perawatan Motor Matik Adaptif MotoCare." Infos Journal, 8(2). DOI: </w:t>
      </w:r>
      <w:hyperlink r:id="rId13" w:history="1">
        <w:r w:rsidRPr="00CC3F2F">
          <w:rPr>
            <w:rStyle w:val="Hyperlink"/>
            <w:rFonts w:eastAsia="Times New Roman" w:cs="Times New Roman"/>
            <w:szCs w:val="24"/>
            <w:lang w:eastAsia="en-ID"/>
          </w:rPr>
          <w:t>https://doi.org/10.24076/infosjournal.2025v8i02.2365</w:t>
        </w:r>
      </w:hyperlink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>.</w:t>
      </w:r>
    </w:p>
    <w:p w14:paraId="0E8B7EB0" w14:textId="77777777" w:rsidR="00CC3F2F" w:rsidRPr="00CC3F2F" w:rsidRDefault="00CC3F2F" w:rsidP="00CC3F2F">
      <w:pPr>
        <w:spacing w:before="100" w:beforeAutospacing="1" w:after="100" w:afterAutospacing="1"/>
        <w:ind w:left="720" w:hanging="720"/>
        <w:rPr>
          <w:rFonts w:eastAsia="Times New Roman" w:cs="Times New Roman"/>
          <w:color w:val="000000" w:themeColor="text1"/>
          <w:szCs w:val="24"/>
          <w:lang w:eastAsia="en-ID"/>
        </w:rPr>
      </w:pP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Isnawaty, Muhlis, L. M. Fid Aksara, L. M. Golok Jaya, dan Bambang Pramono. 2023. "Sistem Monitoring Kendaraan Bermotor Secara </w:t>
      </w:r>
      <w:r w:rsidRPr="00CC3F2F">
        <w:rPr>
          <w:rFonts w:eastAsia="Times New Roman" w:cs="Times New Roman"/>
          <w:i/>
          <w:iCs/>
          <w:color w:val="000000" w:themeColor="text1"/>
          <w:szCs w:val="24"/>
          <w:lang w:eastAsia="en-ID"/>
        </w:rPr>
        <w:t>Real-time</w:t>
      </w: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 Berbasis </w:t>
      </w:r>
      <w:r w:rsidRPr="00CC3F2F">
        <w:rPr>
          <w:rFonts w:eastAsia="Times New Roman" w:cs="Times New Roman"/>
          <w:i/>
          <w:iCs/>
          <w:color w:val="000000" w:themeColor="text1"/>
          <w:szCs w:val="24"/>
          <w:lang w:eastAsia="en-ID"/>
        </w:rPr>
        <w:t>GPS Tracking</w:t>
      </w: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 dan </w:t>
      </w:r>
      <w:r w:rsidRPr="00CC3F2F">
        <w:rPr>
          <w:rFonts w:eastAsia="Times New Roman" w:cs="Times New Roman"/>
          <w:i/>
          <w:iCs/>
          <w:color w:val="000000" w:themeColor="text1"/>
          <w:szCs w:val="24"/>
          <w:lang w:eastAsia="en-ID"/>
        </w:rPr>
        <w:t>Internet of Things</w:t>
      </w: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 (</w:t>
      </w:r>
      <w:r w:rsidRPr="00CC3F2F">
        <w:rPr>
          <w:rFonts w:eastAsia="Times New Roman" w:cs="Times New Roman"/>
          <w:i/>
          <w:iCs/>
          <w:color w:val="000000" w:themeColor="text1"/>
          <w:szCs w:val="24"/>
          <w:lang w:eastAsia="en-ID"/>
        </w:rPr>
        <w:t>IoT</w:t>
      </w: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) Menggunakan </w:t>
      </w:r>
      <w:r w:rsidRPr="00CC3F2F">
        <w:rPr>
          <w:rFonts w:eastAsia="Times New Roman" w:cs="Times New Roman"/>
          <w:i/>
          <w:iCs/>
          <w:color w:val="000000" w:themeColor="text1"/>
          <w:szCs w:val="24"/>
          <w:lang w:eastAsia="en-ID"/>
        </w:rPr>
        <w:t>Android</w:t>
      </w: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>." Jurnal Ilmiah Flash, 9(1): 13–19.</w:t>
      </w:r>
    </w:p>
    <w:p w14:paraId="1887D359" w14:textId="77777777" w:rsidR="00CC3F2F" w:rsidRPr="00CC3F2F" w:rsidRDefault="00CC3F2F" w:rsidP="00CC3F2F">
      <w:pPr>
        <w:spacing w:before="100" w:beforeAutospacing="1" w:after="100" w:afterAutospacing="1"/>
        <w:ind w:left="720" w:hanging="720"/>
        <w:rPr>
          <w:rFonts w:eastAsia="Times New Roman" w:cs="Times New Roman"/>
          <w:color w:val="000000" w:themeColor="text1"/>
          <w:szCs w:val="24"/>
          <w:lang w:eastAsia="en-ID"/>
        </w:rPr>
      </w:pP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Kana, K., dan R. Aji. 2024. "Web and </w:t>
      </w:r>
      <w:r w:rsidRPr="00CC3F2F">
        <w:rPr>
          <w:rFonts w:eastAsia="Times New Roman" w:cs="Times New Roman"/>
          <w:i/>
          <w:iCs/>
          <w:color w:val="000000" w:themeColor="text1"/>
          <w:szCs w:val="24"/>
          <w:lang w:eastAsia="en-ID"/>
        </w:rPr>
        <w:t>Android</w:t>
      </w: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-Based Motorcycle Service and </w:t>
      </w:r>
      <w:r w:rsidRPr="00CC3F2F">
        <w:rPr>
          <w:rFonts w:eastAsia="Times New Roman" w:cs="Times New Roman"/>
          <w:i/>
          <w:iCs/>
          <w:color w:val="000000" w:themeColor="text1"/>
          <w:szCs w:val="24"/>
          <w:lang w:eastAsia="en-ID"/>
        </w:rPr>
        <w:t>Maintenance</w:t>
      </w: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 Application." International Journal of </w:t>
      </w:r>
      <w:r w:rsidRPr="00CC3F2F">
        <w:rPr>
          <w:rFonts w:eastAsia="Times New Roman" w:cs="Times New Roman"/>
          <w:i/>
          <w:iCs/>
          <w:color w:val="000000" w:themeColor="text1"/>
          <w:szCs w:val="24"/>
          <w:lang w:eastAsia="en-ID"/>
        </w:rPr>
        <w:t>Software Engineering</w:t>
      </w: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 and Computer Science, 4(3). DOI: </w:t>
      </w:r>
      <w:hyperlink r:id="rId14" w:history="1">
        <w:r w:rsidRPr="00CC3F2F">
          <w:rPr>
            <w:rStyle w:val="Hyperlink"/>
            <w:rFonts w:eastAsia="Times New Roman" w:cs="Times New Roman"/>
            <w:szCs w:val="24"/>
            <w:lang w:eastAsia="en-ID"/>
          </w:rPr>
          <w:t>https://doi.org/10.35870/ijsecs.v4i3.3253</w:t>
        </w:r>
      </w:hyperlink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>.</w:t>
      </w:r>
    </w:p>
    <w:p w14:paraId="2DC3B3A8" w14:textId="77777777" w:rsidR="00CC3F2F" w:rsidRPr="00CC3F2F" w:rsidRDefault="00CC3F2F" w:rsidP="00CC3F2F">
      <w:pPr>
        <w:spacing w:before="100" w:beforeAutospacing="1" w:after="100" w:afterAutospacing="1"/>
        <w:ind w:left="720" w:hanging="720"/>
        <w:rPr>
          <w:rFonts w:eastAsia="Times New Roman" w:cs="Times New Roman"/>
          <w:color w:val="000000" w:themeColor="text1"/>
          <w:szCs w:val="24"/>
          <w:lang w:eastAsia="en-ID"/>
        </w:rPr>
      </w:pP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Molęda, Marek, Bozena Małysiak-Mrozek, Weiping Ding, Vaidy Sunderam, dan Dariusz Mrozek. 2023. "From Corrective to Predictive </w:t>
      </w:r>
      <w:r w:rsidRPr="00CC3F2F">
        <w:rPr>
          <w:rFonts w:eastAsia="Times New Roman" w:cs="Times New Roman"/>
          <w:i/>
          <w:iCs/>
          <w:color w:val="000000" w:themeColor="text1"/>
          <w:szCs w:val="24"/>
          <w:lang w:eastAsia="en-ID"/>
        </w:rPr>
        <w:t>Maintenance</w:t>
      </w: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—A Review of </w:t>
      </w:r>
      <w:r w:rsidRPr="00CC3F2F">
        <w:rPr>
          <w:rFonts w:eastAsia="Times New Roman" w:cs="Times New Roman"/>
          <w:i/>
          <w:iCs/>
          <w:color w:val="000000" w:themeColor="text1"/>
          <w:szCs w:val="24"/>
          <w:lang w:eastAsia="en-ID"/>
        </w:rPr>
        <w:t>Maintenance</w:t>
      </w: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 Approaches for the Power Industry." Sensors, 23(13). DOI: </w:t>
      </w:r>
      <w:hyperlink r:id="rId15" w:history="1">
        <w:r w:rsidRPr="00CC3F2F">
          <w:rPr>
            <w:rStyle w:val="Hyperlink"/>
            <w:rFonts w:eastAsia="Times New Roman" w:cs="Times New Roman"/>
            <w:szCs w:val="24"/>
            <w:lang w:eastAsia="en-ID"/>
          </w:rPr>
          <w:t>https://doi.org/10.3390/s23135970</w:t>
        </w:r>
      </w:hyperlink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>.</w:t>
      </w:r>
    </w:p>
    <w:p w14:paraId="47D001F5" w14:textId="77777777" w:rsidR="00CC3F2F" w:rsidRPr="00CC3F2F" w:rsidRDefault="00CC3F2F" w:rsidP="00CC3F2F">
      <w:pPr>
        <w:spacing w:before="100" w:beforeAutospacing="1" w:after="100" w:afterAutospacing="1"/>
        <w:ind w:left="720" w:hanging="720"/>
        <w:rPr>
          <w:rFonts w:eastAsia="Times New Roman" w:cs="Times New Roman"/>
          <w:color w:val="000000" w:themeColor="text1"/>
          <w:szCs w:val="24"/>
          <w:lang w:eastAsia="en-ID"/>
        </w:rPr>
      </w:pP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Oktavianto, Arie, Khozainuz Zuhri, Yodhi Yuniarthe, dan Romi Hendri. 2022. "Rancang Bangun Aplikasi Sistem Informasi Jasa Service Sepeda Motor Berbasis </w:t>
      </w:r>
      <w:r w:rsidRPr="00CC3F2F">
        <w:rPr>
          <w:rFonts w:eastAsia="Times New Roman" w:cs="Times New Roman"/>
          <w:i/>
          <w:iCs/>
          <w:color w:val="000000" w:themeColor="text1"/>
          <w:szCs w:val="24"/>
          <w:lang w:eastAsia="en-ID"/>
        </w:rPr>
        <w:t>Android</w:t>
      </w: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>." Jurnal Teknologi dan Informatika (JEDA), 3(1).</w:t>
      </w:r>
    </w:p>
    <w:p w14:paraId="11E7EA40" w14:textId="77777777" w:rsidR="00CC3F2F" w:rsidRPr="00CC3F2F" w:rsidRDefault="00CC3F2F" w:rsidP="00CC3F2F">
      <w:pPr>
        <w:spacing w:before="100" w:beforeAutospacing="1" w:after="100" w:afterAutospacing="1"/>
        <w:ind w:left="720" w:hanging="720"/>
        <w:rPr>
          <w:rFonts w:eastAsia="Times New Roman" w:cs="Times New Roman"/>
          <w:color w:val="000000" w:themeColor="text1"/>
          <w:szCs w:val="24"/>
          <w:lang w:eastAsia="en-ID"/>
        </w:rPr>
      </w:pP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>PT Yamaha Indonesia Motor Manufacturing. 2024. Buku Pedoman Pemilik Yamaha NMAX. Jakarta: PT Yamaha Indonesia Motor Manufacturing.</w:t>
      </w:r>
    </w:p>
    <w:p w14:paraId="09124F5A" w14:textId="77777777" w:rsidR="00CC3F2F" w:rsidRPr="00CC3F2F" w:rsidRDefault="00CC3F2F" w:rsidP="00CC3F2F">
      <w:pPr>
        <w:spacing w:before="100" w:beforeAutospacing="1" w:after="100" w:afterAutospacing="1"/>
        <w:ind w:left="720" w:hanging="720"/>
        <w:rPr>
          <w:rFonts w:eastAsia="Times New Roman" w:cs="Times New Roman"/>
          <w:color w:val="000000" w:themeColor="text1"/>
          <w:szCs w:val="24"/>
          <w:lang w:eastAsia="en-ID"/>
        </w:rPr>
      </w:pP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Putra, Rakhmadi Irfansyah, dan Andi Kurniawan. 2023. "Implementasi Sistem Reminder Jadwal pada e-Learning Moodle Berbasis API Menggunakan </w:t>
      </w:r>
      <w:r w:rsidRPr="00CC3F2F">
        <w:rPr>
          <w:rFonts w:eastAsia="Times New Roman" w:cs="Times New Roman"/>
          <w:i/>
          <w:iCs/>
          <w:color w:val="000000" w:themeColor="text1"/>
          <w:szCs w:val="24"/>
          <w:lang w:eastAsia="en-ID"/>
        </w:rPr>
        <w:t>Framework</w:t>
      </w: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 </w:t>
      </w:r>
      <w:r w:rsidRPr="00CC3F2F">
        <w:rPr>
          <w:rFonts w:eastAsia="Times New Roman" w:cs="Times New Roman"/>
          <w:i/>
          <w:iCs/>
          <w:color w:val="000000" w:themeColor="text1"/>
          <w:szCs w:val="24"/>
          <w:lang w:eastAsia="en-ID"/>
        </w:rPr>
        <w:t>Flutter</w:t>
      </w: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." Journal of Applied Computer Science and Technology, 4(1). DOI: </w:t>
      </w:r>
      <w:hyperlink r:id="rId16" w:history="1">
        <w:r w:rsidRPr="00CC3F2F">
          <w:rPr>
            <w:rStyle w:val="Hyperlink"/>
            <w:rFonts w:eastAsia="Times New Roman" w:cs="Times New Roman"/>
            <w:szCs w:val="24"/>
            <w:lang w:eastAsia="en-ID"/>
          </w:rPr>
          <w:t>https://doi.org/10.52158/jacost.v4i1.490</w:t>
        </w:r>
      </w:hyperlink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>.</w:t>
      </w:r>
    </w:p>
    <w:p w14:paraId="1E7AE8B8" w14:textId="77777777" w:rsidR="00CC3F2F" w:rsidRPr="00CC3F2F" w:rsidRDefault="00CC3F2F" w:rsidP="00CC3F2F">
      <w:pPr>
        <w:spacing w:before="100" w:beforeAutospacing="1" w:after="100" w:afterAutospacing="1"/>
        <w:ind w:left="720" w:hanging="720"/>
        <w:rPr>
          <w:rFonts w:eastAsia="Times New Roman" w:cs="Times New Roman"/>
          <w:color w:val="000000" w:themeColor="text1"/>
          <w:szCs w:val="24"/>
          <w:lang w:eastAsia="en-ID"/>
        </w:rPr>
      </w:pP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lastRenderedPageBreak/>
        <w:t xml:space="preserve">Ramadhan, R., dan Muhammad Falevi. 2025. "Aplikasi Manajemen Servis Kendaraan Bermotor Menggunakan Teknologi QR Code Berbasis Aplikasi </w:t>
      </w:r>
      <w:r w:rsidRPr="00CC3F2F">
        <w:rPr>
          <w:rFonts w:eastAsia="Times New Roman" w:cs="Times New Roman"/>
          <w:i/>
          <w:iCs/>
          <w:color w:val="000000" w:themeColor="text1"/>
          <w:szCs w:val="24"/>
          <w:lang w:eastAsia="en-ID"/>
        </w:rPr>
        <w:t>Mobile</w:t>
      </w: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." Jurnal Ekonomi Manajemen Sistem Informasi, 6(6). DOI: </w:t>
      </w:r>
      <w:hyperlink r:id="rId17" w:history="1">
        <w:r w:rsidRPr="00CC3F2F">
          <w:rPr>
            <w:rStyle w:val="Hyperlink"/>
            <w:rFonts w:eastAsia="Times New Roman" w:cs="Times New Roman"/>
            <w:szCs w:val="24"/>
            <w:lang w:eastAsia="en-ID"/>
          </w:rPr>
          <w:t>https://doi.org/10.38035/jemsi.v6i6</w:t>
        </w:r>
      </w:hyperlink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>.</w:t>
      </w:r>
    </w:p>
    <w:p w14:paraId="6C3E9715" w14:textId="77777777" w:rsidR="00CC3F2F" w:rsidRPr="00CC3F2F" w:rsidRDefault="00CC3F2F" w:rsidP="00CC3F2F">
      <w:pPr>
        <w:spacing w:before="100" w:beforeAutospacing="1" w:after="100" w:afterAutospacing="1"/>
        <w:ind w:left="720" w:hanging="720"/>
        <w:rPr>
          <w:rFonts w:eastAsia="Times New Roman" w:cs="Times New Roman"/>
          <w:color w:val="000000" w:themeColor="text1"/>
          <w:szCs w:val="24"/>
          <w:lang w:eastAsia="en-ID"/>
        </w:rPr>
      </w:pP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Savvadelli, Eirini, Yiannis Kiouvrekis, dan Angelika Kokkinaki. 2025. "A Literature Review on </w:t>
      </w:r>
      <w:r w:rsidRPr="00CC3F2F">
        <w:rPr>
          <w:rFonts w:eastAsia="Times New Roman" w:cs="Times New Roman"/>
          <w:i/>
          <w:iCs/>
          <w:color w:val="000000" w:themeColor="text1"/>
          <w:szCs w:val="24"/>
          <w:lang w:eastAsia="en-ID"/>
        </w:rPr>
        <w:t>Rule-Based Systems</w:t>
      </w: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 as Decision Support Systems." Dalam Human Aspects of Information Security and Assurance, hlm. 376–388. Cham: Springer. DOI: </w:t>
      </w:r>
      <w:hyperlink r:id="rId18" w:history="1">
        <w:r w:rsidRPr="00CC3F2F">
          <w:rPr>
            <w:rStyle w:val="Hyperlink"/>
            <w:rFonts w:eastAsia="Times New Roman" w:cs="Times New Roman"/>
            <w:szCs w:val="24"/>
            <w:lang w:eastAsia="en-ID"/>
          </w:rPr>
          <w:t>https://doi.org/10.1007/978-3-032-02504-3_26</w:t>
        </w:r>
      </w:hyperlink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>.</w:t>
      </w:r>
    </w:p>
    <w:p w14:paraId="38370255" w14:textId="77777777" w:rsidR="00CC3F2F" w:rsidRPr="00CC3F2F" w:rsidRDefault="00CC3F2F" w:rsidP="00CC3F2F">
      <w:pPr>
        <w:spacing w:before="100" w:beforeAutospacing="1" w:after="100" w:afterAutospacing="1"/>
        <w:ind w:left="720" w:hanging="720"/>
        <w:rPr>
          <w:rFonts w:eastAsia="Times New Roman" w:cs="Times New Roman"/>
          <w:color w:val="000000" w:themeColor="text1"/>
          <w:szCs w:val="24"/>
          <w:lang w:eastAsia="en-ID"/>
        </w:rPr>
      </w:pP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Sibuea, Febry P. J., Fifi Lailasari Hadianastuti, dan Triana Fatmawati. 2023. "Rancangan Aplikasi Pengingat Waktu Servis Kendaraan Bermotor Berbasis </w:t>
      </w:r>
      <w:r w:rsidRPr="00CC3F2F">
        <w:rPr>
          <w:rFonts w:eastAsia="Times New Roman" w:cs="Times New Roman"/>
          <w:i/>
          <w:iCs/>
          <w:color w:val="000000" w:themeColor="text1"/>
          <w:szCs w:val="24"/>
          <w:lang w:eastAsia="en-ID"/>
        </w:rPr>
        <w:t>IoT</w:t>
      </w: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 dan </w:t>
      </w:r>
      <w:r w:rsidRPr="00CC3F2F">
        <w:rPr>
          <w:rFonts w:eastAsia="Times New Roman" w:cs="Times New Roman"/>
          <w:i/>
          <w:iCs/>
          <w:color w:val="000000" w:themeColor="text1"/>
          <w:szCs w:val="24"/>
          <w:lang w:eastAsia="en-ID"/>
        </w:rPr>
        <w:t>Android</w:t>
      </w: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>." Progresif: Jurnal Ilmiah Komputer, 19(1).</w:t>
      </w:r>
    </w:p>
    <w:p w14:paraId="31613A8A" w14:textId="77777777" w:rsidR="00CC3F2F" w:rsidRPr="00CC3F2F" w:rsidRDefault="00CC3F2F" w:rsidP="00CC3F2F">
      <w:pPr>
        <w:spacing w:before="100" w:beforeAutospacing="1" w:after="100" w:afterAutospacing="1"/>
        <w:ind w:left="720" w:hanging="720"/>
        <w:rPr>
          <w:rFonts w:eastAsia="Times New Roman" w:cs="Times New Roman"/>
          <w:color w:val="000000" w:themeColor="text1"/>
          <w:szCs w:val="24"/>
          <w:lang w:eastAsia="en-ID"/>
        </w:rPr>
      </w:pP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Sinatria, Mohammad Bijantium, Oman Komarudin, dan Kamal Prihandani. 2023. "Penerapan Clean Architecture dalam Membangun Aplikasi Berbasis </w:t>
      </w:r>
      <w:r w:rsidRPr="00CC3F2F">
        <w:rPr>
          <w:rFonts w:eastAsia="Times New Roman" w:cs="Times New Roman"/>
          <w:i/>
          <w:iCs/>
          <w:color w:val="000000" w:themeColor="text1"/>
          <w:szCs w:val="24"/>
          <w:lang w:eastAsia="en-ID"/>
        </w:rPr>
        <w:t>Mobile</w:t>
      </w: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 dengan </w:t>
      </w:r>
      <w:r w:rsidRPr="00CC3F2F">
        <w:rPr>
          <w:rFonts w:eastAsia="Times New Roman" w:cs="Times New Roman"/>
          <w:i/>
          <w:iCs/>
          <w:color w:val="000000" w:themeColor="text1"/>
          <w:szCs w:val="24"/>
          <w:lang w:eastAsia="en-ID"/>
        </w:rPr>
        <w:t>Framework</w:t>
      </w: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 Google </w:t>
      </w:r>
      <w:r w:rsidRPr="00CC3F2F">
        <w:rPr>
          <w:rFonts w:eastAsia="Times New Roman" w:cs="Times New Roman"/>
          <w:i/>
          <w:iCs/>
          <w:color w:val="000000" w:themeColor="text1"/>
          <w:szCs w:val="24"/>
          <w:lang w:eastAsia="en-ID"/>
        </w:rPr>
        <w:t xml:space="preserve">Flutter </w:t>
      </w: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." Infotech Journal, 9(1). DOI: </w:t>
      </w:r>
      <w:hyperlink r:id="rId19" w:history="1">
        <w:r w:rsidRPr="00CC3F2F">
          <w:rPr>
            <w:rStyle w:val="Hyperlink"/>
            <w:rFonts w:eastAsia="Times New Roman" w:cs="Times New Roman"/>
            <w:szCs w:val="24"/>
            <w:lang w:eastAsia="en-ID"/>
          </w:rPr>
          <w:t>https://doi.org/10.31949/infotech.v9i1.5237</w:t>
        </w:r>
      </w:hyperlink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>.</w:t>
      </w:r>
    </w:p>
    <w:p w14:paraId="7A0F9ACB" w14:textId="77777777" w:rsidR="00CC3F2F" w:rsidRPr="00CC3F2F" w:rsidRDefault="00CC3F2F" w:rsidP="00CC3F2F">
      <w:pPr>
        <w:spacing w:before="100" w:beforeAutospacing="1" w:after="100" w:afterAutospacing="1"/>
        <w:ind w:left="720" w:hanging="720"/>
        <w:rPr>
          <w:rFonts w:eastAsia="Times New Roman" w:cs="Times New Roman"/>
          <w:color w:val="000000" w:themeColor="text1"/>
          <w:szCs w:val="24"/>
          <w:lang w:eastAsia="en-ID"/>
        </w:rPr>
      </w:pP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Sommerville, Ian. 2016. </w:t>
      </w:r>
      <w:r w:rsidRPr="00CC3F2F">
        <w:rPr>
          <w:rFonts w:eastAsia="Times New Roman" w:cs="Times New Roman"/>
          <w:i/>
          <w:iCs/>
          <w:color w:val="000000" w:themeColor="text1"/>
          <w:szCs w:val="24"/>
          <w:lang w:eastAsia="en-ID"/>
        </w:rPr>
        <w:t>Software Engineering</w:t>
      </w: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>. Edisi ke-10. Boston: Pearson.</w:t>
      </w:r>
    </w:p>
    <w:p w14:paraId="43B255B5" w14:textId="77777777" w:rsidR="00CC3F2F" w:rsidRPr="00CC3F2F" w:rsidRDefault="00CC3F2F" w:rsidP="00CC3F2F">
      <w:pPr>
        <w:spacing w:before="100" w:beforeAutospacing="1" w:after="100" w:afterAutospacing="1"/>
        <w:ind w:left="720" w:hanging="720"/>
        <w:rPr>
          <w:rFonts w:eastAsia="Times New Roman" w:cs="Times New Roman"/>
          <w:color w:val="000000" w:themeColor="text1"/>
          <w:szCs w:val="24"/>
          <w:lang w:eastAsia="en-ID"/>
        </w:rPr>
      </w:pP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>Tewari, Anmol, dan Pawan Singh. 2021. "</w:t>
      </w:r>
      <w:r w:rsidRPr="00CC3F2F">
        <w:rPr>
          <w:rFonts w:eastAsia="Times New Roman" w:cs="Times New Roman"/>
          <w:i/>
          <w:iCs/>
          <w:color w:val="000000" w:themeColor="text1"/>
          <w:szCs w:val="24"/>
          <w:lang w:eastAsia="en-ID"/>
        </w:rPr>
        <w:t>Android</w:t>
      </w: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 App Development: A Review." Journal of Mathematical Sciences and Statistics. DOI: </w:t>
      </w:r>
      <w:hyperlink r:id="rId20" w:history="1">
        <w:r w:rsidRPr="00CC3F2F">
          <w:rPr>
            <w:rStyle w:val="Hyperlink"/>
            <w:rFonts w:eastAsia="Times New Roman" w:cs="Times New Roman"/>
            <w:szCs w:val="24"/>
            <w:lang w:eastAsia="en-ID"/>
          </w:rPr>
          <w:t>https://doi.org/10.54060/JMSS/001.02.006</w:t>
        </w:r>
      </w:hyperlink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>.</w:t>
      </w:r>
    </w:p>
    <w:p w14:paraId="2B8ED340" w14:textId="77777777" w:rsidR="00CC3F2F" w:rsidRPr="00CC3F2F" w:rsidRDefault="00CC3F2F" w:rsidP="00CC3F2F">
      <w:pPr>
        <w:spacing w:before="100" w:beforeAutospacing="1" w:after="100" w:afterAutospacing="1"/>
        <w:ind w:left="720" w:hanging="720"/>
        <w:rPr>
          <w:rFonts w:eastAsia="Times New Roman" w:cs="Times New Roman"/>
          <w:color w:val="000000" w:themeColor="text1"/>
          <w:szCs w:val="24"/>
          <w:lang w:eastAsia="en-ID"/>
        </w:rPr>
      </w:pP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>Vindua, Raditia, Dede Handayani, dan Ardilla Ekrinifda. 2024. "</w:t>
      </w:r>
      <w:r w:rsidRPr="00CC3F2F">
        <w:rPr>
          <w:rFonts w:eastAsia="Times New Roman" w:cs="Times New Roman"/>
          <w:i/>
          <w:iCs/>
          <w:color w:val="000000" w:themeColor="text1"/>
          <w:szCs w:val="24"/>
          <w:lang w:eastAsia="en-ID"/>
        </w:rPr>
        <w:t>Implementation</w:t>
      </w: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 of </w:t>
      </w:r>
      <w:r w:rsidRPr="00CC3F2F">
        <w:rPr>
          <w:rFonts w:eastAsia="Times New Roman" w:cs="Times New Roman"/>
          <w:i/>
          <w:iCs/>
          <w:color w:val="000000" w:themeColor="text1"/>
          <w:szCs w:val="24"/>
          <w:lang w:eastAsia="en-ID"/>
        </w:rPr>
        <w:t xml:space="preserve">Dart </w:t>
      </w: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Programming Language in </w:t>
      </w:r>
      <w:r w:rsidRPr="00CC3F2F">
        <w:rPr>
          <w:rFonts w:eastAsia="Times New Roman" w:cs="Times New Roman"/>
          <w:i/>
          <w:iCs/>
          <w:color w:val="000000" w:themeColor="text1"/>
          <w:szCs w:val="24"/>
          <w:lang w:eastAsia="en-ID"/>
        </w:rPr>
        <w:t>Mobile</w:t>
      </w:r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 xml:space="preserve">-Based DRs Snack Sales Application Design." Computer Network and Artificial Intelligence Conference Proceedings, 6(3). DOI: </w:t>
      </w:r>
      <w:hyperlink r:id="rId21" w:history="1">
        <w:r w:rsidRPr="00CC3F2F">
          <w:rPr>
            <w:rStyle w:val="Hyperlink"/>
            <w:rFonts w:eastAsia="Times New Roman" w:cs="Times New Roman"/>
            <w:szCs w:val="24"/>
            <w:lang w:eastAsia="en-ID"/>
          </w:rPr>
          <w:t>https://doi.org/10.47709/cnahpc.v6i3.4203</w:t>
        </w:r>
      </w:hyperlink>
      <w:r w:rsidRPr="00CC3F2F">
        <w:rPr>
          <w:rFonts w:eastAsia="Times New Roman" w:cs="Times New Roman"/>
          <w:color w:val="000000" w:themeColor="text1"/>
          <w:szCs w:val="24"/>
          <w:lang w:eastAsia="en-ID"/>
        </w:rPr>
        <w:t>.</w:t>
      </w:r>
    </w:p>
    <w:bookmarkEnd w:id="0"/>
    <w:p w14:paraId="214B1791" w14:textId="77777777" w:rsidR="00CC3F2F" w:rsidRPr="00CC3F2F" w:rsidRDefault="00CC3F2F" w:rsidP="00CC3F2F">
      <w:pPr>
        <w:spacing w:after="160"/>
        <w:jc w:val="left"/>
        <w:rPr>
          <w:rFonts w:eastAsiaTheme="majorEastAsia" w:cs="Times New Roman"/>
          <w:b/>
          <w:color w:val="000000" w:themeColor="text1"/>
          <w:sz w:val="28"/>
          <w:szCs w:val="28"/>
        </w:rPr>
      </w:pPr>
      <w:r w:rsidRPr="00CC3F2F">
        <w:rPr>
          <w:rFonts w:cs="Times New Roman"/>
        </w:rPr>
        <w:br w:type="page"/>
      </w:r>
    </w:p>
    <w:p w14:paraId="58D3DCEE" w14:textId="77777777" w:rsidR="00CC3F2F" w:rsidRPr="00CC3F2F" w:rsidRDefault="00CC3F2F" w:rsidP="00CC3F2F">
      <w:pPr>
        <w:pStyle w:val="Heading1"/>
        <w:rPr>
          <w:lang w:val="en-US"/>
        </w:rPr>
      </w:pPr>
      <w:bookmarkStart w:id="2" w:name="_Toc238103064"/>
      <w:r w:rsidRPr="00CC3F2F">
        <w:rPr>
          <w:lang w:val="en-US"/>
        </w:rPr>
        <w:lastRenderedPageBreak/>
        <w:t>LAMPIRAN</w:t>
      </w:r>
      <w:bookmarkEnd w:id="2"/>
    </w:p>
    <w:p w14:paraId="63ED567D" w14:textId="14233CA9" w:rsidR="00690222" w:rsidRDefault="00690222" w:rsidP="00690222">
      <w:pPr>
        <w:pStyle w:val="Caption"/>
      </w:pPr>
      <w:bookmarkStart w:id="3" w:name="_Toc238113764"/>
      <w:bookmarkStart w:id="4" w:name="_Toc238118755"/>
      <w:r>
        <w:t xml:space="preserve">Lampiran </w:t>
      </w:r>
      <w:fldSimple w:instr=" SEQ Lampiran \* ARABIC ">
        <w:r w:rsidR="009E3665">
          <w:rPr>
            <w:noProof/>
          </w:rPr>
          <w:t>1</w:t>
        </w:r>
      </w:fldSimple>
      <w:r>
        <w:t xml:space="preserve"> </w:t>
      </w:r>
      <w:r w:rsidRPr="00872E1E">
        <w:t>Data Penelitian</w:t>
      </w:r>
      <w:bookmarkEnd w:id="3"/>
      <w:bookmarkEnd w:id="4"/>
    </w:p>
    <w:p w14:paraId="7F557AA0" w14:textId="77777777" w:rsidR="00CC3F2F" w:rsidRPr="00CC3F2F" w:rsidRDefault="00CC3F2F" w:rsidP="00CC3F2F">
      <w:pPr>
        <w:rPr>
          <w:rFonts w:cs="Times New Roman"/>
        </w:rPr>
      </w:pPr>
      <w:r w:rsidRPr="00CC3F2F">
        <w:rPr>
          <w:rFonts w:cs="Times New Roman"/>
        </w:rPr>
        <w:t>Tabel Interval Servis Honda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3"/>
        <w:gridCol w:w="3964"/>
      </w:tblGrid>
      <w:tr w:rsidR="00CC3F2F" w:rsidRPr="00CC3F2F" w14:paraId="6A1CD169" w14:textId="77777777" w:rsidTr="009E3ECF">
        <w:tc>
          <w:tcPr>
            <w:tcW w:w="3963" w:type="dxa"/>
          </w:tcPr>
          <w:p w14:paraId="0D4E56E5" w14:textId="77777777" w:rsidR="00CC3F2F" w:rsidRPr="00CC3F2F" w:rsidRDefault="00CC3F2F" w:rsidP="00F56DA2">
            <w:pPr>
              <w:jc w:val="center"/>
              <w:rPr>
                <w:rFonts w:cs="Times New Roman"/>
              </w:rPr>
            </w:pPr>
            <w:r w:rsidRPr="00CC3F2F">
              <w:rPr>
                <w:rFonts w:cs="Times New Roman"/>
                <w:noProof/>
              </w:rPr>
              <w:drawing>
                <wp:inline distT="0" distB="0" distL="0" distR="0" wp14:anchorId="2767A1DA" wp14:editId="4DB8E257">
                  <wp:extent cx="2338722" cy="1454150"/>
                  <wp:effectExtent l="0" t="0" r="4445" b="0"/>
                  <wp:docPr id="1364548981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8522" cy="1466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4" w:type="dxa"/>
          </w:tcPr>
          <w:p w14:paraId="116851F5" w14:textId="77777777" w:rsidR="00CC3F2F" w:rsidRPr="00CC3F2F" w:rsidRDefault="00CC3F2F" w:rsidP="00F56DA2">
            <w:pPr>
              <w:jc w:val="center"/>
              <w:rPr>
                <w:rFonts w:cs="Times New Roman"/>
              </w:rPr>
            </w:pPr>
            <w:r w:rsidRPr="00CC3F2F">
              <w:rPr>
                <w:rFonts w:cs="Times New Roman"/>
                <w:noProof/>
              </w:rPr>
              <w:drawing>
                <wp:inline distT="0" distB="0" distL="0" distR="0" wp14:anchorId="48CFFBA5" wp14:editId="6DF5D330">
                  <wp:extent cx="2344417" cy="1492250"/>
                  <wp:effectExtent l="0" t="0" r="0" b="0"/>
                  <wp:docPr id="413186235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5568" cy="1512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9A85D4" w14:textId="77777777" w:rsidR="00CC3F2F" w:rsidRPr="00CC3F2F" w:rsidRDefault="00CC3F2F" w:rsidP="00CC3F2F">
      <w:pPr>
        <w:rPr>
          <w:rFonts w:cs="Times New Roman"/>
        </w:rPr>
      </w:pPr>
      <w:r w:rsidRPr="00CC3F2F">
        <w:rPr>
          <w:rFonts w:cs="Times New Roman"/>
        </w:rPr>
        <w:t>Tabel Interval Servis Yamaha</w:t>
      </w:r>
    </w:p>
    <w:tbl>
      <w:tblPr>
        <w:tblStyle w:val="TableGrid"/>
        <w:tblW w:w="0" w:type="auto"/>
        <w:tblInd w:w="4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57"/>
        <w:gridCol w:w="3760"/>
      </w:tblGrid>
      <w:tr w:rsidR="00CC3F2F" w:rsidRPr="00CC3F2F" w14:paraId="788E9239" w14:textId="77777777" w:rsidTr="009E3ECF">
        <w:tc>
          <w:tcPr>
            <w:tcW w:w="3963" w:type="dxa"/>
          </w:tcPr>
          <w:p w14:paraId="390D0A4E" w14:textId="77777777" w:rsidR="00CC3F2F" w:rsidRPr="00CC3F2F" w:rsidRDefault="00CC3F2F" w:rsidP="00F56DA2">
            <w:pPr>
              <w:jc w:val="center"/>
              <w:rPr>
                <w:rFonts w:cs="Times New Roman"/>
              </w:rPr>
            </w:pPr>
            <w:r w:rsidRPr="00CC3F2F">
              <w:rPr>
                <w:rFonts w:cs="Times New Roman"/>
                <w:noProof/>
              </w:rPr>
              <w:drawing>
                <wp:inline distT="0" distB="0" distL="0" distR="0" wp14:anchorId="0AB3C802" wp14:editId="2E0CBA09">
                  <wp:extent cx="2221410" cy="1568450"/>
                  <wp:effectExtent l="0" t="0" r="7620" b="0"/>
                  <wp:docPr id="37395324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5301" cy="1578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4" w:type="dxa"/>
          </w:tcPr>
          <w:p w14:paraId="44512894" w14:textId="77777777" w:rsidR="00CC3F2F" w:rsidRPr="00CC3F2F" w:rsidRDefault="00CC3F2F" w:rsidP="00F56DA2">
            <w:pPr>
              <w:jc w:val="center"/>
              <w:rPr>
                <w:rFonts w:cs="Times New Roman"/>
              </w:rPr>
            </w:pPr>
            <w:r w:rsidRPr="00CC3F2F">
              <w:rPr>
                <w:rFonts w:cs="Times New Roman"/>
                <w:noProof/>
              </w:rPr>
              <w:drawing>
                <wp:inline distT="0" distB="0" distL="0" distR="0" wp14:anchorId="3949C5C9" wp14:editId="5E3573AE">
                  <wp:extent cx="2197100" cy="1615254"/>
                  <wp:effectExtent l="0" t="0" r="0" b="4445"/>
                  <wp:docPr id="1142418882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334" cy="1624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3F2F" w:rsidRPr="00CC3F2F" w14:paraId="2559F899" w14:textId="77777777" w:rsidTr="009E3ECF">
        <w:tc>
          <w:tcPr>
            <w:tcW w:w="3963" w:type="dxa"/>
          </w:tcPr>
          <w:p w14:paraId="108C9A75" w14:textId="77777777" w:rsidR="00CC3F2F" w:rsidRPr="00CC3F2F" w:rsidRDefault="00CC3F2F" w:rsidP="00F56DA2">
            <w:pPr>
              <w:jc w:val="center"/>
              <w:rPr>
                <w:rFonts w:cs="Times New Roman"/>
              </w:rPr>
            </w:pPr>
            <w:r w:rsidRPr="00CC3F2F">
              <w:rPr>
                <w:rFonts w:cs="Times New Roman"/>
                <w:noProof/>
              </w:rPr>
              <w:drawing>
                <wp:inline distT="0" distB="0" distL="0" distR="0" wp14:anchorId="43A3B4E0" wp14:editId="7A5EC6F8">
                  <wp:extent cx="2268379" cy="1511300"/>
                  <wp:effectExtent l="0" t="0" r="0" b="0"/>
                  <wp:docPr id="648377592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4354" cy="15152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4" w:type="dxa"/>
          </w:tcPr>
          <w:p w14:paraId="7D0E36D1" w14:textId="77777777" w:rsidR="00CC3F2F" w:rsidRPr="00CC3F2F" w:rsidRDefault="00CC3F2F" w:rsidP="00F56DA2">
            <w:pPr>
              <w:jc w:val="center"/>
              <w:rPr>
                <w:rFonts w:cs="Times New Roman"/>
              </w:rPr>
            </w:pPr>
            <w:r w:rsidRPr="00CC3F2F">
              <w:rPr>
                <w:rFonts w:cs="Times New Roman"/>
                <w:noProof/>
              </w:rPr>
              <w:drawing>
                <wp:inline distT="0" distB="0" distL="0" distR="0" wp14:anchorId="210410E1" wp14:editId="34085A16">
                  <wp:extent cx="2176516" cy="1587500"/>
                  <wp:effectExtent l="0" t="0" r="0" b="0"/>
                  <wp:docPr id="1847817336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041" cy="1597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3F2F" w:rsidRPr="00CC3F2F" w14:paraId="406B1B28" w14:textId="77777777" w:rsidTr="009E3ECF">
        <w:tc>
          <w:tcPr>
            <w:tcW w:w="3963" w:type="dxa"/>
          </w:tcPr>
          <w:p w14:paraId="07A2C50D" w14:textId="77777777" w:rsidR="00CC3F2F" w:rsidRPr="00CC3F2F" w:rsidRDefault="00CC3F2F" w:rsidP="00F56DA2">
            <w:pPr>
              <w:jc w:val="center"/>
              <w:rPr>
                <w:rFonts w:cs="Times New Roman"/>
              </w:rPr>
            </w:pPr>
            <w:r w:rsidRPr="00CC3F2F">
              <w:rPr>
                <w:rFonts w:cs="Times New Roman"/>
                <w:noProof/>
              </w:rPr>
              <w:drawing>
                <wp:inline distT="0" distB="0" distL="0" distR="0" wp14:anchorId="3F74C95F" wp14:editId="7E5E1102">
                  <wp:extent cx="2268135" cy="1581150"/>
                  <wp:effectExtent l="0" t="0" r="0" b="0"/>
                  <wp:docPr id="658796599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3497" cy="1598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4" w:type="dxa"/>
          </w:tcPr>
          <w:p w14:paraId="0A6E316F" w14:textId="77777777" w:rsidR="00CC3F2F" w:rsidRPr="00CC3F2F" w:rsidRDefault="00CC3F2F" w:rsidP="00F56DA2">
            <w:pPr>
              <w:rPr>
                <w:rFonts w:cs="Times New Roman"/>
              </w:rPr>
            </w:pPr>
            <w:r w:rsidRPr="00CC3F2F">
              <w:rPr>
                <w:rFonts w:cs="Times New Roman"/>
                <w:noProof/>
              </w:rPr>
              <w:drawing>
                <wp:inline distT="0" distB="0" distL="0" distR="0" wp14:anchorId="79BF6F36" wp14:editId="401A63A0">
                  <wp:extent cx="2270994" cy="1149350"/>
                  <wp:effectExtent l="0" t="0" r="0" b="0"/>
                  <wp:docPr id="49574255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7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2641" cy="1150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FDB155" w14:textId="77777777" w:rsidR="00CC3F2F" w:rsidRPr="00CC3F2F" w:rsidRDefault="00CC3F2F" w:rsidP="00CC3F2F">
      <w:pPr>
        <w:rPr>
          <w:rFonts w:cs="Times New Roman"/>
        </w:rPr>
      </w:pPr>
    </w:p>
    <w:p w14:paraId="0A8907FD" w14:textId="77777777" w:rsidR="00CC3F2F" w:rsidRPr="00CC3F2F" w:rsidRDefault="00CC3F2F" w:rsidP="00CC3F2F">
      <w:pPr>
        <w:rPr>
          <w:rFonts w:cs="Times New Roman"/>
        </w:rPr>
      </w:pPr>
    </w:p>
    <w:p w14:paraId="46041CEC" w14:textId="77777777" w:rsidR="00CC3F2F" w:rsidRPr="00CC3F2F" w:rsidRDefault="00CC3F2F" w:rsidP="00CC3F2F">
      <w:pPr>
        <w:rPr>
          <w:rFonts w:cs="Times New Roman"/>
        </w:rPr>
      </w:pPr>
      <w:r w:rsidRPr="00CC3F2F">
        <w:rPr>
          <w:rFonts w:cs="Times New Roman"/>
        </w:rPr>
        <w:t>Tabel Aturan Rule-Based</w:t>
      </w:r>
    </w:p>
    <w:tbl>
      <w:tblPr>
        <w:tblStyle w:val="TableGrid"/>
        <w:tblW w:w="8080" w:type="dxa"/>
        <w:tblInd w:w="-5" w:type="dxa"/>
        <w:tblLook w:val="04A0" w:firstRow="1" w:lastRow="0" w:firstColumn="1" w:lastColumn="0" w:noHBand="0" w:noVBand="1"/>
      </w:tblPr>
      <w:tblGrid>
        <w:gridCol w:w="570"/>
        <w:gridCol w:w="1350"/>
        <w:gridCol w:w="1443"/>
        <w:gridCol w:w="1323"/>
        <w:gridCol w:w="1609"/>
        <w:gridCol w:w="1785"/>
      </w:tblGrid>
      <w:tr w:rsidR="00CC3F2F" w:rsidRPr="00CC3F2F" w14:paraId="10DFB14C" w14:textId="77777777" w:rsidTr="00F56DA2">
        <w:trPr>
          <w:tblHeader/>
        </w:trPr>
        <w:tc>
          <w:tcPr>
            <w:tcW w:w="567" w:type="dxa"/>
            <w:vAlign w:val="center"/>
          </w:tcPr>
          <w:p w14:paraId="26D6636D" w14:textId="77777777" w:rsidR="00CC3F2F" w:rsidRPr="00CC3F2F" w:rsidRDefault="00CC3F2F" w:rsidP="00F56DA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305" w:type="dxa"/>
            <w:vAlign w:val="center"/>
          </w:tcPr>
          <w:p w14:paraId="09B11056" w14:textId="77777777" w:rsidR="00CC3F2F" w:rsidRPr="00CC3F2F" w:rsidRDefault="00CC3F2F" w:rsidP="00F56DA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b/>
                <w:bCs/>
                <w:sz w:val="24"/>
                <w:szCs w:val="24"/>
              </w:rPr>
              <w:t>Komponen Perawatan</w:t>
            </w:r>
          </w:p>
        </w:tc>
        <w:tc>
          <w:tcPr>
            <w:tcW w:w="1341" w:type="dxa"/>
            <w:vAlign w:val="center"/>
          </w:tcPr>
          <w:p w14:paraId="68CC6E82" w14:textId="77777777" w:rsidR="00CC3F2F" w:rsidRPr="00CC3F2F" w:rsidRDefault="00CC3F2F" w:rsidP="00F56DA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b/>
                <w:bCs/>
                <w:sz w:val="24"/>
                <w:szCs w:val="24"/>
              </w:rPr>
              <w:t>Parameter</w:t>
            </w:r>
          </w:p>
        </w:tc>
        <w:tc>
          <w:tcPr>
            <w:tcW w:w="1231" w:type="dxa"/>
            <w:vAlign w:val="center"/>
          </w:tcPr>
          <w:p w14:paraId="05B86512" w14:textId="77777777" w:rsidR="00CC3F2F" w:rsidRPr="00CC3F2F" w:rsidRDefault="00CC3F2F" w:rsidP="00F56DA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b/>
                <w:bCs/>
                <w:sz w:val="24"/>
                <w:szCs w:val="24"/>
              </w:rPr>
              <w:t>Batas Perawatan</w:t>
            </w:r>
          </w:p>
        </w:tc>
        <w:tc>
          <w:tcPr>
            <w:tcW w:w="1771" w:type="dxa"/>
            <w:vAlign w:val="center"/>
          </w:tcPr>
          <w:p w14:paraId="0E0A0FFA" w14:textId="77777777" w:rsidR="00CC3F2F" w:rsidRPr="00CC3F2F" w:rsidRDefault="00CC3F2F" w:rsidP="00F56DA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b/>
                <w:bCs/>
                <w:sz w:val="24"/>
                <w:szCs w:val="24"/>
              </w:rPr>
              <w:t xml:space="preserve">Kondisi </w:t>
            </w:r>
            <w:r w:rsidRPr="00CC3F2F">
              <w:rPr>
                <w:rStyle w:val="Emphasis"/>
                <w:rFonts w:cs="Times New Roman"/>
                <w:b/>
                <w:bCs/>
                <w:sz w:val="24"/>
                <w:szCs w:val="24"/>
              </w:rPr>
              <w:t>IF</w:t>
            </w:r>
          </w:p>
        </w:tc>
        <w:tc>
          <w:tcPr>
            <w:tcW w:w="1865" w:type="dxa"/>
            <w:vAlign w:val="center"/>
          </w:tcPr>
          <w:p w14:paraId="33139248" w14:textId="77777777" w:rsidR="00CC3F2F" w:rsidRPr="00CC3F2F" w:rsidRDefault="00CC3F2F" w:rsidP="00F56DA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b/>
                <w:bCs/>
                <w:sz w:val="24"/>
                <w:szCs w:val="24"/>
              </w:rPr>
              <w:t xml:space="preserve">Tindakan </w:t>
            </w:r>
            <w:r w:rsidRPr="00CC3F2F">
              <w:rPr>
                <w:rStyle w:val="Emphasis"/>
                <w:rFonts w:cs="Times New Roman"/>
                <w:b/>
                <w:bCs/>
                <w:sz w:val="24"/>
                <w:szCs w:val="24"/>
              </w:rPr>
              <w:t>THEN</w:t>
            </w:r>
          </w:p>
        </w:tc>
      </w:tr>
      <w:tr w:rsidR="00CC3F2F" w:rsidRPr="00CC3F2F" w14:paraId="0A1A0484" w14:textId="77777777" w:rsidTr="00F56DA2">
        <w:tc>
          <w:tcPr>
            <w:tcW w:w="567" w:type="dxa"/>
            <w:vAlign w:val="center"/>
          </w:tcPr>
          <w:p w14:paraId="70A15B9E" w14:textId="77777777" w:rsidR="00CC3F2F" w:rsidRPr="00CC3F2F" w:rsidRDefault="00CC3F2F" w:rsidP="00F56DA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305" w:type="dxa"/>
            <w:vAlign w:val="center"/>
          </w:tcPr>
          <w:p w14:paraId="7944A046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Oli Mesin</w:t>
            </w:r>
          </w:p>
        </w:tc>
        <w:tc>
          <w:tcPr>
            <w:tcW w:w="1341" w:type="dxa"/>
            <w:vAlign w:val="center"/>
          </w:tcPr>
          <w:p w14:paraId="58C5A293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Jarak tempuh</w:t>
            </w:r>
          </w:p>
        </w:tc>
        <w:tc>
          <w:tcPr>
            <w:tcW w:w="1231" w:type="dxa"/>
            <w:vAlign w:val="center"/>
          </w:tcPr>
          <w:p w14:paraId="30FAD910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4.000 km</w:t>
            </w:r>
          </w:p>
        </w:tc>
        <w:tc>
          <w:tcPr>
            <w:tcW w:w="1771" w:type="dxa"/>
            <w:vAlign w:val="center"/>
          </w:tcPr>
          <w:p w14:paraId="226617BA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Selisih kilometer saat ini dengan kilometer servis terakhir ≥ 4.000 km</w:t>
            </w:r>
          </w:p>
        </w:tc>
        <w:tc>
          <w:tcPr>
            <w:tcW w:w="1865" w:type="dxa"/>
            <w:vAlign w:val="center"/>
          </w:tcPr>
          <w:p w14:paraId="41A8F70A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 xml:space="preserve">Menampilkan rekomendasi </w:t>
            </w:r>
            <w:r w:rsidRPr="00CC3F2F">
              <w:rPr>
                <w:rStyle w:val="Strong"/>
                <w:rFonts w:cs="Times New Roman"/>
                <w:b w:val="0"/>
                <w:bCs w:val="0"/>
                <w:sz w:val="24"/>
                <w:szCs w:val="24"/>
              </w:rPr>
              <w:t>Ganti Oli Mesin</w:t>
            </w:r>
            <w:r w:rsidRPr="00CC3F2F">
              <w:rPr>
                <w:rFonts w:cs="Times New Roman"/>
                <w:sz w:val="24"/>
                <w:szCs w:val="24"/>
              </w:rPr>
              <w:t xml:space="preserve"> dan menambah jumlah komponen terlambat</w:t>
            </w:r>
          </w:p>
        </w:tc>
      </w:tr>
      <w:tr w:rsidR="00CC3F2F" w:rsidRPr="00CC3F2F" w14:paraId="63DD3194" w14:textId="77777777" w:rsidTr="00F56DA2">
        <w:tc>
          <w:tcPr>
            <w:tcW w:w="567" w:type="dxa"/>
            <w:vAlign w:val="center"/>
          </w:tcPr>
          <w:p w14:paraId="232BF32D" w14:textId="77777777" w:rsidR="00CC3F2F" w:rsidRPr="00CC3F2F" w:rsidRDefault="00CC3F2F" w:rsidP="00F56DA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305" w:type="dxa"/>
            <w:vAlign w:val="center"/>
          </w:tcPr>
          <w:p w14:paraId="681CDA2A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Filter Udara</w:t>
            </w:r>
          </w:p>
        </w:tc>
        <w:tc>
          <w:tcPr>
            <w:tcW w:w="1341" w:type="dxa"/>
            <w:vAlign w:val="center"/>
          </w:tcPr>
          <w:p w14:paraId="35EA6EC6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Jarak tempuh</w:t>
            </w:r>
          </w:p>
        </w:tc>
        <w:tc>
          <w:tcPr>
            <w:tcW w:w="1231" w:type="dxa"/>
            <w:vAlign w:val="center"/>
          </w:tcPr>
          <w:p w14:paraId="7DA882E2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12.000 km</w:t>
            </w:r>
          </w:p>
        </w:tc>
        <w:tc>
          <w:tcPr>
            <w:tcW w:w="1771" w:type="dxa"/>
            <w:vAlign w:val="center"/>
          </w:tcPr>
          <w:p w14:paraId="44B219F4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Selisih kilometer saat ini dengan kilometer servis terakhir ≥ 12.000 km</w:t>
            </w:r>
          </w:p>
        </w:tc>
        <w:tc>
          <w:tcPr>
            <w:tcW w:w="1865" w:type="dxa"/>
            <w:vAlign w:val="center"/>
          </w:tcPr>
          <w:p w14:paraId="7F9A773C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 xml:space="preserve">Menampilkan rekomendasi </w:t>
            </w:r>
            <w:r w:rsidRPr="00CC3F2F">
              <w:rPr>
                <w:rStyle w:val="Strong"/>
                <w:rFonts w:cs="Times New Roman"/>
                <w:b w:val="0"/>
                <w:bCs w:val="0"/>
                <w:sz w:val="24"/>
                <w:szCs w:val="24"/>
              </w:rPr>
              <w:t>Ganti Filter Udara</w:t>
            </w:r>
            <w:r w:rsidRPr="00CC3F2F">
              <w:rPr>
                <w:rFonts w:cs="Times New Roman"/>
                <w:sz w:val="24"/>
                <w:szCs w:val="24"/>
              </w:rPr>
              <w:t xml:space="preserve"> dan menambah jumlah komponen terlambat</w:t>
            </w:r>
          </w:p>
        </w:tc>
      </w:tr>
      <w:tr w:rsidR="00CC3F2F" w:rsidRPr="00CC3F2F" w14:paraId="4BE94B39" w14:textId="77777777" w:rsidTr="00F56DA2">
        <w:tc>
          <w:tcPr>
            <w:tcW w:w="567" w:type="dxa"/>
            <w:vAlign w:val="center"/>
          </w:tcPr>
          <w:p w14:paraId="37C3F37A" w14:textId="77777777" w:rsidR="00CC3F2F" w:rsidRPr="00CC3F2F" w:rsidRDefault="00CC3F2F" w:rsidP="00F56DA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305" w:type="dxa"/>
            <w:vAlign w:val="center"/>
          </w:tcPr>
          <w:p w14:paraId="73605AB2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Busi</w:t>
            </w:r>
          </w:p>
        </w:tc>
        <w:tc>
          <w:tcPr>
            <w:tcW w:w="1341" w:type="dxa"/>
            <w:vAlign w:val="center"/>
          </w:tcPr>
          <w:p w14:paraId="52845487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Jarak tempuh</w:t>
            </w:r>
          </w:p>
        </w:tc>
        <w:tc>
          <w:tcPr>
            <w:tcW w:w="1231" w:type="dxa"/>
            <w:vAlign w:val="center"/>
          </w:tcPr>
          <w:p w14:paraId="39AB8E3E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8.000 km</w:t>
            </w:r>
          </w:p>
        </w:tc>
        <w:tc>
          <w:tcPr>
            <w:tcW w:w="1771" w:type="dxa"/>
            <w:vAlign w:val="center"/>
          </w:tcPr>
          <w:p w14:paraId="057CBA24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Selisih kilometer saat ini dengan kilometer servis terakhir ≥ 8.000 km</w:t>
            </w:r>
          </w:p>
        </w:tc>
        <w:tc>
          <w:tcPr>
            <w:tcW w:w="1865" w:type="dxa"/>
            <w:vAlign w:val="center"/>
          </w:tcPr>
          <w:p w14:paraId="1CFDB3D9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 xml:space="preserve">Menampilkan rekomendasi </w:t>
            </w:r>
            <w:r w:rsidRPr="00CC3F2F">
              <w:rPr>
                <w:rStyle w:val="Strong"/>
                <w:rFonts w:cs="Times New Roman"/>
                <w:b w:val="0"/>
                <w:bCs w:val="0"/>
                <w:sz w:val="24"/>
                <w:szCs w:val="24"/>
              </w:rPr>
              <w:t>Ganti Busi</w:t>
            </w:r>
            <w:r w:rsidRPr="00CC3F2F">
              <w:rPr>
                <w:rFonts w:cs="Times New Roman"/>
                <w:sz w:val="24"/>
                <w:szCs w:val="24"/>
              </w:rPr>
              <w:t xml:space="preserve"> dan menambah jumlah komponen terlambat</w:t>
            </w:r>
          </w:p>
        </w:tc>
      </w:tr>
      <w:tr w:rsidR="00CC3F2F" w:rsidRPr="00CC3F2F" w14:paraId="5864FA97" w14:textId="77777777" w:rsidTr="00F56DA2">
        <w:tc>
          <w:tcPr>
            <w:tcW w:w="567" w:type="dxa"/>
            <w:vAlign w:val="center"/>
          </w:tcPr>
          <w:p w14:paraId="4FF796CF" w14:textId="77777777" w:rsidR="00CC3F2F" w:rsidRPr="00CC3F2F" w:rsidRDefault="00CC3F2F" w:rsidP="00F56DA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305" w:type="dxa"/>
            <w:vAlign w:val="center"/>
          </w:tcPr>
          <w:p w14:paraId="68615984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Minyak Rem</w:t>
            </w:r>
          </w:p>
        </w:tc>
        <w:tc>
          <w:tcPr>
            <w:tcW w:w="1341" w:type="dxa"/>
            <w:vAlign w:val="center"/>
          </w:tcPr>
          <w:p w14:paraId="79B40061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Waktu</w:t>
            </w:r>
          </w:p>
        </w:tc>
        <w:tc>
          <w:tcPr>
            <w:tcW w:w="1231" w:type="dxa"/>
            <w:vAlign w:val="center"/>
          </w:tcPr>
          <w:p w14:paraId="097F8ADE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24 bulan</w:t>
            </w:r>
          </w:p>
        </w:tc>
        <w:tc>
          <w:tcPr>
            <w:tcW w:w="1771" w:type="dxa"/>
            <w:vAlign w:val="center"/>
          </w:tcPr>
          <w:p w14:paraId="7CFF2369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Selisih waktu sejak servis terakhir ≥ 24 bulan</w:t>
            </w:r>
          </w:p>
        </w:tc>
        <w:tc>
          <w:tcPr>
            <w:tcW w:w="1865" w:type="dxa"/>
            <w:vAlign w:val="center"/>
          </w:tcPr>
          <w:p w14:paraId="62FE7F42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 xml:space="preserve">Menampilkan rekomendasi </w:t>
            </w:r>
            <w:r w:rsidRPr="00CC3F2F">
              <w:rPr>
                <w:rStyle w:val="Strong"/>
                <w:rFonts w:cs="Times New Roman"/>
                <w:b w:val="0"/>
                <w:bCs w:val="0"/>
                <w:sz w:val="24"/>
                <w:szCs w:val="24"/>
              </w:rPr>
              <w:t>Ganti Minyak Rem</w:t>
            </w:r>
            <w:r w:rsidRPr="00CC3F2F">
              <w:rPr>
                <w:rFonts w:cs="Times New Roman"/>
                <w:sz w:val="24"/>
                <w:szCs w:val="24"/>
              </w:rPr>
              <w:t xml:space="preserve"> dan menambah jumlah komponen terlambat</w:t>
            </w:r>
          </w:p>
        </w:tc>
      </w:tr>
      <w:tr w:rsidR="00CC3F2F" w:rsidRPr="00CC3F2F" w14:paraId="7A277B2B" w14:textId="77777777" w:rsidTr="00F56DA2">
        <w:tc>
          <w:tcPr>
            <w:tcW w:w="567" w:type="dxa"/>
            <w:vAlign w:val="center"/>
          </w:tcPr>
          <w:p w14:paraId="34EE571C" w14:textId="77777777" w:rsidR="00CC3F2F" w:rsidRPr="00CC3F2F" w:rsidRDefault="00CC3F2F" w:rsidP="00F56DA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305" w:type="dxa"/>
            <w:vAlign w:val="center"/>
          </w:tcPr>
          <w:p w14:paraId="3690A85C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V-Belt</w:t>
            </w:r>
          </w:p>
        </w:tc>
        <w:tc>
          <w:tcPr>
            <w:tcW w:w="1341" w:type="dxa"/>
            <w:vAlign w:val="center"/>
          </w:tcPr>
          <w:p w14:paraId="6697AD6F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Jarak tempuh</w:t>
            </w:r>
          </w:p>
        </w:tc>
        <w:tc>
          <w:tcPr>
            <w:tcW w:w="1231" w:type="dxa"/>
            <w:vAlign w:val="center"/>
          </w:tcPr>
          <w:p w14:paraId="63E55742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25.000 km</w:t>
            </w:r>
          </w:p>
        </w:tc>
        <w:tc>
          <w:tcPr>
            <w:tcW w:w="1771" w:type="dxa"/>
            <w:vAlign w:val="center"/>
          </w:tcPr>
          <w:p w14:paraId="70517A4E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 xml:space="preserve">Tipe motor </w:t>
            </w:r>
            <w:r w:rsidRPr="00CC3F2F">
              <w:rPr>
                <w:rStyle w:val="Emphasis"/>
                <w:rFonts w:cs="Times New Roman"/>
                <w:sz w:val="24"/>
                <w:szCs w:val="24"/>
              </w:rPr>
              <w:t>matic</w:t>
            </w:r>
            <w:r w:rsidRPr="00CC3F2F">
              <w:rPr>
                <w:rFonts w:cs="Times New Roman"/>
                <w:sz w:val="24"/>
                <w:szCs w:val="24"/>
              </w:rPr>
              <w:t xml:space="preserve"> dan selisih kilometer sejak servis terakhir ≥ 25.000 km</w:t>
            </w:r>
          </w:p>
        </w:tc>
        <w:tc>
          <w:tcPr>
            <w:tcW w:w="1865" w:type="dxa"/>
            <w:vAlign w:val="center"/>
          </w:tcPr>
          <w:p w14:paraId="00CE01CB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 xml:space="preserve">Menampilkan rekomendasi </w:t>
            </w:r>
            <w:r w:rsidRPr="00CC3F2F">
              <w:rPr>
                <w:rStyle w:val="Strong"/>
                <w:rFonts w:cs="Times New Roman"/>
                <w:b w:val="0"/>
                <w:bCs w:val="0"/>
                <w:sz w:val="24"/>
                <w:szCs w:val="24"/>
              </w:rPr>
              <w:t>Ganti V-Belt</w:t>
            </w:r>
            <w:r w:rsidRPr="00CC3F2F">
              <w:rPr>
                <w:rFonts w:cs="Times New Roman"/>
                <w:sz w:val="24"/>
                <w:szCs w:val="24"/>
              </w:rPr>
              <w:t xml:space="preserve"> dan menambah jumlah komponen terlambat</w:t>
            </w:r>
          </w:p>
        </w:tc>
      </w:tr>
      <w:tr w:rsidR="00CC3F2F" w:rsidRPr="00CC3F2F" w14:paraId="2CF229A4" w14:textId="77777777" w:rsidTr="00F56DA2">
        <w:tc>
          <w:tcPr>
            <w:tcW w:w="567" w:type="dxa"/>
          </w:tcPr>
          <w:p w14:paraId="57AD2A31" w14:textId="77777777" w:rsidR="00CC3F2F" w:rsidRPr="00CC3F2F" w:rsidRDefault="00CC3F2F" w:rsidP="00F56DA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305" w:type="dxa"/>
          </w:tcPr>
          <w:p w14:paraId="29386BB3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Kampas Rem</w:t>
            </w:r>
          </w:p>
        </w:tc>
        <w:tc>
          <w:tcPr>
            <w:tcW w:w="1341" w:type="dxa"/>
          </w:tcPr>
          <w:p w14:paraId="748879F5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Pemeriksaan berkala</w:t>
            </w:r>
          </w:p>
        </w:tc>
        <w:tc>
          <w:tcPr>
            <w:tcW w:w="1231" w:type="dxa"/>
          </w:tcPr>
          <w:p w14:paraId="32BB943B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Saat servis berkala</w:t>
            </w:r>
          </w:p>
        </w:tc>
        <w:tc>
          <w:tcPr>
            <w:tcW w:w="1771" w:type="dxa"/>
          </w:tcPr>
          <w:p w14:paraId="61326862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Waktu servis berkala telah terpenuhi</w:t>
            </w:r>
          </w:p>
        </w:tc>
        <w:tc>
          <w:tcPr>
            <w:tcW w:w="1865" w:type="dxa"/>
          </w:tcPr>
          <w:p w14:paraId="65DB6658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 xml:space="preserve">Menampilkan rekomendasi Pemeriksaan </w:t>
            </w:r>
            <w:r w:rsidRPr="00CC3F2F">
              <w:rPr>
                <w:rFonts w:cs="Times New Roman"/>
                <w:sz w:val="24"/>
                <w:szCs w:val="24"/>
              </w:rPr>
              <w:lastRenderedPageBreak/>
              <w:t>Kondisi Kampas Rem</w:t>
            </w:r>
          </w:p>
        </w:tc>
      </w:tr>
      <w:tr w:rsidR="00CC3F2F" w:rsidRPr="00CC3F2F" w14:paraId="1637C616" w14:textId="77777777" w:rsidTr="00F56DA2">
        <w:tc>
          <w:tcPr>
            <w:tcW w:w="567" w:type="dxa"/>
          </w:tcPr>
          <w:p w14:paraId="61345317" w14:textId="77777777" w:rsidR="00CC3F2F" w:rsidRPr="00CC3F2F" w:rsidRDefault="00CC3F2F" w:rsidP="00F56DA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305" w:type="dxa"/>
          </w:tcPr>
          <w:p w14:paraId="2F648361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Ban</w:t>
            </w:r>
          </w:p>
        </w:tc>
        <w:tc>
          <w:tcPr>
            <w:tcW w:w="1341" w:type="dxa"/>
          </w:tcPr>
          <w:p w14:paraId="3E10FAE7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Pemeriksaan berkala</w:t>
            </w:r>
          </w:p>
        </w:tc>
        <w:tc>
          <w:tcPr>
            <w:tcW w:w="1231" w:type="dxa"/>
          </w:tcPr>
          <w:p w14:paraId="2C764184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Saat servis berkala</w:t>
            </w:r>
          </w:p>
        </w:tc>
        <w:tc>
          <w:tcPr>
            <w:tcW w:w="1771" w:type="dxa"/>
          </w:tcPr>
          <w:p w14:paraId="4FBC3760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Waktu servis berkala telah terpenuhi</w:t>
            </w:r>
          </w:p>
        </w:tc>
        <w:tc>
          <w:tcPr>
            <w:tcW w:w="1865" w:type="dxa"/>
          </w:tcPr>
          <w:p w14:paraId="02A5303A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Menampilkan rekomendasi Pemeriksaan Kondisi Ban</w:t>
            </w:r>
          </w:p>
        </w:tc>
      </w:tr>
      <w:tr w:rsidR="00CC3F2F" w:rsidRPr="00CC3F2F" w14:paraId="5B90663F" w14:textId="77777777" w:rsidTr="00F56DA2">
        <w:tc>
          <w:tcPr>
            <w:tcW w:w="567" w:type="dxa"/>
          </w:tcPr>
          <w:p w14:paraId="74B7097E" w14:textId="77777777" w:rsidR="00CC3F2F" w:rsidRPr="00CC3F2F" w:rsidRDefault="00CC3F2F" w:rsidP="00F56DA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305" w:type="dxa"/>
          </w:tcPr>
          <w:p w14:paraId="2CF40CE7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Aki</w:t>
            </w:r>
          </w:p>
        </w:tc>
        <w:tc>
          <w:tcPr>
            <w:tcW w:w="1341" w:type="dxa"/>
          </w:tcPr>
          <w:p w14:paraId="299FC393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Pemeriksaan berkala</w:t>
            </w:r>
          </w:p>
        </w:tc>
        <w:tc>
          <w:tcPr>
            <w:tcW w:w="1231" w:type="dxa"/>
          </w:tcPr>
          <w:p w14:paraId="711EA715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Saat servis berkala</w:t>
            </w:r>
          </w:p>
        </w:tc>
        <w:tc>
          <w:tcPr>
            <w:tcW w:w="1771" w:type="dxa"/>
          </w:tcPr>
          <w:p w14:paraId="3FFCB1D0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Waktu servis berkala telah terpenuhi</w:t>
            </w:r>
          </w:p>
        </w:tc>
        <w:tc>
          <w:tcPr>
            <w:tcW w:w="1865" w:type="dxa"/>
          </w:tcPr>
          <w:p w14:paraId="5C3E42AA" w14:textId="77777777" w:rsidR="00CC3F2F" w:rsidRPr="00CC3F2F" w:rsidRDefault="00CC3F2F" w:rsidP="00F56DA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CC3F2F">
              <w:rPr>
                <w:rFonts w:cs="Times New Roman"/>
                <w:sz w:val="24"/>
                <w:szCs w:val="24"/>
              </w:rPr>
              <w:t>Menampilkan rekomendasi Pemeriksaan Kondisi Aki</w:t>
            </w:r>
          </w:p>
        </w:tc>
      </w:tr>
    </w:tbl>
    <w:p w14:paraId="4DAF6DB5" w14:textId="77777777" w:rsidR="00CC3F2F" w:rsidRPr="00CC3F2F" w:rsidRDefault="00CC3F2F" w:rsidP="00CC3F2F">
      <w:pPr>
        <w:pStyle w:val="Caption"/>
        <w:spacing w:line="360" w:lineRule="auto"/>
        <w:rPr>
          <w:rFonts w:cs="Times New Roman"/>
        </w:rPr>
      </w:pPr>
    </w:p>
    <w:p w14:paraId="5E108508" w14:textId="77777777" w:rsidR="00CC3F2F" w:rsidRPr="00CC3F2F" w:rsidRDefault="00CC3F2F" w:rsidP="00CC3F2F">
      <w:pPr>
        <w:rPr>
          <w:rFonts w:cs="Times New Roman"/>
          <w:iCs/>
        </w:rPr>
      </w:pPr>
      <w:r w:rsidRPr="00CC3F2F">
        <w:rPr>
          <w:rFonts w:cs="Times New Roman"/>
          <w:iCs/>
        </w:rPr>
        <w:t>Tabel Skenario Pengujian Black Box</w:t>
      </w:r>
    </w:p>
    <w:tbl>
      <w:tblPr>
        <w:tblStyle w:val="TableGrid"/>
        <w:tblW w:w="7927" w:type="dxa"/>
        <w:tblInd w:w="284" w:type="dxa"/>
        <w:tblLook w:val="04A0" w:firstRow="1" w:lastRow="0" w:firstColumn="1" w:lastColumn="0" w:noHBand="0" w:noVBand="1"/>
      </w:tblPr>
      <w:tblGrid>
        <w:gridCol w:w="485"/>
        <w:gridCol w:w="1336"/>
        <w:gridCol w:w="2897"/>
        <w:gridCol w:w="3209"/>
      </w:tblGrid>
      <w:tr w:rsidR="00CC3F2F" w:rsidRPr="00CC3F2F" w14:paraId="295DFDA9" w14:textId="77777777" w:rsidTr="00F56DA2">
        <w:trPr>
          <w:tblHeader/>
        </w:trPr>
        <w:tc>
          <w:tcPr>
            <w:tcW w:w="0" w:type="auto"/>
            <w:hideMark/>
          </w:tcPr>
          <w:p w14:paraId="3ACC5A4D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No</w:t>
            </w:r>
          </w:p>
        </w:tc>
        <w:tc>
          <w:tcPr>
            <w:tcW w:w="0" w:type="auto"/>
            <w:hideMark/>
          </w:tcPr>
          <w:p w14:paraId="4CB10002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Modul</w:t>
            </w:r>
          </w:p>
        </w:tc>
        <w:tc>
          <w:tcPr>
            <w:tcW w:w="0" w:type="auto"/>
            <w:hideMark/>
          </w:tcPr>
          <w:p w14:paraId="3D5A23DE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Skenario Pengujian</w:t>
            </w:r>
          </w:p>
        </w:tc>
        <w:tc>
          <w:tcPr>
            <w:tcW w:w="0" w:type="auto"/>
            <w:hideMark/>
          </w:tcPr>
          <w:p w14:paraId="461EDF01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Hasil yang Diharapkan</w:t>
            </w:r>
          </w:p>
        </w:tc>
      </w:tr>
      <w:tr w:rsidR="00CC3F2F" w:rsidRPr="00CC3F2F" w14:paraId="2787C512" w14:textId="77777777" w:rsidTr="00F56DA2">
        <w:tc>
          <w:tcPr>
            <w:tcW w:w="0" w:type="auto"/>
            <w:hideMark/>
          </w:tcPr>
          <w:p w14:paraId="15D8FD23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0" w:type="auto"/>
            <w:hideMark/>
          </w:tcPr>
          <w:p w14:paraId="4073D8CB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Login</w:t>
            </w:r>
          </w:p>
        </w:tc>
        <w:tc>
          <w:tcPr>
            <w:tcW w:w="0" w:type="auto"/>
            <w:hideMark/>
          </w:tcPr>
          <w:p w14:paraId="3750BC9D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 xml:space="preserve">Login menggunakan </w:t>
            </w:r>
            <w:r w:rsidRPr="00CC3F2F">
              <w:rPr>
                <w:rFonts w:eastAsia="Times New Roman" w:cs="Times New Roman"/>
                <w:i/>
                <w:iCs/>
                <w:color w:val="1F1F1F"/>
                <w:szCs w:val="24"/>
                <w:bdr w:val="none" w:sz="0" w:space="0" w:color="auto" w:frame="1"/>
              </w:rPr>
              <w:t>username</w:t>
            </w: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 xml:space="preserve"> dan </w:t>
            </w:r>
            <w:r w:rsidRPr="00CC3F2F">
              <w:rPr>
                <w:rFonts w:eastAsia="Times New Roman" w:cs="Times New Roman"/>
                <w:i/>
                <w:iCs/>
                <w:color w:val="1F1F1F"/>
                <w:szCs w:val="24"/>
                <w:bdr w:val="none" w:sz="0" w:space="0" w:color="auto" w:frame="1"/>
              </w:rPr>
              <w:t>password</w:t>
            </w: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 xml:space="preserve"> valid</w:t>
            </w:r>
          </w:p>
        </w:tc>
        <w:tc>
          <w:tcPr>
            <w:tcW w:w="0" w:type="auto"/>
            <w:hideMark/>
          </w:tcPr>
          <w:p w14:paraId="2F6096D9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Sistem berhasil masuk ke halaman Dashboard</w:t>
            </w:r>
          </w:p>
        </w:tc>
      </w:tr>
      <w:tr w:rsidR="00CC3F2F" w:rsidRPr="00CC3F2F" w14:paraId="4F481C95" w14:textId="77777777" w:rsidTr="00F56DA2">
        <w:tc>
          <w:tcPr>
            <w:tcW w:w="0" w:type="auto"/>
            <w:hideMark/>
          </w:tcPr>
          <w:p w14:paraId="1EA00CE5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0" w:type="auto"/>
            <w:hideMark/>
          </w:tcPr>
          <w:p w14:paraId="7D1B805C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Login</w:t>
            </w:r>
          </w:p>
        </w:tc>
        <w:tc>
          <w:tcPr>
            <w:tcW w:w="0" w:type="auto"/>
            <w:hideMark/>
          </w:tcPr>
          <w:p w14:paraId="23183B17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 xml:space="preserve">Login dengan </w:t>
            </w:r>
            <w:r w:rsidRPr="00CC3F2F">
              <w:rPr>
                <w:rFonts w:eastAsia="Times New Roman" w:cs="Times New Roman"/>
                <w:i/>
                <w:iCs/>
                <w:color w:val="1F1F1F"/>
                <w:szCs w:val="24"/>
                <w:bdr w:val="none" w:sz="0" w:space="0" w:color="auto" w:frame="1"/>
              </w:rPr>
              <w:t>username</w:t>
            </w: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 xml:space="preserve"> atau </w:t>
            </w:r>
            <w:r w:rsidRPr="00CC3F2F">
              <w:rPr>
                <w:rFonts w:eastAsia="Times New Roman" w:cs="Times New Roman"/>
                <w:i/>
                <w:iCs/>
                <w:color w:val="1F1F1F"/>
                <w:szCs w:val="24"/>
                <w:bdr w:val="none" w:sz="0" w:space="0" w:color="auto" w:frame="1"/>
              </w:rPr>
              <w:t>password</w:t>
            </w: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 xml:space="preserve"> salah</w:t>
            </w:r>
          </w:p>
        </w:tc>
        <w:tc>
          <w:tcPr>
            <w:tcW w:w="0" w:type="auto"/>
            <w:hideMark/>
          </w:tcPr>
          <w:p w14:paraId="739FA9F5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Sistem menampilkan pesan gagal login</w:t>
            </w:r>
          </w:p>
        </w:tc>
      </w:tr>
      <w:tr w:rsidR="00CC3F2F" w:rsidRPr="00CC3F2F" w14:paraId="42DA4C9A" w14:textId="77777777" w:rsidTr="00F56DA2">
        <w:tc>
          <w:tcPr>
            <w:tcW w:w="0" w:type="auto"/>
            <w:hideMark/>
          </w:tcPr>
          <w:p w14:paraId="1C7D4E48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0" w:type="auto"/>
            <w:hideMark/>
          </w:tcPr>
          <w:p w14:paraId="0E30E4F2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Login</w:t>
            </w:r>
          </w:p>
        </w:tc>
        <w:tc>
          <w:tcPr>
            <w:tcW w:w="0" w:type="auto"/>
            <w:hideMark/>
          </w:tcPr>
          <w:p w14:paraId="04CBC1A7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Login dengan data kosong</w:t>
            </w:r>
          </w:p>
        </w:tc>
        <w:tc>
          <w:tcPr>
            <w:tcW w:w="0" w:type="auto"/>
            <w:hideMark/>
          </w:tcPr>
          <w:p w14:paraId="17D0DDD1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Sistem menampilkan validasi bahwa data harus diisi</w:t>
            </w:r>
          </w:p>
        </w:tc>
      </w:tr>
      <w:tr w:rsidR="00CC3F2F" w:rsidRPr="00CC3F2F" w14:paraId="3A75E89B" w14:textId="77777777" w:rsidTr="00F56DA2">
        <w:tc>
          <w:tcPr>
            <w:tcW w:w="0" w:type="auto"/>
            <w:hideMark/>
          </w:tcPr>
          <w:p w14:paraId="4BB99A31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0" w:type="auto"/>
            <w:hideMark/>
          </w:tcPr>
          <w:p w14:paraId="2A5D395F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Data Motor</w:t>
            </w:r>
          </w:p>
        </w:tc>
        <w:tc>
          <w:tcPr>
            <w:tcW w:w="0" w:type="auto"/>
            <w:hideMark/>
          </w:tcPr>
          <w:p w14:paraId="556EB6BF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Menambahkan data motor baru</w:t>
            </w:r>
          </w:p>
        </w:tc>
        <w:tc>
          <w:tcPr>
            <w:tcW w:w="0" w:type="auto"/>
            <w:hideMark/>
          </w:tcPr>
          <w:p w14:paraId="136590EF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 xml:space="preserve">Data motor berhasil disimpan ke </w:t>
            </w:r>
            <w:r w:rsidRPr="00CC3F2F">
              <w:rPr>
                <w:rFonts w:eastAsia="Times New Roman" w:cs="Times New Roman"/>
                <w:i/>
                <w:iCs/>
                <w:color w:val="1F1F1F"/>
                <w:szCs w:val="24"/>
                <w:bdr w:val="none" w:sz="0" w:space="0" w:color="auto" w:frame="1"/>
              </w:rPr>
              <w:t>database</w:t>
            </w:r>
          </w:p>
        </w:tc>
      </w:tr>
      <w:tr w:rsidR="00CC3F2F" w:rsidRPr="00CC3F2F" w14:paraId="01F0DFF0" w14:textId="77777777" w:rsidTr="00F56DA2">
        <w:tc>
          <w:tcPr>
            <w:tcW w:w="0" w:type="auto"/>
            <w:hideMark/>
          </w:tcPr>
          <w:p w14:paraId="58695C99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0" w:type="auto"/>
            <w:hideMark/>
          </w:tcPr>
          <w:p w14:paraId="5D122EB3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Data Motor</w:t>
            </w:r>
          </w:p>
        </w:tc>
        <w:tc>
          <w:tcPr>
            <w:tcW w:w="0" w:type="auto"/>
            <w:hideMark/>
          </w:tcPr>
          <w:p w14:paraId="1D96700E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Mengubah data motor</w:t>
            </w:r>
          </w:p>
        </w:tc>
        <w:tc>
          <w:tcPr>
            <w:tcW w:w="0" w:type="auto"/>
            <w:hideMark/>
          </w:tcPr>
          <w:p w14:paraId="2F55998F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Data motor berhasil diperbarui</w:t>
            </w:r>
          </w:p>
        </w:tc>
      </w:tr>
      <w:tr w:rsidR="00CC3F2F" w:rsidRPr="00CC3F2F" w14:paraId="06038A64" w14:textId="77777777" w:rsidTr="00F56DA2">
        <w:tc>
          <w:tcPr>
            <w:tcW w:w="0" w:type="auto"/>
            <w:hideMark/>
          </w:tcPr>
          <w:p w14:paraId="10CBBDA0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0" w:type="auto"/>
            <w:hideMark/>
          </w:tcPr>
          <w:p w14:paraId="733668E2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Data Motor</w:t>
            </w:r>
          </w:p>
        </w:tc>
        <w:tc>
          <w:tcPr>
            <w:tcW w:w="0" w:type="auto"/>
            <w:hideMark/>
          </w:tcPr>
          <w:p w14:paraId="09629B11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Menghapus data motor</w:t>
            </w:r>
          </w:p>
        </w:tc>
        <w:tc>
          <w:tcPr>
            <w:tcW w:w="0" w:type="auto"/>
            <w:hideMark/>
          </w:tcPr>
          <w:p w14:paraId="26E3A37C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Data motor berhasil dihapus</w:t>
            </w:r>
          </w:p>
        </w:tc>
      </w:tr>
      <w:tr w:rsidR="00CC3F2F" w:rsidRPr="00CC3F2F" w14:paraId="353F517F" w14:textId="77777777" w:rsidTr="00F56DA2">
        <w:tc>
          <w:tcPr>
            <w:tcW w:w="0" w:type="auto"/>
            <w:hideMark/>
          </w:tcPr>
          <w:p w14:paraId="50E0D699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0" w:type="auto"/>
            <w:hideMark/>
          </w:tcPr>
          <w:p w14:paraId="5C95953B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Data Motor</w:t>
            </w:r>
          </w:p>
        </w:tc>
        <w:tc>
          <w:tcPr>
            <w:tcW w:w="0" w:type="auto"/>
            <w:hideMark/>
          </w:tcPr>
          <w:p w14:paraId="718AD69E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Menampilkan daftar motor</w:t>
            </w:r>
          </w:p>
        </w:tc>
        <w:tc>
          <w:tcPr>
            <w:tcW w:w="0" w:type="auto"/>
            <w:hideMark/>
          </w:tcPr>
          <w:p w14:paraId="76585199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Seluruh data motor berhasil ditampilkan</w:t>
            </w:r>
          </w:p>
        </w:tc>
      </w:tr>
      <w:tr w:rsidR="00CC3F2F" w:rsidRPr="00CC3F2F" w14:paraId="62650C0E" w14:textId="77777777" w:rsidTr="00F56DA2">
        <w:tc>
          <w:tcPr>
            <w:tcW w:w="0" w:type="auto"/>
            <w:hideMark/>
          </w:tcPr>
          <w:p w14:paraId="592632CD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0" w:type="auto"/>
            <w:hideMark/>
          </w:tcPr>
          <w:p w14:paraId="2977CF1F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Jadwal Servis</w:t>
            </w:r>
          </w:p>
        </w:tc>
        <w:tc>
          <w:tcPr>
            <w:tcW w:w="0" w:type="auto"/>
            <w:hideMark/>
          </w:tcPr>
          <w:p w14:paraId="74519A45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Menambahkan jadwal servis</w:t>
            </w:r>
          </w:p>
        </w:tc>
        <w:tc>
          <w:tcPr>
            <w:tcW w:w="0" w:type="auto"/>
            <w:hideMark/>
          </w:tcPr>
          <w:p w14:paraId="79984A3D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Jadwal servis berhasil disimpan</w:t>
            </w:r>
          </w:p>
        </w:tc>
      </w:tr>
      <w:tr w:rsidR="00CC3F2F" w:rsidRPr="00CC3F2F" w14:paraId="1AC4B93C" w14:textId="77777777" w:rsidTr="00F56DA2">
        <w:tc>
          <w:tcPr>
            <w:tcW w:w="0" w:type="auto"/>
            <w:hideMark/>
          </w:tcPr>
          <w:p w14:paraId="598C65B4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0" w:type="auto"/>
            <w:hideMark/>
          </w:tcPr>
          <w:p w14:paraId="7A268474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Jadwal Servis</w:t>
            </w:r>
          </w:p>
        </w:tc>
        <w:tc>
          <w:tcPr>
            <w:tcW w:w="0" w:type="auto"/>
            <w:hideMark/>
          </w:tcPr>
          <w:p w14:paraId="32B43CB8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Mengubah jadwal servis</w:t>
            </w:r>
          </w:p>
        </w:tc>
        <w:tc>
          <w:tcPr>
            <w:tcW w:w="0" w:type="auto"/>
            <w:hideMark/>
          </w:tcPr>
          <w:p w14:paraId="478A2BF2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Jadwal servis berhasil diperbarui</w:t>
            </w:r>
          </w:p>
        </w:tc>
      </w:tr>
      <w:tr w:rsidR="00CC3F2F" w:rsidRPr="00CC3F2F" w14:paraId="218706F3" w14:textId="77777777" w:rsidTr="00F56DA2">
        <w:tc>
          <w:tcPr>
            <w:tcW w:w="0" w:type="auto"/>
            <w:hideMark/>
          </w:tcPr>
          <w:p w14:paraId="0802EFDE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0" w:type="auto"/>
            <w:hideMark/>
          </w:tcPr>
          <w:p w14:paraId="73B8CC8C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Jadwal Servis</w:t>
            </w:r>
          </w:p>
        </w:tc>
        <w:tc>
          <w:tcPr>
            <w:tcW w:w="0" w:type="auto"/>
            <w:hideMark/>
          </w:tcPr>
          <w:p w14:paraId="138BF9D8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Menghapus jadwal servis</w:t>
            </w:r>
          </w:p>
        </w:tc>
        <w:tc>
          <w:tcPr>
            <w:tcW w:w="0" w:type="auto"/>
            <w:hideMark/>
          </w:tcPr>
          <w:p w14:paraId="7BFC84FE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Jadwal servis berhasil dihapus</w:t>
            </w:r>
          </w:p>
        </w:tc>
      </w:tr>
      <w:tr w:rsidR="00CC3F2F" w:rsidRPr="00CC3F2F" w14:paraId="68BF51DC" w14:textId="77777777" w:rsidTr="00F56DA2">
        <w:tc>
          <w:tcPr>
            <w:tcW w:w="0" w:type="auto"/>
            <w:hideMark/>
          </w:tcPr>
          <w:p w14:paraId="542269B9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11</w:t>
            </w:r>
          </w:p>
        </w:tc>
        <w:tc>
          <w:tcPr>
            <w:tcW w:w="0" w:type="auto"/>
            <w:hideMark/>
          </w:tcPr>
          <w:p w14:paraId="473EC90E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Jadwal Servis</w:t>
            </w:r>
          </w:p>
        </w:tc>
        <w:tc>
          <w:tcPr>
            <w:tcW w:w="0" w:type="auto"/>
            <w:hideMark/>
          </w:tcPr>
          <w:p w14:paraId="4EB3F8AC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Menampilkan daftar servis</w:t>
            </w:r>
          </w:p>
        </w:tc>
        <w:tc>
          <w:tcPr>
            <w:tcW w:w="0" w:type="auto"/>
            <w:hideMark/>
          </w:tcPr>
          <w:p w14:paraId="6957CF79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Seluruh jadwal servis berhasil ditampilkan</w:t>
            </w:r>
          </w:p>
        </w:tc>
      </w:tr>
      <w:tr w:rsidR="00CC3F2F" w:rsidRPr="00CC3F2F" w14:paraId="32526814" w14:textId="77777777" w:rsidTr="00F56DA2">
        <w:tc>
          <w:tcPr>
            <w:tcW w:w="0" w:type="auto"/>
            <w:hideMark/>
          </w:tcPr>
          <w:p w14:paraId="0EB45D43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lastRenderedPageBreak/>
              <w:t>12</w:t>
            </w:r>
          </w:p>
        </w:tc>
        <w:tc>
          <w:tcPr>
            <w:tcW w:w="0" w:type="auto"/>
            <w:hideMark/>
          </w:tcPr>
          <w:p w14:paraId="386A7BE0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Riwayat Servis</w:t>
            </w:r>
          </w:p>
        </w:tc>
        <w:tc>
          <w:tcPr>
            <w:tcW w:w="0" w:type="auto"/>
            <w:hideMark/>
          </w:tcPr>
          <w:p w14:paraId="681F247A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Menampilkan riwayat servis</w:t>
            </w:r>
          </w:p>
        </w:tc>
        <w:tc>
          <w:tcPr>
            <w:tcW w:w="0" w:type="auto"/>
            <w:hideMark/>
          </w:tcPr>
          <w:p w14:paraId="0DC74FF0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Riwayat servis berhasil ditampilkan</w:t>
            </w:r>
          </w:p>
        </w:tc>
      </w:tr>
      <w:tr w:rsidR="00CC3F2F" w:rsidRPr="00CC3F2F" w14:paraId="1377D763" w14:textId="77777777" w:rsidTr="00F56DA2">
        <w:tc>
          <w:tcPr>
            <w:tcW w:w="0" w:type="auto"/>
            <w:hideMark/>
          </w:tcPr>
          <w:p w14:paraId="1E6FA275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13</w:t>
            </w:r>
          </w:p>
        </w:tc>
        <w:tc>
          <w:tcPr>
            <w:tcW w:w="0" w:type="auto"/>
            <w:hideMark/>
          </w:tcPr>
          <w:p w14:paraId="3BB81827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i/>
                <w:iCs/>
                <w:color w:val="1F1F1F"/>
                <w:szCs w:val="24"/>
                <w:bdr w:val="none" w:sz="0" w:space="0" w:color="auto" w:frame="1"/>
              </w:rPr>
              <w:t>Rule-Based</w:t>
            </w:r>
          </w:p>
        </w:tc>
        <w:tc>
          <w:tcPr>
            <w:tcW w:w="0" w:type="auto"/>
            <w:hideMark/>
          </w:tcPr>
          <w:p w14:paraId="20836C1B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Melakukan evaluasi kondisi kendaraan</w:t>
            </w:r>
          </w:p>
        </w:tc>
        <w:tc>
          <w:tcPr>
            <w:tcW w:w="0" w:type="auto"/>
            <w:hideMark/>
          </w:tcPr>
          <w:p w14:paraId="6CD71CC6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Sistem menghasilkan status kondisi kendaraan</w:t>
            </w:r>
          </w:p>
        </w:tc>
      </w:tr>
      <w:tr w:rsidR="00CC3F2F" w:rsidRPr="00CC3F2F" w14:paraId="21C63ECA" w14:textId="77777777" w:rsidTr="00F56DA2">
        <w:tc>
          <w:tcPr>
            <w:tcW w:w="0" w:type="auto"/>
            <w:hideMark/>
          </w:tcPr>
          <w:p w14:paraId="778EA363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14</w:t>
            </w:r>
          </w:p>
        </w:tc>
        <w:tc>
          <w:tcPr>
            <w:tcW w:w="0" w:type="auto"/>
            <w:hideMark/>
          </w:tcPr>
          <w:p w14:paraId="361F1689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i/>
                <w:iCs/>
                <w:color w:val="1F1F1F"/>
                <w:szCs w:val="24"/>
                <w:bdr w:val="none" w:sz="0" w:space="0" w:color="auto" w:frame="1"/>
              </w:rPr>
              <w:t>Rule-Based</w:t>
            </w:r>
          </w:p>
        </w:tc>
        <w:tc>
          <w:tcPr>
            <w:tcW w:w="0" w:type="auto"/>
            <w:hideMark/>
          </w:tcPr>
          <w:p w14:paraId="61B04C20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Menampilkan rekomendasi perawatan</w:t>
            </w:r>
          </w:p>
        </w:tc>
        <w:tc>
          <w:tcPr>
            <w:tcW w:w="0" w:type="auto"/>
            <w:hideMark/>
          </w:tcPr>
          <w:p w14:paraId="436556F8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Sistem menampilkan rekomendasi servis sesuai aturan</w:t>
            </w:r>
          </w:p>
        </w:tc>
      </w:tr>
      <w:tr w:rsidR="00CC3F2F" w:rsidRPr="00CC3F2F" w14:paraId="590348F0" w14:textId="77777777" w:rsidTr="00F56DA2">
        <w:tc>
          <w:tcPr>
            <w:tcW w:w="0" w:type="auto"/>
            <w:hideMark/>
          </w:tcPr>
          <w:p w14:paraId="4D6384ED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15</w:t>
            </w:r>
          </w:p>
        </w:tc>
        <w:tc>
          <w:tcPr>
            <w:tcW w:w="0" w:type="auto"/>
            <w:hideMark/>
          </w:tcPr>
          <w:p w14:paraId="7DEF651D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Dashboard</w:t>
            </w:r>
          </w:p>
        </w:tc>
        <w:tc>
          <w:tcPr>
            <w:tcW w:w="0" w:type="auto"/>
            <w:hideMark/>
          </w:tcPr>
          <w:p w14:paraId="640714C0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 xml:space="preserve">Menampilkan hasil evaluasi </w:t>
            </w:r>
            <w:r w:rsidRPr="00CC3F2F">
              <w:rPr>
                <w:rFonts w:eastAsia="Times New Roman" w:cs="Times New Roman"/>
                <w:i/>
                <w:iCs/>
                <w:color w:val="1F1F1F"/>
                <w:szCs w:val="24"/>
                <w:bdr w:val="none" w:sz="0" w:space="0" w:color="auto" w:frame="1"/>
              </w:rPr>
              <w:t>Rule-Based</w:t>
            </w:r>
          </w:p>
        </w:tc>
        <w:tc>
          <w:tcPr>
            <w:tcW w:w="0" w:type="auto"/>
            <w:hideMark/>
          </w:tcPr>
          <w:p w14:paraId="7EB3F678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Dashboard menampilkan status kendaraan dengan benar</w:t>
            </w:r>
          </w:p>
        </w:tc>
      </w:tr>
      <w:tr w:rsidR="00CC3F2F" w:rsidRPr="00CC3F2F" w14:paraId="57FD9B6F" w14:textId="77777777" w:rsidTr="00F56DA2">
        <w:tc>
          <w:tcPr>
            <w:tcW w:w="0" w:type="auto"/>
            <w:hideMark/>
          </w:tcPr>
          <w:p w14:paraId="6E11F607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16</w:t>
            </w:r>
          </w:p>
        </w:tc>
        <w:tc>
          <w:tcPr>
            <w:tcW w:w="0" w:type="auto"/>
            <w:hideMark/>
          </w:tcPr>
          <w:p w14:paraId="42185863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Notifikasi</w:t>
            </w:r>
          </w:p>
        </w:tc>
        <w:tc>
          <w:tcPr>
            <w:tcW w:w="0" w:type="auto"/>
            <w:hideMark/>
          </w:tcPr>
          <w:p w14:paraId="3B03B2E5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Menampilkan notifikasi servis</w:t>
            </w:r>
          </w:p>
        </w:tc>
        <w:tc>
          <w:tcPr>
            <w:tcW w:w="0" w:type="auto"/>
            <w:hideMark/>
          </w:tcPr>
          <w:p w14:paraId="17F2C85F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Notifikasi berhasil dikirimkan kepada pengguna</w:t>
            </w:r>
          </w:p>
        </w:tc>
      </w:tr>
      <w:tr w:rsidR="00CC3F2F" w:rsidRPr="00CC3F2F" w14:paraId="1C157BED" w14:textId="77777777" w:rsidTr="00F56DA2">
        <w:tc>
          <w:tcPr>
            <w:tcW w:w="0" w:type="auto"/>
            <w:hideMark/>
          </w:tcPr>
          <w:p w14:paraId="3740D0A2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17</w:t>
            </w:r>
          </w:p>
        </w:tc>
        <w:tc>
          <w:tcPr>
            <w:tcW w:w="0" w:type="auto"/>
            <w:hideMark/>
          </w:tcPr>
          <w:p w14:paraId="4C90B27D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Notifikasi</w:t>
            </w:r>
          </w:p>
        </w:tc>
        <w:tc>
          <w:tcPr>
            <w:tcW w:w="0" w:type="auto"/>
            <w:hideMark/>
          </w:tcPr>
          <w:p w14:paraId="661C44DE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Menampilkan daftar notifikasi</w:t>
            </w:r>
          </w:p>
        </w:tc>
        <w:tc>
          <w:tcPr>
            <w:tcW w:w="0" w:type="auto"/>
            <w:hideMark/>
          </w:tcPr>
          <w:p w14:paraId="658AE238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Daftar notifikasi berhasil dimuat</w:t>
            </w:r>
          </w:p>
        </w:tc>
      </w:tr>
      <w:tr w:rsidR="00CC3F2F" w:rsidRPr="00CC3F2F" w14:paraId="2BEA9AAC" w14:textId="77777777" w:rsidTr="00F56DA2">
        <w:tc>
          <w:tcPr>
            <w:tcW w:w="0" w:type="auto"/>
            <w:hideMark/>
          </w:tcPr>
          <w:p w14:paraId="7F3FF70E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18</w:t>
            </w:r>
          </w:p>
        </w:tc>
        <w:tc>
          <w:tcPr>
            <w:tcW w:w="0" w:type="auto"/>
            <w:hideMark/>
          </w:tcPr>
          <w:p w14:paraId="53F5CA9F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Profil</w:t>
            </w:r>
          </w:p>
        </w:tc>
        <w:tc>
          <w:tcPr>
            <w:tcW w:w="0" w:type="auto"/>
            <w:hideMark/>
          </w:tcPr>
          <w:p w14:paraId="176B1D64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Menampilkan data profil pengguna</w:t>
            </w:r>
          </w:p>
        </w:tc>
        <w:tc>
          <w:tcPr>
            <w:tcW w:w="0" w:type="auto"/>
            <w:hideMark/>
          </w:tcPr>
          <w:p w14:paraId="035340D3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Informasi profil berhasil ditampilkan</w:t>
            </w:r>
          </w:p>
        </w:tc>
      </w:tr>
      <w:tr w:rsidR="00CC3F2F" w:rsidRPr="00CC3F2F" w14:paraId="2E517324" w14:textId="77777777" w:rsidTr="00F56DA2">
        <w:tc>
          <w:tcPr>
            <w:tcW w:w="0" w:type="auto"/>
            <w:hideMark/>
          </w:tcPr>
          <w:p w14:paraId="623C7EEB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19</w:t>
            </w:r>
          </w:p>
        </w:tc>
        <w:tc>
          <w:tcPr>
            <w:tcW w:w="0" w:type="auto"/>
            <w:hideMark/>
          </w:tcPr>
          <w:p w14:paraId="45DDE453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Logout</w:t>
            </w:r>
          </w:p>
        </w:tc>
        <w:tc>
          <w:tcPr>
            <w:tcW w:w="0" w:type="auto"/>
            <w:hideMark/>
          </w:tcPr>
          <w:p w14:paraId="6C8D0DA8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Keluar dari aplikasi</w:t>
            </w:r>
          </w:p>
        </w:tc>
        <w:tc>
          <w:tcPr>
            <w:tcW w:w="0" w:type="auto"/>
            <w:hideMark/>
          </w:tcPr>
          <w:p w14:paraId="7A51C723" w14:textId="77777777" w:rsidR="00CC3F2F" w:rsidRPr="00CC3F2F" w:rsidRDefault="00CC3F2F" w:rsidP="00F56DA2">
            <w:pPr>
              <w:rPr>
                <w:rFonts w:eastAsia="Times New Roman" w:cs="Times New Roman"/>
                <w:color w:val="1F1F1F"/>
                <w:szCs w:val="24"/>
              </w:rPr>
            </w:pPr>
            <w:r w:rsidRPr="00CC3F2F">
              <w:rPr>
                <w:rFonts w:eastAsia="Times New Roman" w:cs="Times New Roman"/>
                <w:color w:val="1F1F1F"/>
                <w:szCs w:val="24"/>
                <w:bdr w:val="none" w:sz="0" w:space="0" w:color="auto" w:frame="1"/>
              </w:rPr>
              <w:t>Sistem menghapus sesi login dan kembali ke halaman Login</w:t>
            </w:r>
          </w:p>
        </w:tc>
      </w:tr>
    </w:tbl>
    <w:p w14:paraId="05BAF570" w14:textId="77777777" w:rsidR="00CC3F2F" w:rsidRPr="00CC3F2F" w:rsidRDefault="00CC3F2F" w:rsidP="00CC3F2F">
      <w:pPr>
        <w:rPr>
          <w:rFonts w:cs="Times New Roman"/>
        </w:rPr>
      </w:pPr>
    </w:p>
    <w:p w14:paraId="7066767E" w14:textId="77777777" w:rsidR="00CC3F2F" w:rsidRPr="00CC3F2F" w:rsidRDefault="00CC3F2F" w:rsidP="00CC3F2F">
      <w:pPr>
        <w:rPr>
          <w:rFonts w:cs="Times New Roman"/>
        </w:rPr>
      </w:pPr>
      <w:r w:rsidRPr="00CC3F2F">
        <w:rPr>
          <w:rFonts w:cs="Times New Roman"/>
        </w:rPr>
        <w:t>Tabel Hasil Pengujian</w:t>
      </w:r>
    </w:p>
    <w:tbl>
      <w:tblPr>
        <w:tblStyle w:val="TableGrid"/>
        <w:tblW w:w="6379" w:type="dxa"/>
        <w:tblInd w:w="279" w:type="dxa"/>
        <w:tblLook w:val="04A0" w:firstRow="1" w:lastRow="0" w:firstColumn="1" w:lastColumn="0" w:noHBand="0" w:noVBand="1"/>
      </w:tblPr>
      <w:tblGrid>
        <w:gridCol w:w="491"/>
        <w:gridCol w:w="5038"/>
        <w:gridCol w:w="850"/>
      </w:tblGrid>
      <w:tr w:rsidR="00CC3F2F" w:rsidRPr="00CC3F2F" w14:paraId="6AF7EE09" w14:textId="77777777" w:rsidTr="00F56DA2">
        <w:trPr>
          <w:tblHeader/>
        </w:trPr>
        <w:tc>
          <w:tcPr>
            <w:tcW w:w="491" w:type="dxa"/>
            <w:hideMark/>
          </w:tcPr>
          <w:p w14:paraId="25DCB171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No</w:t>
            </w:r>
          </w:p>
        </w:tc>
        <w:tc>
          <w:tcPr>
            <w:tcW w:w="5038" w:type="dxa"/>
          </w:tcPr>
          <w:p w14:paraId="1E9004A9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Hasil Pengujian</w:t>
            </w:r>
          </w:p>
        </w:tc>
        <w:tc>
          <w:tcPr>
            <w:tcW w:w="850" w:type="dxa"/>
            <w:hideMark/>
          </w:tcPr>
          <w:p w14:paraId="160F7B3F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Status</w:t>
            </w:r>
          </w:p>
        </w:tc>
      </w:tr>
      <w:tr w:rsidR="00CC3F2F" w:rsidRPr="00CC3F2F" w14:paraId="110A9BC5" w14:textId="77777777" w:rsidTr="00F56DA2">
        <w:tc>
          <w:tcPr>
            <w:tcW w:w="491" w:type="dxa"/>
            <w:hideMark/>
          </w:tcPr>
          <w:p w14:paraId="4473BA6B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1.</w:t>
            </w:r>
          </w:p>
        </w:tc>
        <w:tc>
          <w:tcPr>
            <w:tcW w:w="5038" w:type="dxa"/>
          </w:tcPr>
          <w:p w14:paraId="26C36B1F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Pengguna berhasil masuk ke halaman Dashboard.</w:t>
            </w:r>
          </w:p>
        </w:tc>
        <w:tc>
          <w:tcPr>
            <w:tcW w:w="850" w:type="dxa"/>
            <w:hideMark/>
          </w:tcPr>
          <w:p w14:paraId="31F14C58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Valid</w:t>
            </w:r>
          </w:p>
        </w:tc>
      </w:tr>
      <w:tr w:rsidR="00CC3F2F" w:rsidRPr="00CC3F2F" w14:paraId="63EB3A3F" w14:textId="77777777" w:rsidTr="00F56DA2">
        <w:tc>
          <w:tcPr>
            <w:tcW w:w="491" w:type="dxa"/>
            <w:hideMark/>
          </w:tcPr>
          <w:p w14:paraId="5F069933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2.</w:t>
            </w:r>
          </w:p>
        </w:tc>
        <w:tc>
          <w:tcPr>
            <w:tcW w:w="5038" w:type="dxa"/>
          </w:tcPr>
          <w:p w14:paraId="1B30220E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Sistem menampilkan pesan login gagal.</w:t>
            </w:r>
          </w:p>
        </w:tc>
        <w:tc>
          <w:tcPr>
            <w:tcW w:w="850" w:type="dxa"/>
            <w:hideMark/>
          </w:tcPr>
          <w:p w14:paraId="2097357A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Valid</w:t>
            </w:r>
          </w:p>
        </w:tc>
      </w:tr>
      <w:tr w:rsidR="00CC3F2F" w:rsidRPr="00CC3F2F" w14:paraId="16FA6AB4" w14:textId="77777777" w:rsidTr="00F56DA2">
        <w:tc>
          <w:tcPr>
            <w:tcW w:w="491" w:type="dxa"/>
            <w:hideMark/>
          </w:tcPr>
          <w:p w14:paraId="5226742D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3.</w:t>
            </w:r>
          </w:p>
        </w:tc>
        <w:tc>
          <w:tcPr>
            <w:tcW w:w="5038" w:type="dxa"/>
          </w:tcPr>
          <w:p w14:paraId="2843D4C4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Sistem menampilkan validasi data kosong.</w:t>
            </w:r>
          </w:p>
        </w:tc>
        <w:tc>
          <w:tcPr>
            <w:tcW w:w="850" w:type="dxa"/>
            <w:hideMark/>
          </w:tcPr>
          <w:p w14:paraId="4D4624B1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Valid</w:t>
            </w:r>
          </w:p>
        </w:tc>
      </w:tr>
      <w:tr w:rsidR="00CC3F2F" w:rsidRPr="00CC3F2F" w14:paraId="5ADD9B98" w14:textId="77777777" w:rsidTr="00F56DA2">
        <w:tc>
          <w:tcPr>
            <w:tcW w:w="491" w:type="dxa"/>
            <w:hideMark/>
          </w:tcPr>
          <w:p w14:paraId="1FDC2B0C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4.</w:t>
            </w:r>
          </w:p>
        </w:tc>
        <w:tc>
          <w:tcPr>
            <w:tcW w:w="5038" w:type="dxa"/>
          </w:tcPr>
          <w:p w14:paraId="5C6C32EA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Data motor berhasil disimpan dan ditampilkan.</w:t>
            </w:r>
          </w:p>
        </w:tc>
        <w:tc>
          <w:tcPr>
            <w:tcW w:w="850" w:type="dxa"/>
            <w:hideMark/>
          </w:tcPr>
          <w:p w14:paraId="3DEA26C1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Valid</w:t>
            </w:r>
          </w:p>
        </w:tc>
      </w:tr>
      <w:tr w:rsidR="00CC3F2F" w:rsidRPr="00CC3F2F" w14:paraId="72572B8A" w14:textId="77777777" w:rsidTr="00F56DA2">
        <w:tc>
          <w:tcPr>
            <w:tcW w:w="491" w:type="dxa"/>
            <w:hideMark/>
          </w:tcPr>
          <w:p w14:paraId="02A6FC20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5.</w:t>
            </w:r>
          </w:p>
        </w:tc>
        <w:tc>
          <w:tcPr>
            <w:tcW w:w="5038" w:type="dxa"/>
          </w:tcPr>
          <w:p w14:paraId="5B230C4C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Data motor berhasil diperbarui.</w:t>
            </w:r>
          </w:p>
        </w:tc>
        <w:tc>
          <w:tcPr>
            <w:tcW w:w="850" w:type="dxa"/>
            <w:hideMark/>
          </w:tcPr>
          <w:p w14:paraId="6A9BB40C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Valid</w:t>
            </w:r>
          </w:p>
        </w:tc>
      </w:tr>
      <w:tr w:rsidR="00CC3F2F" w:rsidRPr="00CC3F2F" w14:paraId="1A3AF06E" w14:textId="77777777" w:rsidTr="00F56DA2">
        <w:tc>
          <w:tcPr>
            <w:tcW w:w="491" w:type="dxa"/>
            <w:hideMark/>
          </w:tcPr>
          <w:p w14:paraId="152E3EA7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6.</w:t>
            </w:r>
          </w:p>
        </w:tc>
        <w:tc>
          <w:tcPr>
            <w:tcW w:w="5038" w:type="dxa"/>
          </w:tcPr>
          <w:p w14:paraId="2A264757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Data motor berhasil dihapus.</w:t>
            </w:r>
          </w:p>
        </w:tc>
        <w:tc>
          <w:tcPr>
            <w:tcW w:w="850" w:type="dxa"/>
            <w:hideMark/>
          </w:tcPr>
          <w:p w14:paraId="198B90B3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Valid</w:t>
            </w:r>
          </w:p>
        </w:tc>
      </w:tr>
      <w:tr w:rsidR="00CC3F2F" w:rsidRPr="00CC3F2F" w14:paraId="54AE6AD6" w14:textId="77777777" w:rsidTr="00F56DA2">
        <w:tc>
          <w:tcPr>
            <w:tcW w:w="491" w:type="dxa"/>
            <w:hideMark/>
          </w:tcPr>
          <w:p w14:paraId="622677C9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7.</w:t>
            </w:r>
          </w:p>
        </w:tc>
        <w:tc>
          <w:tcPr>
            <w:tcW w:w="5038" w:type="dxa"/>
          </w:tcPr>
          <w:p w14:paraId="78CE5353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Seluruh data motor berhasil ditampilkan.</w:t>
            </w:r>
          </w:p>
        </w:tc>
        <w:tc>
          <w:tcPr>
            <w:tcW w:w="850" w:type="dxa"/>
            <w:hideMark/>
          </w:tcPr>
          <w:p w14:paraId="1E5F9A47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Valid</w:t>
            </w:r>
          </w:p>
        </w:tc>
      </w:tr>
      <w:tr w:rsidR="00CC3F2F" w:rsidRPr="00CC3F2F" w14:paraId="3EB1C857" w14:textId="77777777" w:rsidTr="00F56DA2">
        <w:tc>
          <w:tcPr>
            <w:tcW w:w="491" w:type="dxa"/>
            <w:hideMark/>
          </w:tcPr>
          <w:p w14:paraId="424573CD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8.</w:t>
            </w:r>
          </w:p>
        </w:tc>
        <w:tc>
          <w:tcPr>
            <w:tcW w:w="5038" w:type="dxa"/>
          </w:tcPr>
          <w:p w14:paraId="7D785410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Jadwal servis berhasil ditambahkan.</w:t>
            </w:r>
          </w:p>
        </w:tc>
        <w:tc>
          <w:tcPr>
            <w:tcW w:w="850" w:type="dxa"/>
            <w:hideMark/>
          </w:tcPr>
          <w:p w14:paraId="0C3DECCA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Valid</w:t>
            </w:r>
          </w:p>
        </w:tc>
      </w:tr>
      <w:tr w:rsidR="00CC3F2F" w:rsidRPr="00CC3F2F" w14:paraId="3408363F" w14:textId="77777777" w:rsidTr="00F56DA2">
        <w:tc>
          <w:tcPr>
            <w:tcW w:w="491" w:type="dxa"/>
            <w:hideMark/>
          </w:tcPr>
          <w:p w14:paraId="455F8BF8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9.</w:t>
            </w:r>
          </w:p>
        </w:tc>
        <w:tc>
          <w:tcPr>
            <w:tcW w:w="5038" w:type="dxa"/>
          </w:tcPr>
          <w:p w14:paraId="7D89852D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Jadwal servis berhasil diperbarui.</w:t>
            </w:r>
          </w:p>
        </w:tc>
        <w:tc>
          <w:tcPr>
            <w:tcW w:w="850" w:type="dxa"/>
            <w:hideMark/>
          </w:tcPr>
          <w:p w14:paraId="1FC7189E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Valid</w:t>
            </w:r>
          </w:p>
        </w:tc>
      </w:tr>
      <w:tr w:rsidR="00CC3F2F" w:rsidRPr="00CC3F2F" w14:paraId="0F3C8639" w14:textId="77777777" w:rsidTr="00F56DA2">
        <w:tc>
          <w:tcPr>
            <w:tcW w:w="491" w:type="dxa"/>
            <w:hideMark/>
          </w:tcPr>
          <w:p w14:paraId="3A15E85A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10.</w:t>
            </w:r>
          </w:p>
        </w:tc>
        <w:tc>
          <w:tcPr>
            <w:tcW w:w="5038" w:type="dxa"/>
          </w:tcPr>
          <w:p w14:paraId="757F99E3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Jadwal servis berhasil dihapus.</w:t>
            </w:r>
          </w:p>
        </w:tc>
        <w:tc>
          <w:tcPr>
            <w:tcW w:w="850" w:type="dxa"/>
            <w:hideMark/>
          </w:tcPr>
          <w:p w14:paraId="3B3F8776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Valid</w:t>
            </w:r>
          </w:p>
        </w:tc>
      </w:tr>
      <w:tr w:rsidR="00CC3F2F" w:rsidRPr="00CC3F2F" w14:paraId="103F4A0D" w14:textId="77777777" w:rsidTr="00F56DA2">
        <w:tc>
          <w:tcPr>
            <w:tcW w:w="491" w:type="dxa"/>
            <w:hideMark/>
          </w:tcPr>
          <w:p w14:paraId="1FF5EFB5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11.</w:t>
            </w:r>
          </w:p>
        </w:tc>
        <w:tc>
          <w:tcPr>
            <w:tcW w:w="5038" w:type="dxa"/>
          </w:tcPr>
          <w:p w14:paraId="38F9B2AB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Seluruh jadwal servis berhasil ditampilkan.</w:t>
            </w:r>
          </w:p>
        </w:tc>
        <w:tc>
          <w:tcPr>
            <w:tcW w:w="850" w:type="dxa"/>
            <w:hideMark/>
          </w:tcPr>
          <w:p w14:paraId="5E4821A3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Valid</w:t>
            </w:r>
          </w:p>
        </w:tc>
      </w:tr>
      <w:tr w:rsidR="00CC3F2F" w:rsidRPr="00CC3F2F" w14:paraId="435FCDA6" w14:textId="77777777" w:rsidTr="00F56DA2">
        <w:tc>
          <w:tcPr>
            <w:tcW w:w="491" w:type="dxa"/>
            <w:hideMark/>
          </w:tcPr>
          <w:p w14:paraId="67089469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12.</w:t>
            </w:r>
          </w:p>
        </w:tc>
        <w:tc>
          <w:tcPr>
            <w:tcW w:w="5038" w:type="dxa"/>
          </w:tcPr>
          <w:p w14:paraId="4F32691E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Riwayat servis berhasil ditampilkan.</w:t>
            </w:r>
          </w:p>
        </w:tc>
        <w:tc>
          <w:tcPr>
            <w:tcW w:w="850" w:type="dxa"/>
            <w:hideMark/>
          </w:tcPr>
          <w:p w14:paraId="5BF79018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Valid</w:t>
            </w:r>
          </w:p>
        </w:tc>
      </w:tr>
      <w:tr w:rsidR="00CC3F2F" w:rsidRPr="00CC3F2F" w14:paraId="7F26310D" w14:textId="77777777" w:rsidTr="00F56DA2">
        <w:tc>
          <w:tcPr>
            <w:tcW w:w="491" w:type="dxa"/>
            <w:hideMark/>
          </w:tcPr>
          <w:p w14:paraId="4D61267B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13.</w:t>
            </w:r>
          </w:p>
        </w:tc>
        <w:tc>
          <w:tcPr>
            <w:tcW w:w="5038" w:type="dxa"/>
          </w:tcPr>
          <w:p w14:paraId="230E19F9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Status kondisi kendaraan berhasil ditampilkan.</w:t>
            </w:r>
          </w:p>
        </w:tc>
        <w:tc>
          <w:tcPr>
            <w:tcW w:w="850" w:type="dxa"/>
            <w:hideMark/>
          </w:tcPr>
          <w:p w14:paraId="6F071E66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Valid</w:t>
            </w:r>
          </w:p>
        </w:tc>
      </w:tr>
      <w:tr w:rsidR="00CC3F2F" w:rsidRPr="00CC3F2F" w14:paraId="156E3C67" w14:textId="77777777" w:rsidTr="00F56DA2">
        <w:tc>
          <w:tcPr>
            <w:tcW w:w="491" w:type="dxa"/>
            <w:hideMark/>
          </w:tcPr>
          <w:p w14:paraId="7734C59E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14.</w:t>
            </w:r>
          </w:p>
        </w:tc>
        <w:tc>
          <w:tcPr>
            <w:tcW w:w="5038" w:type="dxa"/>
          </w:tcPr>
          <w:p w14:paraId="3E8E2F04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Rekomendasi perawatan berhasil ditampilkan.</w:t>
            </w:r>
          </w:p>
        </w:tc>
        <w:tc>
          <w:tcPr>
            <w:tcW w:w="850" w:type="dxa"/>
            <w:hideMark/>
          </w:tcPr>
          <w:p w14:paraId="6FAE8697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Valid</w:t>
            </w:r>
          </w:p>
        </w:tc>
      </w:tr>
      <w:tr w:rsidR="00CC3F2F" w:rsidRPr="00CC3F2F" w14:paraId="66B90878" w14:textId="77777777" w:rsidTr="00F56DA2">
        <w:tc>
          <w:tcPr>
            <w:tcW w:w="491" w:type="dxa"/>
            <w:hideMark/>
          </w:tcPr>
          <w:p w14:paraId="41100479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lastRenderedPageBreak/>
              <w:t>15.</w:t>
            </w:r>
          </w:p>
        </w:tc>
        <w:tc>
          <w:tcPr>
            <w:tcW w:w="5038" w:type="dxa"/>
          </w:tcPr>
          <w:p w14:paraId="1E88739F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 xml:space="preserve">Dashboard berhasil menampilkan hasil evaluasi </w:t>
            </w:r>
            <w:r w:rsidRPr="00CC3F2F">
              <w:rPr>
                <w:rFonts w:eastAsia="Times New Roman" w:cs="Times New Roman"/>
                <w:i/>
                <w:iCs/>
                <w:szCs w:val="24"/>
              </w:rPr>
              <w:t>Rule-Based</w:t>
            </w:r>
            <w:r w:rsidRPr="00CC3F2F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850" w:type="dxa"/>
            <w:hideMark/>
          </w:tcPr>
          <w:p w14:paraId="73C8502F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Valid</w:t>
            </w:r>
          </w:p>
        </w:tc>
      </w:tr>
      <w:tr w:rsidR="00CC3F2F" w:rsidRPr="00CC3F2F" w14:paraId="2C19FB0C" w14:textId="77777777" w:rsidTr="00F56DA2">
        <w:tc>
          <w:tcPr>
            <w:tcW w:w="491" w:type="dxa"/>
            <w:hideMark/>
          </w:tcPr>
          <w:p w14:paraId="6386C4EC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16.</w:t>
            </w:r>
          </w:p>
        </w:tc>
        <w:tc>
          <w:tcPr>
            <w:tcW w:w="5038" w:type="dxa"/>
          </w:tcPr>
          <w:p w14:paraId="443D9010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Notifikasi pengingat servis berhasil ditampilkan.</w:t>
            </w:r>
          </w:p>
        </w:tc>
        <w:tc>
          <w:tcPr>
            <w:tcW w:w="850" w:type="dxa"/>
            <w:hideMark/>
          </w:tcPr>
          <w:p w14:paraId="08CC9919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Valid</w:t>
            </w:r>
          </w:p>
        </w:tc>
      </w:tr>
      <w:tr w:rsidR="00CC3F2F" w:rsidRPr="00CC3F2F" w14:paraId="69184490" w14:textId="77777777" w:rsidTr="00F56DA2">
        <w:tc>
          <w:tcPr>
            <w:tcW w:w="491" w:type="dxa"/>
            <w:hideMark/>
          </w:tcPr>
          <w:p w14:paraId="7BC0C037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17.</w:t>
            </w:r>
          </w:p>
        </w:tc>
        <w:tc>
          <w:tcPr>
            <w:tcW w:w="5038" w:type="dxa"/>
          </w:tcPr>
          <w:p w14:paraId="2C9AFB69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Daftar notifikasi berhasil dimuat.</w:t>
            </w:r>
          </w:p>
        </w:tc>
        <w:tc>
          <w:tcPr>
            <w:tcW w:w="850" w:type="dxa"/>
            <w:hideMark/>
          </w:tcPr>
          <w:p w14:paraId="50ABC7AE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Valid</w:t>
            </w:r>
          </w:p>
        </w:tc>
      </w:tr>
      <w:tr w:rsidR="00CC3F2F" w:rsidRPr="00CC3F2F" w14:paraId="3EB3CAEF" w14:textId="77777777" w:rsidTr="00F56DA2">
        <w:tc>
          <w:tcPr>
            <w:tcW w:w="491" w:type="dxa"/>
            <w:hideMark/>
          </w:tcPr>
          <w:p w14:paraId="630B26CC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18.</w:t>
            </w:r>
          </w:p>
        </w:tc>
        <w:tc>
          <w:tcPr>
            <w:tcW w:w="5038" w:type="dxa"/>
          </w:tcPr>
          <w:p w14:paraId="3DDC3BD2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Informasi profil berhasil ditampilkan.</w:t>
            </w:r>
          </w:p>
        </w:tc>
        <w:tc>
          <w:tcPr>
            <w:tcW w:w="850" w:type="dxa"/>
            <w:hideMark/>
          </w:tcPr>
          <w:p w14:paraId="44EFCDB7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Valid</w:t>
            </w:r>
          </w:p>
        </w:tc>
      </w:tr>
      <w:tr w:rsidR="00CC3F2F" w:rsidRPr="00CC3F2F" w14:paraId="69AFE4D6" w14:textId="77777777" w:rsidTr="00F56DA2">
        <w:tc>
          <w:tcPr>
            <w:tcW w:w="491" w:type="dxa"/>
            <w:hideMark/>
          </w:tcPr>
          <w:p w14:paraId="127D0A6B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19.</w:t>
            </w:r>
          </w:p>
        </w:tc>
        <w:tc>
          <w:tcPr>
            <w:tcW w:w="5038" w:type="dxa"/>
          </w:tcPr>
          <w:p w14:paraId="62056B4F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Sistem berhasil kembali ke halaman Login.</w:t>
            </w:r>
          </w:p>
        </w:tc>
        <w:tc>
          <w:tcPr>
            <w:tcW w:w="850" w:type="dxa"/>
            <w:hideMark/>
          </w:tcPr>
          <w:p w14:paraId="04F297A2" w14:textId="77777777" w:rsidR="00CC3F2F" w:rsidRPr="00CC3F2F" w:rsidRDefault="00CC3F2F" w:rsidP="00F56DA2">
            <w:pPr>
              <w:rPr>
                <w:rFonts w:eastAsia="Times New Roman" w:cs="Times New Roman"/>
                <w:szCs w:val="24"/>
              </w:rPr>
            </w:pPr>
            <w:r w:rsidRPr="00CC3F2F">
              <w:rPr>
                <w:rFonts w:eastAsia="Times New Roman" w:cs="Times New Roman"/>
                <w:szCs w:val="24"/>
              </w:rPr>
              <w:t>Valid</w:t>
            </w:r>
          </w:p>
        </w:tc>
      </w:tr>
    </w:tbl>
    <w:p w14:paraId="1BEACE6B" w14:textId="77777777" w:rsidR="00CC3F2F" w:rsidRPr="00CC3F2F" w:rsidRDefault="00CC3F2F" w:rsidP="00CC3F2F">
      <w:pPr>
        <w:rPr>
          <w:rFonts w:cs="Times New Roman"/>
        </w:rPr>
      </w:pPr>
    </w:p>
    <w:p w14:paraId="19FDAF32" w14:textId="77777777" w:rsidR="00CC3F2F" w:rsidRPr="00CC3F2F" w:rsidRDefault="00CC3F2F" w:rsidP="00CC3F2F">
      <w:pPr>
        <w:rPr>
          <w:rFonts w:cs="Times New Roman"/>
        </w:rPr>
      </w:pPr>
      <w:r w:rsidRPr="00CC3F2F">
        <w:rPr>
          <w:rFonts w:cs="Times New Roman"/>
        </w:rPr>
        <w:t>Code Program</w:t>
      </w:r>
    </w:p>
    <w:p w14:paraId="3436E037" w14:textId="77777777" w:rsidR="00CC3F2F" w:rsidRPr="00CC3F2F" w:rsidRDefault="00CC3F2F" w:rsidP="00CC3F2F">
      <w:pPr>
        <w:rPr>
          <w:rFonts w:cs="Times New Roman"/>
        </w:rPr>
      </w:pPr>
      <w:r w:rsidRPr="00CC3F2F">
        <w:rPr>
          <w:rFonts w:cs="Times New Roman"/>
        </w:rPr>
        <w:t>Rule yang tertanam pada aplikasi</w:t>
      </w:r>
    </w:p>
    <w:p w14:paraId="384469A9" w14:textId="77777777" w:rsidR="00CC3F2F" w:rsidRPr="00CC3F2F" w:rsidRDefault="00CC3F2F" w:rsidP="00CC3F2F">
      <w:pPr>
        <w:rPr>
          <w:rFonts w:cs="Times New Roman"/>
        </w:rPr>
      </w:pPr>
      <w:r w:rsidRPr="00CC3F2F">
        <w:rPr>
          <w:rFonts w:cs="Times New Roman"/>
          <w:noProof/>
        </w:rPr>
        <w:drawing>
          <wp:inline distT="0" distB="0" distL="0" distR="0" wp14:anchorId="4F6CD873" wp14:editId="0309EDD2">
            <wp:extent cx="3727450" cy="719474"/>
            <wp:effectExtent l="0" t="0" r="6350" b="4445"/>
            <wp:docPr id="2220832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083237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805936" cy="734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63D68" w14:textId="77777777" w:rsidR="00CC3F2F" w:rsidRPr="00CC3F2F" w:rsidRDefault="00CC3F2F" w:rsidP="00CC3F2F">
      <w:pPr>
        <w:rPr>
          <w:rFonts w:cs="Times New Roman"/>
        </w:rPr>
      </w:pPr>
      <w:r w:rsidRPr="00CC3F2F">
        <w:rPr>
          <w:rFonts w:cs="Times New Roman"/>
        </w:rPr>
        <w:t>Bagian penentuan status</w:t>
      </w:r>
    </w:p>
    <w:p w14:paraId="25BE7D6C" w14:textId="77777777" w:rsidR="00CC3F2F" w:rsidRPr="00CC3F2F" w:rsidRDefault="00CC3F2F" w:rsidP="00CC3F2F">
      <w:pPr>
        <w:rPr>
          <w:rFonts w:cs="Times New Roman"/>
        </w:rPr>
      </w:pPr>
      <w:r w:rsidRPr="00CC3F2F">
        <w:rPr>
          <w:rFonts w:cs="Times New Roman"/>
          <w:noProof/>
        </w:rPr>
        <w:drawing>
          <wp:inline distT="0" distB="0" distL="0" distR="0" wp14:anchorId="4EE3B820" wp14:editId="3E80575F">
            <wp:extent cx="3759200" cy="1338951"/>
            <wp:effectExtent l="0" t="0" r="0" b="0"/>
            <wp:docPr id="4414889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488967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825356" cy="136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E6C62" w14:textId="77777777" w:rsidR="00CC3F2F" w:rsidRPr="00CC3F2F" w:rsidRDefault="00CC3F2F" w:rsidP="00CC3F2F">
      <w:pPr>
        <w:rPr>
          <w:rFonts w:cs="Times New Roman"/>
        </w:rPr>
      </w:pPr>
      <w:r w:rsidRPr="00CC3F2F">
        <w:rPr>
          <w:rFonts w:cs="Times New Roman"/>
        </w:rPr>
        <w:t>Notifikasi</w:t>
      </w:r>
    </w:p>
    <w:p w14:paraId="4AF09E67" w14:textId="77777777" w:rsidR="00CC3F2F" w:rsidRPr="00CC3F2F" w:rsidRDefault="00CC3F2F" w:rsidP="00CC3F2F">
      <w:pPr>
        <w:rPr>
          <w:rFonts w:cs="Times New Roman"/>
        </w:rPr>
      </w:pPr>
      <w:r w:rsidRPr="00CC3F2F">
        <w:rPr>
          <w:rFonts w:cs="Times New Roman"/>
          <w:noProof/>
        </w:rPr>
        <w:drawing>
          <wp:inline distT="0" distB="0" distL="0" distR="0" wp14:anchorId="6946D1C4" wp14:editId="42849A33">
            <wp:extent cx="3759200" cy="1513721"/>
            <wp:effectExtent l="0" t="0" r="0" b="0"/>
            <wp:docPr id="4415156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51568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797736" cy="1529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9B51B" w14:textId="77777777" w:rsidR="00CC3F2F" w:rsidRPr="00CC3F2F" w:rsidRDefault="00CC3F2F" w:rsidP="00CC3F2F">
      <w:pPr>
        <w:rPr>
          <w:rFonts w:cs="Times New Roman"/>
        </w:rPr>
      </w:pPr>
      <w:r w:rsidRPr="00CC3F2F">
        <w:rPr>
          <w:rFonts w:cs="Times New Roman"/>
          <w:noProof/>
        </w:rPr>
        <w:drawing>
          <wp:inline distT="0" distB="0" distL="0" distR="0" wp14:anchorId="2345A62C" wp14:editId="014518CD">
            <wp:extent cx="3759200" cy="778647"/>
            <wp:effectExtent l="0" t="0" r="0" b="2540"/>
            <wp:docPr id="8709804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980436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817386" cy="790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57E91" w14:textId="77777777" w:rsidR="00CC3F2F" w:rsidRPr="00CC3F2F" w:rsidRDefault="00CC3F2F" w:rsidP="00CC3F2F">
      <w:pPr>
        <w:rPr>
          <w:rFonts w:cs="Times New Roman"/>
        </w:rPr>
      </w:pPr>
      <w:r w:rsidRPr="00CC3F2F">
        <w:rPr>
          <w:rFonts w:cs="Times New Roman"/>
          <w:noProof/>
        </w:rPr>
        <w:lastRenderedPageBreak/>
        <w:drawing>
          <wp:inline distT="0" distB="0" distL="0" distR="0" wp14:anchorId="46E76560" wp14:editId="36D38FFB">
            <wp:extent cx="3759200" cy="1248488"/>
            <wp:effectExtent l="0" t="0" r="0" b="8890"/>
            <wp:docPr id="18729402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94025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777228" cy="125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5252B" w14:textId="77777777" w:rsidR="00CC3F2F" w:rsidRPr="00CC3F2F" w:rsidRDefault="00CC3F2F" w:rsidP="00CC3F2F">
      <w:pPr>
        <w:rPr>
          <w:rFonts w:cs="Times New Roman"/>
        </w:rPr>
      </w:pPr>
      <w:r w:rsidRPr="00CC3F2F">
        <w:rPr>
          <w:rFonts w:cs="Times New Roman"/>
          <w:noProof/>
        </w:rPr>
        <w:drawing>
          <wp:inline distT="0" distB="0" distL="0" distR="0" wp14:anchorId="58AD9440" wp14:editId="111A1E90">
            <wp:extent cx="3759200" cy="1778480"/>
            <wp:effectExtent l="0" t="0" r="0" b="0"/>
            <wp:docPr id="3938198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819834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771621" cy="1784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FA7B5" w14:textId="77777777" w:rsidR="00CC3F2F" w:rsidRPr="00CC3F2F" w:rsidRDefault="00CC3F2F" w:rsidP="00CC3F2F">
      <w:pPr>
        <w:rPr>
          <w:rFonts w:cs="Times New Roman"/>
        </w:rPr>
      </w:pPr>
      <w:r w:rsidRPr="00CC3F2F">
        <w:rPr>
          <w:rFonts w:cs="Times New Roman"/>
          <w:noProof/>
        </w:rPr>
        <w:drawing>
          <wp:inline distT="0" distB="0" distL="0" distR="0" wp14:anchorId="7A735A8C" wp14:editId="0EF2267D">
            <wp:extent cx="3759200" cy="1369738"/>
            <wp:effectExtent l="0" t="0" r="0" b="1905"/>
            <wp:docPr id="14428197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819798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784142" cy="13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1905D" w14:textId="77777777" w:rsidR="00CC3F2F" w:rsidRPr="00CC3F2F" w:rsidRDefault="00CC3F2F" w:rsidP="00CC3F2F">
      <w:pPr>
        <w:rPr>
          <w:rFonts w:cs="Times New Roman"/>
        </w:rPr>
      </w:pPr>
      <w:r w:rsidRPr="00CC3F2F">
        <w:rPr>
          <w:rFonts w:cs="Times New Roman"/>
          <w:noProof/>
        </w:rPr>
        <w:drawing>
          <wp:inline distT="0" distB="0" distL="0" distR="0" wp14:anchorId="77539D9F" wp14:editId="60633788">
            <wp:extent cx="3759200" cy="984382"/>
            <wp:effectExtent l="0" t="0" r="0" b="6350"/>
            <wp:docPr id="18571286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128654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789060" cy="992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C0FCF" w14:textId="77777777" w:rsidR="00CC3F2F" w:rsidRPr="00CC3F2F" w:rsidRDefault="00CC3F2F" w:rsidP="00CC3F2F">
      <w:pPr>
        <w:rPr>
          <w:rFonts w:cs="Times New Roman"/>
        </w:rPr>
      </w:pPr>
      <w:r w:rsidRPr="00CC3F2F">
        <w:rPr>
          <w:rFonts w:cs="Times New Roman"/>
        </w:rPr>
        <w:t>Inisialisasi SQLite</w:t>
      </w:r>
    </w:p>
    <w:p w14:paraId="5B3751BD" w14:textId="77777777" w:rsidR="00CC3F2F" w:rsidRPr="00CC3F2F" w:rsidRDefault="00CC3F2F" w:rsidP="00CC3F2F">
      <w:pPr>
        <w:rPr>
          <w:rFonts w:cs="Times New Roman"/>
        </w:rPr>
      </w:pPr>
      <w:r w:rsidRPr="00CC3F2F">
        <w:rPr>
          <w:rFonts w:cs="Times New Roman"/>
          <w:noProof/>
        </w:rPr>
        <w:drawing>
          <wp:inline distT="0" distB="0" distL="0" distR="0" wp14:anchorId="7AECFEA6" wp14:editId="7D627BB9">
            <wp:extent cx="3759200" cy="1939988"/>
            <wp:effectExtent l="0" t="0" r="0" b="3175"/>
            <wp:docPr id="13094786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478616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781037" cy="1951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79BD2" w14:textId="77777777" w:rsidR="00CC3F2F" w:rsidRPr="00CC3F2F" w:rsidRDefault="00CC3F2F" w:rsidP="00CC3F2F">
      <w:pPr>
        <w:rPr>
          <w:rFonts w:cs="Times New Roman"/>
        </w:rPr>
      </w:pPr>
      <w:r w:rsidRPr="00CC3F2F">
        <w:rPr>
          <w:rFonts w:cs="Times New Roman"/>
        </w:rPr>
        <w:lastRenderedPageBreak/>
        <w:t>Tabel Motor</w:t>
      </w:r>
    </w:p>
    <w:p w14:paraId="7A31B129" w14:textId="77777777" w:rsidR="00CC3F2F" w:rsidRPr="00CC3F2F" w:rsidRDefault="00CC3F2F" w:rsidP="00CC3F2F">
      <w:pPr>
        <w:rPr>
          <w:rFonts w:cs="Times New Roman"/>
        </w:rPr>
      </w:pPr>
      <w:r w:rsidRPr="00CC3F2F">
        <w:rPr>
          <w:rFonts w:cs="Times New Roman"/>
          <w:noProof/>
        </w:rPr>
        <w:drawing>
          <wp:inline distT="0" distB="0" distL="0" distR="0" wp14:anchorId="11FBDABC" wp14:editId="2266DA26">
            <wp:extent cx="3556000" cy="2519710"/>
            <wp:effectExtent l="0" t="0" r="6350" b="0"/>
            <wp:docPr id="18771256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125604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578528" cy="2535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6650F" w14:textId="77777777" w:rsidR="00CC3F2F" w:rsidRPr="00CC3F2F" w:rsidRDefault="00CC3F2F" w:rsidP="00CC3F2F">
      <w:pPr>
        <w:rPr>
          <w:rFonts w:cs="Times New Roman"/>
        </w:rPr>
      </w:pPr>
      <w:r w:rsidRPr="00CC3F2F">
        <w:rPr>
          <w:rFonts w:cs="Times New Roman"/>
        </w:rPr>
        <w:t>Tabel Servis</w:t>
      </w:r>
    </w:p>
    <w:p w14:paraId="763FD154" w14:textId="77777777" w:rsidR="00CC3F2F" w:rsidRPr="00CC3F2F" w:rsidRDefault="00CC3F2F" w:rsidP="00CC3F2F">
      <w:pPr>
        <w:rPr>
          <w:rFonts w:cs="Times New Roman"/>
        </w:rPr>
      </w:pPr>
      <w:r w:rsidRPr="00CC3F2F">
        <w:rPr>
          <w:rFonts w:cs="Times New Roman"/>
          <w:noProof/>
        </w:rPr>
        <w:drawing>
          <wp:inline distT="0" distB="0" distL="0" distR="0" wp14:anchorId="42AA7E1D" wp14:editId="619F9CF9">
            <wp:extent cx="3517900" cy="1829201"/>
            <wp:effectExtent l="0" t="0" r="6350" b="0"/>
            <wp:docPr id="20966680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66808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547654" cy="184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E7E67" w14:textId="77777777" w:rsidR="00CC3F2F" w:rsidRPr="00CC3F2F" w:rsidRDefault="00CC3F2F" w:rsidP="00CC3F2F">
      <w:pPr>
        <w:spacing w:after="160" w:line="278" w:lineRule="auto"/>
        <w:jc w:val="left"/>
        <w:rPr>
          <w:rFonts w:cs="Times New Roman"/>
        </w:rPr>
      </w:pPr>
      <w:r w:rsidRPr="00CC3F2F">
        <w:rPr>
          <w:rFonts w:cs="Times New Roman"/>
        </w:rPr>
        <w:br w:type="page"/>
      </w:r>
    </w:p>
    <w:p w14:paraId="2353E4B3" w14:textId="232B96BD" w:rsidR="00CC3F2F" w:rsidRDefault="00690222" w:rsidP="00690222">
      <w:pPr>
        <w:pStyle w:val="Caption"/>
      </w:pPr>
      <w:bookmarkStart w:id="5" w:name="_Toc238113765"/>
      <w:bookmarkStart w:id="6" w:name="_Toc238118756"/>
      <w:r>
        <w:lastRenderedPageBreak/>
        <w:t xml:space="preserve">Lampiran </w:t>
      </w:r>
      <w:fldSimple w:instr=" SEQ Lampiran \* ARABIC ">
        <w:r w:rsidR="009E3665">
          <w:rPr>
            <w:noProof/>
          </w:rPr>
          <w:t>2</w:t>
        </w:r>
      </w:fldSimple>
      <w:r>
        <w:t xml:space="preserve"> </w:t>
      </w:r>
      <w:r w:rsidRPr="00DA3CBE">
        <w:t>Dokumentasi Penelitian</w:t>
      </w:r>
      <w:bookmarkEnd w:id="5"/>
      <w:bookmarkEnd w:id="6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9"/>
        <w:gridCol w:w="2436"/>
        <w:gridCol w:w="2672"/>
      </w:tblGrid>
      <w:tr w:rsidR="00690222" w14:paraId="7B6A9B5E" w14:textId="77777777" w:rsidTr="00690222">
        <w:tc>
          <w:tcPr>
            <w:tcW w:w="2819" w:type="dxa"/>
          </w:tcPr>
          <w:p w14:paraId="2784ECAE" w14:textId="5062A318" w:rsidR="00690222" w:rsidRDefault="00690222" w:rsidP="00690222">
            <w:pPr>
              <w:jc w:val="center"/>
            </w:pPr>
            <w:r w:rsidRPr="00CC3F2F">
              <w:rPr>
                <w:rFonts w:cs="Times New Roman"/>
                <w:noProof/>
                <w:szCs w:val="24"/>
              </w:rPr>
              <w:drawing>
                <wp:inline distT="0" distB="0" distL="0" distR="0" wp14:anchorId="7317A655" wp14:editId="04FCD7B3">
                  <wp:extent cx="1447800" cy="1213990"/>
                  <wp:effectExtent l="0" t="0" r="0" b="5715"/>
                  <wp:docPr id="1324162707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622" b="72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2537" cy="1217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6" w:type="dxa"/>
          </w:tcPr>
          <w:p w14:paraId="4D4CB975" w14:textId="4D842957" w:rsidR="00690222" w:rsidRPr="00CC3F2F" w:rsidRDefault="00690222" w:rsidP="00690222">
            <w:pPr>
              <w:jc w:val="center"/>
              <w:rPr>
                <w:rFonts w:cs="Times New Roman"/>
                <w:noProof/>
                <w:szCs w:val="24"/>
              </w:rPr>
            </w:pPr>
            <w:r w:rsidRPr="00CC3F2F">
              <w:rPr>
                <w:rFonts w:cs="Times New Roman"/>
                <w:noProof/>
                <w:szCs w:val="24"/>
              </w:rPr>
              <w:drawing>
                <wp:inline distT="0" distB="0" distL="0" distR="0" wp14:anchorId="6232D1CF" wp14:editId="1D4E71B3">
                  <wp:extent cx="1231900" cy="1465936"/>
                  <wp:effectExtent l="0" t="0" r="6350" b="1270"/>
                  <wp:docPr id="1732392380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690" t="23674" r="17907" b="223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585" cy="148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2" w:type="dxa"/>
          </w:tcPr>
          <w:p w14:paraId="31789EA3" w14:textId="41073A19" w:rsidR="00690222" w:rsidRDefault="00690222" w:rsidP="00690222">
            <w:pPr>
              <w:jc w:val="center"/>
            </w:pPr>
            <w:r w:rsidRPr="00CC3F2F">
              <w:rPr>
                <w:rFonts w:cs="Times New Roman"/>
                <w:noProof/>
                <w:szCs w:val="24"/>
              </w:rPr>
              <w:drawing>
                <wp:inline distT="0" distB="0" distL="0" distR="0" wp14:anchorId="796684EF" wp14:editId="143DAE25">
                  <wp:extent cx="1365250" cy="1206542"/>
                  <wp:effectExtent l="0" t="0" r="6350" b="0"/>
                  <wp:docPr id="1197614394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87" t="7648" b="310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4251" cy="1214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0222" w14:paraId="56AB5CC3" w14:textId="77777777" w:rsidTr="00690222">
        <w:tc>
          <w:tcPr>
            <w:tcW w:w="2819" w:type="dxa"/>
          </w:tcPr>
          <w:p w14:paraId="43D76247" w14:textId="58276FEC" w:rsidR="00690222" w:rsidRDefault="00690222" w:rsidP="00690222">
            <w:pPr>
              <w:jc w:val="center"/>
            </w:pPr>
            <w:r w:rsidRPr="00CC3F2F">
              <w:rPr>
                <w:rFonts w:cs="Times New Roman"/>
                <w:noProof/>
                <w:szCs w:val="24"/>
              </w:rPr>
              <w:drawing>
                <wp:inline distT="0" distB="0" distL="0" distR="0" wp14:anchorId="7BFD90CA" wp14:editId="2D7C3FEC">
                  <wp:extent cx="954388" cy="1987550"/>
                  <wp:effectExtent l="0" t="0" r="0" b="0"/>
                  <wp:docPr id="1460094498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351" b="19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7764" cy="2015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6" w:type="dxa"/>
          </w:tcPr>
          <w:p w14:paraId="54A73AF5" w14:textId="34EA9277" w:rsidR="00690222" w:rsidRPr="00CC3F2F" w:rsidRDefault="00690222" w:rsidP="00690222">
            <w:pPr>
              <w:jc w:val="center"/>
              <w:rPr>
                <w:rFonts w:cs="Times New Roman"/>
                <w:noProof/>
                <w:szCs w:val="24"/>
              </w:rPr>
            </w:pPr>
            <w:r w:rsidRPr="00CC3F2F">
              <w:rPr>
                <w:rFonts w:cs="Times New Roman"/>
                <w:noProof/>
                <w:szCs w:val="24"/>
              </w:rPr>
              <w:drawing>
                <wp:inline distT="0" distB="0" distL="0" distR="0" wp14:anchorId="2601BF37" wp14:editId="4A72B450">
                  <wp:extent cx="997421" cy="2063750"/>
                  <wp:effectExtent l="0" t="0" r="0" b="0"/>
                  <wp:docPr id="547362451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511" b="2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070" cy="2112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2" w:type="dxa"/>
          </w:tcPr>
          <w:p w14:paraId="38E224D2" w14:textId="16158944" w:rsidR="00690222" w:rsidRDefault="00690222" w:rsidP="00690222">
            <w:pPr>
              <w:jc w:val="center"/>
            </w:pPr>
            <w:r w:rsidRPr="00CC3F2F">
              <w:rPr>
                <w:rFonts w:cs="Times New Roman"/>
                <w:noProof/>
                <w:szCs w:val="24"/>
              </w:rPr>
              <w:drawing>
                <wp:inline distT="0" distB="0" distL="0" distR="0" wp14:anchorId="533FBD55" wp14:editId="36432F19">
                  <wp:extent cx="986071" cy="2063750"/>
                  <wp:effectExtent l="0" t="0" r="5080" b="0"/>
                  <wp:docPr id="569650942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96" b="23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400" cy="2127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0222" w14:paraId="0C3FD8E7" w14:textId="77777777" w:rsidTr="00690222">
        <w:tc>
          <w:tcPr>
            <w:tcW w:w="2819" w:type="dxa"/>
          </w:tcPr>
          <w:p w14:paraId="071281D4" w14:textId="11C37C80" w:rsidR="00690222" w:rsidRDefault="00690222" w:rsidP="00690222">
            <w:pPr>
              <w:jc w:val="center"/>
            </w:pPr>
            <w:r w:rsidRPr="00642180">
              <w:rPr>
                <w:rFonts w:cs="Times New Roman"/>
                <w:noProof/>
                <w:szCs w:val="24"/>
              </w:rPr>
              <w:drawing>
                <wp:inline distT="0" distB="0" distL="0" distR="0" wp14:anchorId="138BFB04" wp14:editId="22D09079">
                  <wp:extent cx="1114447" cy="2298700"/>
                  <wp:effectExtent l="0" t="0" r="9525" b="6350"/>
                  <wp:docPr id="1378306735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898" b="22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6112" cy="2322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6" w:type="dxa"/>
          </w:tcPr>
          <w:p w14:paraId="0E1402F5" w14:textId="47393175" w:rsidR="00690222" w:rsidRPr="00CC3F2F" w:rsidRDefault="00690222" w:rsidP="00690222">
            <w:pPr>
              <w:jc w:val="center"/>
              <w:rPr>
                <w:rFonts w:cs="Times New Roman"/>
                <w:noProof/>
                <w:szCs w:val="24"/>
              </w:rPr>
            </w:pPr>
            <w:r w:rsidRPr="00642180">
              <w:rPr>
                <w:rFonts w:cs="Times New Roman"/>
                <w:b/>
                <w:noProof/>
                <w:szCs w:val="24"/>
              </w:rPr>
              <w:drawing>
                <wp:inline distT="0" distB="0" distL="0" distR="0" wp14:anchorId="782B2839" wp14:editId="5C0ABBB9">
                  <wp:extent cx="1409044" cy="749300"/>
                  <wp:effectExtent l="0" t="0" r="1270" b="0"/>
                  <wp:docPr id="1217095920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703" b="393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851" cy="760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2" w:type="dxa"/>
          </w:tcPr>
          <w:p w14:paraId="6C0B6573" w14:textId="2A95E158" w:rsidR="00690222" w:rsidRDefault="00690222" w:rsidP="00690222">
            <w:pPr>
              <w:jc w:val="center"/>
            </w:pPr>
          </w:p>
        </w:tc>
      </w:tr>
    </w:tbl>
    <w:p w14:paraId="7E451421" w14:textId="77777777" w:rsidR="00690222" w:rsidRPr="00690222" w:rsidRDefault="00690222" w:rsidP="00690222"/>
    <w:p w14:paraId="5162562A" w14:textId="1E8561F4" w:rsidR="00CC3F2F" w:rsidRPr="00690222" w:rsidRDefault="00CC3F2F" w:rsidP="00CC3F2F">
      <w:pPr>
        <w:rPr>
          <w:rFonts w:cs="Times New Roman"/>
          <w:szCs w:val="24"/>
        </w:rPr>
      </w:pPr>
    </w:p>
    <w:p w14:paraId="44905DC7" w14:textId="77777777" w:rsidR="00CC3F2F" w:rsidRPr="00CC3F2F" w:rsidRDefault="00CC3F2F" w:rsidP="00CC3F2F">
      <w:pPr>
        <w:spacing w:after="160" w:line="278" w:lineRule="auto"/>
        <w:jc w:val="left"/>
        <w:rPr>
          <w:rFonts w:cs="Times New Roman"/>
        </w:rPr>
      </w:pPr>
      <w:r w:rsidRPr="00CC3F2F">
        <w:rPr>
          <w:rFonts w:cs="Times New Roman"/>
        </w:rPr>
        <w:br w:type="page"/>
      </w:r>
    </w:p>
    <w:p w14:paraId="58E5FC38" w14:textId="1433D29E" w:rsidR="00690222" w:rsidRDefault="00690222" w:rsidP="00690222">
      <w:pPr>
        <w:pStyle w:val="Caption"/>
      </w:pPr>
      <w:bookmarkStart w:id="7" w:name="_Toc238113766"/>
      <w:bookmarkStart w:id="8" w:name="_Toc238118757"/>
      <w:r>
        <w:lastRenderedPageBreak/>
        <w:t xml:space="preserve">Lampiran </w:t>
      </w:r>
      <w:fldSimple w:instr=" SEQ Lampiran \* ARABIC ">
        <w:r w:rsidR="009E3665">
          <w:rPr>
            <w:noProof/>
          </w:rPr>
          <w:t>3</w:t>
        </w:r>
      </w:fldSimple>
      <w:r>
        <w:t xml:space="preserve"> Proposal Penelitian</w:t>
      </w:r>
      <w:bookmarkEnd w:id="7"/>
      <w:bookmarkEnd w:id="8"/>
    </w:p>
    <w:p w14:paraId="62C24629" w14:textId="3ED9F8FE" w:rsidR="00BC5E4C" w:rsidRPr="00BC5E4C" w:rsidRDefault="00BC5E4C" w:rsidP="00BC5E4C">
      <w:pPr>
        <w:jc w:val="center"/>
      </w:pPr>
      <w:r w:rsidRPr="00BC5E4C">
        <w:rPr>
          <w:noProof/>
        </w:rPr>
        <w:drawing>
          <wp:inline distT="0" distB="0" distL="0" distR="0" wp14:anchorId="4B31EF28" wp14:editId="6B399C17">
            <wp:extent cx="3850649" cy="5480050"/>
            <wp:effectExtent l="0" t="0" r="0" b="6350"/>
            <wp:docPr id="6276574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65749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855434" cy="548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B7245" w14:textId="77777777" w:rsidR="00CC3F2F" w:rsidRPr="00CC3F2F" w:rsidRDefault="00CC3F2F" w:rsidP="00CC3F2F">
      <w:pPr>
        <w:rPr>
          <w:rFonts w:cs="Times New Roman"/>
        </w:rPr>
      </w:pPr>
      <w:hyperlink r:id="rId50" w:history="1">
        <w:r w:rsidRPr="00CC3F2F">
          <w:rPr>
            <w:rStyle w:val="Hyperlink"/>
            <w:rFonts w:cs="Times New Roman"/>
          </w:rPr>
          <w:t>https://drive.google.com/file/d/1GtA_xZIQL2tE30zbgwnUf2JiZ8IJTc_L/view?usp=sharing</w:t>
        </w:r>
      </w:hyperlink>
    </w:p>
    <w:p w14:paraId="69DB74D7" w14:textId="77777777" w:rsidR="00CC3F2F" w:rsidRPr="00CC3F2F" w:rsidRDefault="00CC3F2F" w:rsidP="00CC3F2F">
      <w:pPr>
        <w:rPr>
          <w:rFonts w:cs="Times New Roman"/>
        </w:rPr>
      </w:pPr>
    </w:p>
    <w:p w14:paraId="231E49A7" w14:textId="77777777" w:rsidR="00CC3F2F" w:rsidRPr="00CC3F2F" w:rsidRDefault="00CC3F2F" w:rsidP="00CC3F2F">
      <w:pPr>
        <w:spacing w:after="160" w:line="278" w:lineRule="auto"/>
        <w:jc w:val="left"/>
        <w:rPr>
          <w:rFonts w:cs="Times New Roman"/>
        </w:rPr>
      </w:pPr>
      <w:r w:rsidRPr="00CC3F2F">
        <w:rPr>
          <w:rFonts w:cs="Times New Roman"/>
        </w:rPr>
        <w:br w:type="page"/>
      </w:r>
    </w:p>
    <w:p w14:paraId="5BFC5492" w14:textId="13A72C80" w:rsidR="00CC3F2F" w:rsidRDefault="00690222" w:rsidP="00690222">
      <w:pPr>
        <w:pStyle w:val="Caption"/>
      </w:pPr>
      <w:bookmarkStart w:id="9" w:name="_Toc238113767"/>
      <w:bookmarkStart w:id="10" w:name="_Toc238118758"/>
      <w:r>
        <w:lastRenderedPageBreak/>
        <w:t xml:space="preserve">Lampiran </w:t>
      </w:r>
      <w:fldSimple w:instr=" SEQ Lampiran \* ARABIC ">
        <w:r w:rsidR="009E3665">
          <w:rPr>
            <w:noProof/>
          </w:rPr>
          <w:t>4</w:t>
        </w:r>
      </w:fldSimple>
      <w:r>
        <w:t xml:space="preserve"> </w:t>
      </w:r>
      <w:r w:rsidRPr="002C219D">
        <w:t>Artikel / Jurnal Hasil Penelitian</w:t>
      </w:r>
      <w:bookmarkEnd w:id="9"/>
      <w:bookmarkEnd w:id="10"/>
    </w:p>
    <w:p w14:paraId="7EAC0CAB" w14:textId="04B58C46" w:rsidR="00146BBA" w:rsidRPr="00146BBA" w:rsidRDefault="00453C19" w:rsidP="00146BBA">
      <w:pPr>
        <w:jc w:val="center"/>
      </w:pPr>
      <w:r w:rsidRPr="00453C19">
        <w:rPr>
          <w:noProof/>
        </w:rPr>
        <w:drawing>
          <wp:inline distT="0" distB="0" distL="0" distR="0" wp14:anchorId="43D3142C" wp14:editId="7C60398F">
            <wp:extent cx="4295775" cy="6080125"/>
            <wp:effectExtent l="0" t="0" r="9525" b="0"/>
            <wp:docPr id="7542219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221983" name=""/>
                    <pic:cNvPicPr/>
                  </pic:nvPicPr>
                  <pic:blipFill rotWithShape="1">
                    <a:blip r:embed="rId51"/>
                    <a:srcRect l="879" t="726" r="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6375" cy="60809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9A51E0" w14:textId="015C183B" w:rsidR="00E5233A" w:rsidRDefault="00E5233A" w:rsidP="00CC3F2F">
      <w:pPr>
        <w:rPr>
          <w:rFonts w:cs="Times New Roman"/>
        </w:rPr>
      </w:pPr>
      <w:hyperlink r:id="rId52" w:history="1">
        <w:r w:rsidRPr="004C697A">
          <w:rPr>
            <w:rStyle w:val="Hyperlink"/>
            <w:rFonts w:cs="Times New Roman"/>
          </w:rPr>
          <w:t>https://docs.google.com/document/d/18hCK0iuR-EonWh1a2QLPBMZuksymFoRL/edit?usp=sharing&amp;ouid=107713115668262658571&amp;rtpof=true&amp;sd=true</w:t>
        </w:r>
      </w:hyperlink>
    </w:p>
    <w:p w14:paraId="0D8C2AEE" w14:textId="77777777" w:rsidR="00E5233A" w:rsidRPr="00CC3F2F" w:rsidRDefault="00E5233A" w:rsidP="00CC3F2F">
      <w:pPr>
        <w:rPr>
          <w:rFonts w:cs="Times New Roman"/>
        </w:rPr>
      </w:pPr>
    </w:p>
    <w:p w14:paraId="2A2FF964" w14:textId="77777777" w:rsidR="00CC3F2F" w:rsidRPr="00CC3F2F" w:rsidRDefault="00CC3F2F" w:rsidP="00CC3F2F">
      <w:pPr>
        <w:spacing w:after="160" w:line="278" w:lineRule="auto"/>
        <w:jc w:val="left"/>
        <w:rPr>
          <w:rFonts w:cs="Times New Roman"/>
        </w:rPr>
      </w:pPr>
      <w:r w:rsidRPr="00CC3F2F">
        <w:rPr>
          <w:rFonts w:cs="Times New Roman"/>
        </w:rPr>
        <w:br w:type="page"/>
      </w:r>
    </w:p>
    <w:p w14:paraId="0D7F3A50" w14:textId="016F679E" w:rsidR="00CC3F2F" w:rsidRDefault="00690222" w:rsidP="00690222">
      <w:pPr>
        <w:pStyle w:val="Caption"/>
      </w:pPr>
      <w:bookmarkStart w:id="11" w:name="_Toc238113768"/>
      <w:bookmarkStart w:id="12" w:name="_Toc238118759"/>
      <w:r>
        <w:lastRenderedPageBreak/>
        <w:t xml:space="preserve">Lampiran </w:t>
      </w:r>
      <w:fldSimple w:instr=" SEQ Lampiran \* ARABIC ">
        <w:r w:rsidR="009E3665">
          <w:rPr>
            <w:noProof/>
          </w:rPr>
          <w:t>5</w:t>
        </w:r>
      </w:fldSimple>
      <w:r>
        <w:t xml:space="preserve"> </w:t>
      </w:r>
      <w:r w:rsidRPr="005C286D">
        <w:t>Poster Hasil Penelitian</w:t>
      </w:r>
      <w:bookmarkEnd w:id="11"/>
      <w:bookmarkEnd w:id="12"/>
    </w:p>
    <w:p w14:paraId="3BEA892F" w14:textId="04006BCA" w:rsidR="00614C5D" w:rsidRPr="00614C5D" w:rsidRDefault="00E9679A" w:rsidP="0063293D">
      <w:pPr>
        <w:jc w:val="center"/>
      </w:pPr>
      <w:r>
        <w:rPr>
          <w:noProof/>
        </w:rPr>
        <w:drawing>
          <wp:inline distT="0" distB="0" distL="0" distR="0" wp14:anchorId="5873F1F8" wp14:editId="15C9FAB8">
            <wp:extent cx="4838700" cy="7251649"/>
            <wp:effectExtent l="0" t="0" r="0" b="6985"/>
            <wp:docPr id="13220589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1720" cy="7256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CBF64" w14:textId="40AC72C8" w:rsidR="00CC3F2F" w:rsidRPr="00CC3F2F" w:rsidRDefault="00CC3F2F" w:rsidP="00CC3F2F">
      <w:pPr>
        <w:jc w:val="center"/>
        <w:rPr>
          <w:rFonts w:cs="Times New Roman"/>
        </w:rPr>
      </w:pPr>
    </w:p>
    <w:p w14:paraId="69773F3C" w14:textId="77777777" w:rsidR="00CC3F2F" w:rsidRPr="00CC3F2F" w:rsidRDefault="00CC3F2F" w:rsidP="00CC3F2F">
      <w:pPr>
        <w:spacing w:after="160" w:line="278" w:lineRule="auto"/>
        <w:jc w:val="left"/>
        <w:rPr>
          <w:rFonts w:cs="Times New Roman"/>
        </w:rPr>
      </w:pPr>
      <w:r w:rsidRPr="00CC3F2F">
        <w:rPr>
          <w:rFonts w:cs="Times New Roman"/>
        </w:rPr>
        <w:br w:type="page"/>
      </w:r>
    </w:p>
    <w:p w14:paraId="1EC1CDD2" w14:textId="433E61CF" w:rsidR="00CC3F2F" w:rsidRPr="00CC3F2F" w:rsidRDefault="00690222" w:rsidP="00690222">
      <w:pPr>
        <w:pStyle w:val="Caption"/>
        <w:rPr>
          <w:rFonts w:cs="Times New Roman"/>
        </w:rPr>
      </w:pPr>
      <w:bookmarkStart w:id="13" w:name="_Toc238113769"/>
      <w:bookmarkStart w:id="14" w:name="_Toc238118760"/>
      <w:r>
        <w:lastRenderedPageBreak/>
        <w:t xml:space="preserve">Lampiran </w:t>
      </w:r>
      <w:fldSimple w:instr=" SEQ Lampiran \* ARABIC ">
        <w:r w:rsidR="009E3665">
          <w:rPr>
            <w:noProof/>
          </w:rPr>
          <w:t>6</w:t>
        </w:r>
      </w:fldSimple>
      <w:r>
        <w:t xml:space="preserve"> </w:t>
      </w:r>
      <w:r w:rsidRPr="00690222">
        <w:rPr>
          <w:i/>
          <w:iCs w:val="0"/>
        </w:rPr>
        <w:t>Similarity Index</w:t>
      </w:r>
      <w:r w:rsidRPr="006F2178">
        <w:t xml:space="preserve"> (Turnitin)</w:t>
      </w:r>
      <w:bookmarkEnd w:id="13"/>
      <w:bookmarkEnd w:id="14"/>
    </w:p>
    <w:p w14:paraId="0C01AFC8" w14:textId="77777777" w:rsidR="00CC3F2F" w:rsidRPr="00CC3F2F" w:rsidRDefault="00CC3F2F" w:rsidP="00CC3F2F">
      <w:pPr>
        <w:rPr>
          <w:rFonts w:cs="Times New Roman"/>
        </w:rPr>
      </w:pPr>
      <w:r w:rsidRPr="00CC3F2F">
        <w:rPr>
          <w:rFonts w:cs="Times New Roman"/>
          <w:noProof/>
          <w:szCs w:val="24"/>
        </w:rPr>
        <w:drawing>
          <wp:inline distT="0" distB="0" distL="0" distR="0" wp14:anchorId="31D56A30" wp14:editId="6357791E">
            <wp:extent cx="4582164" cy="6506483"/>
            <wp:effectExtent l="0" t="0" r="8890" b="8890"/>
            <wp:docPr id="13886692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669227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582164" cy="6506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21EB8" w14:textId="67ADDBCB" w:rsidR="00690222" w:rsidRPr="00690222" w:rsidRDefault="00CC3F2F" w:rsidP="00690222">
      <w:pPr>
        <w:spacing w:after="160" w:line="278" w:lineRule="auto"/>
        <w:jc w:val="left"/>
        <w:rPr>
          <w:rFonts w:cs="Times New Roman"/>
        </w:rPr>
      </w:pPr>
      <w:r w:rsidRPr="00CC3F2F">
        <w:rPr>
          <w:rFonts w:cs="Times New Roman"/>
        </w:rPr>
        <w:br w:type="page"/>
      </w:r>
    </w:p>
    <w:p w14:paraId="0E6E6CB2" w14:textId="617FF5D5" w:rsidR="00CC3F2F" w:rsidRPr="00CC3F2F" w:rsidRDefault="00690222" w:rsidP="00690222">
      <w:pPr>
        <w:pStyle w:val="Caption"/>
        <w:rPr>
          <w:rFonts w:cs="Times New Roman"/>
        </w:rPr>
      </w:pPr>
      <w:bookmarkStart w:id="15" w:name="_Toc238113770"/>
      <w:bookmarkStart w:id="16" w:name="_Toc238118761"/>
      <w:r>
        <w:lastRenderedPageBreak/>
        <w:t xml:space="preserve">Lampiran </w:t>
      </w:r>
      <w:fldSimple w:instr=" SEQ Lampiran \* ARABIC ">
        <w:r w:rsidR="009E3665">
          <w:rPr>
            <w:noProof/>
          </w:rPr>
          <w:t>7</w:t>
        </w:r>
      </w:fldSimple>
      <w:r>
        <w:t xml:space="preserve"> </w:t>
      </w:r>
      <w:r w:rsidRPr="00D924B7">
        <w:t>Dokumen Pendukung</w:t>
      </w:r>
      <w:bookmarkEnd w:id="15"/>
      <w:bookmarkEnd w:id="16"/>
    </w:p>
    <w:p w14:paraId="3D4CA13C" w14:textId="77777777" w:rsidR="00CC3F2F" w:rsidRPr="00CC3F2F" w:rsidRDefault="00CC3F2F" w:rsidP="00CC3F2F">
      <w:pPr>
        <w:rPr>
          <w:rFonts w:cs="Times New Roman"/>
        </w:rPr>
      </w:pPr>
      <w:r w:rsidRPr="00CC3F2F">
        <w:rPr>
          <w:rFonts w:cs="Times New Roman"/>
        </w:rPr>
        <w:t>Form Bimbingan Dosen Pembimbing I</w:t>
      </w:r>
    </w:p>
    <w:p w14:paraId="3FD259F5" w14:textId="77777777" w:rsidR="00CC3F2F" w:rsidRPr="00CC3F2F" w:rsidRDefault="00CC3F2F" w:rsidP="00CC3F2F">
      <w:pPr>
        <w:rPr>
          <w:rFonts w:cs="Times New Roman"/>
        </w:rPr>
      </w:pPr>
      <w:r w:rsidRPr="00CC3F2F">
        <w:rPr>
          <w:rFonts w:cs="Times New Roman"/>
          <w:noProof/>
        </w:rPr>
        <w:drawing>
          <wp:inline distT="0" distB="0" distL="0" distR="0" wp14:anchorId="2DCE7141" wp14:editId="63DBA008">
            <wp:extent cx="5039995" cy="6891655"/>
            <wp:effectExtent l="0" t="0" r="8255" b="4445"/>
            <wp:docPr id="2962924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292418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689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1D9B5" w14:textId="77777777" w:rsidR="00CC3F2F" w:rsidRPr="00CC3F2F" w:rsidRDefault="00CC3F2F" w:rsidP="00CC3F2F">
      <w:pPr>
        <w:rPr>
          <w:rFonts w:cs="Times New Roman"/>
        </w:rPr>
      </w:pPr>
    </w:p>
    <w:p w14:paraId="2499B618" w14:textId="77777777" w:rsidR="00CC3F2F" w:rsidRPr="00CC3F2F" w:rsidRDefault="00CC3F2F" w:rsidP="00CC3F2F">
      <w:pPr>
        <w:rPr>
          <w:rFonts w:cs="Times New Roman"/>
        </w:rPr>
      </w:pPr>
    </w:p>
    <w:p w14:paraId="37EB792E" w14:textId="77777777" w:rsidR="00CC3F2F" w:rsidRPr="00CC3F2F" w:rsidRDefault="00CC3F2F" w:rsidP="00CC3F2F">
      <w:pPr>
        <w:rPr>
          <w:rFonts w:cs="Times New Roman"/>
        </w:rPr>
      </w:pPr>
      <w:r w:rsidRPr="00CC3F2F">
        <w:rPr>
          <w:rFonts w:cs="Times New Roman"/>
        </w:rPr>
        <w:lastRenderedPageBreak/>
        <w:t>Form Bimbingan Dosen Pembimbing II</w:t>
      </w:r>
    </w:p>
    <w:p w14:paraId="5F94B7F8" w14:textId="77777777" w:rsidR="00CC3F2F" w:rsidRPr="00CC3F2F" w:rsidRDefault="00CC3F2F" w:rsidP="00CC3F2F">
      <w:pPr>
        <w:rPr>
          <w:rFonts w:cs="Times New Roman"/>
        </w:rPr>
      </w:pPr>
      <w:r w:rsidRPr="00CC3F2F">
        <w:rPr>
          <w:rFonts w:cs="Times New Roman"/>
          <w:noProof/>
        </w:rPr>
        <w:drawing>
          <wp:inline distT="0" distB="0" distL="0" distR="0" wp14:anchorId="7B972F70" wp14:editId="7203E866">
            <wp:extent cx="5039995" cy="6925310"/>
            <wp:effectExtent l="0" t="0" r="8255" b="8890"/>
            <wp:docPr id="5719188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918842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692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29243" w14:textId="77777777" w:rsidR="00CC3F2F" w:rsidRPr="00CC3F2F" w:rsidRDefault="00CC3F2F" w:rsidP="00CC3F2F">
      <w:pPr>
        <w:spacing w:after="160"/>
        <w:jc w:val="left"/>
        <w:rPr>
          <w:rFonts w:cs="Times New Roman"/>
          <w:szCs w:val="24"/>
        </w:rPr>
      </w:pPr>
      <w:r w:rsidRPr="00CC3F2F">
        <w:rPr>
          <w:rFonts w:cs="Times New Roman"/>
          <w:szCs w:val="24"/>
        </w:rPr>
        <w:br w:type="page"/>
      </w:r>
    </w:p>
    <w:p w14:paraId="4B920721" w14:textId="77777777" w:rsidR="00CC3F2F" w:rsidRPr="00CC3F2F" w:rsidRDefault="00CC3F2F" w:rsidP="00CC3F2F">
      <w:pPr>
        <w:pStyle w:val="Heading1"/>
      </w:pPr>
      <w:bookmarkStart w:id="17" w:name="_Toc238103065"/>
      <w:r w:rsidRPr="00CC3F2F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1AF7960E" wp14:editId="36A10410">
            <wp:simplePos x="0" y="0"/>
            <wp:positionH relativeFrom="column">
              <wp:posOffset>31750</wp:posOffset>
            </wp:positionH>
            <wp:positionV relativeFrom="paragraph">
              <wp:posOffset>344382</wp:posOffset>
            </wp:positionV>
            <wp:extent cx="1080000" cy="1623600"/>
            <wp:effectExtent l="0" t="0" r="6350" b="0"/>
            <wp:wrapSquare wrapText="bothSides"/>
            <wp:docPr id="1701873171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62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3F2F">
        <w:t>DAFTAR RIWAYAT HIDUP</w:t>
      </w:r>
      <w:bookmarkEnd w:id="17"/>
    </w:p>
    <w:p w14:paraId="2307D831" w14:textId="0FB9AB6B" w:rsidR="00A52C53" w:rsidRDefault="00CC3F2F" w:rsidP="009E3665">
      <w:pPr>
        <w:rPr>
          <w:rFonts w:cs="Times New Roman"/>
          <w:lang w:val="sv-SE"/>
        </w:rPr>
      </w:pPr>
      <w:r w:rsidRPr="00CC3F2F">
        <w:rPr>
          <w:rFonts w:cs="Times New Roman"/>
          <w:lang w:val="sv-SE"/>
        </w:rPr>
        <w:t>Penulis bernama lengkap Ikbal Hidayat Pratama, lahir di Bandung, 31 Januari 2003. Saat ini, penulis berdomisili di KP Jelekong, Kecamatan Baleendah, Kabupaten Bandung, 40375.</w:t>
      </w:r>
      <w:r w:rsidR="009E3665">
        <w:rPr>
          <w:rFonts w:cs="Times New Roman"/>
          <w:lang w:val="sv-SE"/>
        </w:rPr>
        <w:t xml:space="preserve"> </w:t>
      </w:r>
      <w:r w:rsidR="00767FCB">
        <w:rPr>
          <w:rFonts w:cs="Times New Roman"/>
          <w:lang w:val="sv-SE"/>
        </w:rPr>
        <w:t>(No HP:</w:t>
      </w:r>
      <w:r w:rsidR="009E3665">
        <w:rPr>
          <w:rFonts w:cs="Times New Roman"/>
          <w:lang w:val="sv-SE"/>
        </w:rPr>
        <w:t xml:space="preserve"> </w:t>
      </w:r>
      <w:r w:rsidR="00767FCB">
        <w:rPr>
          <w:rFonts w:cs="Times New Roman"/>
          <w:lang w:val="sv-SE"/>
        </w:rPr>
        <w:t>+</w:t>
      </w:r>
      <w:r w:rsidR="00E52088">
        <w:rPr>
          <w:rFonts w:cs="Times New Roman"/>
          <w:lang w:val="sv-SE"/>
        </w:rPr>
        <w:t>6288809436698</w:t>
      </w:r>
      <w:r w:rsidR="00767FCB">
        <w:rPr>
          <w:rFonts w:cs="Times New Roman"/>
          <w:lang w:val="sv-SE"/>
        </w:rPr>
        <w:t>)</w:t>
      </w:r>
      <w:r w:rsidR="00E52088">
        <w:rPr>
          <w:rFonts w:cs="Times New Roman"/>
          <w:lang w:val="sv-SE"/>
        </w:rPr>
        <w:t xml:space="preserve">, </w:t>
      </w:r>
      <w:r w:rsidRPr="00CC3F2F">
        <w:rPr>
          <w:rFonts w:cs="Times New Roman"/>
          <w:lang w:val="sv-SE"/>
        </w:rPr>
        <w:t xml:space="preserve">(Email: </w:t>
      </w:r>
      <w:hyperlink r:id="rId58" w:history="1">
        <w:r w:rsidRPr="00CC3F2F">
          <w:rPr>
            <w:rStyle w:val="Hyperlink"/>
            <w:rFonts w:cs="Times New Roman"/>
            <w:lang w:val="sv-SE"/>
          </w:rPr>
          <w:t>ikbalprt31@gmail.com</w:t>
        </w:r>
      </w:hyperlink>
      <w:r w:rsidRPr="00CC3F2F">
        <w:rPr>
          <w:rFonts w:cs="Times New Roman"/>
          <w:lang w:val="sv-SE"/>
        </w:rPr>
        <w:t>), Penulis merupakan seorang mahasiswa pada Program Studi Teknik Informatika angkatan 2022 di Universitas Islam Nusantara (UNINUS).</w:t>
      </w:r>
    </w:p>
    <w:p w14:paraId="14492606" w14:textId="42AA86F2" w:rsidR="00CC3F2F" w:rsidRPr="00CC3F2F" w:rsidRDefault="00CC3F2F" w:rsidP="00A52C53">
      <w:pPr>
        <w:ind w:firstLine="720"/>
        <w:rPr>
          <w:rFonts w:cs="Times New Roman"/>
          <w:lang w:val="sv-SE"/>
        </w:rPr>
      </w:pPr>
      <w:r w:rsidRPr="00CC3F2F">
        <w:rPr>
          <w:rFonts w:cs="Times New Roman"/>
          <w:lang w:val="sv-SE"/>
        </w:rPr>
        <w:t xml:space="preserve">Berkaitan dengan latar belakang pendidikan formal, penulis menyelesaikan pendidikan sekolah dasar di SDN Cangkring 01 </w:t>
      </w:r>
      <w:r w:rsidR="00933794">
        <w:rPr>
          <w:rFonts w:cs="Times New Roman"/>
          <w:lang w:val="sv-SE"/>
        </w:rPr>
        <w:t xml:space="preserve">lulus </w:t>
      </w:r>
      <w:r w:rsidRPr="00CC3F2F">
        <w:rPr>
          <w:rFonts w:cs="Times New Roman"/>
          <w:lang w:val="sv-SE"/>
        </w:rPr>
        <w:t xml:space="preserve">pada tahun 2015, sekolah menengah pertama di SMP Gemah Baleendah, </w:t>
      </w:r>
      <w:r w:rsidR="00933794">
        <w:rPr>
          <w:rFonts w:cs="Times New Roman"/>
          <w:lang w:val="sv-SE"/>
        </w:rPr>
        <w:t xml:space="preserve">lulus </w:t>
      </w:r>
      <w:r w:rsidRPr="00CC3F2F">
        <w:rPr>
          <w:rFonts w:cs="Times New Roman"/>
          <w:lang w:val="sv-SE"/>
        </w:rPr>
        <w:t>pada tahun 2018, dan sekolah menengah atas di SMKN 7 Baleendah</w:t>
      </w:r>
      <w:r w:rsidR="00933794">
        <w:rPr>
          <w:rFonts w:cs="Times New Roman"/>
          <w:lang w:val="sv-SE"/>
        </w:rPr>
        <w:t xml:space="preserve">, lulus </w:t>
      </w:r>
      <w:r w:rsidRPr="00CC3F2F">
        <w:rPr>
          <w:rFonts w:cs="Times New Roman"/>
          <w:lang w:val="sv-SE"/>
        </w:rPr>
        <w:t>pada tahun 2021, sebelum akhirnya melanjutkan studi S1 di Universitas Islam Nusantara. Selain fokus pada bidang akademik, penulis aktif dalam berbagai kegiatan organisasi dan pengalaman profesional.</w:t>
      </w:r>
    </w:p>
    <w:p w14:paraId="55446A34" w14:textId="77777777" w:rsidR="00CC3F2F" w:rsidRPr="00CC3F2F" w:rsidRDefault="00CC3F2F" w:rsidP="00CC3F2F">
      <w:pPr>
        <w:ind w:firstLine="720"/>
        <w:rPr>
          <w:rFonts w:cs="Times New Roman"/>
          <w:lang w:val="sv-SE"/>
        </w:rPr>
      </w:pPr>
      <w:r w:rsidRPr="00CC3F2F">
        <w:rPr>
          <w:rFonts w:cs="Times New Roman"/>
          <w:lang w:val="sv-SE"/>
        </w:rPr>
        <w:t>Penulis pernah bergabung sebagai anggota Departemen Komunikasi dan Informasi (Kominfo) di Senat Mahasiswa Teknik pada periode 2024-2025, serta dipercaya sebagai Kepala Divisi Acara dalam kegiatan Kuliah Kerja Nyata (KKN) pada pertengahan tahun 2025.</w:t>
      </w:r>
    </w:p>
    <w:p w14:paraId="00327C39" w14:textId="5B9A98C3" w:rsidR="00326496" w:rsidRPr="00CC3F2F" w:rsidRDefault="00CC3F2F" w:rsidP="00326496">
      <w:pPr>
        <w:ind w:firstLine="720"/>
        <w:rPr>
          <w:rFonts w:cs="Times New Roman"/>
          <w:lang w:val="sv-SE"/>
        </w:rPr>
      </w:pPr>
      <w:r w:rsidRPr="00CC3F2F">
        <w:rPr>
          <w:rFonts w:cs="Times New Roman"/>
          <w:lang w:val="sv-SE"/>
        </w:rPr>
        <w:t xml:space="preserve">Di bidang profesional, penulis memiliki pengalaman magang di Apotek Bhakti Medika Farma, di mana penulis bertanggung jawab dalam manajemen operasional </w:t>
      </w:r>
      <w:r w:rsidRPr="00CC3F2F">
        <w:rPr>
          <w:rFonts w:cs="Times New Roman"/>
          <w:i/>
          <w:iCs/>
          <w:lang w:val="sv-SE"/>
        </w:rPr>
        <w:t>e-commerce</w:t>
      </w:r>
      <w:r w:rsidRPr="00CC3F2F">
        <w:rPr>
          <w:rFonts w:cs="Times New Roman"/>
          <w:lang w:val="sv-SE"/>
        </w:rPr>
        <w:t xml:space="preserve"> dan digital marketing, serta terlibat dalam proyek pembuatan </w:t>
      </w:r>
      <w:r w:rsidRPr="00CC3F2F">
        <w:rPr>
          <w:rFonts w:cs="Times New Roman"/>
          <w:i/>
          <w:iCs/>
          <w:lang w:val="sv-SE"/>
        </w:rPr>
        <w:t>website</w:t>
      </w:r>
      <w:r w:rsidRPr="00CC3F2F">
        <w:rPr>
          <w:rFonts w:cs="Times New Roman"/>
          <w:lang w:val="sv-SE"/>
        </w:rPr>
        <w:t xml:space="preserve"> profil apotek. Saat ini, penulis tengah menyelesaikan studi S1 dengan menyusun skripsi berjudul "Rancang Bangun Aplikasi Monitoring Perawatan Sepeda Motor Berbasis Android dengan Notifikasi Berkala</w:t>
      </w:r>
      <w:r w:rsidR="00096807">
        <w:rPr>
          <w:rFonts w:cs="Times New Roman"/>
          <w:lang w:val="sv-SE"/>
        </w:rPr>
        <w:t xml:space="preserve"> Menggunakan Pendekatan </w:t>
      </w:r>
      <w:r w:rsidR="00096807" w:rsidRPr="00096807">
        <w:rPr>
          <w:rFonts w:cs="Times New Roman"/>
          <w:i/>
          <w:iCs/>
          <w:lang w:val="sv-SE"/>
        </w:rPr>
        <w:t>Rule-Based</w:t>
      </w:r>
      <w:r w:rsidRPr="00CC3F2F">
        <w:rPr>
          <w:rFonts w:cs="Times New Roman"/>
          <w:lang w:val="sv-SE"/>
        </w:rPr>
        <w:t>".</w:t>
      </w:r>
    </w:p>
    <w:tbl>
      <w:tblPr>
        <w:tblStyle w:val="TableGrid"/>
        <w:tblW w:w="0" w:type="auto"/>
        <w:tblInd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</w:tblGrid>
      <w:tr w:rsidR="00CC3F2F" w:rsidRPr="00CC3F2F" w14:paraId="311928C7" w14:textId="77777777" w:rsidTr="00655E36">
        <w:tc>
          <w:tcPr>
            <w:tcW w:w="2970" w:type="dxa"/>
          </w:tcPr>
          <w:p w14:paraId="0CC30811" w14:textId="77777777" w:rsidR="00CC3F2F" w:rsidRPr="00CC3F2F" w:rsidRDefault="00CC3F2F" w:rsidP="00AA6146">
            <w:pPr>
              <w:spacing w:after="3" w:line="240" w:lineRule="auto"/>
              <w:jc w:val="center"/>
              <w:rPr>
                <w:rFonts w:cs="Times New Roman"/>
              </w:rPr>
            </w:pPr>
            <w:r w:rsidRPr="00CC3F2F">
              <w:rPr>
                <w:rFonts w:cs="Times New Roman"/>
              </w:rPr>
              <w:t>Bandung, 13 Agustus 2026</w:t>
            </w:r>
          </w:p>
        </w:tc>
      </w:tr>
      <w:tr w:rsidR="00CC3F2F" w:rsidRPr="00CC3F2F" w14:paraId="43942E5B" w14:textId="77777777" w:rsidTr="00655E36">
        <w:tc>
          <w:tcPr>
            <w:tcW w:w="2970" w:type="dxa"/>
          </w:tcPr>
          <w:p w14:paraId="2D3E2167" w14:textId="77777777" w:rsidR="00CC3F2F" w:rsidRPr="00CC3F2F" w:rsidRDefault="00CC3F2F" w:rsidP="00AA6146">
            <w:pPr>
              <w:spacing w:after="3" w:line="240" w:lineRule="auto"/>
              <w:jc w:val="right"/>
              <w:rPr>
                <w:rFonts w:cs="Times New Roman"/>
              </w:rPr>
            </w:pPr>
          </w:p>
        </w:tc>
      </w:tr>
      <w:tr w:rsidR="00BD352E" w:rsidRPr="00CC3F2F" w14:paraId="57F05EF0" w14:textId="77777777" w:rsidTr="00655E36">
        <w:tc>
          <w:tcPr>
            <w:tcW w:w="2970" w:type="dxa"/>
          </w:tcPr>
          <w:p w14:paraId="7D7A4D31" w14:textId="77777777" w:rsidR="00BD352E" w:rsidRPr="00CC3F2F" w:rsidRDefault="00BD352E" w:rsidP="00AA6146">
            <w:pPr>
              <w:spacing w:after="3" w:line="240" w:lineRule="auto"/>
              <w:jc w:val="right"/>
              <w:rPr>
                <w:rFonts w:cs="Times New Roman"/>
              </w:rPr>
            </w:pPr>
          </w:p>
        </w:tc>
      </w:tr>
      <w:tr w:rsidR="00CC3F2F" w:rsidRPr="00CC3F2F" w14:paraId="289E7D93" w14:textId="77777777" w:rsidTr="00655E36">
        <w:tc>
          <w:tcPr>
            <w:tcW w:w="2970" w:type="dxa"/>
          </w:tcPr>
          <w:p w14:paraId="26C32CE8" w14:textId="77777777" w:rsidR="00CC3F2F" w:rsidRPr="00CC3F2F" w:rsidRDefault="00CC3F2F" w:rsidP="00AA6146">
            <w:pPr>
              <w:spacing w:after="3" w:line="240" w:lineRule="auto"/>
              <w:jc w:val="right"/>
              <w:rPr>
                <w:rFonts w:cs="Times New Roman"/>
              </w:rPr>
            </w:pPr>
          </w:p>
        </w:tc>
      </w:tr>
      <w:tr w:rsidR="00CC3F2F" w:rsidRPr="00CC3F2F" w14:paraId="4B79D9DF" w14:textId="77777777" w:rsidTr="00655E36">
        <w:tc>
          <w:tcPr>
            <w:tcW w:w="2970" w:type="dxa"/>
          </w:tcPr>
          <w:p w14:paraId="63443A34" w14:textId="77777777" w:rsidR="00CC3F2F" w:rsidRPr="00CC3F2F" w:rsidRDefault="00CC3F2F" w:rsidP="00AA6146">
            <w:pPr>
              <w:spacing w:after="3" w:line="240" w:lineRule="auto"/>
              <w:jc w:val="center"/>
              <w:rPr>
                <w:rFonts w:cs="Times New Roman"/>
              </w:rPr>
            </w:pPr>
            <w:r w:rsidRPr="00CC3F2F">
              <w:rPr>
                <w:rFonts w:cs="Times New Roman"/>
              </w:rPr>
              <w:t>Ikbal Hidayat Pratama</w:t>
            </w:r>
          </w:p>
        </w:tc>
      </w:tr>
      <w:tr w:rsidR="00CC3F2F" w:rsidRPr="00CC3F2F" w14:paraId="77D2136A" w14:textId="77777777" w:rsidTr="00655E36">
        <w:tc>
          <w:tcPr>
            <w:tcW w:w="2970" w:type="dxa"/>
          </w:tcPr>
          <w:p w14:paraId="1CA818F4" w14:textId="77777777" w:rsidR="00CC3F2F" w:rsidRPr="00CC3F2F" w:rsidRDefault="00CC3F2F" w:rsidP="00AA6146">
            <w:pPr>
              <w:spacing w:after="3" w:line="240" w:lineRule="auto"/>
              <w:jc w:val="center"/>
              <w:rPr>
                <w:rFonts w:cs="Times New Roman"/>
              </w:rPr>
            </w:pPr>
            <w:r w:rsidRPr="00CC3F2F">
              <w:rPr>
                <w:rFonts w:cs="Times New Roman"/>
              </w:rPr>
              <w:t>41037006221033</w:t>
            </w:r>
          </w:p>
        </w:tc>
      </w:tr>
    </w:tbl>
    <w:p w14:paraId="45BCA0B2" w14:textId="77777777" w:rsidR="001B0583" w:rsidRDefault="001B0583" w:rsidP="00A52C53">
      <w:pPr>
        <w:rPr>
          <w:lang w:val="sv-SE"/>
        </w:rPr>
      </w:pPr>
    </w:p>
    <w:sectPr w:rsidR="001B0583" w:rsidSect="000809A6">
      <w:headerReference w:type="default" r:id="rId59"/>
      <w:footerReference w:type="default" r:id="rId60"/>
      <w:footerReference w:type="first" r:id="rId61"/>
      <w:pgSz w:w="11906" w:h="16838"/>
      <w:pgMar w:top="2268" w:right="1701" w:bottom="1701" w:left="2268" w:header="720" w:footer="720" w:gutter="0"/>
      <w:pgNumType w:start="12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7DA56" w14:textId="77777777" w:rsidR="00F45653" w:rsidRDefault="00F45653" w:rsidP="00690222">
      <w:pPr>
        <w:spacing w:line="240" w:lineRule="auto"/>
      </w:pPr>
      <w:r>
        <w:separator/>
      </w:r>
    </w:p>
  </w:endnote>
  <w:endnote w:type="continuationSeparator" w:id="0">
    <w:p w14:paraId="2FD04ED8" w14:textId="77777777" w:rsidR="00F45653" w:rsidRDefault="00F45653" w:rsidP="006902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59931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1A400B" w14:textId="4A09DB48" w:rsidR="00690222" w:rsidRDefault="0069022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9AB43E" w14:textId="77777777" w:rsidR="00690222" w:rsidRPr="00EF0F9D" w:rsidRDefault="006902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73666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E45FAC" w14:textId="77777777" w:rsidR="00690222" w:rsidRDefault="0069022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372054" w14:textId="77777777" w:rsidR="00690222" w:rsidRPr="00EF0F9D" w:rsidRDefault="00690222" w:rsidP="00F56DA2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22D76" w14:textId="77777777" w:rsidR="00F45653" w:rsidRDefault="00F45653" w:rsidP="00690222">
      <w:pPr>
        <w:spacing w:line="240" w:lineRule="auto"/>
      </w:pPr>
      <w:r>
        <w:separator/>
      </w:r>
    </w:p>
  </w:footnote>
  <w:footnote w:type="continuationSeparator" w:id="0">
    <w:p w14:paraId="349C9F1D" w14:textId="77777777" w:rsidR="00F45653" w:rsidRDefault="00F45653" w:rsidP="006902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9110447"/>
      <w:docPartObj>
        <w:docPartGallery w:val="Page Numbers (Top of Page)"/>
        <w:docPartUnique/>
      </w:docPartObj>
    </w:sdtPr>
    <w:sdtContent>
      <w:p w14:paraId="28301975" w14:textId="77777777" w:rsidR="00690222" w:rsidRPr="00EF0F9D" w:rsidRDefault="00690222">
        <w:pPr>
          <w:pStyle w:val="Header"/>
          <w:jc w:val="right"/>
        </w:pPr>
      </w:p>
      <w:p w14:paraId="584D5506" w14:textId="5471C70B" w:rsidR="00690222" w:rsidRPr="00EF0F9D" w:rsidRDefault="00000000">
        <w:pPr>
          <w:pStyle w:val="Header"/>
          <w:jc w:val="right"/>
        </w:pPr>
      </w:p>
    </w:sdtContent>
  </w:sdt>
  <w:p w14:paraId="29C3B7E0" w14:textId="77777777" w:rsidR="00690222" w:rsidRPr="00EF0F9D" w:rsidRDefault="006902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A2B7D"/>
    <w:multiLevelType w:val="multilevel"/>
    <w:tmpl w:val="4176A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B64CE"/>
    <w:multiLevelType w:val="hybridMultilevel"/>
    <w:tmpl w:val="63784C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932C3"/>
    <w:multiLevelType w:val="multilevel"/>
    <w:tmpl w:val="4EAA25B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9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800"/>
      </w:pPr>
      <w:rPr>
        <w:rFonts w:hint="default"/>
      </w:rPr>
    </w:lvl>
  </w:abstractNum>
  <w:abstractNum w:abstractNumId="3" w15:restartNumberingAfterBreak="0">
    <w:nsid w:val="1D1E4BFB"/>
    <w:multiLevelType w:val="hybridMultilevel"/>
    <w:tmpl w:val="2A14AA8A"/>
    <w:lvl w:ilvl="0" w:tplc="38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1AA35AD"/>
    <w:multiLevelType w:val="hybridMultilevel"/>
    <w:tmpl w:val="D084ED04"/>
    <w:lvl w:ilvl="0" w:tplc="38090015">
      <w:start w:val="1"/>
      <w:numFmt w:val="upperLetter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7F225BA"/>
    <w:multiLevelType w:val="hybridMultilevel"/>
    <w:tmpl w:val="2F66E6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D1FB4"/>
    <w:multiLevelType w:val="hybridMultilevel"/>
    <w:tmpl w:val="ED4C0010"/>
    <w:lvl w:ilvl="0" w:tplc="8B2CB1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51D83"/>
    <w:multiLevelType w:val="hybridMultilevel"/>
    <w:tmpl w:val="294477A6"/>
    <w:lvl w:ilvl="0" w:tplc="BDE6ADD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D8581D"/>
    <w:multiLevelType w:val="hybridMultilevel"/>
    <w:tmpl w:val="DF0A189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FE1558"/>
    <w:multiLevelType w:val="hybridMultilevel"/>
    <w:tmpl w:val="30B4B6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860B0B"/>
    <w:multiLevelType w:val="hybridMultilevel"/>
    <w:tmpl w:val="2F5AE9D4"/>
    <w:lvl w:ilvl="0" w:tplc="1814F6DC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20334D9"/>
    <w:multiLevelType w:val="hybridMultilevel"/>
    <w:tmpl w:val="C2FE3CB4"/>
    <w:lvl w:ilvl="0" w:tplc="3DB4AF7A">
      <w:start w:val="1"/>
      <w:numFmt w:val="decimal"/>
      <w:lvlText w:val="%1."/>
      <w:lvlJc w:val="left"/>
      <w:pPr>
        <w:ind w:left="569"/>
      </w:pPr>
      <w:rPr>
        <w:rFonts w:ascii="Times New Roman" w:eastAsiaTheme="minorHAnsi" w:hAnsi="Times New Roman" w:cstheme="minorBid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D269E8">
      <w:start w:val="1"/>
      <w:numFmt w:val="lowerLetter"/>
      <w:lvlText w:val="%2"/>
      <w:lvlJc w:val="left"/>
      <w:pPr>
        <w:ind w:left="1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B668AC">
      <w:start w:val="1"/>
      <w:numFmt w:val="lowerRoman"/>
      <w:lvlText w:val="%3"/>
      <w:lvlJc w:val="left"/>
      <w:pPr>
        <w:ind w:left="2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44D296">
      <w:start w:val="1"/>
      <w:numFmt w:val="decimal"/>
      <w:lvlText w:val="%4"/>
      <w:lvlJc w:val="left"/>
      <w:pPr>
        <w:ind w:left="2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2C80AC">
      <w:start w:val="1"/>
      <w:numFmt w:val="lowerLetter"/>
      <w:lvlText w:val="%5"/>
      <w:lvlJc w:val="left"/>
      <w:pPr>
        <w:ind w:left="3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404F24">
      <w:start w:val="1"/>
      <w:numFmt w:val="lowerRoman"/>
      <w:lvlText w:val="%6"/>
      <w:lvlJc w:val="left"/>
      <w:pPr>
        <w:ind w:left="4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6C9732">
      <w:start w:val="1"/>
      <w:numFmt w:val="decimal"/>
      <w:lvlText w:val="%7"/>
      <w:lvlJc w:val="left"/>
      <w:pPr>
        <w:ind w:left="4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888AA8">
      <w:start w:val="1"/>
      <w:numFmt w:val="lowerLetter"/>
      <w:lvlText w:val="%8"/>
      <w:lvlJc w:val="left"/>
      <w:pPr>
        <w:ind w:left="5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623ECC">
      <w:start w:val="1"/>
      <w:numFmt w:val="lowerRoman"/>
      <w:lvlText w:val="%9"/>
      <w:lvlJc w:val="left"/>
      <w:pPr>
        <w:ind w:left="6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5AB7D85"/>
    <w:multiLevelType w:val="hybridMultilevel"/>
    <w:tmpl w:val="8F30A82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A31AE7"/>
    <w:multiLevelType w:val="hybridMultilevel"/>
    <w:tmpl w:val="8FD2DA48"/>
    <w:lvl w:ilvl="0" w:tplc="026E7484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4" w15:restartNumberingAfterBreak="0">
    <w:nsid w:val="4AA30D42"/>
    <w:multiLevelType w:val="multilevel"/>
    <w:tmpl w:val="3BFA335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lang w:val="sv-S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CE8205C"/>
    <w:multiLevelType w:val="multilevel"/>
    <w:tmpl w:val="B51A3EF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260" w:hanging="540"/>
      </w:pPr>
      <w:rPr>
        <w:rFonts w:hint="default"/>
        <w:i w:val="0"/>
      </w:rPr>
    </w:lvl>
    <w:lvl w:ilvl="2">
      <w:start w:val="2"/>
      <w:numFmt w:val="decimal"/>
      <w:isLgl/>
      <w:lvlText w:val="%1.%2.%3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i w:val="0"/>
      </w:rPr>
    </w:lvl>
  </w:abstractNum>
  <w:abstractNum w:abstractNumId="16" w15:restartNumberingAfterBreak="0">
    <w:nsid w:val="53372219"/>
    <w:multiLevelType w:val="multilevel"/>
    <w:tmpl w:val="ADA07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F812E0"/>
    <w:multiLevelType w:val="hybridMultilevel"/>
    <w:tmpl w:val="C862E972"/>
    <w:lvl w:ilvl="0" w:tplc="5C40958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5D2B6F"/>
    <w:multiLevelType w:val="multilevel"/>
    <w:tmpl w:val="D57EC62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b w:val="0"/>
        <w:bCs w:val="0"/>
        <w:i w:val="0"/>
        <w:iCs w:val="0"/>
        <w:sz w:val="24"/>
        <w:szCs w:val="24"/>
      </w:rPr>
    </w:lvl>
    <w:lvl w:ilvl="2">
      <w:start w:val="1"/>
      <w:numFmt w:val="lowerLetter"/>
      <w:lvlText w:val="%3."/>
      <w:lvlJc w:val="left"/>
      <w:pPr>
        <w:tabs>
          <w:tab w:val="left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9" w15:restartNumberingAfterBreak="0">
    <w:nsid w:val="5A4D1109"/>
    <w:multiLevelType w:val="multilevel"/>
    <w:tmpl w:val="5CBAC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713ADB"/>
    <w:multiLevelType w:val="hybridMultilevel"/>
    <w:tmpl w:val="95B8352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6A7AD5"/>
    <w:multiLevelType w:val="multilevel"/>
    <w:tmpl w:val="2DD83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FA915BF"/>
    <w:multiLevelType w:val="multilevel"/>
    <w:tmpl w:val="3DE85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FBA364C"/>
    <w:multiLevelType w:val="hybridMultilevel"/>
    <w:tmpl w:val="CC7ADC98"/>
    <w:lvl w:ilvl="0" w:tplc="D5FE0B9C">
      <w:start w:val="1"/>
      <w:numFmt w:val="decimal"/>
      <w:lvlText w:val="%1."/>
      <w:lvlJc w:val="left"/>
      <w:pPr>
        <w:ind w:left="3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5" w:hanging="360"/>
      </w:pPr>
    </w:lvl>
    <w:lvl w:ilvl="2" w:tplc="0409001B" w:tentative="1">
      <w:start w:val="1"/>
      <w:numFmt w:val="lowerRoman"/>
      <w:lvlText w:val="%3."/>
      <w:lvlJc w:val="right"/>
      <w:pPr>
        <w:ind w:left="1795" w:hanging="180"/>
      </w:pPr>
    </w:lvl>
    <w:lvl w:ilvl="3" w:tplc="0409000F" w:tentative="1">
      <w:start w:val="1"/>
      <w:numFmt w:val="decimal"/>
      <w:lvlText w:val="%4."/>
      <w:lvlJc w:val="left"/>
      <w:pPr>
        <w:ind w:left="2515" w:hanging="360"/>
      </w:pPr>
    </w:lvl>
    <w:lvl w:ilvl="4" w:tplc="04090019" w:tentative="1">
      <w:start w:val="1"/>
      <w:numFmt w:val="lowerLetter"/>
      <w:lvlText w:val="%5."/>
      <w:lvlJc w:val="left"/>
      <w:pPr>
        <w:ind w:left="3235" w:hanging="360"/>
      </w:pPr>
    </w:lvl>
    <w:lvl w:ilvl="5" w:tplc="0409001B" w:tentative="1">
      <w:start w:val="1"/>
      <w:numFmt w:val="lowerRoman"/>
      <w:lvlText w:val="%6."/>
      <w:lvlJc w:val="right"/>
      <w:pPr>
        <w:ind w:left="3955" w:hanging="180"/>
      </w:pPr>
    </w:lvl>
    <w:lvl w:ilvl="6" w:tplc="0409000F" w:tentative="1">
      <w:start w:val="1"/>
      <w:numFmt w:val="decimal"/>
      <w:lvlText w:val="%7."/>
      <w:lvlJc w:val="left"/>
      <w:pPr>
        <w:ind w:left="4675" w:hanging="360"/>
      </w:pPr>
    </w:lvl>
    <w:lvl w:ilvl="7" w:tplc="04090019" w:tentative="1">
      <w:start w:val="1"/>
      <w:numFmt w:val="lowerLetter"/>
      <w:lvlText w:val="%8."/>
      <w:lvlJc w:val="left"/>
      <w:pPr>
        <w:ind w:left="5395" w:hanging="360"/>
      </w:pPr>
    </w:lvl>
    <w:lvl w:ilvl="8" w:tplc="040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4" w15:restartNumberingAfterBreak="0">
    <w:nsid w:val="64A42B9E"/>
    <w:multiLevelType w:val="hybridMultilevel"/>
    <w:tmpl w:val="955A4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214E0D"/>
    <w:multiLevelType w:val="hybridMultilevel"/>
    <w:tmpl w:val="DDD61BD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8115C1"/>
    <w:multiLevelType w:val="multilevel"/>
    <w:tmpl w:val="85A0A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882C0C"/>
    <w:multiLevelType w:val="hybridMultilevel"/>
    <w:tmpl w:val="29CAA92C"/>
    <w:lvl w:ilvl="0" w:tplc="F328C5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3F13F99"/>
    <w:multiLevelType w:val="multilevel"/>
    <w:tmpl w:val="3CA028F0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>
      <w:start w:val="2"/>
      <w:numFmt w:val="decimal"/>
      <w:isLgl/>
      <w:lvlText w:val="%1.%2"/>
      <w:lvlJc w:val="left"/>
      <w:pPr>
        <w:ind w:left="1107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29" w15:restartNumberingAfterBreak="0">
    <w:nsid w:val="748A35CB"/>
    <w:multiLevelType w:val="multilevel"/>
    <w:tmpl w:val="568814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900" w:hanging="54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 w:val="0"/>
      </w:rPr>
    </w:lvl>
  </w:abstractNum>
  <w:abstractNum w:abstractNumId="30" w15:restartNumberingAfterBreak="0">
    <w:nsid w:val="787D18FD"/>
    <w:multiLevelType w:val="hybridMultilevel"/>
    <w:tmpl w:val="4D0C40D6"/>
    <w:lvl w:ilvl="0" w:tplc="CDAA9862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 w15:restartNumberingAfterBreak="0">
    <w:nsid w:val="7D1D228A"/>
    <w:multiLevelType w:val="hybridMultilevel"/>
    <w:tmpl w:val="AB00A526"/>
    <w:lvl w:ilvl="0" w:tplc="8B2CB1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56358194">
    <w:abstractNumId w:val="26"/>
  </w:num>
  <w:num w:numId="2" w16cid:durableId="1013843776">
    <w:abstractNumId w:val="14"/>
  </w:num>
  <w:num w:numId="3" w16cid:durableId="697045945">
    <w:abstractNumId w:val="5"/>
  </w:num>
  <w:num w:numId="4" w16cid:durableId="1321425854">
    <w:abstractNumId w:val="20"/>
  </w:num>
  <w:num w:numId="5" w16cid:durableId="955713730">
    <w:abstractNumId w:val="1"/>
  </w:num>
  <w:num w:numId="6" w16cid:durableId="1616057867">
    <w:abstractNumId w:val="12"/>
  </w:num>
  <w:num w:numId="7" w16cid:durableId="1618950183">
    <w:abstractNumId w:val="17"/>
  </w:num>
  <w:num w:numId="8" w16cid:durableId="1980333414">
    <w:abstractNumId w:val="27"/>
  </w:num>
  <w:num w:numId="9" w16cid:durableId="1356542947">
    <w:abstractNumId w:val="10"/>
  </w:num>
  <w:num w:numId="10" w16cid:durableId="549192743">
    <w:abstractNumId w:val="8"/>
  </w:num>
  <w:num w:numId="11" w16cid:durableId="2106267168">
    <w:abstractNumId w:val="25"/>
  </w:num>
  <w:num w:numId="12" w16cid:durableId="1200817007">
    <w:abstractNumId w:val="28"/>
  </w:num>
  <w:num w:numId="13" w16cid:durableId="1574661115">
    <w:abstractNumId w:val="29"/>
  </w:num>
  <w:num w:numId="14" w16cid:durableId="363405791">
    <w:abstractNumId w:val="15"/>
  </w:num>
  <w:num w:numId="15" w16cid:durableId="1705403876">
    <w:abstractNumId w:val="9"/>
  </w:num>
  <w:num w:numId="16" w16cid:durableId="1608345820">
    <w:abstractNumId w:val="7"/>
  </w:num>
  <w:num w:numId="17" w16cid:durableId="357658326">
    <w:abstractNumId w:val="31"/>
  </w:num>
  <w:num w:numId="18" w16cid:durableId="1425222396">
    <w:abstractNumId w:val="6"/>
  </w:num>
  <w:num w:numId="19" w16cid:durableId="410349240">
    <w:abstractNumId w:val="24"/>
  </w:num>
  <w:num w:numId="20" w16cid:durableId="43063636">
    <w:abstractNumId w:val="18"/>
  </w:num>
  <w:num w:numId="21" w16cid:durableId="1917787162">
    <w:abstractNumId w:val="16"/>
  </w:num>
  <w:num w:numId="22" w16cid:durableId="956106543">
    <w:abstractNumId w:val="30"/>
  </w:num>
  <w:num w:numId="23" w16cid:durableId="581917183">
    <w:abstractNumId w:val="2"/>
  </w:num>
  <w:num w:numId="24" w16cid:durableId="978533046">
    <w:abstractNumId w:val="21"/>
  </w:num>
  <w:num w:numId="25" w16cid:durableId="812478875">
    <w:abstractNumId w:val="22"/>
  </w:num>
  <w:num w:numId="26" w16cid:durableId="1685664685">
    <w:abstractNumId w:val="4"/>
  </w:num>
  <w:num w:numId="27" w16cid:durableId="16128387">
    <w:abstractNumId w:val="0"/>
  </w:num>
  <w:num w:numId="28" w16cid:durableId="1602184092">
    <w:abstractNumId w:val="19"/>
  </w:num>
  <w:num w:numId="29" w16cid:durableId="204298796">
    <w:abstractNumId w:val="3"/>
  </w:num>
  <w:num w:numId="30" w16cid:durableId="653024969">
    <w:abstractNumId w:val="11"/>
  </w:num>
  <w:num w:numId="31" w16cid:durableId="1887334987">
    <w:abstractNumId w:val="23"/>
  </w:num>
  <w:num w:numId="32" w16cid:durableId="11866794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F2F"/>
    <w:rsid w:val="00001D2B"/>
    <w:rsid w:val="000162B6"/>
    <w:rsid w:val="00054FFB"/>
    <w:rsid w:val="00063986"/>
    <w:rsid w:val="00070352"/>
    <w:rsid w:val="000809A6"/>
    <w:rsid w:val="00083362"/>
    <w:rsid w:val="00096807"/>
    <w:rsid w:val="000F23A2"/>
    <w:rsid w:val="00101DD4"/>
    <w:rsid w:val="001038CC"/>
    <w:rsid w:val="00131F04"/>
    <w:rsid w:val="00131FBF"/>
    <w:rsid w:val="00146BBA"/>
    <w:rsid w:val="00147708"/>
    <w:rsid w:val="001B0583"/>
    <w:rsid w:val="00296FAF"/>
    <w:rsid w:val="002F115D"/>
    <w:rsid w:val="002F4D6A"/>
    <w:rsid w:val="003004A1"/>
    <w:rsid w:val="00326496"/>
    <w:rsid w:val="00341FF4"/>
    <w:rsid w:val="0038234D"/>
    <w:rsid w:val="003D0199"/>
    <w:rsid w:val="00415754"/>
    <w:rsid w:val="00453C19"/>
    <w:rsid w:val="0046737C"/>
    <w:rsid w:val="00487617"/>
    <w:rsid w:val="004C08F8"/>
    <w:rsid w:val="00520099"/>
    <w:rsid w:val="00553DAD"/>
    <w:rsid w:val="0057199A"/>
    <w:rsid w:val="00581B11"/>
    <w:rsid w:val="005D5E9D"/>
    <w:rsid w:val="00614C5D"/>
    <w:rsid w:val="0063293D"/>
    <w:rsid w:val="00641A09"/>
    <w:rsid w:val="00646A72"/>
    <w:rsid w:val="00655E36"/>
    <w:rsid w:val="006713E6"/>
    <w:rsid w:val="00690222"/>
    <w:rsid w:val="006B573B"/>
    <w:rsid w:val="006C4616"/>
    <w:rsid w:val="00701706"/>
    <w:rsid w:val="00704B9B"/>
    <w:rsid w:val="0072483C"/>
    <w:rsid w:val="007450A8"/>
    <w:rsid w:val="00765F64"/>
    <w:rsid w:val="00767FCB"/>
    <w:rsid w:val="007958F9"/>
    <w:rsid w:val="007A1A0A"/>
    <w:rsid w:val="007E306E"/>
    <w:rsid w:val="007F6AD1"/>
    <w:rsid w:val="00817AF3"/>
    <w:rsid w:val="008306A8"/>
    <w:rsid w:val="008468F7"/>
    <w:rsid w:val="00852C88"/>
    <w:rsid w:val="00873227"/>
    <w:rsid w:val="008733D3"/>
    <w:rsid w:val="0088581A"/>
    <w:rsid w:val="008A19B9"/>
    <w:rsid w:val="008A6EB2"/>
    <w:rsid w:val="008A7869"/>
    <w:rsid w:val="008C076E"/>
    <w:rsid w:val="008F59DC"/>
    <w:rsid w:val="00927163"/>
    <w:rsid w:val="00930E3D"/>
    <w:rsid w:val="00933794"/>
    <w:rsid w:val="0095117F"/>
    <w:rsid w:val="00987144"/>
    <w:rsid w:val="00993C51"/>
    <w:rsid w:val="009E3665"/>
    <w:rsid w:val="009E3ECF"/>
    <w:rsid w:val="00A52C53"/>
    <w:rsid w:val="00AA6146"/>
    <w:rsid w:val="00AC3501"/>
    <w:rsid w:val="00B5293F"/>
    <w:rsid w:val="00B61651"/>
    <w:rsid w:val="00B73151"/>
    <w:rsid w:val="00B77739"/>
    <w:rsid w:val="00BA2E9B"/>
    <w:rsid w:val="00BC004F"/>
    <w:rsid w:val="00BC2A88"/>
    <w:rsid w:val="00BC5E4C"/>
    <w:rsid w:val="00BD352E"/>
    <w:rsid w:val="00BE7234"/>
    <w:rsid w:val="00C06A74"/>
    <w:rsid w:val="00C31C1B"/>
    <w:rsid w:val="00C82590"/>
    <w:rsid w:val="00C947F6"/>
    <w:rsid w:val="00CC3F2F"/>
    <w:rsid w:val="00D34729"/>
    <w:rsid w:val="00D57831"/>
    <w:rsid w:val="00D6381E"/>
    <w:rsid w:val="00D6494B"/>
    <w:rsid w:val="00DA4875"/>
    <w:rsid w:val="00DE29AC"/>
    <w:rsid w:val="00E31E8D"/>
    <w:rsid w:val="00E52088"/>
    <w:rsid w:val="00E5233A"/>
    <w:rsid w:val="00E62400"/>
    <w:rsid w:val="00E9679A"/>
    <w:rsid w:val="00EB4E5F"/>
    <w:rsid w:val="00EE3E85"/>
    <w:rsid w:val="00F232D1"/>
    <w:rsid w:val="00F45653"/>
    <w:rsid w:val="00F52EF9"/>
    <w:rsid w:val="00F56DA2"/>
    <w:rsid w:val="00F576A4"/>
    <w:rsid w:val="00F72B91"/>
    <w:rsid w:val="00F94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872563"/>
  <w15:chartTrackingRefBased/>
  <w15:docId w15:val="{654DD243-1834-43EC-9469-88D6A3372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F2F"/>
    <w:pPr>
      <w:spacing w:after="0" w:line="360" w:lineRule="auto"/>
      <w:jc w:val="both"/>
    </w:pPr>
    <w:rPr>
      <w:rFonts w:ascii="Times New Roman" w:hAnsi="Times New Roman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A1A0A"/>
    <w:pPr>
      <w:keepNext/>
      <w:keepLines/>
      <w:spacing w:before="360" w:after="80"/>
      <w:jc w:val="center"/>
      <w:outlineLvl w:val="0"/>
    </w:pPr>
    <w:rPr>
      <w:rFonts w:eastAsiaTheme="majorEastAsia" w:cs="Times New Roman"/>
      <w:b/>
      <w:color w:val="000000" w:themeColor="text1"/>
      <w:sz w:val="28"/>
      <w:szCs w:val="28"/>
      <w:lang w:val="sv-S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A1A0A"/>
    <w:pPr>
      <w:keepNext/>
      <w:keepLines/>
      <w:spacing w:before="160" w:after="80"/>
      <w:outlineLvl w:val="1"/>
    </w:pPr>
    <w:rPr>
      <w:rFonts w:eastAsiaTheme="majorEastAsia" w:cs="Times New Roman"/>
      <w:b/>
      <w:lang w:val="sv-SE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A1A0A"/>
    <w:pPr>
      <w:keepNext/>
      <w:keepLines/>
      <w:spacing w:before="160" w:after="80"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C3F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3F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3F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3F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3F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3F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A1A0A"/>
    <w:rPr>
      <w:rFonts w:ascii="Times New Roman" w:eastAsiaTheme="majorEastAsia" w:hAnsi="Times New Roman" w:cs="Times New Roman"/>
      <w:b/>
      <w:lang w:val="sv-SE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7A1A0A"/>
    <w:rPr>
      <w:rFonts w:ascii="Times New Roman" w:eastAsiaTheme="majorEastAsia" w:hAnsi="Times New Roman" w:cs="Times New Roman"/>
      <w:b/>
      <w:color w:val="000000" w:themeColor="text1"/>
      <w:sz w:val="28"/>
      <w:szCs w:val="28"/>
      <w:lang w:val="sv-SE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A1A0A"/>
    <w:rPr>
      <w:rFonts w:ascii="Times New Roman" w:eastAsiaTheme="majorEastAsia" w:hAnsi="Times New Roman" w:cstheme="majorBidi"/>
      <w:b/>
      <w:color w:val="000000" w:themeColor="text1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CC3F2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3F2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3F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3F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3F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3F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3F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3F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3F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3F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3F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3F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3F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3F2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F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F2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3F2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C3F2F"/>
    <w:pPr>
      <w:spacing w:after="0" w:line="240" w:lineRule="auto"/>
    </w:pPr>
    <w:rPr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CC3F2F"/>
    <w:pPr>
      <w:spacing w:after="200" w:line="240" w:lineRule="auto"/>
    </w:pPr>
    <w:rPr>
      <w:iCs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CC3F2F"/>
  </w:style>
  <w:style w:type="character" w:styleId="Hyperlink">
    <w:name w:val="Hyperlink"/>
    <w:basedOn w:val="DefaultParagraphFont"/>
    <w:uiPriority w:val="99"/>
    <w:unhideWhenUsed/>
    <w:rsid w:val="00CC3F2F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CC3F2F"/>
    <w:pPr>
      <w:spacing w:before="240" w:after="0" w:line="259" w:lineRule="auto"/>
      <w:outlineLvl w:val="9"/>
    </w:pPr>
    <w:rPr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CC3F2F"/>
    <w:pPr>
      <w:spacing w:after="100" w:line="259" w:lineRule="auto"/>
      <w:ind w:left="220"/>
      <w:jc w:val="left"/>
    </w:pPr>
    <w:rPr>
      <w:rFonts w:asciiTheme="minorHAnsi" w:eastAsiaTheme="minorEastAsia" w:hAnsiTheme="minorHAnsi" w:cs="Times New Roman"/>
      <w:sz w:val="22"/>
    </w:rPr>
  </w:style>
  <w:style w:type="paragraph" w:styleId="TOC1">
    <w:name w:val="toc 1"/>
    <w:basedOn w:val="Normal"/>
    <w:next w:val="Normal"/>
    <w:autoRedefine/>
    <w:uiPriority w:val="39"/>
    <w:unhideWhenUsed/>
    <w:rsid w:val="00CC3F2F"/>
    <w:pPr>
      <w:tabs>
        <w:tab w:val="right" w:leader="dot" w:pos="8261"/>
      </w:tabs>
      <w:spacing w:after="100" w:line="259" w:lineRule="auto"/>
      <w:jc w:val="left"/>
    </w:pPr>
    <w:rPr>
      <w:rFonts w:eastAsiaTheme="minorEastAsia" w:cs="Times New Roman"/>
      <w:b/>
      <w:noProof/>
    </w:rPr>
  </w:style>
  <w:style w:type="paragraph" w:styleId="Header">
    <w:name w:val="header"/>
    <w:basedOn w:val="Normal"/>
    <w:link w:val="HeaderChar"/>
    <w:uiPriority w:val="99"/>
    <w:unhideWhenUsed/>
    <w:rsid w:val="00CC3F2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3F2F"/>
    <w:rPr>
      <w:rFonts w:ascii="Times New Roman" w:hAnsi="Times New Roman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C3F2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3F2F"/>
    <w:rPr>
      <w:rFonts w:ascii="Times New Roman" w:hAnsi="Times New Roman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CC3F2F"/>
    <w:rPr>
      <w:b/>
      <w:bCs/>
    </w:rPr>
  </w:style>
  <w:style w:type="paragraph" w:styleId="TOC3">
    <w:name w:val="toc 3"/>
    <w:basedOn w:val="Normal"/>
    <w:next w:val="Normal"/>
    <w:autoRedefine/>
    <w:uiPriority w:val="39"/>
    <w:unhideWhenUsed/>
    <w:rsid w:val="00CC3F2F"/>
    <w:pPr>
      <w:spacing w:after="100"/>
      <w:ind w:left="480"/>
    </w:pPr>
  </w:style>
  <w:style w:type="character" w:styleId="UnresolvedMention">
    <w:name w:val="Unresolved Mention"/>
    <w:basedOn w:val="DefaultParagraphFont"/>
    <w:uiPriority w:val="99"/>
    <w:semiHidden/>
    <w:unhideWhenUsed/>
    <w:rsid w:val="00CC3F2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CC3F2F"/>
    <w:rPr>
      <w:rFonts w:cs="Times New Roman"/>
      <w:szCs w:val="24"/>
    </w:rPr>
  </w:style>
  <w:style w:type="table" w:customStyle="1" w:styleId="TableGrid0">
    <w:name w:val="TableGrid"/>
    <w:rsid w:val="00CC3F2F"/>
    <w:pPr>
      <w:spacing w:after="0" w:line="240" w:lineRule="auto"/>
    </w:pPr>
    <w:rPr>
      <w:rFonts w:eastAsiaTheme="minorEastAsia"/>
      <w:kern w:val="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CC3F2F"/>
    <w:rPr>
      <w:color w:val="666666"/>
    </w:rPr>
  </w:style>
  <w:style w:type="character" w:styleId="FollowedHyperlink">
    <w:name w:val="FollowedHyperlink"/>
    <w:basedOn w:val="DefaultParagraphFont"/>
    <w:uiPriority w:val="99"/>
    <w:semiHidden/>
    <w:unhideWhenUsed/>
    <w:rsid w:val="00CC3F2F"/>
    <w:rPr>
      <w:color w:val="954F72" w:themeColor="followedHyperlink"/>
      <w:u w:val="single"/>
    </w:rPr>
  </w:style>
  <w:style w:type="character" w:styleId="HTMLCode">
    <w:name w:val="HTML Code"/>
    <w:basedOn w:val="DefaultParagraphFont"/>
    <w:uiPriority w:val="99"/>
    <w:semiHidden/>
    <w:unhideWhenUsed/>
    <w:rsid w:val="00CC3F2F"/>
    <w:rPr>
      <w:rFonts w:ascii="Courier New" w:eastAsia="Times New Roman" w:hAnsi="Courier New" w:cs="Courier New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CC3F2F"/>
    <w:pPr>
      <w:spacing w:after="100" w:line="278" w:lineRule="auto"/>
      <w:ind w:left="720"/>
      <w:jc w:val="left"/>
    </w:pPr>
    <w:rPr>
      <w:rFonts w:asciiTheme="minorHAnsi" w:eastAsiaTheme="minorEastAsia" w:hAnsiTheme="minorHAnsi"/>
      <w:kern w:val="2"/>
      <w:szCs w:val="24"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rsid w:val="00CC3F2F"/>
    <w:pPr>
      <w:spacing w:after="100" w:line="278" w:lineRule="auto"/>
      <w:ind w:left="960"/>
      <w:jc w:val="left"/>
    </w:pPr>
    <w:rPr>
      <w:rFonts w:asciiTheme="minorHAnsi" w:eastAsiaTheme="minorEastAsia" w:hAnsiTheme="minorHAnsi"/>
      <w:kern w:val="2"/>
      <w:szCs w:val="24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CC3F2F"/>
    <w:pPr>
      <w:spacing w:after="100" w:line="278" w:lineRule="auto"/>
      <w:ind w:left="1200"/>
      <w:jc w:val="left"/>
    </w:pPr>
    <w:rPr>
      <w:rFonts w:asciiTheme="minorHAnsi" w:eastAsiaTheme="minorEastAsia" w:hAnsiTheme="minorHAnsi"/>
      <w:kern w:val="2"/>
      <w:szCs w:val="24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CC3F2F"/>
    <w:pPr>
      <w:spacing w:after="100" w:line="278" w:lineRule="auto"/>
      <w:ind w:left="1440"/>
      <w:jc w:val="left"/>
    </w:pPr>
    <w:rPr>
      <w:rFonts w:asciiTheme="minorHAnsi" w:eastAsiaTheme="minorEastAsia" w:hAnsiTheme="minorHAnsi"/>
      <w:kern w:val="2"/>
      <w:szCs w:val="24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CC3F2F"/>
    <w:pPr>
      <w:spacing w:after="100" w:line="278" w:lineRule="auto"/>
      <w:ind w:left="1680"/>
      <w:jc w:val="left"/>
    </w:pPr>
    <w:rPr>
      <w:rFonts w:asciiTheme="minorHAnsi" w:eastAsiaTheme="minorEastAsia" w:hAnsiTheme="minorHAnsi"/>
      <w:kern w:val="2"/>
      <w:szCs w:val="24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CC3F2F"/>
    <w:pPr>
      <w:spacing w:after="100" w:line="278" w:lineRule="auto"/>
      <w:ind w:left="1920"/>
      <w:jc w:val="left"/>
    </w:pPr>
    <w:rPr>
      <w:rFonts w:asciiTheme="minorHAnsi" w:eastAsiaTheme="minorEastAsia" w:hAnsiTheme="minorHAnsi"/>
      <w:kern w:val="2"/>
      <w:szCs w:val="24"/>
      <w14:ligatures w14:val="standardContextual"/>
    </w:rPr>
  </w:style>
  <w:style w:type="character" w:styleId="Emphasis">
    <w:name w:val="Emphasis"/>
    <w:basedOn w:val="DefaultParagraphFont"/>
    <w:uiPriority w:val="20"/>
    <w:qFormat/>
    <w:rsid w:val="00CC3F2F"/>
    <w:rPr>
      <w:i/>
      <w:iCs/>
    </w:rPr>
  </w:style>
  <w:style w:type="paragraph" w:customStyle="1" w:styleId="Lampiran">
    <w:name w:val="Lampiran"/>
    <w:basedOn w:val="Normal"/>
    <w:next w:val="Normal"/>
    <w:rsid w:val="00CC3F2F"/>
    <w:pPr>
      <w:jc w:val="left"/>
    </w:pPr>
    <w:rPr>
      <w:b/>
    </w:rPr>
  </w:style>
  <w:style w:type="paragraph" w:customStyle="1" w:styleId="IsiLampiran">
    <w:name w:val="Isi Lampiran"/>
    <w:basedOn w:val="Normal"/>
    <w:next w:val="Normal"/>
    <w:rsid w:val="00CC3F2F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24076/infosjournal.2025v8i02.2365" TargetMode="External"/><Relationship Id="rId18" Type="http://schemas.openxmlformats.org/officeDocument/2006/relationships/hyperlink" Target="https://doi.org/10.1007/978-3-032-02504-3_26" TargetMode="External"/><Relationship Id="rId26" Type="http://schemas.openxmlformats.org/officeDocument/2006/relationships/image" Target="media/image5.jpeg"/><Relationship Id="rId39" Type="http://schemas.openxmlformats.org/officeDocument/2006/relationships/image" Target="media/image18.png"/><Relationship Id="rId21" Type="http://schemas.openxmlformats.org/officeDocument/2006/relationships/hyperlink" Target="https://doi.org/10.47709/cnahpc.v6i3.4203" TargetMode="External"/><Relationship Id="rId34" Type="http://schemas.openxmlformats.org/officeDocument/2006/relationships/image" Target="media/image13.png"/><Relationship Id="rId42" Type="http://schemas.openxmlformats.org/officeDocument/2006/relationships/image" Target="media/image21.jpeg"/><Relationship Id="rId47" Type="http://schemas.openxmlformats.org/officeDocument/2006/relationships/image" Target="media/image26.jpeg"/><Relationship Id="rId50" Type="http://schemas.openxmlformats.org/officeDocument/2006/relationships/hyperlink" Target="https://drive.google.com/file/d/1GtA_xZIQL2tE30zbgwnUf2JiZ8IJTc_L/view?usp=sharing" TargetMode="External"/><Relationship Id="rId55" Type="http://schemas.openxmlformats.org/officeDocument/2006/relationships/image" Target="media/image32.png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doi.org/10.52158/jacost.v4i1.490" TargetMode="External"/><Relationship Id="rId29" Type="http://schemas.openxmlformats.org/officeDocument/2006/relationships/image" Target="media/image8.jpeg"/><Relationship Id="rId11" Type="http://schemas.openxmlformats.org/officeDocument/2006/relationships/hyperlink" Target="https://doi.org/10.37012/jtik.v7i2.649" TargetMode="External"/><Relationship Id="rId24" Type="http://schemas.openxmlformats.org/officeDocument/2006/relationships/image" Target="media/image3.jpeg"/><Relationship Id="rId32" Type="http://schemas.openxmlformats.org/officeDocument/2006/relationships/image" Target="media/image11.png"/><Relationship Id="rId37" Type="http://schemas.openxmlformats.org/officeDocument/2006/relationships/image" Target="media/image16.png"/><Relationship Id="rId40" Type="http://schemas.openxmlformats.org/officeDocument/2006/relationships/image" Target="media/image19.png"/><Relationship Id="rId45" Type="http://schemas.openxmlformats.org/officeDocument/2006/relationships/image" Target="media/image24.jpeg"/><Relationship Id="rId53" Type="http://schemas.openxmlformats.org/officeDocument/2006/relationships/image" Target="media/image30.png"/><Relationship Id="rId58" Type="http://schemas.openxmlformats.org/officeDocument/2006/relationships/hyperlink" Target="mailto:ikbalprt31@gmail.com" TargetMode="External"/><Relationship Id="rId5" Type="http://schemas.openxmlformats.org/officeDocument/2006/relationships/webSettings" Target="webSettings.xml"/><Relationship Id="rId61" Type="http://schemas.openxmlformats.org/officeDocument/2006/relationships/footer" Target="footer2.xml"/><Relationship Id="rId19" Type="http://schemas.openxmlformats.org/officeDocument/2006/relationships/hyperlink" Target="https://doi.org/10.31949/infotech.v9i1.5237" TargetMode="External"/><Relationship Id="rId14" Type="http://schemas.openxmlformats.org/officeDocument/2006/relationships/hyperlink" Target="https://doi.org/10.35870/ijsecs.v4i3.3253" TargetMode="External"/><Relationship Id="rId22" Type="http://schemas.openxmlformats.org/officeDocument/2006/relationships/image" Target="media/image1.jpeg"/><Relationship Id="rId27" Type="http://schemas.openxmlformats.org/officeDocument/2006/relationships/image" Target="media/image6.jpeg"/><Relationship Id="rId30" Type="http://schemas.openxmlformats.org/officeDocument/2006/relationships/image" Target="media/image9.png"/><Relationship Id="rId35" Type="http://schemas.openxmlformats.org/officeDocument/2006/relationships/image" Target="media/image14.png"/><Relationship Id="rId43" Type="http://schemas.openxmlformats.org/officeDocument/2006/relationships/image" Target="media/image22.jpeg"/><Relationship Id="rId48" Type="http://schemas.openxmlformats.org/officeDocument/2006/relationships/image" Target="media/image27.jpeg"/><Relationship Id="rId56" Type="http://schemas.openxmlformats.org/officeDocument/2006/relationships/image" Target="media/image33.png"/><Relationship Id="rId8" Type="http://schemas.openxmlformats.org/officeDocument/2006/relationships/hyperlink" Target="https://doi.org/10.24271/PSR.2025.508216.1963" TargetMode="External"/><Relationship Id="rId51" Type="http://schemas.openxmlformats.org/officeDocument/2006/relationships/image" Target="media/image29.png"/><Relationship Id="rId3" Type="http://schemas.openxmlformats.org/officeDocument/2006/relationships/styles" Target="styles.xml"/><Relationship Id="rId12" Type="http://schemas.openxmlformats.org/officeDocument/2006/relationships/hyperlink" Target="https://doi.org/10.35870/ijsecs.v4i1.2334" TargetMode="External"/><Relationship Id="rId17" Type="http://schemas.openxmlformats.org/officeDocument/2006/relationships/hyperlink" Target="https://doi.org/10.38035/jemsi.v6i6" TargetMode="External"/><Relationship Id="rId25" Type="http://schemas.openxmlformats.org/officeDocument/2006/relationships/image" Target="media/image4.jpeg"/><Relationship Id="rId33" Type="http://schemas.openxmlformats.org/officeDocument/2006/relationships/image" Target="media/image12.png"/><Relationship Id="rId38" Type="http://schemas.openxmlformats.org/officeDocument/2006/relationships/image" Target="media/image17.png"/><Relationship Id="rId46" Type="http://schemas.openxmlformats.org/officeDocument/2006/relationships/image" Target="media/image25.jpeg"/><Relationship Id="rId59" Type="http://schemas.openxmlformats.org/officeDocument/2006/relationships/header" Target="header1.xml"/><Relationship Id="rId20" Type="http://schemas.openxmlformats.org/officeDocument/2006/relationships/hyperlink" Target="https://doi.org/10.54060/JMSS/001.02.006" TargetMode="External"/><Relationship Id="rId41" Type="http://schemas.openxmlformats.org/officeDocument/2006/relationships/image" Target="media/image20.jpeg"/><Relationship Id="rId54" Type="http://schemas.openxmlformats.org/officeDocument/2006/relationships/image" Target="media/image31.png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doi.org/10.3390/s23135970" TargetMode="External"/><Relationship Id="rId23" Type="http://schemas.openxmlformats.org/officeDocument/2006/relationships/image" Target="media/image2.jpeg"/><Relationship Id="rId28" Type="http://schemas.openxmlformats.org/officeDocument/2006/relationships/image" Target="media/image7.jpeg"/><Relationship Id="rId36" Type="http://schemas.openxmlformats.org/officeDocument/2006/relationships/image" Target="media/image15.png"/><Relationship Id="rId49" Type="http://schemas.openxmlformats.org/officeDocument/2006/relationships/image" Target="media/image28.png"/><Relationship Id="rId57" Type="http://schemas.openxmlformats.org/officeDocument/2006/relationships/image" Target="media/image34.jpeg"/><Relationship Id="rId10" Type="http://schemas.openxmlformats.org/officeDocument/2006/relationships/hyperlink" Target="https://www.wiley.com/" TargetMode="External"/><Relationship Id="rId31" Type="http://schemas.openxmlformats.org/officeDocument/2006/relationships/image" Target="media/image10.png"/><Relationship Id="rId44" Type="http://schemas.openxmlformats.org/officeDocument/2006/relationships/image" Target="media/image23.jpeg"/><Relationship Id="rId52" Type="http://schemas.openxmlformats.org/officeDocument/2006/relationships/hyperlink" Target="https://docs.google.com/document/d/18hCK0iuR-EonWh1a2QLPBMZuksymFoRL/edit?usp=sharing&amp;ouid=107713115668262658571&amp;rtpof=true&amp;sd=true" TargetMode="External"/><Relationship Id="rId6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oi.org/10.22214/IJRASET.2022.399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674CE-CE3E-44B2-B929-F2ECE6555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1843</Words>
  <Characters>10510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Ikbal Hidayat Pratama</dc:creator>
  <cp:keywords/>
  <dc:description/>
  <cp:lastModifiedBy>Ikbal Hidayat Pratama</cp:lastModifiedBy>
  <cp:revision>2</cp:revision>
  <cp:lastPrinted>2026-08-31T06:44:00Z</cp:lastPrinted>
  <dcterms:created xsi:type="dcterms:W3CDTF">2026-09-23T17:46:00Z</dcterms:created>
  <dcterms:modified xsi:type="dcterms:W3CDTF">2026-09-23T17:46:00Z</dcterms:modified>
</cp:coreProperties>
</file>