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Theme="minorHAnsi" w:cstheme="minorBidi"/>
          <w:b w:val="0"/>
          <w:color w:val="auto"/>
          <w:sz w:val="24"/>
          <w:szCs w:val="24"/>
        </w:rPr>
        <w:id w:val="472949887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bookmarkStart w:id="0" w:name="_Toc241072026" w:displacedByCustomXml="prev"/>
        <w:bookmarkStart w:id="1" w:name="_Toc730418" w:displacedByCustomXml="prev"/>
        <w:p w14:paraId="1211C49A" w14:textId="77777777" w:rsidR="006C502B" w:rsidRDefault="006C502B" w:rsidP="006C502B">
          <w:pPr>
            <w:pStyle w:val="Heading1"/>
            <w:spacing w:after="369"/>
            <w:ind w:left="610" w:right="665"/>
          </w:pPr>
          <w:r>
            <w:rPr>
              <w:rFonts w:eastAsiaTheme="minorHAnsi" w:cstheme="minorBidi"/>
              <w:b w:val="0"/>
              <w:color w:val="auto"/>
              <w:sz w:val="24"/>
              <w:szCs w:val="24"/>
            </w:rPr>
            <w:t xml:space="preserve"> </w:t>
          </w:r>
          <w:r>
            <w:t>TABLE OF CONTENTS</w:t>
          </w:r>
          <w:bookmarkEnd w:id="0"/>
          <w:r>
            <w:t xml:space="preserve"> </w:t>
          </w:r>
          <w:bookmarkEnd w:id="1"/>
        </w:p>
        <w:p w14:paraId="4EAFFDF8" w14:textId="77777777" w:rsidR="006C502B" w:rsidRDefault="006C502B" w:rsidP="006C502B">
          <w:pPr>
            <w:pStyle w:val="TOC1"/>
            <w:rPr>
              <w:rFonts w:asciiTheme="minorHAnsi" w:eastAsiaTheme="minorEastAsia" w:hAnsiTheme="minorHAnsi"/>
              <w:b w:val="0"/>
              <w:bCs w:val="0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1072020" w:history="1">
            <w:r w:rsidRPr="00EF0671">
              <w:rPr>
                <w:rStyle w:val="Hyperlink"/>
              </w:rPr>
              <w:t>LEGALIZATION SHEET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_Toc241072020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i</w:t>
            </w:r>
            <w:r>
              <w:rPr>
                <w:webHidden/>
              </w:rPr>
              <w:fldChar w:fldCharType="end"/>
            </w:r>
          </w:hyperlink>
        </w:p>
        <w:p w14:paraId="50AEEB82" w14:textId="77777777" w:rsidR="006C502B" w:rsidRDefault="006C502B" w:rsidP="006C502B">
          <w:pPr>
            <w:pStyle w:val="TOC1"/>
            <w:rPr>
              <w:rFonts w:asciiTheme="minorHAnsi" w:eastAsiaTheme="minorEastAsia" w:hAnsiTheme="minorHAnsi"/>
              <w:b w:val="0"/>
              <w:bCs w:val="0"/>
            </w:rPr>
          </w:pPr>
          <w:hyperlink w:anchor="_Toc241072021" w:history="1">
            <w:r w:rsidRPr="00EF0671">
              <w:rPr>
                <w:rStyle w:val="Hyperlink"/>
              </w:rPr>
              <w:t>STATEMENT OF ORIGINALITY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_Toc241072021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ii</w:t>
            </w:r>
            <w:r>
              <w:rPr>
                <w:webHidden/>
              </w:rPr>
              <w:fldChar w:fldCharType="end"/>
            </w:r>
          </w:hyperlink>
        </w:p>
        <w:p w14:paraId="618DC0F4" w14:textId="77777777" w:rsidR="006C502B" w:rsidRDefault="006C502B" w:rsidP="006C502B">
          <w:pPr>
            <w:pStyle w:val="TOC1"/>
            <w:rPr>
              <w:rFonts w:asciiTheme="minorHAnsi" w:eastAsiaTheme="minorEastAsia" w:hAnsiTheme="minorHAnsi"/>
              <w:b w:val="0"/>
              <w:bCs w:val="0"/>
            </w:rPr>
          </w:pPr>
          <w:hyperlink w:anchor="_Toc241072022" w:history="1">
            <w:r w:rsidRPr="00EF0671">
              <w:rPr>
                <w:rStyle w:val="Hyperlink"/>
              </w:rPr>
              <w:t>ABSTRACT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_Toc241072022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iii</w:t>
            </w:r>
            <w:r>
              <w:rPr>
                <w:webHidden/>
              </w:rPr>
              <w:fldChar w:fldCharType="end"/>
            </w:r>
          </w:hyperlink>
        </w:p>
        <w:p w14:paraId="16302B9B" w14:textId="77777777" w:rsidR="006C502B" w:rsidRDefault="006C502B" w:rsidP="006C502B">
          <w:pPr>
            <w:pStyle w:val="TOC1"/>
            <w:rPr>
              <w:rFonts w:asciiTheme="minorHAnsi" w:eastAsiaTheme="minorEastAsia" w:hAnsiTheme="minorHAnsi"/>
              <w:b w:val="0"/>
              <w:bCs w:val="0"/>
            </w:rPr>
          </w:pPr>
          <w:hyperlink w:anchor="_Toc241072023" w:history="1">
            <w:r w:rsidRPr="00EF0671">
              <w:rPr>
                <w:rStyle w:val="Hyperlink"/>
              </w:rPr>
              <w:t>PRESENTATION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_Toc241072023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iv</w:t>
            </w:r>
            <w:r>
              <w:rPr>
                <w:webHidden/>
              </w:rPr>
              <w:fldChar w:fldCharType="end"/>
            </w:r>
          </w:hyperlink>
        </w:p>
        <w:p w14:paraId="5105A06A" w14:textId="77777777" w:rsidR="006C502B" w:rsidRDefault="006C502B" w:rsidP="006C502B">
          <w:pPr>
            <w:pStyle w:val="TOC1"/>
            <w:rPr>
              <w:rFonts w:asciiTheme="minorHAnsi" w:eastAsiaTheme="minorEastAsia" w:hAnsiTheme="minorHAnsi"/>
              <w:b w:val="0"/>
              <w:bCs w:val="0"/>
            </w:rPr>
          </w:pPr>
          <w:hyperlink w:anchor="_Toc241072024" w:history="1">
            <w:r w:rsidRPr="00EF0671">
              <w:rPr>
                <w:rStyle w:val="Hyperlink"/>
              </w:rPr>
              <w:t>PREFACE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_Toc241072024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v</w:t>
            </w:r>
            <w:r>
              <w:rPr>
                <w:webHidden/>
              </w:rPr>
              <w:fldChar w:fldCharType="end"/>
            </w:r>
          </w:hyperlink>
        </w:p>
        <w:p w14:paraId="5FE7EACE" w14:textId="77777777" w:rsidR="006C502B" w:rsidRDefault="006C502B" w:rsidP="006C502B">
          <w:pPr>
            <w:pStyle w:val="TOC1"/>
            <w:rPr>
              <w:rFonts w:asciiTheme="minorHAnsi" w:eastAsiaTheme="minorEastAsia" w:hAnsiTheme="minorHAnsi"/>
              <w:b w:val="0"/>
              <w:bCs w:val="0"/>
            </w:rPr>
          </w:pPr>
          <w:hyperlink w:anchor="_Toc241072025" w:history="1">
            <w:r w:rsidRPr="00EF0671">
              <w:rPr>
                <w:rStyle w:val="Hyperlink"/>
              </w:rPr>
              <w:t>ACKNOWLEDGMENTS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_Toc241072025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vi</w:t>
            </w:r>
            <w:r>
              <w:rPr>
                <w:webHidden/>
              </w:rPr>
              <w:fldChar w:fldCharType="end"/>
            </w:r>
          </w:hyperlink>
        </w:p>
        <w:p w14:paraId="5F27DB0B" w14:textId="77777777" w:rsidR="006C502B" w:rsidRDefault="006C502B" w:rsidP="006C502B">
          <w:pPr>
            <w:pStyle w:val="TOC1"/>
            <w:rPr>
              <w:rFonts w:asciiTheme="minorHAnsi" w:eastAsiaTheme="minorEastAsia" w:hAnsiTheme="minorHAnsi"/>
              <w:b w:val="0"/>
              <w:bCs w:val="0"/>
            </w:rPr>
          </w:pPr>
          <w:hyperlink w:anchor="_Toc241072026" w:history="1">
            <w:r w:rsidRPr="00EF0671">
              <w:rPr>
                <w:rStyle w:val="Hyperlink"/>
              </w:rPr>
              <w:t xml:space="preserve"> TABLE OF CONTENTS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_Toc241072026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viii</w:t>
            </w:r>
            <w:r>
              <w:rPr>
                <w:webHidden/>
              </w:rPr>
              <w:fldChar w:fldCharType="end"/>
            </w:r>
          </w:hyperlink>
        </w:p>
        <w:p w14:paraId="170B18A7" w14:textId="77777777" w:rsidR="006C502B" w:rsidRDefault="006C502B" w:rsidP="006C502B">
          <w:pPr>
            <w:pStyle w:val="TOC1"/>
            <w:rPr>
              <w:rFonts w:asciiTheme="minorHAnsi" w:eastAsiaTheme="minorEastAsia" w:hAnsiTheme="minorHAnsi"/>
              <w:b w:val="0"/>
              <w:bCs w:val="0"/>
            </w:rPr>
          </w:pPr>
          <w:hyperlink w:anchor="_Toc241072027" w:history="1">
            <w:r w:rsidRPr="00EF0671">
              <w:rPr>
                <w:rStyle w:val="Hyperlink"/>
              </w:rPr>
              <w:t>CHAPTER I INTRODUCTION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_Toc241072027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>
              <w:rPr>
                <w:webHidden/>
              </w:rPr>
              <w:fldChar w:fldCharType="end"/>
            </w:r>
          </w:hyperlink>
        </w:p>
        <w:p w14:paraId="1FBD887A" w14:textId="77777777" w:rsidR="006C502B" w:rsidRDefault="006C502B" w:rsidP="006C502B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28" w:history="1">
            <w:r w:rsidRPr="00EF0671">
              <w:rPr>
                <w:rStyle w:val="Hyperlink"/>
                <w:noProof/>
              </w:rPr>
              <w:t>1.1 Background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296093" w14:textId="77777777" w:rsidR="006C502B" w:rsidRDefault="006C502B" w:rsidP="006C502B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29" w:history="1">
            <w:r w:rsidRPr="00EF0671">
              <w:rPr>
                <w:rStyle w:val="Hyperlink"/>
                <w:noProof/>
              </w:rPr>
              <w:t>1.2 Research Question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6AC057" w14:textId="77777777" w:rsidR="006C502B" w:rsidRDefault="006C502B" w:rsidP="006C502B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30" w:history="1">
            <w:r w:rsidRPr="00EF0671">
              <w:rPr>
                <w:rStyle w:val="Hyperlink"/>
                <w:noProof/>
              </w:rPr>
              <w:t>1.3 Research Objectives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61BAC0" w14:textId="77777777" w:rsidR="006C502B" w:rsidRDefault="006C502B" w:rsidP="006C502B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31" w:history="1">
            <w:r w:rsidRPr="00EF0671">
              <w:rPr>
                <w:rStyle w:val="Hyperlink"/>
                <w:noProof/>
              </w:rPr>
              <w:t>1.4 Significance of the Research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4615DE" w14:textId="77777777" w:rsidR="006C502B" w:rsidRDefault="006C502B" w:rsidP="006C502B">
          <w:pPr>
            <w:pStyle w:val="TOC1"/>
            <w:rPr>
              <w:rFonts w:asciiTheme="minorHAnsi" w:eastAsiaTheme="minorEastAsia" w:hAnsiTheme="minorHAnsi"/>
              <w:b w:val="0"/>
              <w:bCs w:val="0"/>
            </w:rPr>
          </w:pPr>
          <w:hyperlink w:anchor="_Toc241072032" w:history="1">
            <w:r w:rsidRPr="00EF0671">
              <w:rPr>
                <w:rStyle w:val="Hyperlink"/>
              </w:rPr>
              <w:t>CHAPTER II THEORETICAL FRAMEWORK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_Toc241072032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20C1AF61" w14:textId="77777777" w:rsidR="006C502B" w:rsidRDefault="006C502B" w:rsidP="006C502B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33" w:history="1">
            <w:r w:rsidRPr="00EF0671">
              <w:rPr>
                <w:rStyle w:val="Hyperlink"/>
                <w:noProof/>
              </w:rPr>
              <w:t>2.1 Theoritical Foundation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71EBE3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34" w:history="1">
            <w:r w:rsidRPr="00EF0671">
              <w:rPr>
                <w:rStyle w:val="Hyperlink"/>
                <w:noProof/>
              </w:rPr>
              <w:t>2.1.1 Generative Artificial Intelligence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734087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35" w:history="1">
            <w:r w:rsidRPr="00EF0671">
              <w:rPr>
                <w:rStyle w:val="Hyperlink"/>
                <w:noProof/>
              </w:rPr>
              <w:t>2.1.2 Pre-service EFL Teachers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7F4572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36" w:history="1">
            <w:r w:rsidRPr="00EF0671">
              <w:rPr>
                <w:rStyle w:val="Hyperlink"/>
                <w:noProof/>
              </w:rPr>
              <w:t>2.1.3 Theory of Planned Behaviour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980E6B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37" w:history="1">
            <w:r w:rsidRPr="00EF0671">
              <w:rPr>
                <w:rStyle w:val="Hyperlink"/>
                <w:noProof/>
              </w:rPr>
              <w:t>2.1.4 Attitude toward the Use of Generative AI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6DD6D9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38" w:history="1">
            <w:r w:rsidRPr="00EF0671">
              <w:rPr>
                <w:rStyle w:val="Hyperlink"/>
                <w:noProof/>
              </w:rPr>
              <w:t>2.1.5 Subjective Norm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D7EA40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39" w:history="1">
            <w:r w:rsidRPr="00EF0671">
              <w:rPr>
                <w:rStyle w:val="Hyperlink"/>
                <w:noProof/>
              </w:rPr>
              <w:t>2.1.6 Perceived Behavioural Control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423B32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40" w:history="1">
            <w:r w:rsidRPr="00EF0671">
              <w:rPr>
                <w:rStyle w:val="Hyperlink"/>
                <w:noProof/>
              </w:rPr>
              <w:t>2.1.7 Behavioural Intention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E5AB81" w14:textId="77777777" w:rsidR="006C502B" w:rsidRDefault="006C502B" w:rsidP="006C502B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41" w:history="1">
            <w:r w:rsidRPr="00EF0671">
              <w:rPr>
                <w:rStyle w:val="Hyperlink"/>
                <w:noProof/>
              </w:rPr>
              <w:t>2.2 Previous Study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F1527F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42" w:history="1">
            <w:r w:rsidRPr="00EF0671">
              <w:rPr>
                <w:rStyle w:val="Hyperlink"/>
                <w:noProof/>
              </w:rPr>
              <w:t>2.2.1 Review of Previous Study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F6BBC9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43" w:history="1">
            <w:r w:rsidRPr="00EF0671">
              <w:rPr>
                <w:rStyle w:val="Hyperlink"/>
                <w:noProof/>
              </w:rPr>
              <w:t>2.2.2 Synthesis of Previous Studies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8EEC34" w14:textId="77777777" w:rsidR="006C502B" w:rsidRDefault="006C502B" w:rsidP="006C502B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44" w:history="1">
            <w:r w:rsidRPr="00EF0671">
              <w:rPr>
                <w:rStyle w:val="Hyperlink"/>
                <w:noProof/>
              </w:rPr>
              <w:t>2.3 Research Gap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086D19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45" w:history="1">
            <w:r w:rsidRPr="00EF0671">
              <w:rPr>
                <w:rStyle w:val="Hyperlink"/>
                <w:noProof/>
              </w:rPr>
              <w:t>2.3.1 Methodological Gap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4E0244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46" w:history="1">
            <w:r w:rsidRPr="00EF0671">
              <w:rPr>
                <w:rStyle w:val="Hyperlink"/>
                <w:noProof/>
              </w:rPr>
              <w:t>2.3.2 Population and Contextual Gap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B9CEA8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47" w:history="1">
            <w:r w:rsidRPr="00EF0671">
              <w:rPr>
                <w:rStyle w:val="Hyperlink"/>
                <w:noProof/>
              </w:rPr>
              <w:t>2.3.3 Theoretical Gap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39E8B6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48" w:history="1">
            <w:r w:rsidRPr="00EF0671">
              <w:rPr>
                <w:rStyle w:val="Hyperlink"/>
                <w:noProof/>
              </w:rPr>
              <w:t>2.3.4 Position of the Present Study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A15452" w14:textId="77777777" w:rsidR="006C502B" w:rsidRDefault="006C502B" w:rsidP="006C502B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49" w:history="1">
            <w:r w:rsidRPr="00EF0671">
              <w:rPr>
                <w:rStyle w:val="Hyperlink"/>
                <w:noProof/>
              </w:rPr>
              <w:t>2.4 Conceptual Framework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2CD58F" w14:textId="77777777" w:rsidR="006C502B" w:rsidRDefault="006C502B" w:rsidP="006C502B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50" w:history="1">
            <w:r w:rsidRPr="00EF0671">
              <w:rPr>
                <w:rStyle w:val="Hyperlink"/>
                <w:noProof/>
              </w:rPr>
              <w:t>2.5 Research Hypotheses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09ADE2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51" w:history="1">
            <w:r w:rsidRPr="00EF0671">
              <w:rPr>
                <w:rStyle w:val="Hyperlink"/>
                <w:noProof/>
              </w:rPr>
              <w:t>2.5.1 Hypothesis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609656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52" w:history="1">
            <w:r w:rsidRPr="00EF0671">
              <w:rPr>
                <w:rStyle w:val="Hyperlink"/>
                <w:noProof/>
              </w:rPr>
              <w:t>2.5.2 Hypothesis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7435E9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53" w:history="1">
            <w:r w:rsidRPr="00EF0671">
              <w:rPr>
                <w:rStyle w:val="Hyperlink"/>
                <w:noProof/>
              </w:rPr>
              <w:t>2.5.3 Hypothesis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450F39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54" w:history="1">
            <w:r w:rsidRPr="00EF0671">
              <w:rPr>
                <w:rStyle w:val="Hyperlink"/>
                <w:noProof/>
              </w:rPr>
              <w:t>2.5.4 Hypothesis 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65E6FC" w14:textId="77777777" w:rsidR="006C502B" w:rsidRDefault="006C502B" w:rsidP="006C502B">
          <w:pPr>
            <w:pStyle w:val="TOC1"/>
            <w:rPr>
              <w:rFonts w:asciiTheme="minorHAnsi" w:eastAsiaTheme="minorEastAsia" w:hAnsiTheme="minorHAnsi"/>
              <w:b w:val="0"/>
              <w:bCs w:val="0"/>
            </w:rPr>
          </w:pPr>
          <w:hyperlink w:anchor="_Toc241072055" w:history="1">
            <w:r w:rsidRPr="00EF0671">
              <w:rPr>
                <w:rStyle w:val="Hyperlink"/>
              </w:rPr>
              <w:t>CHAPTER III RESEARCH METHODOLOGY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_Toc241072055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24</w:t>
            </w:r>
            <w:r>
              <w:rPr>
                <w:webHidden/>
              </w:rPr>
              <w:fldChar w:fldCharType="end"/>
            </w:r>
          </w:hyperlink>
        </w:p>
        <w:p w14:paraId="0D5B0CE5" w14:textId="77777777" w:rsidR="006C502B" w:rsidRDefault="006C502B" w:rsidP="006C502B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56" w:history="1">
            <w:r w:rsidRPr="00EF0671">
              <w:rPr>
                <w:rStyle w:val="Hyperlink"/>
                <w:noProof/>
              </w:rPr>
              <w:t>3.1 Research Design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0A5B45" w14:textId="77777777" w:rsidR="006C502B" w:rsidRDefault="006C502B" w:rsidP="006C502B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57" w:history="1">
            <w:r w:rsidRPr="00EF0671">
              <w:rPr>
                <w:rStyle w:val="Hyperlink"/>
                <w:noProof/>
              </w:rPr>
              <w:t>3.2 Research Site and Time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5C5B1B" w14:textId="77777777" w:rsidR="006C502B" w:rsidRDefault="006C502B" w:rsidP="006C502B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58" w:history="1">
            <w:r w:rsidRPr="00EF0671">
              <w:rPr>
                <w:rStyle w:val="Hyperlink"/>
                <w:noProof/>
              </w:rPr>
              <w:t>3.3 Population and Sample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1FEA28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59" w:history="1">
            <w:r w:rsidRPr="00EF0671">
              <w:rPr>
                <w:rStyle w:val="Hyperlink"/>
                <w:noProof/>
              </w:rPr>
              <w:t>3.3.1 Population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66E816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60" w:history="1">
            <w:r w:rsidRPr="00EF0671">
              <w:rPr>
                <w:rStyle w:val="Hyperlink"/>
                <w:noProof/>
              </w:rPr>
              <w:t>3.3.2 Sampling Technique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E248AC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61" w:history="1">
            <w:r w:rsidRPr="00EF0671">
              <w:rPr>
                <w:rStyle w:val="Hyperlink"/>
                <w:noProof/>
              </w:rPr>
              <w:t>3.3.3 Sample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0A9632" w14:textId="77777777" w:rsidR="006C502B" w:rsidRDefault="006C502B" w:rsidP="006C502B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62" w:history="1">
            <w:r w:rsidRPr="00EF0671">
              <w:rPr>
                <w:rStyle w:val="Hyperlink"/>
                <w:noProof/>
              </w:rPr>
              <w:t>3.4 Research Instruments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30E058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63" w:history="1">
            <w:r w:rsidRPr="00EF0671">
              <w:rPr>
                <w:rStyle w:val="Hyperlink"/>
                <w:noProof/>
              </w:rPr>
              <w:t>3.4.1 Questionnaire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1B6431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64" w:history="1">
            <w:r w:rsidRPr="00EF0671">
              <w:rPr>
                <w:rStyle w:val="Hyperlink"/>
                <w:noProof/>
              </w:rPr>
              <w:t>3.4.2 Likert Scale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DF6592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65" w:history="1">
            <w:r w:rsidRPr="00EF0671">
              <w:rPr>
                <w:rStyle w:val="Hyperlink"/>
                <w:noProof/>
              </w:rPr>
              <w:t>3.4.3 Validity of the Instrument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486D9A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66" w:history="1">
            <w:r w:rsidRPr="00EF0671">
              <w:rPr>
                <w:rStyle w:val="Hyperlink"/>
                <w:noProof/>
              </w:rPr>
              <w:t>3.4.4 Reliability of the Instrument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A18570" w14:textId="77777777" w:rsidR="006C502B" w:rsidRDefault="006C502B" w:rsidP="006C502B">
          <w:pPr>
            <w:pStyle w:val="TOC1"/>
            <w:rPr>
              <w:rFonts w:asciiTheme="minorHAnsi" w:eastAsiaTheme="minorEastAsia" w:hAnsiTheme="minorHAnsi"/>
              <w:b w:val="0"/>
              <w:bCs w:val="0"/>
            </w:rPr>
          </w:pPr>
          <w:hyperlink w:anchor="_Toc241072067" w:history="1">
            <w:r w:rsidRPr="00EF0671">
              <w:rPr>
                <w:rStyle w:val="Hyperlink"/>
              </w:rPr>
              <w:t>CHAPTER IV RESULTS AND DISCUSSION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_Toc241072067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37</w:t>
            </w:r>
            <w:r>
              <w:rPr>
                <w:webHidden/>
              </w:rPr>
              <w:fldChar w:fldCharType="end"/>
            </w:r>
          </w:hyperlink>
        </w:p>
        <w:p w14:paraId="3588E105" w14:textId="77777777" w:rsidR="006C502B" w:rsidRDefault="006C502B" w:rsidP="006C502B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68" w:history="1">
            <w:r w:rsidRPr="00EF0671">
              <w:rPr>
                <w:rStyle w:val="Hyperlink"/>
                <w:noProof/>
              </w:rPr>
              <w:t>4.1 Results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2D53A8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69" w:history="1">
            <w:r w:rsidRPr="00EF0671">
              <w:rPr>
                <w:rStyle w:val="Hyperlink"/>
                <w:noProof/>
              </w:rPr>
              <w:t>4.1.1 Demographic Variables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EF41E0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70" w:history="1">
            <w:r w:rsidRPr="00EF0671">
              <w:rPr>
                <w:rStyle w:val="Hyperlink"/>
                <w:noProof/>
              </w:rPr>
              <w:t>4.1.2 Data Screening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BF1327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71" w:history="1">
            <w:r w:rsidRPr="00EF0671">
              <w:rPr>
                <w:rStyle w:val="Hyperlink"/>
                <w:noProof/>
              </w:rPr>
              <w:t>4.1.3 Descriptive Statistics of Questionnaire Items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4EA4C5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72" w:history="1">
            <w:r w:rsidRPr="00EF0671">
              <w:rPr>
                <w:rStyle w:val="Hyperlink"/>
                <w:noProof/>
              </w:rPr>
              <w:t>4.1.4 Validity Test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13FF17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73" w:history="1">
            <w:r w:rsidRPr="00EF0671">
              <w:rPr>
                <w:rStyle w:val="Hyperlink"/>
                <w:noProof/>
              </w:rPr>
              <w:t>4.1.5 Reliability Test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2E1A48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74" w:history="1">
            <w:r w:rsidRPr="00EF0671">
              <w:rPr>
                <w:rStyle w:val="Hyperlink"/>
                <w:noProof/>
              </w:rPr>
              <w:t>4.1.6 Classical Assumption Tests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B2F89F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75" w:history="1">
            <w:r w:rsidRPr="00EF0671">
              <w:rPr>
                <w:rStyle w:val="Hyperlink"/>
                <w:noProof/>
              </w:rPr>
              <w:t>4.1.7 Hypothesis Testing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F8DC02" w14:textId="77777777" w:rsidR="006C502B" w:rsidRDefault="006C502B" w:rsidP="006C502B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76" w:history="1">
            <w:r w:rsidRPr="00EF0671">
              <w:rPr>
                <w:rStyle w:val="Hyperlink"/>
                <w:noProof/>
              </w:rPr>
              <w:t>4.2 Discussion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1CF01A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77" w:history="1">
            <w:r w:rsidRPr="00EF0671">
              <w:rPr>
                <w:rStyle w:val="Hyperlink"/>
                <w:noProof/>
              </w:rPr>
              <w:t>4.2.1</w:t>
            </w:r>
            <w:r>
              <w:rPr>
                <w:rStyle w:val="Hyperlink"/>
                <w:noProof/>
              </w:rPr>
              <w:t xml:space="preserve"> Attitude and Behavioural Intention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33D1D7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78" w:history="1">
            <w:r w:rsidRPr="00EF0671">
              <w:rPr>
                <w:rStyle w:val="Hyperlink"/>
                <w:noProof/>
              </w:rPr>
              <w:t>4.2.2 Subjective Norm and Behavioural Intention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05E804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79" w:history="1">
            <w:r w:rsidRPr="00EF0671">
              <w:rPr>
                <w:rStyle w:val="Hyperlink"/>
                <w:noProof/>
              </w:rPr>
              <w:t>4.2.3 Perceived Behavioural Control and Behavioural Intention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A2C32A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80" w:history="1">
            <w:r w:rsidRPr="00EF0671">
              <w:rPr>
                <w:rStyle w:val="Hyperlink"/>
                <w:noProof/>
              </w:rPr>
              <w:t>4.2.4 Attitude, Subjective Norm, P</w:t>
            </w:r>
            <w:r>
              <w:rPr>
                <w:rStyle w:val="Hyperlink"/>
                <w:noProof/>
              </w:rPr>
              <w:t>BC</w:t>
            </w:r>
            <w:r w:rsidRPr="00EF0671">
              <w:rPr>
                <w:rStyle w:val="Hyperlink"/>
                <w:noProof/>
              </w:rPr>
              <w:t>, and Behavioural Intention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25D057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81" w:history="1">
            <w:r w:rsidRPr="00EF0671">
              <w:rPr>
                <w:rStyle w:val="Hyperlink"/>
                <w:noProof/>
              </w:rPr>
              <w:t>4.2.5 Implications for English Teacher Education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B66847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82" w:history="1">
            <w:r w:rsidRPr="00EF0671">
              <w:rPr>
                <w:rStyle w:val="Hyperlink"/>
                <w:noProof/>
              </w:rPr>
              <w:t>4.2.6 Summary of Discussion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CB615A" w14:textId="77777777" w:rsidR="006C502B" w:rsidRDefault="006C502B" w:rsidP="006C502B">
          <w:pPr>
            <w:pStyle w:val="TOC1"/>
            <w:rPr>
              <w:rFonts w:asciiTheme="minorHAnsi" w:eastAsiaTheme="minorEastAsia" w:hAnsiTheme="minorHAnsi"/>
              <w:b w:val="0"/>
              <w:bCs w:val="0"/>
            </w:rPr>
          </w:pPr>
          <w:hyperlink w:anchor="_Toc241072083" w:history="1">
            <w:r w:rsidRPr="00EF0671">
              <w:rPr>
                <w:rStyle w:val="Hyperlink"/>
              </w:rPr>
              <w:t>CHAPTER V CONCLUSIONS AND SUGGESTIONS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_Toc241072083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60</w:t>
            </w:r>
            <w:r>
              <w:rPr>
                <w:webHidden/>
              </w:rPr>
              <w:fldChar w:fldCharType="end"/>
            </w:r>
          </w:hyperlink>
        </w:p>
        <w:p w14:paraId="5B62B9AC" w14:textId="77777777" w:rsidR="006C502B" w:rsidRDefault="006C502B" w:rsidP="006C502B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84" w:history="1">
            <w:r w:rsidRPr="00EF0671">
              <w:rPr>
                <w:rStyle w:val="Hyperlink"/>
                <w:noProof/>
              </w:rPr>
              <w:t>5.1 Conclusions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79DE9D" w14:textId="77777777" w:rsidR="006C502B" w:rsidRDefault="006C502B" w:rsidP="006C502B">
          <w:pPr>
            <w:pStyle w:val="TOC2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85" w:history="1">
            <w:r w:rsidRPr="00EF0671">
              <w:rPr>
                <w:rStyle w:val="Hyperlink"/>
                <w:noProof/>
              </w:rPr>
              <w:t>5.2 Suggestions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5E12C9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86" w:history="1">
            <w:r w:rsidRPr="00EF0671">
              <w:rPr>
                <w:rStyle w:val="Hyperlink"/>
                <w:noProof/>
              </w:rPr>
              <w:t>5.2.1 For Pre-Service EFL Teachers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039CA2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87" w:history="1">
            <w:r w:rsidRPr="00EF0671">
              <w:rPr>
                <w:rStyle w:val="Hyperlink"/>
                <w:noProof/>
              </w:rPr>
              <w:t>5.2.2 For English Teacher Education Programs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9CD71C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88" w:history="1">
            <w:r w:rsidRPr="00EF0671">
              <w:rPr>
                <w:rStyle w:val="Hyperlink"/>
                <w:noProof/>
              </w:rPr>
              <w:t>5.2.3 For Lecturers and Teacher Educators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F501FF" w14:textId="77777777" w:rsidR="006C502B" w:rsidRDefault="006C502B" w:rsidP="006C502B">
          <w:pPr>
            <w:pStyle w:val="TOC3"/>
            <w:tabs>
              <w:tab w:val="right" w:leader="dot" w:pos="7927"/>
            </w:tabs>
            <w:rPr>
              <w:rFonts w:asciiTheme="minorHAnsi" w:eastAsiaTheme="minorEastAsia" w:hAnsiTheme="minorHAnsi"/>
              <w:noProof/>
            </w:rPr>
          </w:pPr>
          <w:hyperlink w:anchor="_Toc241072089" w:history="1">
            <w:r w:rsidRPr="00EF0671">
              <w:rPr>
                <w:rStyle w:val="Hyperlink"/>
                <w:noProof/>
              </w:rPr>
              <w:t>5.2.4 For Future Researchers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_Toc241072089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5A6FA6" w14:textId="77777777" w:rsidR="006C502B" w:rsidRDefault="006C502B" w:rsidP="006C502B">
          <w:pPr>
            <w:pStyle w:val="TOC1"/>
            <w:rPr>
              <w:rFonts w:asciiTheme="minorHAnsi" w:eastAsiaTheme="minorEastAsia" w:hAnsiTheme="minorHAnsi"/>
              <w:b w:val="0"/>
              <w:bCs w:val="0"/>
            </w:rPr>
          </w:pPr>
          <w:hyperlink w:anchor="_Toc241072090" w:history="1">
            <w:r w:rsidRPr="00EF0671">
              <w:rPr>
                <w:rStyle w:val="Hyperlink"/>
              </w:rPr>
              <w:t>REFERENCES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_Toc241072090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63</w:t>
            </w:r>
            <w:r>
              <w:rPr>
                <w:webHidden/>
              </w:rPr>
              <w:fldChar w:fldCharType="end"/>
            </w:r>
          </w:hyperlink>
        </w:p>
        <w:p w14:paraId="457A0F3E" w14:textId="77777777" w:rsidR="006C502B" w:rsidRDefault="006C502B" w:rsidP="006C502B">
          <w:pPr>
            <w:pStyle w:val="TOC1"/>
            <w:rPr>
              <w:rFonts w:asciiTheme="minorHAnsi" w:eastAsiaTheme="minorEastAsia" w:hAnsiTheme="minorHAnsi"/>
              <w:b w:val="0"/>
              <w:bCs w:val="0"/>
            </w:rPr>
          </w:pPr>
          <w:hyperlink w:anchor="_Toc241072091" w:history="1">
            <w:r w:rsidRPr="00EF0671">
              <w:rPr>
                <w:rStyle w:val="Hyperlink"/>
              </w:rPr>
              <w:t>APPENDIXES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_Toc241072091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69</w:t>
            </w:r>
            <w:r>
              <w:rPr>
                <w:webHidden/>
              </w:rPr>
              <w:fldChar w:fldCharType="end"/>
            </w:r>
          </w:hyperlink>
        </w:p>
        <w:p w14:paraId="76A7927D" w14:textId="77777777" w:rsidR="006C502B" w:rsidRDefault="006C502B" w:rsidP="006C502B">
          <w:pPr>
            <w:rPr>
              <w:bCs/>
              <w:noProof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5301BF95" w14:textId="77777777" w:rsidR="002A7B3C" w:rsidRDefault="002A7B3C"/>
    <w:sectPr w:rsidR="002A7B3C" w:rsidSect="006C502B">
      <w:pgSz w:w="11906" w:h="16838" w:code="9"/>
      <w:pgMar w:top="1701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02B"/>
    <w:rsid w:val="000F277F"/>
    <w:rsid w:val="00151AC4"/>
    <w:rsid w:val="001C3527"/>
    <w:rsid w:val="002A7B3C"/>
    <w:rsid w:val="0032177B"/>
    <w:rsid w:val="0032384D"/>
    <w:rsid w:val="00346431"/>
    <w:rsid w:val="00355DA3"/>
    <w:rsid w:val="00364692"/>
    <w:rsid w:val="003B3EDE"/>
    <w:rsid w:val="003D3226"/>
    <w:rsid w:val="004802B9"/>
    <w:rsid w:val="00535FE0"/>
    <w:rsid w:val="005460B9"/>
    <w:rsid w:val="00596C75"/>
    <w:rsid w:val="006C502B"/>
    <w:rsid w:val="006F0F6F"/>
    <w:rsid w:val="006F27A8"/>
    <w:rsid w:val="007026B0"/>
    <w:rsid w:val="00746FE4"/>
    <w:rsid w:val="007771CA"/>
    <w:rsid w:val="00786688"/>
    <w:rsid w:val="007B2D40"/>
    <w:rsid w:val="008529B0"/>
    <w:rsid w:val="008656CA"/>
    <w:rsid w:val="00874AA0"/>
    <w:rsid w:val="00891FDF"/>
    <w:rsid w:val="008A597A"/>
    <w:rsid w:val="008B0EC4"/>
    <w:rsid w:val="009136C5"/>
    <w:rsid w:val="00947137"/>
    <w:rsid w:val="00952827"/>
    <w:rsid w:val="009F08DB"/>
    <w:rsid w:val="00AA39C2"/>
    <w:rsid w:val="00AD39A1"/>
    <w:rsid w:val="00B664DA"/>
    <w:rsid w:val="00CD6C70"/>
    <w:rsid w:val="00DF3E59"/>
    <w:rsid w:val="00E03587"/>
    <w:rsid w:val="00E16C4E"/>
    <w:rsid w:val="00EE3527"/>
    <w:rsid w:val="00EF6C63"/>
    <w:rsid w:val="00F033B3"/>
    <w:rsid w:val="00F04401"/>
    <w:rsid w:val="00F2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D9620"/>
  <w15:chartTrackingRefBased/>
  <w15:docId w15:val="{0AA09E90-1405-4A41-B45C-902252C1C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02B"/>
    <w:pPr>
      <w:spacing w:line="360" w:lineRule="auto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46431"/>
    <w:pPr>
      <w:keepNext/>
      <w:keepLines/>
      <w:spacing w:before="240" w:after="0" w:line="480" w:lineRule="auto"/>
      <w:jc w:val="center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136C5"/>
    <w:pPr>
      <w:keepNext/>
      <w:keepLines/>
      <w:spacing w:before="40" w:after="0"/>
      <w:jc w:val="left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F6C63"/>
    <w:pPr>
      <w:keepNext/>
      <w:keepLines/>
      <w:spacing w:before="160" w:after="80"/>
      <w:jc w:val="left"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AA39C2"/>
    <w:pPr>
      <w:keepNext/>
      <w:keepLines/>
      <w:spacing w:before="80" w:after="40"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502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502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502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502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502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136C5"/>
    <w:rPr>
      <w:rFonts w:ascii="Times New Roman" w:eastAsiaTheme="majorEastAsia" w:hAnsi="Times New Roman" w:cstheme="majorBidi"/>
      <w:b/>
      <w:color w:val="000000" w:themeColor="text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F6C63"/>
    <w:rPr>
      <w:rFonts w:ascii="Times New Roman" w:eastAsiaTheme="majorEastAsia" w:hAnsi="Times New Roman" w:cstheme="majorBidi"/>
      <w:b/>
      <w:color w:val="000000" w:themeColor="text1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346431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AA39C2"/>
    <w:rPr>
      <w:rFonts w:ascii="Times New Roman" w:eastAsiaTheme="majorEastAsia" w:hAnsi="Times New Roman" w:cstheme="majorBidi"/>
      <w:b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502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50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50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50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50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50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50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502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50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50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502B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50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502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0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02B"/>
    <w:rPr>
      <w:rFonts w:ascii="Times New Roman" w:hAnsi="Times New Roman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502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C502B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6C502B"/>
    <w:pPr>
      <w:tabs>
        <w:tab w:val="right" w:leader="dot" w:pos="7927"/>
      </w:tabs>
      <w:spacing w:after="100"/>
    </w:pPr>
    <w:rPr>
      <w:b/>
      <w:bCs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6C502B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6C502B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997</Words>
  <Characters>5688</Characters>
  <Application>Microsoft Office Word</Application>
  <DocSecurity>0</DocSecurity>
  <Lines>47</Lines>
  <Paragraphs>13</Paragraphs>
  <ScaleCrop>false</ScaleCrop>
  <Company/>
  <LinksUpToDate>false</LinksUpToDate>
  <CharactersWithSpaces>6672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Nabilla Putri</dc:creator>
  <cp:keywords/>
  <dc:description/>
  <cp:lastModifiedBy>Nabilla Putri</cp:lastModifiedBy>
  <cp:revision>1</cp:revision>
  <dcterms:created xsi:type="dcterms:W3CDTF">2026-09-24T10:50:00Z</dcterms:created>
  <dcterms:modified xsi:type="dcterms:W3CDTF">2026-09-24T10:51:00Z</dcterms:modified>
</cp:coreProperties>
</file>