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6BEE" w:rsidRPr="00346450" w:rsidRDefault="002B6BEE" w:rsidP="002B6BEE">
      <w:pPr>
        <w:pStyle w:val="Heading1"/>
        <w:spacing w:line="240" w:lineRule="auto"/>
        <w:rPr>
          <w:rFonts w:cs="Times New Roman"/>
          <w:sz w:val="28"/>
          <w:szCs w:val="36"/>
        </w:rPr>
      </w:pPr>
      <w:bookmarkStart w:id="0" w:name="_Toc221613839"/>
      <w:bookmarkStart w:id="1" w:name="_Toc223149018"/>
      <w:r w:rsidRPr="00346450">
        <w:rPr>
          <w:rFonts w:cs="Times New Roman"/>
          <w:sz w:val="28"/>
          <w:szCs w:val="36"/>
        </w:rPr>
        <w:t>BAB III</w:t>
      </w:r>
      <w:r w:rsidRPr="00346450">
        <w:rPr>
          <w:rFonts w:cs="Times New Roman"/>
          <w:sz w:val="28"/>
          <w:szCs w:val="36"/>
        </w:rPr>
        <w:br/>
        <w:t>PROSEDUR PENELITIAN</w:t>
      </w:r>
      <w:bookmarkEnd w:id="0"/>
      <w:bookmarkEnd w:id="1"/>
    </w:p>
    <w:p w:rsidR="002B6BEE" w:rsidRDefault="002B6BEE" w:rsidP="002B6BEE">
      <w:pPr>
        <w:rPr>
          <w:lang w:val="en-US"/>
        </w:rPr>
      </w:pPr>
    </w:p>
    <w:p w:rsidR="002B6BEE" w:rsidRDefault="002B6BEE" w:rsidP="002B6BEE">
      <w:pPr>
        <w:pStyle w:val="Heading2"/>
        <w:tabs>
          <w:tab w:val="num" w:pos="360"/>
        </w:tabs>
      </w:pPr>
      <w:bookmarkStart w:id="2" w:name="_Toc221613840"/>
      <w:bookmarkStart w:id="3" w:name="_Toc223149019"/>
      <w:r>
        <w:t>Pendekatan Penelitian</w:t>
      </w:r>
      <w:bookmarkEnd w:id="2"/>
      <w:bookmarkEnd w:id="3"/>
    </w:p>
    <w:p w:rsidR="002B6BEE" w:rsidRPr="00AB4DE5" w:rsidRDefault="002B6BEE" w:rsidP="002B6BEE">
      <w:pPr>
        <w:spacing w:after="0" w:line="360" w:lineRule="auto"/>
        <w:ind w:firstLine="720"/>
        <w:rPr>
          <w:rFonts w:cs="Times New Roman"/>
          <w:szCs w:val="24"/>
          <w:lang w:val="en-US"/>
        </w:rPr>
      </w:pPr>
      <w:r w:rsidRPr="00AB4DE5">
        <w:rPr>
          <w:rFonts w:cs="Times New Roman"/>
          <w:szCs w:val="24"/>
          <w:lang w:val="en-US"/>
        </w:rPr>
        <w:t xml:space="preserve">Pendekatan penelitian yang digunakan dalam penelitian ini adalah pendekatan kualitatif. Pendekatan kualitatif merupakan penelitian yang dilakukan untuk mendeskripsikan suatu konteks tertentu yang dikaji secara utuh, komprehensif dan menyeluruh </w:t>
      </w:r>
      <w:sdt>
        <w:sdtPr>
          <w:rPr>
            <w:rFonts w:cs="Times New Roman"/>
          </w:rPr>
          <w:id w:val="239068001"/>
        </w:sdtPr>
        <w:sdtContent>
          <w:r>
            <w:rPr>
              <w:rFonts w:cs="Times New Roman"/>
              <w:szCs w:val="24"/>
            </w:rPr>
            <w:fldChar w:fldCharType="begin"/>
          </w:r>
          <w:r w:rsidRPr="00AB4DE5">
            <w:rPr>
              <w:rFonts w:cs="Times New Roman"/>
              <w:szCs w:val="24"/>
              <w:lang w:val="en-US"/>
            </w:rPr>
            <w:instrText xml:space="preserve">CITATION Sug13 \t  \l 1033 </w:instrText>
          </w:r>
          <w:r>
            <w:rPr>
              <w:rFonts w:cs="Times New Roman"/>
              <w:szCs w:val="24"/>
            </w:rPr>
            <w:fldChar w:fldCharType="separate"/>
          </w:r>
          <w:r w:rsidRPr="00AB4DE5">
            <w:rPr>
              <w:rFonts w:cs="Times New Roman"/>
              <w:szCs w:val="24"/>
              <w:lang w:val="en-US"/>
            </w:rPr>
            <w:t>(Sugiyono, 2013)</w:t>
          </w:r>
          <w:r>
            <w:rPr>
              <w:rFonts w:cs="Times New Roman"/>
              <w:szCs w:val="24"/>
            </w:rPr>
            <w:fldChar w:fldCharType="end"/>
          </w:r>
        </w:sdtContent>
      </w:sdt>
      <w:r w:rsidRPr="00AB4DE5">
        <w:rPr>
          <w:rFonts w:cs="Times New Roman"/>
          <w:szCs w:val="24"/>
          <w:lang w:val="en-US"/>
        </w:rPr>
        <w:t xml:space="preserve">. </w:t>
      </w:r>
    </w:p>
    <w:p w:rsidR="002B6BEE" w:rsidRPr="00AB4DE5" w:rsidRDefault="002B6BEE" w:rsidP="002B6BEE">
      <w:pPr>
        <w:spacing w:after="0" w:line="360" w:lineRule="auto"/>
        <w:ind w:firstLine="720"/>
        <w:rPr>
          <w:rFonts w:cs="Times New Roman"/>
          <w:szCs w:val="24"/>
          <w:lang w:val="en-US"/>
        </w:rPr>
      </w:pPr>
      <w:r w:rsidRPr="00AB4DE5">
        <w:rPr>
          <w:rFonts w:cs="Times New Roman"/>
          <w:szCs w:val="24"/>
          <w:lang w:val="en-US"/>
        </w:rPr>
        <w:t>Pendekatan ini dimaksudkan untuk mendapatkan data yang mendalam dan data yang bermakna. Bermakna disini yaitu data yang sebenarnya pasti. Sehingga, penelitian ini akan mendeskripsikan dan menganalisis kompetensi manajerial kepala sekolah yang meliputi perencanaan, pelaksanaan, evaluasi dan solusi. Adapaun memilih penelitian kualitatif supaya peneliti bisa mendeskripsikan dan menguraikan permasalahan dan hasil penelitian dengan lebih jelas dan mendalam.</w:t>
      </w:r>
    </w:p>
    <w:p w:rsidR="002B6BEE" w:rsidRDefault="002B6BEE" w:rsidP="002B6BEE">
      <w:pPr>
        <w:pStyle w:val="Heading2"/>
        <w:numPr>
          <w:ilvl w:val="0"/>
          <w:numId w:val="13"/>
        </w:numPr>
        <w:spacing w:line="360" w:lineRule="auto"/>
        <w:rPr>
          <w:lang w:val="en-US"/>
        </w:rPr>
      </w:pPr>
      <w:bookmarkStart w:id="4" w:name="_Toc221613841"/>
      <w:bookmarkStart w:id="5" w:name="_Toc188511804"/>
      <w:bookmarkStart w:id="6" w:name="_Toc223149020"/>
      <w:r>
        <w:t>Metode Penelitian</w:t>
      </w:r>
      <w:bookmarkEnd w:id="4"/>
      <w:bookmarkEnd w:id="5"/>
      <w:bookmarkEnd w:id="6"/>
    </w:p>
    <w:p w:rsidR="002B6BEE" w:rsidRDefault="002B6BEE" w:rsidP="002B6BEE">
      <w:pPr>
        <w:spacing w:after="0" w:line="360" w:lineRule="auto"/>
        <w:ind w:firstLine="720"/>
        <w:rPr>
          <w:rFonts w:cs="Times New Roman"/>
          <w:szCs w:val="24"/>
          <w:lang w:val="en-US"/>
        </w:rPr>
      </w:pPr>
      <w:r>
        <w:rPr>
          <w:rFonts w:cs="Times New Roman"/>
          <w:szCs w:val="24"/>
          <w:lang w:val="en-US"/>
        </w:rPr>
        <w:t xml:space="preserve">Metode yang digunakan dalam penelitian ini adalah metode deskriptif. Menurut Abdullah </w:t>
      </w:r>
      <w:sdt>
        <w:sdtPr>
          <w:rPr>
            <w:rFonts w:cs="Times New Roman"/>
            <w:lang w:val="en-US"/>
          </w:rPr>
          <w:id w:val="-1902894665"/>
        </w:sdtPr>
        <w:sdtContent>
          <w:r>
            <w:rPr>
              <w:rFonts w:cs="Times New Roman"/>
              <w:szCs w:val="24"/>
              <w:lang w:val="en-US"/>
            </w:rPr>
            <w:fldChar w:fldCharType="begin"/>
          </w:r>
          <w:r>
            <w:rPr>
              <w:rFonts w:cs="Times New Roman"/>
              <w:szCs w:val="24"/>
              <w:lang w:val="en-US"/>
            </w:rPr>
            <w:instrText xml:space="preserve">CITATION Abd18 \n  \t  \l 1033 </w:instrText>
          </w:r>
          <w:r>
            <w:rPr>
              <w:rFonts w:cs="Times New Roman"/>
              <w:szCs w:val="24"/>
              <w:lang w:val="en-US"/>
            </w:rPr>
            <w:fldChar w:fldCharType="separate"/>
          </w:r>
          <w:r>
            <w:rPr>
              <w:rFonts w:cs="Times New Roman"/>
              <w:szCs w:val="24"/>
              <w:lang w:val="en-US"/>
            </w:rPr>
            <w:t>(2018)</w:t>
          </w:r>
          <w:r>
            <w:rPr>
              <w:rFonts w:cs="Times New Roman"/>
              <w:szCs w:val="24"/>
              <w:lang w:val="en-US"/>
            </w:rPr>
            <w:fldChar w:fldCharType="end"/>
          </w:r>
        </w:sdtContent>
      </w:sdt>
      <w:r>
        <w:rPr>
          <w:rFonts w:cs="Times New Roman"/>
          <w:szCs w:val="24"/>
          <w:lang w:val="en-US"/>
        </w:rPr>
        <w:t xml:space="preserve">, metode kualitatif merupakan cara yang dirancang untuk memberikan gambaran terakait data yang hendak diperoleh baik terkait gejala status suatu populasi secara nyata dan apa adanya. </w:t>
      </w:r>
    </w:p>
    <w:p w:rsidR="002B6BEE" w:rsidRDefault="002B6BEE" w:rsidP="002B6BEE">
      <w:pPr>
        <w:spacing w:after="0" w:line="360" w:lineRule="auto"/>
        <w:ind w:firstLine="720"/>
        <w:rPr>
          <w:rFonts w:cs="Times New Roman"/>
          <w:szCs w:val="24"/>
          <w:lang w:val="en-US"/>
        </w:rPr>
      </w:pPr>
      <w:r>
        <w:rPr>
          <w:rFonts w:cs="Times New Roman"/>
          <w:szCs w:val="24"/>
          <w:lang w:val="en-US"/>
        </w:rPr>
        <w:t xml:space="preserve">Metode deskriptif merupakan metode yang memiliki tujuan untuk menggambarkan secara sistematis fakta, objek, ataupun subjek yang diteliti dengan tepat </w:t>
      </w:r>
      <w:sdt>
        <w:sdtPr>
          <w:rPr>
            <w:rFonts w:cs="Times New Roman"/>
            <w:lang w:val="en-US"/>
          </w:rPr>
          <w:id w:val="55526765"/>
        </w:sdtPr>
        <w:sdtContent>
          <w:r>
            <w:rPr>
              <w:rFonts w:cs="Times New Roman"/>
              <w:szCs w:val="24"/>
              <w:lang w:val="en-US"/>
            </w:rPr>
            <w:fldChar w:fldCharType="begin"/>
          </w:r>
          <w:r>
            <w:rPr>
              <w:rFonts w:cs="Times New Roman"/>
              <w:szCs w:val="24"/>
              <w:lang w:val="en-US"/>
            </w:rPr>
            <w:instrText xml:space="preserve"> CITATION Sud17 \l 1033 </w:instrText>
          </w:r>
          <w:r>
            <w:rPr>
              <w:rFonts w:cs="Times New Roman"/>
              <w:szCs w:val="24"/>
              <w:lang w:val="en-US"/>
            </w:rPr>
            <w:fldChar w:fldCharType="separate"/>
          </w:r>
          <w:r>
            <w:rPr>
              <w:rFonts w:cs="Times New Roman"/>
              <w:szCs w:val="24"/>
              <w:lang w:val="en-US"/>
            </w:rPr>
            <w:t>(Sudaryono, 2017)</w:t>
          </w:r>
          <w:r>
            <w:rPr>
              <w:rFonts w:cs="Times New Roman"/>
              <w:szCs w:val="24"/>
              <w:lang w:val="en-US"/>
            </w:rPr>
            <w:fldChar w:fldCharType="end"/>
          </w:r>
        </w:sdtContent>
      </w:sdt>
      <w:r>
        <w:rPr>
          <w:rFonts w:cs="Times New Roman"/>
          <w:szCs w:val="24"/>
          <w:lang w:val="en-US"/>
        </w:rPr>
        <w:t>.  Melalui metode ini, data yang diperoleh dapat dipaparkan secara jelas dan akurat sesuai dengan fakta di lapangan.</w:t>
      </w:r>
    </w:p>
    <w:p w:rsidR="002B6BEE" w:rsidRPr="00AB4DE5" w:rsidRDefault="002B6BEE" w:rsidP="002B6BEE">
      <w:pPr>
        <w:spacing w:after="0" w:line="360" w:lineRule="auto"/>
        <w:ind w:firstLine="720"/>
        <w:rPr>
          <w:rFonts w:eastAsia="SimSun" w:cs="Times New Roman"/>
          <w:szCs w:val="24"/>
          <w:lang w:val="en-US"/>
        </w:rPr>
      </w:pPr>
      <w:r w:rsidRPr="00AB4DE5">
        <w:rPr>
          <w:rFonts w:eastAsia="SimSun" w:cs="Times New Roman"/>
          <w:szCs w:val="24"/>
          <w:lang w:val="en-US"/>
        </w:rPr>
        <w:t xml:space="preserve">Aktivitas penelitian dimulai dari </w:t>
      </w:r>
      <w:r>
        <w:rPr>
          <w:rFonts w:eastAsia="SimSun" w:cs="Times New Roman"/>
          <w:szCs w:val="24"/>
          <w:lang w:val="sv-SE"/>
        </w:rPr>
        <w:t>observasi lapangan guna</w:t>
      </w:r>
      <w:r w:rsidRPr="00AB4DE5">
        <w:rPr>
          <w:rFonts w:eastAsia="SimSun" w:cs="Times New Roman"/>
          <w:szCs w:val="24"/>
          <w:lang w:val="en-US"/>
        </w:rPr>
        <w:t xml:space="preserve"> mendeskripsikan keadaan yang terjadi di lapangan. Melakukan </w:t>
      </w:r>
      <w:r>
        <w:rPr>
          <w:rFonts w:eastAsia="SimSun" w:cs="Times New Roman"/>
          <w:szCs w:val="24"/>
          <w:lang w:val="sv-SE"/>
        </w:rPr>
        <w:t>pengamatan</w:t>
      </w:r>
      <w:r w:rsidRPr="00AB4DE5">
        <w:rPr>
          <w:rFonts w:eastAsia="SimSun" w:cs="Times New Roman"/>
          <w:szCs w:val="24"/>
          <w:lang w:val="en-US"/>
        </w:rPr>
        <w:t xml:space="preserve"> dari permasalahan yang timbul dalam pelaksanaan manajerial kepala sekolah serta kinerja guru. Menarik kesimpulan deskriptif dari kegiatan yang telah diteliti, memberi makna terhadap hasil peneilitian agar bermanfaat untuk pemecahan masalah yang dihadapi.</w:t>
      </w:r>
    </w:p>
    <w:p w:rsidR="002B6BEE" w:rsidRPr="00346450" w:rsidRDefault="002B6BEE" w:rsidP="002B6BEE">
      <w:pPr>
        <w:spacing w:after="0" w:line="360" w:lineRule="auto"/>
        <w:rPr>
          <w:rFonts w:eastAsia="SimSun" w:cs="Times New Roman"/>
          <w:szCs w:val="24"/>
          <w:lang w:val="en-US"/>
        </w:rPr>
      </w:pPr>
    </w:p>
    <w:p w:rsidR="002B6BEE" w:rsidRPr="00AB4DE5" w:rsidRDefault="002B6BEE" w:rsidP="002B6BEE">
      <w:pPr>
        <w:spacing w:after="0" w:line="360" w:lineRule="auto"/>
        <w:ind w:firstLine="720"/>
        <w:rPr>
          <w:rFonts w:eastAsia="SimSun" w:cs="Times New Roman"/>
          <w:szCs w:val="24"/>
          <w:lang w:val="en-US"/>
        </w:rPr>
      </w:pPr>
    </w:p>
    <w:p w:rsidR="002B6BEE" w:rsidRDefault="002B6BEE" w:rsidP="002B6BEE">
      <w:pPr>
        <w:pStyle w:val="Heading2"/>
        <w:numPr>
          <w:ilvl w:val="0"/>
          <w:numId w:val="13"/>
        </w:numPr>
        <w:rPr>
          <w:lang w:val="en-US"/>
        </w:rPr>
      </w:pPr>
      <w:bookmarkStart w:id="7" w:name="_Toc221613842"/>
      <w:bookmarkStart w:id="8" w:name="_Toc223149021"/>
      <w:bookmarkStart w:id="9" w:name="_Toc188511805"/>
      <w:r>
        <w:lastRenderedPageBreak/>
        <w:t>Teknik dan Instrumen Penelitian</w:t>
      </w:r>
      <w:bookmarkEnd w:id="7"/>
      <w:bookmarkEnd w:id="8"/>
      <w:r>
        <w:t xml:space="preserve"> </w:t>
      </w:r>
      <w:bookmarkEnd w:id="9"/>
    </w:p>
    <w:p w:rsidR="002B6BEE" w:rsidRDefault="002B6BEE" w:rsidP="002B6BEE">
      <w:pPr>
        <w:spacing w:after="0" w:line="360" w:lineRule="auto"/>
        <w:ind w:left="360" w:firstLine="360"/>
        <w:rPr>
          <w:rFonts w:cs="Times New Roman"/>
          <w:szCs w:val="24"/>
          <w:lang w:val="en-US"/>
        </w:rPr>
      </w:pPr>
      <w:r>
        <w:rPr>
          <w:rFonts w:cs="Times New Roman"/>
          <w:szCs w:val="24"/>
          <w:lang w:val="en-US"/>
        </w:rPr>
        <w:t>Penelitian ini menggunakan 3 teknik pengumpulan data yaitu sebagai berikut:</w:t>
      </w:r>
    </w:p>
    <w:p w:rsidR="002B6BEE" w:rsidRDefault="002B6BEE" w:rsidP="002B6BEE">
      <w:pPr>
        <w:pStyle w:val="ListParagraph"/>
        <w:numPr>
          <w:ilvl w:val="0"/>
          <w:numId w:val="2"/>
        </w:numPr>
        <w:spacing w:after="0" w:line="360" w:lineRule="auto"/>
        <w:ind w:left="360"/>
        <w:rPr>
          <w:rFonts w:cs="Times New Roman"/>
          <w:szCs w:val="24"/>
          <w:lang w:val="en-US"/>
        </w:rPr>
      </w:pPr>
      <w:r>
        <w:rPr>
          <w:rFonts w:cs="Times New Roman"/>
          <w:szCs w:val="24"/>
          <w:lang w:val="en-US"/>
        </w:rPr>
        <w:t xml:space="preserve">Observasi  </w:t>
      </w:r>
    </w:p>
    <w:p w:rsidR="002B6BEE" w:rsidRDefault="002B6BEE" w:rsidP="002B6BEE">
      <w:pPr>
        <w:spacing w:after="0" w:line="360" w:lineRule="auto"/>
        <w:ind w:firstLine="360"/>
        <w:rPr>
          <w:rFonts w:cs="Times New Roman"/>
          <w:szCs w:val="24"/>
          <w:lang w:val="en-US"/>
        </w:rPr>
      </w:pPr>
      <w:r>
        <w:rPr>
          <w:rFonts w:cs="Times New Roman"/>
          <w:szCs w:val="24"/>
          <w:lang w:val="en-US"/>
        </w:rPr>
        <w:t>Observasi dalam penelitian yang digunakan adalah observasi terus terang. Observasi terus terang dimaksudkan bahwa peneliti mengungkap secara terus terang kepada narasumber atau Lembaga bahwa peneliti sedang melakukan observasi sehingga seluruh proses penelitian diketahui. Tahap kegiatan observasi yang dilakukan peneliti yakni melakukan pengamatan keadaan sekolah, mengamatai kegiatan para guru, dan kepala sekolah.</w:t>
      </w:r>
      <w:r w:rsidRPr="00AB4DE5">
        <w:rPr>
          <w:rFonts w:cs="Times New Roman"/>
          <w:szCs w:val="24"/>
          <w:lang w:val="en-US"/>
        </w:rPr>
        <w:t xml:space="preserve"> </w:t>
      </w:r>
      <w:r>
        <w:rPr>
          <w:rFonts w:cs="Times New Roman"/>
          <w:szCs w:val="24"/>
        </w:rPr>
        <w:t>Observasi difokuskan pada:</w:t>
      </w:r>
    </w:p>
    <w:p w:rsidR="002B6BEE" w:rsidRPr="00AB4DE5" w:rsidRDefault="002B6BEE" w:rsidP="002B6BEE">
      <w:pPr>
        <w:pStyle w:val="ListParagraph"/>
        <w:numPr>
          <w:ilvl w:val="0"/>
          <w:numId w:val="3"/>
        </w:numPr>
        <w:spacing w:after="0" w:line="360" w:lineRule="auto"/>
        <w:ind w:left="360"/>
        <w:rPr>
          <w:rFonts w:cs="Times New Roman"/>
          <w:szCs w:val="24"/>
          <w:lang w:val="en-US"/>
        </w:rPr>
      </w:pPr>
      <w:r w:rsidRPr="00AB4DE5">
        <w:rPr>
          <w:rFonts w:cs="Times New Roman"/>
          <w:szCs w:val="24"/>
          <w:lang w:val="en-US"/>
        </w:rPr>
        <w:t>Proses pembelajaran di kelas, yakni bagaimana guru melaksanakan kegiatan belajar-mengajar sehari-hari.</w:t>
      </w:r>
    </w:p>
    <w:p w:rsidR="002B6BEE" w:rsidRPr="00AB4DE5" w:rsidRDefault="002B6BEE" w:rsidP="002B6BEE">
      <w:pPr>
        <w:pStyle w:val="ListParagraph"/>
        <w:numPr>
          <w:ilvl w:val="0"/>
          <w:numId w:val="3"/>
        </w:numPr>
        <w:spacing w:after="0" w:line="360" w:lineRule="auto"/>
        <w:ind w:left="360"/>
        <w:rPr>
          <w:rFonts w:cs="Times New Roman"/>
          <w:szCs w:val="24"/>
          <w:lang w:val="en-US"/>
        </w:rPr>
      </w:pPr>
      <w:r w:rsidRPr="00AB4DE5">
        <w:rPr>
          <w:rFonts w:cs="Times New Roman"/>
          <w:szCs w:val="24"/>
          <w:lang w:val="en-US"/>
        </w:rPr>
        <w:t>Pelaksanaan supervisi oleh kepala sekolah, termasuk cara kepala sekolah melakukan observasi kelas dan interaksi selama supervisi.</w:t>
      </w:r>
    </w:p>
    <w:p w:rsidR="002B6BEE" w:rsidRPr="00AB4DE5" w:rsidRDefault="002B6BEE" w:rsidP="002B6BEE">
      <w:pPr>
        <w:pStyle w:val="ListParagraph"/>
        <w:numPr>
          <w:ilvl w:val="0"/>
          <w:numId w:val="3"/>
        </w:numPr>
        <w:spacing w:after="0" w:line="360" w:lineRule="auto"/>
        <w:ind w:left="360"/>
        <w:rPr>
          <w:rFonts w:cs="Times New Roman"/>
          <w:szCs w:val="24"/>
          <w:lang w:val="en-US"/>
        </w:rPr>
      </w:pPr>
      <w:r w:rsidRPr="00AB4DE5">
        <w:rPr>
          <w:rFonts w:cs="Times New Roman"/>
          <w:szCs w:val="24"/>
          <w:lang w:val="en-US"/>
        </w:rPr>
        <w:t>Interaksi antara guru dan anak di kelas serta guru dan kepala sekolah selama proses supervisi.</w:t>
      </w:r>
    </w:p>
    <w:p w:rsidR="002B6BEE" w:rsidRPr="00AB4DE5" w:rsidRDefault="002B6BEE" w:rsidP="002B6BEE">
      <w:pPr>
        <w:pStyle w:val="ListParagraph"/>
        <w:numPr>
          <w:ilvl w:val="0"/>
          <w:numId w:val="3"/>
        </w:numPr>
        <w:spacing w:after="0" w:line="360" w:lineRule="auto"/>
        <w:ind w:left="360"/>
        <w:rPr>
          <w:rFonts w:cs="Times New Roman"/>
          <w:szCs w:val="24"/>
          <w:lang w:val="en-US"/>
        </w:rPr>
      </w:pPr>
      <w:r w:rsidRPr="00AB4DE5">
        <w:rPr>
          <w:rFonts w:cs="Times New Roman"/>
          <w:szCs w:val="24"/>
          <w:lang w:val="en-US"/>
        </w:rPr>
        <w:t>Sesi refleksi dan diskusi kolaboratif setelah observasi, yaitu pertemuan umpan balik antara kepala sekolah dan guru.</w:t>
      </w:r>
    </w:p>
    <w:p w:rsidR="002B6BEE" w:rsidRDefault="002B6BEE" w:rsidP="002B6BEE">
      <w:pPr>
        <w:pStyle w:val="ListParagraph"/>
        <w:numPr>
          <w:ilvl w:val="0"/>
          <w:numId w:val="2"/>
        </w:numPr>
        <w:spacing w:after="0" w:line="360" w:lineRule="auto"/>
        <w:ind w:left="360"/>
        <w:rPr>
          <w:rFonts w:cs="Times New Roman"/>
          <w:szCs w:val="24"/>
          <w:lang w:val="en-US"/>
        </w:rPr>
      </w:pPr>
      <w:r>
        <w:rPr>
          <w:rFonts w:cs="Times New Roman"/>
          <w:szCs w:val="24"/>
          <w:lang w:val="en-US"/>
        </w:rPr>
        <w:t xml:space="preserve">Wawancara </w:t>
      </w:r>
    </w:p>
    <w:p w:rsidR="002B6BEE" w:rsidRPr="00AB4DE5" w:rsidRDefault="002B6BEE" w:rsidP="002B6BEE">
      <w:pPr>
        <w:spacing w:after="0" w:line="360" w:lineRule="auto"/>
        <w:ind w:firstLine="720"/>
        <w:rPr>
          <w:rFonts w:cs="Times New Roman"/>
          <w:szCs w:val="24"/>
          <w:lang w:val="en-US"/>
        </w:rPr>
      </w:pPr>
      <w:r>
        <w:rPr>
          <w:rFonts w:cs="Times New Roman"/>
          <w:szCs w:val="24"/>
          <w:lang w:val="en-US"/>
        </w:rPr>
        <w:t>Wawancara dalam penelitian yang digunakan adalah wawancara terstruktur. Wawancara ini berguna untuk mengetahui serta mencari informasi secara t</w:t>
      </w:r>
      <w:r w:rsidRPr="00AB4DE5">
        <w:rPr>
          <w:rFonts w:cs="Times New Roman"/>
          <w:szCs w:val="24"/>
          <w:lang w:val="en-US"/>
        </w:rPr>
        <w:t>eknik wawancara dilakukan secara mendalam (</w:t>
      </w:r>
      <w:r w:rsidRPr="00AB4DE5">
        <w:rPr>
          <w:rFonts w:cs="Times New Roman"/>
          <w:i/>
          <w:iCs/>
          <w:szCs w:val="24"/>
          <w:lang w:val="en-US"/>
        </w:rPr>
        <w:t>in-depth interview</w:t>
      </w:r>
      <w:r w:rsidRPr="00AB4DE5">
        <w:rPr>
          <w:rFonts w:cs="Times New Roman"/>
          <w:szCs w:val="24"/>
          <w:lang w:val="en-US"/>
        </w:rPr>
        <w:t xml:space="preserve">) terhadap para narasumber utama untuk menggali informasi yang tidak tampak dari observasi. Wawancara dilakukan secara tatap muka dengan Kepala Sekolah (KS1 dan KS2) serta Guru (G1 dan G2) di masing-masing lembaga. Melalui wawancara mendalam ini, peneliti menggali antara lain : pengalaman narasumber dalam pelaksanaan SRK, pandangan mereka tentang prosedur perencanaan hingga tindak lanjut supervisi, hambatan maupun dukungan yang mereka alami selama proses supervisi reflektif kolaboratif, serta dampak supervisi tersebut terhadap praktik pembelajaran guru. </w:t>
      </w:r>
    </w:p>
    <w:p w:rsidR="002B6BEE" w:rsidRDefault="002B6BEE" w:rsidP="002B6BEE">
      <w:pPr>
        <w:spacing w:after="0" w:line="360" w:lineRule="auto"/>
        <w:ind w:firstLine="720"/>
        <w:rPr>
          <w:rFonts w:cs="Times New Roman"/>
          <w:szCs w:val="24"/>
          <w:lang w:val="en-US"/>
        </w:rPr>
      </w:pPr>
      <w:r w:rsidRPr="00AB4DE5">
        <w:rPr>
          <w:rFonts w:cs="Times New Roman"/>
          <w:szCs w:val="24"/>
          <w:lang w:val="en-US"/>
        </w:rPr>
        <w:lastRenderedPageBreak/>
        <w:t>Pertanyaan-pertanyaan wawancara disusun terbuka dan fleksibel, mengikuti alur pembicaraan, namun berpedoman pada tujuan penelitian agar data yang diperoleh tetap terarah (lihat Tabel 3.1 untuk kisi-kisi Penelitian).</w:t>
      </w:r>
      <w:r>
        <w:rPr>
          <w:rFonts w:cs="Times New Roman"/>
          <w:szCs w:val="24"/>
          <w:lang w:val="en-US"/>
        </w:rPr>
        <w:t xml:space="preserve"> Responden atau informan dalam penelitian ini yaitu, kepala sekolah, dan guru, dari masing-masing sekolah.</w:t>
      </w:r>
    </w:p>
    <w:p w:rsidR="002B6BEE" w:rsidRDefault="002B6BEE" w:rsidP="002B6BEE">
      <w:pPr>
        <w:spacing w:after="0" w:line="360" w:lineRule="auto"/>
        <w:ind w:firstLine="720"/>
        <w:rPr>
          <w:rFonts w:cs="Times New Roman"/>
          <w:szCs w:val="24"/>
          <w:lang w:val="en-US"/>
        </w:rPr>
      </w:pPr>
      <w:r>
        <w:rPr>
          <w:rFonts w:cs="Times New Roman"/>
          <w:szCs w:val="24"/>
          <w:lang w:val="en-US"/>
        </w:rPr>
        <w:t>Dalam melaksanakan wawancara, peneliti perlu mempersiapkan diri dengan baik, termasuk merancang pertanyaan yang relevan dan sesuai dengan tujuan penelitian. Setelah itu dapat yang diperoleh perlu dianalisis untuk menarik kesimpulan</w:t>
      </w:r>
    </w:p>
    <w:p w:rsidR="002B6BEE" w:rsidRDefault="002B6BEE" w:rsidP="002B6BEE">
      <w:pPr>
        <w:pStyle w:val="ListParagraph"/>
        <w:numPr>
          <w:ilvl w:val="0"/>
          <w:numId w:val="2"/>
        </w:numPr>
        <w:spacing w:after="0" w:line="360" w:lineRule="auto"/>
        <w:ind w:left="360"/>
        <w:rPr>
          <w:rFonts w:cs="Times New Roman"/>
          <w:szCs w:val="24"/>
          <w:lang w:val="en-US"/>
        </w:rPr>
      </w:pPr>
      <w:r>
        <w:rPr>
          <w:rFonts w:cs="Times New Roman"/>
          <w:szCs w:val="24"/>
          <w:lang w:val="en-US"/>
        </w:rPr>
        <w:t>Dokumentasi</w:t>
      </w:r>
    </w:p>
    <w:p w:rsidR="002B6BEE" w:rsidRPr="00AB4DE5" w:rsidRDefault="002B6BEE" w:rsidP="002B6BEE">
      <w:pPr>
        <w:spacing w:after="0" w:line="360" w:lineRule="auto"/>
        <w:ind w:firstLine="720"/>
        <w:rPr>
          <w:rFonts w:cs="Times New Roman"/>
          <w:lang w:val="en-US"/>
        </w:rPr>
      </w:pPr>
      <w:r>
        <w:rPr>
          <w:rFonts w:cs="Times New Roman"/>
          <w:szCs w:val="24"/>
          <w:lang w:val="en-US"/>
        </w:rPr>
        <w:t xml:space="preserve">Dokumentasi dalam penelitian kualitatif diperlukan sebagai aspek pendukung atau penyempurnaan Teknik pengumpulan data observasi dan wawancara. Dokumentasi yang digunakan dalam penelitian ini yaitu berupa foto kegiatan wawancara bersama kepala sekolah, foto yang diambil dari kegiatan siswa di lingkungan sekolah dan dokumen terkait gambaran keseluruhan lokasi tempat penelitian, sumber daya manusia (kepala sekolah, tenaga pendidik, staf administrasi dan siswa) hingga sarana prasarana dan </w:t>
      </w:r>
      <w:r w:rsidRPr="00AB4DE5">
        <w:rPr>
          <w:rFonts w:cs="Times New Roman"/>
          <w:lang w:val="en-US"/>
        </w:rPr>
        <w:t>dokumen pendukung yang dikumpulkan meliputi:</w:t>
      </w:r>
    </w:p>
    <w:p w:rsidR="002B6BEE" w:rsidRPr="00AB4DE5" w:rsidRDefault="002B6BEE" w:rsidP="002B6BEE">
      <w:pPr>
        <w:numPr>
          <w:ilvl w:val="0"/>
          <w:numId w:val="4"/>
        </w:numPr>
        <w:spacing w:after="0" w:line="360" w:lineRule="auto"/>
        <w:rPr>
          <w:rFonts w:cs="Times New Roman"/>
          <w:szCs w:val="24"/>
          <w:lang w:val="en-US"/>
        </w:rPr>
      </w:pPr>
      <w:r w:rsidRPr="00AB4DE5">
        <w:rPr>
          <w:rFonts w:cs="Times New Roman"/>
          <w:szCs w:val="24"/>
          <w:lang w:val="en-US"/>
        </w:rPr>
        <w:t>Rencana pembelajaran guru (RPPM atau RPPH) sebelum dan sesudah supervisi, untuk melihat perencanaan pembelajaran dan perbaikan yang terjadi.</w:t>
      </w:r>
    </w:p>
    <w:p w:rsidR="002B6BEE" w:rsidRPr="00AB4DE5" w:rsidRDefault="002B6BEE" w:rsidP="002B6BEE">
      <w:pPr>
        <w:numPr>
          <w:ilvl w:val="0"/>
          <w:numId w:val="4"/>
        </w:numPr>
        <w:spacing w:after="0" w:line="360" w:lineRule="auto"/>
        <w:rPr>
          <w:rFonts w:cs="Times New Roman"/>
          <w:szCs w:val="24"/>
          <w:lang w:val="en-US"/>
        </w:rPr>
      </w:pPr>
      <w:r w:rsidRPr="00AB4DE5">
        <w:rPr>
          <w:rFonts w:cs="Times New Roman"/>
          <w:szCs w:val="24"/>
          <w:lang w:val="en-US"/>
        </w:rPr>
        <w:t>Jurnal refleksi atau catatan pribadi guru dan kepala sekolah yang mencatat hasil refleksi setelah kegiatan supervisi atau pembelajaran.</w:t>
      </w:r>
    </w:p>
    <w:p w:rsidR="002B6BEE" w:rsidRPr="00AB4DE5" w:rsidRDefault="002B6BEE" w:rsidP="002B6BEE">
      <w:pPr>
        <w:numPr>
          <w:ilvl w:val="0"/>
          <w:numId w:val="4"/>
        </w:numPr>
        <w:spacing w:after="0" w:line="360" w:lineRule="auto"/>
        <w:rPr>
          <w:rFonts w:cs="Times New Roman"/>
          <w:szCs w:val="24"/>
          <w:lang w:val="en-US"/>
        </w:rPr>
      </w:pPr>
      <w:r w:rsidRPr="00AB4DE5">
        <w:rPr>
          <w:rFonts w:cs="Times New Roman"/>
          <w:szCs w:val="24"/>
          <w:lang w:val="en-US"/>
        </w:rPr>
        <w:t>Catatan supervisi atau instrumen observasi yang diisi oleh kepala sekolah selama supervisi berlangsung.</w:t>
      </w:r>
    </w:p>
    <w:p w:rsidR="002B6BEE" w:rsidRPr="00AB4DE5" w:rsidRDefault="002B6BEE" w:rsidP="002B6BEE">
      <w:pPr>
        <w:numPr>
          <w:ilvl w:val="0"/>
          <w:numId w:val="4"/>
        </w:numPr>
        <w:spacing w:after="0" w:line="360" w:lineRule="auto"/>
        <w:rPr>
          <w:rFonts w:cs="Times New Roman"/>
          <w:szCs w:val="24"/>
          <w:lang w:val="en-US"/>
        </w:rPr>
      </w:pPr>
      <w:r w:rsidRPr="00AB4DE5">
        <w:rPr>
          <w:rFonts w:cs="Times New Roman"/>
          <w:szCs w:val="24"/>
          <w:lang w:val="en-US"/>
        </w:rPr>
        <w:t>Foto dokumentasi kegiatan supervisi dan pembelajaran .</w:t>
      </w:r>
    </w:p>
    <w:p w:rsidR="002B6BEE" w:rsidRDefault="002B6BEE" w:rsidP="002B6BEE">
      <w:pPr>
        <w:spacing w:after="0" w:line="360" w:lineRule="auto"/>
        <w:ind w:firstLine="360"/>
        <w:rPr>
          <w:rFonts w:cs="Times New Roman"/>
          <w:szCs w:val="24"/>
          <w:lang w:val="en-US"/>
        </w:rPr>
      </w:pPr>
      <w:r w:rsidRPr="00AB4DE5">
        <w:rPr>
          <w:rFonts w:cs="Times New Roman"/>
          <w:szCs w:val="24"/>
          <w:lang w:val="en-US"/>
        </w:rPr>
        <w:t>Pedoman wawancara dalam penelitian ini disusun sebagai acuan agar proses penggalian data berlangsung sistematis dan sejalan dengan fokus penelitian, yaitu manajemen supervisi reflektif kolaboratif dalam meningkatkan mutu pembela</w:t>
      </w:r>
    </w:p>
    <w:p w:rsidR="002B6BEE" w:rsidRDefault="002B6BEE" w:rsidP="002B6BEE">
      <w:pPr>
        <w:spacing w:after="0" w:line="360" w:lineRule="auto"/>
        <w:ind w:firstLine="360"/>
        <w:rPr>
          <w:rFonts w:cs="Times New Roman"/>
          <w:szCs w:val="24"/>
          <w:lang w:val="en-US"/>
        </w:rPr>
      </w:pPr>
    </w:p>
    <w:p w:rsidR="002B6BEE" w:rsidRDefault="002B6BEE" w:rsidP="002B6BEE">
      <w:pPr>
        <w:spacing w:after="0" w:line="360" w:lineRule="auto"/>
        <w:ind w:firstLine="360"/>
        <w:rPr>
          <w:rFonts w:cs="Times New Roman"/>
          <w:szCs w:val="24"/>
          <w:lang w:val="en-US"/>
        </w:rPr>
      </w:pPr>
    </w:p>
    <w:p w:rsidR="002B6BEE" w:rsidRPr="007163E2" w:rsidRDefault="002B6BEE" w:rsidP="002B6BEE">
      <w:pPr>
        <w:spacing w:after="0" w:line="360" w:lineRule="auto"/>
        <w:ind w:firstLine="360"/>
        <w:rPr>
          <w:rFonts w:cs="Times New Roman"/>
          <w:szCs w:val="24"/>
          <w:lang w:val="en-US"/>
        </w:rPr>
        <w:sectPr w:rsidR="002B6BEE" w:rsidRPr="007163E2" w:rsidSect="002B6BEE">
          <w:headerReference w:type="first" r:id="rId6"/>
          <w:footerReference w:type="first" r:id="rId7"/>
          <w:pgSz w:w="11906" w:h="16838" w:code="9"/>
          <w:pgMar w:top="2268" w:right="1701" w:bottom="1701" w:left="2268" w:header="708" w:footer="708" w:gutter="0"/>
          <w:cols w:space="708"/>
          <w:titlePg/>
          <w:docGrid w:linePitch="360"/>
        </w:sectPr>
      </w:pPr>
    </w:p>
    <w:p w:rsidR="002B6BEE" w:rsidRDefault="002B6BEE" w:rsidP="002B6BEE">
      <w:pPr>
        <w:pStyle w:val="Caption"/>
        <w:jc w:val="center"/>
        <w:rPr>
          <w:rFonts w:cs="Times New Roman"/>
          <w:b w:val="0"/>
          <w:bCs/>
          <w:i/>
          <w:iCs w:val="0"/>
          <w:szCs w:val="24"/>
          <w:lang w:val="en-US"/>
        </w:rPr>
      </w:pPr>
      <w:bookmarkStart w:id="10" w:name="_Toc223148477"/>
      <w:r>
        <w:rPr>
          <w:b w:val="0"/>
          <w:bCs/>
          <w:i/>
          <w:iCs w:val="0"/>
          <w:szCs w:val="24"/>
        </w:rPr>
        <w:lastRenderedPageBreak/>
        <w:t>Tabel 3.</w:t>
      </w:r>
      <w:r>
        <w:rPr>
          <w:b w:val="0"/>
          <w:bCs/>
          <w:i/>
          <w:iCs w:val="0"/>
          <w:szCs w:val="24"/>
        </w:rPr>
        <w:fldChar w:fldCharType="begin"/>
      </w:r>
      <w:r>
        <w:rPr>
          <w:b w:val="0"/>
          <w:bCs/>
          <w:i/>
          <w:iCs w:val="0"/>
          <w:szCs w:val="24"/>
        </w:rPr>
        <w:instrText xml:space="preserve"> SEQ Tabel_3. \* ARABIC </w:instrText>
      </w:r>
      <w:r>
        <w:rPr>
          <w:b w:val="0"/>
          <w:bCs/>
          <w:i/>
          <w:iCs w:val="0"/>
          <w:szCs w:val="24"/>
        </w:rPr>
        <w:fldChar w:fldCharType="separate"/>
      </w:r>
      <w:r>
        <w:rPr>
          <w:b w:val="0"/>
          <w:bCs/>
          <w:i/>
          <w:iCs w:val="0"/>
          <w:szCs w:val="24"/>
        </w:rPr>
        <w:t>1</w:t>
      </w:r>
      <w:r>
        <w:rPr>
          <w:b w:val="0"/>
          <w:bCs/>
          <w:i/>
          <w:iCs w:val="0"/>
          <w:szCs w:val="24"/>
        </w:rPr>
        <w:fldChar w:fldCharType="end"/>
      </w:r>
      <w:r>
        <w:rPr>
          <w:b w:val="0"/>
          <w:bCs/>
          <w:i/>
          <w:iCs w:val="0"/>
          <w:szCs w:val="24"/>
        </w:rPr>
        <w:t xml:space="preserve"> Kisi-Kisi Penelitian</w:t>
      </w:r>
      <w:bookmarkEnd w:id="10"/>
    </w:p>
    <w:tbl>
      <w:tblPr>
        <w:tblStyle w:val="TableGrid"/>
        <w:tblW w:w="6241" w:type="pct"/>
        <w:jc w:val="center"/>
        <w:tblLayout w:type="fixed"/>
        <w:tblLook w:val="04A0" w:firstRow="1" w:lastRow="0" w:firstColumn="1" w:lastColumn="0" w:noHBand="0" w:noVBand="1"/>
      </w:tblPr>
      <w:tblGrid>
        <w:gridCol w:w="512"/>
        <w:gridCol w:w="1749"/>
        <w:gridCol w:w="1895"/>
        <w:gridCol w:w="1419"/>
        <w:gridCol w:w="1555"/>
        <w:gridCol w:w="1260"/>
        <w:gridCol w:w="1502"/>
      </w:tblGrid>
      <w:tr w:rsidR="002B6BEE" w:rsidTr="00421616">
        <w:trPr>
          <w:jc w:val="center"/>
        </w:trPr>
        <w:tc>
          <w:tcPr>
            <w:tcW w:w="259"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No</w:t>
            </w:r>
          </w:p>
        </w:tc>
        <w:tc>
          <w:tcPr>
            <w:tcW w:w="884"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Pertanyaan Penelitian</w:t>
            </w:r>
          </w:p>
        </w:tc>
        <w:tc>
          <w:tcPr>
            <w:tcW w:w="958"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Indikator</w:t>
            </w:r>
          </w:p>
        </w:tc>
        <w:tc>
          <w:tcPr>
            <w:tcW w:w="717"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Sumber data</w:t>
            </w:r>
          </w:p>
        </w:tc>
        <w:tc>
          <w:tcPr>
            <w:tcW w:w="2182" w:type="pct"/>
            <w:gridSpan w:val="3"/>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Teknik pengumpulan Data</w:t>
            </w:r>
          </w:p>
        </w:tc>
      </w:tr>
      <w:tr w:rsidR="002B6BEE" w:rsidTr="00421616">
        <w:trPr>
          <w:jc w:val="center"/>
        </w:trPr>
        <w:tc>
          <w:tcPr>
            <w:tcW w:w="259" w:type="pct"/>
            <w:vMerge/>
            <w:shd w:val="clear" w:color="auto" w:fill="C5E0B3" w:themeFill="accent6" w:themeFillTint="66"/>
            <w:vAlign w:val="center"/>
          </w:tcPr>
          <w:p w:rsidR="002B6BEE" w:rsidRDefault="002B6BEE" w:rsidP="00421616">
            <w:pPr>
              <w:jc w:val="center"/>
              <w:rPr>
                <w:rFonts w:cs="Times New Roman"/>
                <w:b/>
                <w:bCs/>
                <w:szCs w:val="24"/>
              </w:rPr>
            </w:pPr>
          </w:p>
        </w:tc>
        <w:tc>
          <w:tcPr>
            <w:tcW w:w="884" w:type="pct"/>
            <w:vMerge/>
            <w:shd w:val="clear" w:color="auto" w:fill="C5E0B3" w:themeFill="accent6" w:themeFillTint="66"/>
            <w:vAlign w:val="center"/>
          </w:tcPr>
          <w:p w:rsidR="002B6BEE" w:rsidRDefault="002B6BEE" w:rsidP="00421616">
            <w:pPr>
              <w:jc w:val="center"/>
              <w:rPr>
                <w:rFonts w:cs="Times New Roman"/>
                <w:b/>
                <w:bCs/>
                <w:szCs w:val="24"/>
              </w:rPr>
            </w:pPr>
          </w:p>
        </w:tc>
        <w:tc>
          <w:tcPr>
            <w:tcW w:w="958" w:type="pct"/>
            <w:vMerge/>
            <w:shd w:val="clear" w:color="auto" w:fill="C5E0B3" w:themeFill="accent6" w:themeFillTint="66"/>
            <w:vAlign w:val="center"/>
          </w:tcPr>
          <w:p w:rsidR="002B6BEE" w:rsidRDefault="002B6BEE" w:rsidP="00421616">
            <w:pPr>
              <w:jc w:val="center"/>
              <w:rPr>
                <w:rFonts w:cs="Times New Roman"/>
                <w:b/>
                <w:bCs/>
                <w:szCs w:val="24"/>
              </w:rPr>
            </w:pPr>
          </w:p>
        </w:tc>
        <w:tc>
          <w:tcPr>
            <w:tcW w:w="717" w:type="pct"/>
            <w:vMerge/>
            <w:shd w:val="clear" w:color="auto" w:fill="C5E0B3" w:themeFill="accent6" w:themeFillTint="66"/>
            <w:vAlign w:val="center"/>
          </w:tcPr>
          <w:p w:rsidR="002B6BEE" w:rsidRDefault="002B6BEE" w:rsidP="00421616">
            <w:pPr>
              <w:jc w:val="center"/>
              <w:rPr>
                <w:rFonts w:cs="Times New Roman"/>
                <w:b/>
                <w:bCs/>
                <w:szCs w:val="24"/>
              </w:rPr>
            </w:pPr>
          </w:p>
        </w:tc>
        <w:tc>
          <w:tcPr>
            <w:tcW w:w="786"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Wawancara</w:t>
            </w:r>
          </w:p>
        </w:tc>
        <w:tc>
          <w:tcPr>
            <w:tcW w:w="637"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Observasi</w:t>
            </w:r>
          </w:p>
        </w:tc>
        <w:tc>
          <w:tcPr>
            <w:tcW w:w="759"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Dokumentasi</w:t>
            </w:r>
          </w:p>
        </w:tc>
      </w:tr>
      <w:tr w:rsidR="002B6BEE" w:rsidTr="00421616">
        <w:trPr>
          <w:jc w:val="center"/>
        </w:trPr>
        <w:tc>
          <w:tcPr>
            <w:tcW w:w="259" w:type="pct"/>
            <w:vAlign w:val="center"/>
          </w:tcPr>
          <w:p w:rsidR="002B6BEE" w:rsidRDefault="002B6BEE" w:rsidP="00421616">
            <w:pPr>
              <w:rPr>
                <w:rFonts w:cs="Times New Roman"/>
                <w:b/>
                <w:bCs/>
                <w:szCs w:val="24"/>
              </w:rPr>
            </w:pPr>
            <w:r>
              <w:rPr>
                <w:rFonts w:cs="Times New Roman"/>
                <w:b/>
                <w:bCs/>
                <w:szCs w:val="24"/>
              </w:rPr>
              <w:t>1</w:t>
            </w:r>
          </w:p>
        </w:tc>
        <w:tc>
          <w:tcPr>
            <w:tcW w:w="884" w:type="pct"/>
            <w:vAlign w:val="center"/>
          </w:tcPr>
          <w:p w:rsidR="002B6BEE" w:rsidRPr="00AB4DE5" w:rsidRDefault="002B6BEE" w:rsidP="00421616">
            <w:pPr>
              <w:jc w:val="left"/>
              <w:rPr>
                <w:rFonts w:cs="Times New Roman"/>
                <w:szCs w:val="24"/>
                <w:lang w:val="en-US"/>
              </w:rPr>
            </w:pPr>
            <w:r w:rsidRPr="00AB4DE5">
              <w:rPr>
                <w:rFonts w:cs="Times New Roman"/>
                <w:szCs w:val="24"/>
                <w:lang w:val="en-US"/>
              </w:rPr>
              <w:t>Bagaimana merencanakan pelaksanaan supervisi reflektif kolaboratif di lembaga KB Anak Ceria atau KB Kimidori?</w:t>
            </w:r>
          </w:p>
          <w:p w:rsidR="002B6BEE" w:rsidRPr="00AB4DE5" w:rsidRDefault="002B6BEE" w:rsidP="00421616">
            <w:pPr>
              <w:jc w:val="left"/>
              <w:rPr>
                <w:rFonts w:cs="Times New Roman"/>
                <w:szCs w:val="24"/>
                <w:lang w:val="en-US"/>
              </w:rPr>
            </w:pPr>
            <w:r w:rsidRPr="00AB4DE5">
              <w:rPr>
                <w:rFonts w:cs="Times New Roman"/>
                <w:szCs w:val="24"/>
                <w:lang w:val="en-US"/>
              </w:rPr>
              <w:t xml:space="preserve">Langkah - langkah apa saja yang lakukan dalam tahap perencanaan supervisi tersebut? </w:t>
            </w:r>
          </w:p>
          <w:p w:rsidR="002B6BEE" w:rsidRPr="00AB4DE5" w:rsidRDefault="002B6BEE" w:rsidP="00421616">
            <w:pPr>
              <w:jc w:val="left"/>
              <w:rPr>
                <w:rFonts w:cs="Times New Roman"/>
                <w:b/>
                <w:bCs/>
                <w:szCs w:val="24"/>
                <w:lang w:val="en-US"/>
              </w:rPr>
            </w:pPr>
          </w:p>
        </w:tc>
        <w:tc>
          <w:tcPr>
            <w:tcW w:w="958" w:type="pct"/>
            <w:vAlign w:val="center"/>
          </w:tcPr>
          <w:p w:rsidR="002B6BEE" w:rsidRPr="00AB4DE5" w:rsidRDefault="002B6BEE" w:rsidP="002B6BEE">
            <w:pPr>
              <w:pStyle w:val="ListParagraph"/>
              <w:numPr>
                <w:ilvl w:val="0"/>
                <w:numId w:val="5"/>
              </w:numPr>
              <w:spacing w:after="0" w:line="240" w:lineRule="auto"/>
              <w:ind w:left="340"/>
              <w:jc w:val="left"/>
              <w:rPr>
                <w:rFonts w:cs="Times New Roman"/>
                <w:b/>
                <w:bCs/>
                <w:lang w:val="en-US"/>
              </w:rPr>
            </w:pPr>
            <w:r w:rsidRPr="00AB4DE5">
              <w:rPr>
                <w:rFonts w:cs="Times New Roman"/>
                <w:lang w:val="en-US"/>
              </w:rPr>
              <w:t>Penggunaan instrumen observasi saat memantau kelas</w:t>
            </w:r>
          </w:p>
          <w:p w:rsidR="002B6BEE" w:rsidRPr="00AB4DE5" w:rsidRDefault="002B6BEE" w:rsidP="002B6BEE">
            <w:pPr>
              <w:pStyle w:val="ListParagraph"/>
              <w:numPr>
                <w:ilvl w:val="0"/>
                <w:numId w:val="5"/>
              </w:numPr>
              <w:spacing w:after="0" w:line="240" w:lineRule="auto"/>
              <w:ind w:left="340"/>
              <w:jc w:val="left"/>
              <w:rPr>
                <w:rFonts w:cs="Times New Roman"/>
                <w:b/>
                <w:bCs/>
                <w:lang w:val="en-US"/>
              </w:rPr>
            </w:pPr>
            <w:r w:rsidRPr="00AB4DE5">
              <w:rPr>
                <w:rFonts w:cs="Times New Roman"/>
                <w:lang w:val="en-US"/>
              </w:rPr>
              <w:t>Strategi kepala sekolah saat mengamati (misal: tidak mengganggu jalannya pembelajaran, fokus pada hal-hal spesifik sesuai indikator mutu)</w:t>
            </w:r>
          </w:p>
          <w:p w:rsidR="002B6BEE" w:rsidRPr="00AB4DE5" w:rsidRDefault="002B6BEE" w:rsidP="00421616">
            <w:pPr>
              <w:ind w:left="-20"/>
              <w:jc w:val="left"/>
              <w:rPr>
                <w:rFonts w:cs="Times New Roman"/>
                <w:b/>
                <w:bCs/>
                <w:lang w:val="en-US"/>
              </w:rPr>
            </w:pPr>
          </w:p>
        </w:tc>
        <w:tc>
          <w:tcPr>
            <w:tcW w:w="717" w:type="pct"/>
            <w:vAlign w:val="center"/>
          </w:tcPr>
          <w:p w:rsidR="002B6BEE" w:rsidRPr="00AB4DE5" w:rsidRDefault="002B6BEE" w:rsidP="00421616">
            <w:pPr>
              <w:rPr>
                <w:rFonts w:cs="Times New Roman"/>
                <w:szCs w:val="24"/>
                <w:lang w:val="en-US"/>
              </w:rPr>
            </w:pPr>
          </w:p>
          <w:p w:rsidR="002B6BEE" w:rsidRPr="00AB4DE5" w:rsidRDefault="002B6BEE" w:rsidP="00421616">
            <w:pPr>
              <w:rPr>
                <w:rFonts w:cs="Times New Roman"/>
                <w:szCs w:val="24"/>
                <w:lang w:val="en-US"/>
              </w:rPr>
            </w:pPr>
          </w:p>
          <w:p w:rsidR="002B6BEE" w:rsidRPr="00AB4DE5" w:rsidRDefault="002B6BEE" w:rsidP="00421616">
            <w:pPr>
              <w:rPr>
                <w:rFonts w:cs="Times New Roman"/>
                <w:szCs w:val="24"/>
                <w:lang w:val="en-US"/>
              </w:rPr>
            </w:pPr>
            <w:r w:rsidRPr="00AB4DE5">
              <w:rPr>
                <w:rFonts w:cs="Times New Roman"/>
                <w:szCs w:val="24"/>
                <w:lang w:val="en-US"/>
              </w:rPr>
              <w:t xml:space="preserve">Kepala sekolah KB Anak Ceria KS¹, </w:t>
            </w:r>
          </w:p>
          <w:p w:rsidR="002B6BEE" w:rsidRPr="00AB4DE5" w:rsidRDefault="002B6BEE" w:rsidP="00421616">
            <w:pPr>
              <w:rPr>
                <w:rFonts w:cs="Times New Roman"/>
                <w:szCs w:val="24"/>
                <w:lang w:val="en-US"/>
              </w:rPr>
            </w:pPr>
            <w:r w:rsidRPr="00AB4DE5">
              <w:rPr>
                <w:rFonts w:cs="Times New Roman"/>
                <w:szCs w:val="24"/>
                <w:lang w:val="en-US"/>
              </w:rPr>
              <w:t>Kepala Sekolah KB Kimidori KS²</w:t>
            </w:r>
          </w:p>
        </w:tc>
        <w:tc>
          <w:tcPr>
            <w:tcW w:w="786" w:type="pct"/>
            <w:vAlign w:val="center"/>
          </w:tcPr>
          <w:p w:rsidR="002B6BEE" w:rsidRDefault="002B6BEE" w:rsidP="00421616">
            <w:pPr>
              <w:jc w:val="center"/>
              <w:rPr>
                <w:rFonts w:cs="Times New Roman"/>
                <w:b/>
                <w:bCs/>
                <w:szCs w:val="24"/>
              </w:rPr>
            </w:pPr>
            <w:r>
              <w:rPr>
                <w:rFonts w:cs="Times New Roman"/>
                <w:b/>
                <w:bCs/>
                <w:szCs w:val="24"/>
              </w:rPr>
              <w:t>√</w:t>
            </w:r>
          </w:p>
        </w:tc>
        <w:tc>
          <w:tcPr>
            <w:tcW w:w="637" w:type="pct"/>
            <w:vAlign w:val="center"/>
          </w:tcPr>
          <w:p w:rsidR="002B6BEE" w:rsidRDefault="002B6BEE" w:rsidP="00421616">
            <w:pPr>
              <w:jc w:val="center"/>
              <w:rPr>
                <w:rFonts w:cs="Times New Roman"/>
                <w:b/>
                <w:bCs/>
                <w:szCs w:val="24"/>
              </w:rPr>
            </w:pPr>
            <w:r>
              <w:rPr>
                <w:rFonts w:cs="Times New Roman"/>
                <w:b/>
                <w:bCs/>
                <w:szCs w:val="24"/>
              </w:rPr>
              <w:t>√</w:t>
            </w:r>
          </w:p>
        </w:tc>
        <w:tc>
          <w:tcPr>
            <w:tcW w:w="759" w:type="pct"/>
            <w:vAlign w:val="center"/>
          </w:tcPr>
          <w:p w:rsidR="002B6BEE" w:rsidRDefault="002B6BEE" w:rsidP="00421616">
            <w:pPr>
              <w:jc w:val="center"/>
              <w:rPr>
                <w:rFonts w:cs="Times New Roman"/>
                <w:b/>
                <w:bCs/>
                <w:szCs w:val="24"/>
              </w:rPr>
            </w:pPr>
            <w:r>
              <w:rPr>
                <w:rFonts w:cs="Times New Roman"/>
                <w:b/>
                <w:bCs/>
                <w:szCs w:val="24"/>
              </w:rPr>
              <w:t>√</w:t>
            </w:r>
          </w:p>
        </w:tc>
      </w:tr>
      <w:tr w:rsidR="002B6BEE" w:rsidTr="00421616">
        <w:trPr>
          <w:jc w:val="center"/>
        </w:trPr>
        <w:tc>
          <w:tcPr>
            <w:tcW w:w="259" w:type="pct"/>
            <w:vAlign w:val="center"/>
          </w:tcPr>
          <w:p w:rsidR="002B6BEE" w:rsidRDefault="002B6BEE" w:rsidP="00421616">
            <w:pPr>
              <w:rPr>
                <w:rFonts w:cs="Times New Roman"/>
                <w:b/>
                <w:bCs/>
                <w:szCs w:val="24"/>
              </w:rPr>
            </w:pPr>
            <w:r>
              <w:rPr>
                <w:rFonts w:cs="Times New Roman"/>
                <w:b/>
                <w:bCs/>
                <w:szCs w:val="24"/>
              </w:rPr>
              <w:t>2</w:t>
            </w:r>
          </w:p>
        </w:tc>
        <w:tc>
          <w:tcPr>
            <w:tcW w:w="884" w:type="pct"/>
          </w:tcPr>
          <w:p w:rsidR="002B6BEE" w:rsidRPr="00AB4DE5" w:rsidRDefault="002B6BEE" w:rsidP="00421616">
            <w:pPr>
              <w:jc w:val="left"/>
              <w:rPr>
                <w:rFonts w:cs="Times New Roman"/>
                <w:lang w:val="en-US"/>
              </w:rPr>
            </w:pPr>
            <w:r w:rsidRPr="00AB4DE5">
              <w:rPr>
                <w:rFonts w:cs="Times New Roman"/>
                <w:lang w:val="en-US"/>
              </w:rPr>
              <w:t xml:space="preserve">Apakah guru dilibatkan dalam perencanaan supervise di </w:t>
            </w:r>
            <w:r w:rsidRPr="00AB4DE5">
              <w:rPr>
                <w:rFonts w:cs="Times New Roman"/>
                <w:szCs w:val="24"/>
                <w:lang w:val="en-US"/>
              </w:rPr>
              <w:t>KB Anak Ceria atau KB Kimidori</w:t>
            </w:r>
            <w:r w:rsidRPr="00AB4DE5">
              <w:rPr>
                <w:rFonts w:cs="Times New Roman"/>
                <w:lang w:val="en-US"/>
              </w:rPr>
              <w:t>? Bagaimana bentuk keterlibatan atau persiapan yang (sebagai guru) lakukan menjelang supervisi oleh kepala sekolah?</w:t>
            </w:r>
          </w:p>
          <w:p w:rsidR="002B6BEE" w:rsidRPr="00AB4DE5" w:rsidRDefault="002B6BEE" w:rsidP="00421616">
            <w:pPr>
              <w:jc w:val="left"/>
              <w:rPr>
                <w:rFonts w:cs="Times New Roman"/>
                <w:lang w:val="en-US"/>
              </w:rPr>
            </w:pPr>
          </w:p>
          <w:p w:rsidR="002B6BEE" w:rsidRPr="009D4AA5" w:rsidRDefault="002B6BEE" w:rsidP="00421616">
            <w:pPr>
              <w:jc w:val="left"/>
              <w:rPr>
                <w:rFonts w:cs="Times New Roman"/>
                <w:lang w:val="en-US"/>
              </w:rPr>
            </w:pPr>
          </w:p>
          <w:p w:rsidR="002B6BEE" w:rsidRDefault="002B6BEE" w:rsidP="00421616">
            <w:pPr>
              <w:jc w:val="left"/>
              <w:rPr>
                <w:rFonts w:cs="Times New Roman"/>
                <w:lang w:val="en-US"/>
              </w:rPr>
            </w:pPr>
          </w:p>
          <w:p w:rsidR="002B6BEE" w:rsidRPr="00AB4DE5" w:rsidRDefault="002B6BEE" w:rsidP="00421616">
            <w:pPr>
              <w:jc w:val="left"/>
              <w:rPr>
                <w:rFonts w:cs="Times New Roman"/>
                <w:lang w:val="en-US"/>
              </w:rPr>
            </w:pPr>
          </w:p>
        </w:tc>
        <w:tc>
          <w:tcPr>
            <w:tcW w:w="958" w:type="pct"/>
            <w:vAlign w:val="center"/>
          </w:tcPr>
          <w:p w:rsidR="002B6BEE" w:rsidRDefault="002B6BEE" w:rsidP="002B6BEE">
            <w:pPr>
              <w:pStyle w:val="ListParagraph"/>
              <w:numPr>
                <w:ilvl w:val="1"/>
                <w:numId w:val="6"/>
              </w:numPr>
              <w:spacing w:after="0" w:line="240" w:lineRule="auto"/>
              <w:ind w:left="340" w:hanging="283"/>
              <w:jc w:val="left"/>
              <w:rPr>
                <w:rFonts w:cs="Times New Roman"/>
              </w:rPr>
            </w:pPr>
            <w:r>
              <w:rPr>
                <w:rFonts w:cs="Times New Roman"/>
              </w:rPr>
              <w:t>Kesesuaian pelaksanaan dengan RPPM/RPPH</w:t>
            </w: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p w:rsidR="002B6BEE" w:rsidRDefault="002B6BEE" w:rsidP="00421616">
            <w:pPr>
              <w:ind w:left="340" w:hanging="283"/>
              <w:rPr>
                <w:rFonts w:cs="Times New Roman"/>
                <w:b/>
                <w:bCs/>
              </w:rPr>
            </w:pPr>
          </w:p>
        </w:tc>
        <w:tc>
          <w:tcPr>
            <w:tcW w:w="717" w:type="pct"/>
            <w:vAlign w:val="center"/>
          </w:tcPr>
          <w:p w:rsidR="002B6BEE" w:rsidRPr="00AB4DE5" w:rsidRDefault="002B6BEE" w:rsidP="00421616">
            <w:pPr>
              <w:jc w:val="left"/>
              <w:rPr>
                <w:rFonts w:cs="Times New Roman"/>
                <w:szCs w:val="24"/>
                <w:lang w:val="en-US"/>
              </w:rPr>
            </w:pPr>
            <w:r w:rsidRPr="00AB4DE5">
              <w:rPr>
                <w:rFonts w:cs="Times New Roman"/>
                <w:szCs w:val="24"/>
                <w:lang w:val="en-US"/>
              </w:rPr>
              <w:t xml:space="preserve">Guru KB Anak Ceria G¹, </w:t>
            </w:r>
          </w:p>
          <w:p w:rsidR="002B6BEE" w:rsidRDefault="002B6BEE" w:rsidP="00421616">
            <w:pPr>
              <w:jc w:val="left"/>
              <w:rPr>
                <w:rFonts w:cs="Times New Roman"/>
                <w:b/>
                <w:bCs/>
                <w:szCs w:val="24"/>
              </w:rPr>
            </w:pPr>
            <w:r>
              <w:rPr>
                <w:rFonts w:cs="Times New Roman"/>
                <w:szCs w:val="24"/>
              </w:rPr>
              <w:t>Guru KB Kimidori G²,</w:t>
            </w:r>
          </w:p>
        </w:tc>
        <w:tc>
          <w:tcPr>
            <w:tcW w:w="786" w:type="pct"/>
            <w:tcBorders>
              <w:bottom w:val="single" w:sz="4" w:space="0" w:color="auto"/>
            </w:tcBorders>
            <w:vAlign w:val="center"/>
          </w:tcPr>
          <w:p w:rsidR="002B6BEE" w:rsidRDefault="002B6BEE" w:rsidP="00421616">
            <w:pPr>
              <w:jc w:val="center"/>
              <w:rPr>
                <w:rFonts w:cs="Times New Roman"/>
                <w:b/>
                <w:bCs/>
                <w:szCs w:val="24"/>
              </w:rPr>
            </w:pPr>
            <w:r>
              <w:rPr>
                <w:rFonts w:cs="Times New Roman"/>
                <w:b/>
                <w:bCs/>
                <w:szCs w:val="24"/>
              </w:rPr>
              <w:t>√</w:t>
            </w:r>
          </w:p>
        </w:tc>
        <w:tc>
          <w:tcPr>
            <w:tcW w:w="637" w:type="pct"/>
            <w:tcBorders>
              <w:bottom w:val="single" w:sz="4" w:space="0" w:color="auto"/>
            </w:tcBorders>
            <w:vAlign w:val="center"/>
          </w:tcPr>
          <w:p w:rsidR="002B6BEE" w:rsidRDefault="002B6BEE" w:rsidP="00421616">
            <w:pPr>
              <w:jc w:val="center"/>
              <w:rPr>
                <w:rFonts w:cs="Times New Roman"/>
                <w:b/>
                <w:bCs/>
                <w:szCs w:val="24"/>
              </w:rPr>
            </w:pPr>
            <w:r>
              <w:rPr>
                <w:rFonts w:cs="Times New Roman"/>
                <w:b/>
                <w:bCs/>
                <w:szCs w:val="24"/>
              </w:rPr>
              <w:t>√</w:t>
            </w:r>
          </w:p>
        </w:tc>
        <w:tc>
          <w:tcPr>
            <w:tcW w:w="759" w:type="pct"/>
            <w:tcBorders>
              <w:bottom w:val="single" w:sz="4" w:space="0" w:color="auto"/>
            </w:tcBorders>
            <w:vAlign w:val="center"/>
          </w:tcPr>
          <w:p w:rsidR="002B6BEE" w:rsidRDefault="002B6BEE" w:rsidP="00421616">
            <w:pPr>
              <w:jc w:val="center"/>
              <w:rPr>
                <w:rFonts w:cs="Times New Roman"/>
                <w:b/>
                <w:bCs/>
                <w:szCs w:val="24"/>
              </w:rPr>
            </w:pPr>
            <w:r>
              <w:rPr>
                <w:rFonts w:cs="Times New Roman"/>
                <w:b/>
                <w:bCs/>
                <w:szCs w:val="24"/>
              </w:rPr>
              <w:t>√</w:t>
            </w:r>
          </w:p>
        </w:tc>
      </w:tr>
      <w:tr w:rsidR="002B6BEE" w:rsidTr="00421616">
        <w:trPr>
          <w:trHeight w:val="555"/>
          <w:jc w:val="center"/>
        </w:trPr>
        <w:tc>
          <w:tcPr>
            <w:tcW w:w="259"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lastRenderedPageBreak/>
              <w:t>No</w:t>
            </w:r>
          </w:p>
        </w:tc>
        <w:tc>
          <w:tcPr>
            <w:tcW w:w="884" w:type="pct"/>
            <w:vMerge w:val="restart"/>
            <w:shd w:val="clear" w:color="auto" w:fill="C5E0B3" w:themeFill="accent6" w:themeFillTint="66"/>
            <w:vAlign w:val="center"/>
          </w:tcPr>
          <w:p w:rsidR="002B6BEE" w:rsidRDefault="002B6BEE" w:rsidP="00421616">
            <w:pPr>
              <w:jc w:val="center"/>
              <w:rPr>
                <w:rFonts w:cs="Times New Roman"/>
              </w:rPr>
            </w:pPr>
            <w:r>
              <w:rPr>
                <w:rFonts w:cs="Times New Roman"/>
                <w:b/>
                <w:bCs/>
                <w:szCs w:val="24"/>
              </w:rPr>
              <w:t>Pertanyaan Penelitian</w:t>
            </w:r>
          </w:p>
        </w:tc>
        <w:tc>
          <w:tcPr>
            <w:tcW w:w="958" w:type="pct"/>
            <w:vMerge w:val="restart"/>
            <w:shd w:val="clear" w:color="auto" w:fill="C5E0B3" w:themeFill="accent6" w:themeFillTint="66"/>
            <w:vAlign w:val="center"/>
          </w:tcPr>
          <w:p w:rsidR="002B6BEE" w:rsidRDefault="002B6BEE" w:rsidP="00421616">
            <w:pPr>
              <w:pStyle w:val="ListParagraph"/>
              <w:spacing w:after="0" w:line="240" w:lineRule="auto"/>
              <w:ind w:left="340"/>
              <w:jc w:val="center"/>
              <w:rPr>
                <w:rFonts w:cs="Times New Roman"/>
              </w:rPr>
            </w:pPr>
            <w:r>
              <w:rPr>
                <w:rFonts w:cs="Times New Roman"/>
                <w:b/>
                <w:bCs/>
                <w:szCs w:val="24"/>
              </w:rPr>
              <w:t>Indikator</w:t>
            </w:r>
          </w:p>
        </w:tc>
        <w:tc>
          <w:tcPr>
            <w:tcW w:w="717" w:type="pct"/>
            <w:vMerge w:val="restart"/>
            <w:tcBorders>
              <w:right w:val="single" w:sz="4" w:space="0" w:color="auto"/>
            </w:tcBorders>
            <w:shd w:val="clear" w:color="auto" w:fill="C5E0B3" w:themeFill="accent6" w:themeFillTint="66"/>
            <w:vAlign w:val="center"/>
          </w:tcPr>
          <w:p w:rsidR="002B6BEE" w:rsidRDefault="002B6BEE" w:rsidP="00421616">
            <w:pPr>
              <w:jc w:val="center"/>
              <w:rPr>
                <w:rFonts w:cs="Times New Roman"/>
                <w:szCs w:val="24"/>
              </w:rPr>
            </w:pPr>
            <w:r>
              <w:rPr>
                <w:rFonts w:cs="Times New Roman"/>
                <w:b/>
                <w:bCs/>
                <w:szCs w:val="24"/>
              </w:rPr>
              <w:t>Sumber data</w:t>
            </w:r>
          </w:p>
        </w:tc>
        <w:tc>
          <w:tcPr>
            <w:tcW w:w="2182"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Teknik pengumpulan Data</w:t>
            </w:r>
          </w:p>
        </w:tc>
      </w:tr>
      <w:tr w:rsidR="002B6BEE" w:rsidTr="00421616">
        <w:trPr>
          <w:jc w:val="center"/>
        </w:trPr>
        <w:tc>
          <w:tcPr>
            <w:tcW w:w="259" w:type="pct"/>
            <w:vMerge/>
            <w:shd w:val="clear" w:color="auto" w:fill="C5E0B3" w:themeFill="accent6" w:themeFillTint="66"/>
            <w:vAlign w:val="center"/>
          </w:tcPr>
          <w:p w:rsidR="002B6BEE" w:rsidRDefault="002B6BEE" w:rsidP="00421616">
            <w:pPr>
              <w:jc w:val="center"/>
              <w:rPr>
                <w:rFonts w:cs="Times New Roman"/>
                <w:b/>
                <w:bCs/>
                <w:szCs w:val="24"/>
              </w:rPr>
            </w:pPr>
          </w:p>
        </w:tc>
        <w:tc>
          <w:tcPr>
            <w:tcW w:w="884" w:type="pct"/>
            <w:vMerge/>
            <w:shd w:val="clear" w:color="auto" w:fill="C5E0B3" w:themeFill="accent6" w:themeFillTint="66"/>
            <w:vAlign w:val="center"/>
          </w:tcPr>
          <w:p w:rsidR="002B6BEE" w:rsidRDefault="002B6BEE" w:rsidP="00421616">
            <w:pPr>
              <w:jc w:val="center"/>
              <w:rPr>
                <w:rFonts w:cs="Times New Roman"/>
                <w:b/>
                <w:bCs/>
                <w:szCs w:val="24"/>
              </w:rPr>
            </w:pPr>
          </w:p>
        </w:tc>
        <w:tc>
          <w:tcPr>
            <w:tcW w:w="958" w:type="pct"/>
            <w:vMerge/>
            <w:shd w:val="clear" w:color="auto" w:fill="C5E0B3" w:themeFill="accent6" w:themeFillTint="66"/>
            <w:vAlign w:val="center"/>
          </w:tcPr>
          <w:p w:rsidR="002B6BEE" w:rsidRDefault="002B6BEE" w:rsidP="00421616">
            <w:pPr>
              <w:pStyle w:val="ListParagraph"/>
              <w:spacing w:after="0" w:line="240" w:lineRule="auto"/>
              <w:ind w:left="340"/>
              <w:jc w:val="center"/>
              <w:rPr>
                <w:rFonts w:cs="Times New Roman"/>
                <w:b/>
                <w:bCs/>
                <w:szCs w:val="24"/>
              </w:rPr>
            </w:pPr>
          </w:p>
        </w:tc>
        <w:tc>
          <w:tcPr>
            <w:tcW w:w="717" w:type="pct"/>
            <w:vMerge/>
            <w:tcBorders>
              <w:right w:val="single" w:sz="4" w:space="0" w:color="auto"/>
            </w:tcBorders>
            <w:shd w:val="clear" w:color="auto" w:fill="C5E0B3" w:themeFill="accent6" w:themeFillTint="66"/>
            <w:vAlign w:val="center"/>
          </w:tcPr>
          <w:p w:rsidR="002B6BEE" w:rsidRDefault="002B6BEE" w:rsidP="00421616">
            <w:pPr>
              <w:jc w:val="center"/>
              <w:rPr>
                <w:rFonts w:cs="Times New Roman"/>
                <w:b/>
                <w:bCs/>
                <w:szCs w:val="24"/>
              </w:rPr>
            </w:pPr>
          </w:p>
        </w:tc>
        <w:tc>
          <w:tcPr>
            <w:tcW w:w="786" w:type="pct"/>
            <w:tcBorders>
              <w:top w:val="single" w:sz="4" w:space="0" w:color="auto"/>
              <w:left w:val="single" w:sz="4" w:space="0" w:color="auto"/>
            </w:tcBorders>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Wawancara</w:t>
            </w:r>
          </w:p>
        </w:tc>
        <w:tc>
          <w:tcPr>
            <w:tcW w:w="637" w:type="pct"/>
            <w:tcBorders>
              <w:top w:val="single" w:sz="4" w:space="0" w:color="auto"/>
            </w:tcBorders>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Observasi</w:t>
            </w:r>
          </w:p>
        </w:tc>
        <w:tc>
          <w:tcPr>
            <w:tcW w:w="759" w:type="pct"/>
            <w:tcBorders>
              <w:top w:val="single" w:sz="4" w:space="0" w:color="auto"/>
            </w:tcBorders>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Dokumentasi</w:t>
            </w:r>
          </w:p>
        </w:tc>
      </w:tr>
      <w:tr w:rsidR="002B6BEE" w:rsidTr="00421616">
        <w:trPr>
          <w:jc w:val="center"/>
        </w:trPr>
        <w:tc>
          <w:tcPr>
            <w:tcW w:w="259" w:type="pct"/>
            <w:vAlign w:val="center"/>
          </w:tcPr>
          <w:p w:rsidR="002B6BEE" w:rsidRDefault="002B6BEE" w:rsidP="00421616">
            <w:pPr>
              <w:rPr>
                <w:rFonts w:cs="Times New Roman"/>
                <w:b/>
                <w:bCs/>
                <w:szCs w:val="24"/>
              </w:rPr>
            </w:pPr>
            <w:r>
              <w:rPr>
                <w:rFonts w:cs="Times New Roman"/>
                <w:b/>
                <w:bCs/>
                <w:szCs w:val="24"/>
              </w:rPr>
              <w:t>3</w:t>
            </w:r>
          </w:p>
        </w:tc>
        <w:tc>
          <w:tcPr>
            <w:tcW w:w="884" w:type="pct"/>
            <w:vAlign w:val="center"/>
          </w:tcPr>
          <w:p w:rsidR="002B6BEE" w:rsidRPr="00AB4DE5" w:rsidRDefault="002B6BEE" w:rsidP="00421616">
            <w:pPr>
              <w:jc w:val="left"/>
              <w:rPr>
                <w:rFonts w:cs="Times New Roman"/>
                <w:lang w:val="en-US"/>
              </w:rPr>
            </w:pPr>
          </w:p>
          <w:p w:rsidR="002B6BEE" w:rsidRPr="00AB4DE5" w:rsidRDefault="002B6BEE" w:rsidP="00421616">
            <w:pPr>
              <w:jc w:val="left"/>
              <w:rPr>
                <w:rFonts w:cs="Times New Roman"/>
                <w:lang w:val="en-US"/>
              </w:rPr>
            </w:pPr>
            <w:r w:rsidRPr="00AB4DE5">
              <w:rPr>
                <w:rFonts w:cs="Times New Roman"/>
                <w:lang w:val="en-US"/>
              </w:rPr>
              <w:t xml:space="preserve">Bisakah diceritakan bagaimana pelaksanaan supervisi reflektif kolaboratif di kelas? </w:t>
            </w:r>
          </w:p>
          <w:p w:rsidR="002B6BEE" w:rsidRPr="00AB4DE5" w:rsidRDefault="002B6BEE" w:rsidP="00421616">
            <w:pPr>
              <w:jc w:val="left"/>
              <w:rPr>
                <w:rFonts w:cs="Times New Roman"/>
                <w:lang w:val="en-US"/>
              </w:rPr>
            </w:pPr>
            <w:r w:rsidRPr="00AB4DE5">
              <w:rPr>
                <w:rFonts w:cs="Times New Roman"/>
                <w:lang w:val="en-US"/>
              </w:rPr>
              <w:t>Apa yang dilakukan kepala sekolah saat observasi dan bagaimana interaksi dengan guru selama supervisi berlangsung?</w:t>
            </w:r>
          </w:p>
          <w:p w:rsidR="002B6BEE" w:rsidRPr="00AB4DE5" w:rsidRDefault="002B6BEE" w:rsidP="00421616">
            <w:pPr>
              <w:jc w:val="left"/>
              <w:rPr>
                <w:rFonts w:cs="Times New Roman"/>
                <w:lang w:val="en-US"/>
              </w:rPr>
            </w:pPr>
          </w:p>
          <w:p w:rsidR="002B6BEE" w:rsidRPr="00AB4DE5" w:rsidRDefault="002B6BEE" w:rsidP="00421616">
            <w:pPr>
              <w:jc w:val="left"/>
              <w:rPr>
                <w:rFonts w:cs="Times New Roman"/>
                <w:szCs w:val="24"/>
                <w:lang w:val="en-US"/>
              </w:rPr>
            </w:pPr>
          </w:p>
        </w:tc>
        <w:tc>
          <w:tcPr>
            <w:tcW w:w="958" w:type="pct"/>
            <w:vAlign w:val="center"/>
          </w:tcPr>
          <w:p w:rsidR="002B6BEE" w:rsidRDefault="002B6BEE" w:rsidP="002B6BEE">
            <w:pPr>
              <w:pStyle w:val="ListParagraph"/>
              <w:numPr>
                <w:ilvl w:val="1"/>
                <w:numId w:val="7"/>
              </w:numPr>
              <w:spacing w:after="0" w:line="240" w:lineRule="auto"/>
              <w:ind w:left="340"/>
              <w:rPr>
                <w:rFonts w:cs="Times New Roman"/>
              </w:rPr>
            </w:pPr>
            <w:r>
              <w:rPr>
                <w:rFonts w:cs="Times New Roman"/>
              </w:rPr>
              <w:t>Keterlibatan aktif anak dalam kegiatan</w:t>
            </w:r>
          </w:p>
          <w:p w:rsidR="002B6BEE" w:rsidRPr="00AB4DE5" w:rsidRDefault="002B6BEE" w:rsidP="002B6BEE">
            <w:pPr>
              <w:pStyle w:val="ListParagraph"/>
              <w:numPr>
                <w:ilvl w:val="1"/>
                <w:numId w:val="7"/>
              </w:numPr>
              <w:spacing w:after="0" w:line="240" w:lineRule="auto"/>
              <w:ind w:left="340"/>
              <w:rPr>
                <w:rFonts w:cs="Times New Roman"/>
                <w:lang w:val="en-US"/>
              </w:rPr>
            </w:pPr>
            <w:r w:rsidRPr="00AB4DE5">
              <w:rPr>
                <w:rFonts w:cs="Times New Roman"/>
                <w:lang w:val="en-US"/>
              </w:rPr>
              <w:t>Metode dan media pembelajaran yang digunakan guru</w:t>
            </w:r>
          </w:p>
          <w:p w:rsidR="002B6BEE" w:rsidRPr="00AB4DE5" w:rsidRDefault="002B6BEE" w:rsidP="002B6BEE">
            <w:pPr>
              <w:pStyle w:val="ListParagraph"/>
              <w:numPr>
                <w:ilvl w:val="1"/>
                <w:numId w:val="7"/>
              </w:numPr>
              <w:spacing w:after="0" w:line="240" w:lineRule="auto"/>
              <w:ind w:left="340"/>
              <w:jc w:val="left"/>
              <w:rPr>
                <w:rFonts w:cs="Times New Roman"/>
                <w:lang w:val="en-US"/>
              </w:rPr>
            </w:pPr>
            <w:r w:rsidRPr="00AB4DE5">
              <w:rPr>
                <w:rFonts w:cs="Times New Roman"/>
                <w:lang w:val="en-US"/>
              </w:rPr>
              <w:t>Durasi dan frekuensi observasi di kelas</w:t>
            </w:r>
          </w:p>
        </w:tc>
        <w:tc>
          <w:tcPr>
            <w:tcW w:w="717" w:type="pct"/>
            <w:vAlign w:val="center"/>
          </w:tcPr>
          <w:p w:rsidR="002B6BEE" w:rsidRPr="00AB4DE5" w:rsidRDefault="002B6BEE" w:rsidP="00421616">
            <w:pPr>
              <w:rPr>
                <w:rFonts w:cs="Times New Roman"/>
                <w:szCs w:val="24"/>
                <w:lang w:val="en-US"/>
              </w:rPr>
            </w:pPr>
          </w:p>
          <w:p w:rsidR="002B6BEE" w:rsidRPr="00AB4DE5" w:rsidRDefault="002B6BEE" w:rsidP="00421616">
            <w:pPr>
              <w:jc w:val="left"/>
              <w:rPr>
                <w:rFonts w:cs="Times New Roman"/>
                <w:szCs w:val="24"/>
                <w:lang w:val="en-US"/>
              </w:rPr>
            </w:pPr>
            <w:r w:rsidRPr="00AB4DE5">
              <w:rPr>
                <w:rFonts w:cs="Times New Roman"/>
                <w:szCs w:val="24"/>
                <w:lang w:val="en-US"/>
              </w:rPr>
              <w:t>Guru KB Anak Ceria G¹, Guru KB Kimidori G²,</w:t>
            </w:r>
          </w:p>
          <w:p w:rsidR="002B6BEE" w:rsidRPr="00AB4DE5" w:rsidRDefault="002B6BEE" w:rsidP="00421616">
            <w:pPr>
              <w:rPr>
                <w:rFonts w:cs="Times New Roman"/>
                <w:b/>
                <w:bCs/>
                <w:szCs w:val="24"/>
                <w:lang w:val="en-US"/>
              </w:rPr>
            </w:pPr>
          </w:p>
        </w:tc>
        <w:tc>
          <w:tcPr>
            <w:tcW w:w="786" w:type="pct"/>
            <w:vAlign w:val="center"/>
          </w:tcPr>
          <w:p w:rsidR="002B6BEE" w:rsidRDefault="002B6BEE" w:rsidP="00421616">
            <w:pPr>
              <w:jc w:val="center"/>
              <w:rPr>
                <w:rFonts w:cs="Times New Roman"/>
                <w:b/>
                <w:bCs/>
                <w:szCs w:val="24"/>
              </w:rPr>
            </w:pPr>
            <w:r>
              <w:rPr>
                <w:rFonts w:cs="Times New Roman"/>
                <w:b/>
                <w:bCs/>
                <w:szCs w:val="24"/>
              </w:rPr>
              <w:t>√</w:t>
            </w:r>
          </w:p>
        </w:tc>
        <w:tc>
          <w:tcPr>
            <w:tcW w:w="637" w:type="pct"/>
            <w:vAlign w:val="center"/>
          </w:tcPr>
          <w:p w:rsidR="002B6BEE" w:rsidRDefault="002B6BEE" w:rsidP="00421616">
            <w:pPr>
              <w:jc w:val="center"/>
              <w:rPr>
                <w:rFonts w:cs="Times New Roman"/>
                <w:b/>
                <w:bCs/>
                <w:szCs w:val="24"/>
              </w:rPr>
            </w:pPr>
            <w:r>
              <w:rPr>
                <w:rFonts w:cs="Times New Roman"/>
                <w:b/>
                <w:bCs/>
                <w:szCs w:val="24"/>
              </w:rPr>
              <w:t>√</w:t>
            </w:r>
          </w:p>
        </w:tc>
        <w:tc>
          <w:tcPr>
            <w:tcW w:w="759" w:type="pct"/>
            <w:vAlign w:val="center"/>
          </w:tcPr>
          <w:p w:rsidR="002B6BEE" w:rsidRDefault="002B6BEE" w:rsidP="00421616">
            <w:pPr>
              <w:jc w:val="center"/>
              <w:rPr>
                <w:rFonts w:cs="Times New Roman"/>
                <w:b/>
                <w:bCs/>
                <w:szCs w:val="24"/>
              </w:rPr>
            </w:pPr>
            <w:r>
              <w:rPr>
                <w:rFonts w:cs="Times New Roman"/>
                <w:b/>
                <w:bCs/>
                <w:szCs w:val="24"/>
              </w:rPr>
              <w:t>√</w:t>
            </w:r>
          </w:p>
        </w:tc>
      </w:tr>
      <w:tr w:rsidR="002B6BEE" w:rsidTr="00421616">
        <w:trPr>
          <w:jc w:val="center"/>
        </w:trPr>
        <w:tc>
          <w:tcPr>
            <w:tcW w:w="259" w:type="pct"/>
            <w:vAlign w:val="center"/>
          </w:tcPr>
          <w:p w:rsidR="002B6BEE" w:rsidRDefault="002B6BEE" w:rsidP="00421616">
            <w:pPr>
              <w:rPr>
                <w:rFonts w:cs="Times New Roman"/>
                <w:b/>
                <w:bCs/>
                <w:szCs w:val="24"/>
              </w:rPr>
            </w:pPr>
            <w:r>
              <w:rPr>
                <w:rFonts w:cs="Times New Roman"/>
                <w:b/>
                <w:bCs/>
                <w:szCs w:val="24"/>
              </w:rPr>
              <w:t>4</w:t>
            </w:r>
          </w:p>
        </w:tc>
        <w:tc>
          <w:tcPr>
            <w:tcW w:w="884" w:type="pct"/>
            <w:vAlign w:val="center"/>
          </w:tcPr>
          <w:p w:rsidR="002B6BEE" w:rsidRPr="00AB4DE5" w:rsidRDefault="002B6BEE" w:rsidP="00421616">
            <w:pPr>
              <w:rPr>
                <w:rFonts w:cs="Times New Roman"/>
                <w:szCs w:val="24"/>
                <w:lang w:val="en-US"/>
              </w:rPr>
            </w:pPr>
          </w:p>
          <w:p w:rsidR="002B6BEE" w:rsidRPr="00AB4DE5" w:rsidRDefault="002B6BEE" w:rsidP="00421616">
            <w:pPr>
              <w:rPr>
                <w:rFonts w:cs="Times New Roman"/>
                <w:szCs w:val="24"/>
                <w:lang w:val="en-US"/>
              </w:rPr>
            </w:pPr>
            <w:r w:rsidRPr="00AB4DE5">
              <w:rPr>
                <w:rFonts w:cs="Times New Roman"/>
                <w:szCs w:val="24"/>
                <w:lang w:val="en-US"/>
              </w:rPr>
              <w:t>Setelah supervisi selesai, apa yang di lakukan untuk mengevaluasi hasil supervisi tersebut? Adakah tindak lanjut atau program lanjutan untuk menindaklanjuti temuan supervisi?”</w:t>
            </w:r>
          </w:p>
          <w:p w:rsidR="002B6BEE" w:rsidRPr="00AB4DE5" w:rsidRDefault="002B6BEE" w:rsidP="00421616">
            <w:pPr>
              <w:rPr>
                <w:rFonts w:cs="Times New Roman"/>
                <w:szCs w:val="24"/>
                <w:lang w:val="en-US"/>
              </w:rPr>
            </w:pPr>
          </w:p>
          <w:p w:rsidR="002B6BEE" w:rsidRPr="009D4AA5" w:rsidRDefault="002B6BEE" w:rsidP="00421616">
            <w:pPr>
              <w:rPr>
                <w:rFonts w:cs="Times New Roman"/>
                <w:szCs w:val="24"/>
                <w:lang w:val="en-US"/>
              </w:rPr>
            </w:pPr>
          </w:p>
          <w:p w:rsidR="002B6BEE" w:rsidRPr="00AB4DE5" w:rsidRDefault="002B6BEE" w:rsidP="00421616">
            <w:pPr>
              <w:rPr>
                <w:rFonts w:cs="Times New Roman"/>
                <w:szCs w:val="24"/>
                <w:lang w:val="en-US"/>
              </w:rPr>
            </w:pPr>
          </w:p>
        </w:tc>
        <w:tc>
          <w:tcPr>
            <w:tcW w:w="958" w:type="pct"/>
            <w:vAlign w:val="center"/>
          </w:tcPr>
          <w:p w:rsidR="002B6BEE" w:rsidRPr="00AB4DE5" w:rsidRDefault="002B6BEE" w:rsidP="002B6BEE">
            <w:pPr>
              <w:pStyle w:val="ListParagraph"/>
              <w:numPr>
                <w:ilvl w:val="0"/>
                <w:numId w:val="8"/>
              </w:numPr>
              <w:spacing w:after="0" w:line="240" w:lineRule="auto"/>
              <w:rPr>
                <w:rFonts w:cs="Times New Roman"/>
                <w:b/>
                <w:bCs/>
                <w:szCs w:val="24"/>
                <w:lang w:val="en-US"/>
              </w:rPr>
            </w:pPr>
            <w:r w:rsidRPr="00AB4DE5">
              <w:rPr>
                <w:rFonts w:cs="Times New Roman"/>
                <w:szCs w:val="24"/>
                <w:lang w:val="en-US"/>
              </w:rPr>
              <w:t>Cara kepala sekolah memberikan umpan balik (misal: segera setelah observasi atau ditunda)</w:t>
            </w:r>
          </w:p>
          <w:p w:rsidR="002B6BEE" w:rsidRPr="00AB4DE5" w:rsidRDefault="002B6BEE" w:rsidP="002B6BEE">
            <w:pPr>
              <w:pStyle w:val="ListParagraph"/>
              <w:numPr>
                <w:ilvl w:val="0"/>
                <w:numId w:val="8"/>
              </w:numPr>
              <w:spacing w:after="0" w:line="240" w:lineRule="auto"/>
              <w:rPr>
                <w:rFonts w:cs="Times New Roman"/>
                <w:b/>
                <w:bCs/>
                <w:szCs w:val="24"/>
                <w:lang w:val="en-US"/>
              </w:rPr>
            </w:pPr>
            <w:r w:rsidRPr="00AB4DE5">
              <w:rPr>
                <w:rFonts w:cs="Times New Roman"/>
                <w:szCs w:val="24"/>
                <w:lang w:val="en-US"/>
              </w:rPr>
              <w:t>Sikap guru saat menerima masukan (reseptif, berdiskusi aktif)</w:t>
            </w:r>
          </w:p>
          <w:p w:rsidR="002B6BEE" w:rsidRPr="00AB4DE5" w:rsidRDefault="002B6BEE" w:rsidP="002B6BEE">
            <w:pPr>
              <w:pStyle w:val="ListParagraph"/>
              <w:numPr>
                <w:ilvl w:val="0"/>
                <w:numId w:val="8"/>
              </w:numPr>
              <w:spacing w:after="0" w:line="240" w:lineRule="auto"/>
              <w:rPr>
                <w:rFonts w:cs="Times New Roman"/>
                <w:b/>
                <w:bCs/>
                <w:szCs w:val="24"/>
                <w:lang w:val="en-US"/>
              </w:rPr>
            </w:pPr>
            <w:r w:rsidRPr="00AB4DE5">
              <w:rPr>
                <w:rFonts w:cs="Times New Roman"/>
                <w:szCs w:val="24"/>
                <w:lang w:val="en-US"/>
              </w:rPr>
              <w:t>Suasana dialog (kolaboratif, dua arah)</w:t>
            </w:r>
          </w:p>
        </w:tc>
        <w:tc>
          <w:tcPr>
            <w:tcW w:w="717" w:type="pct"/>
            <w:vAlign w:val="center"/>
          </w:tcPr>
          <w:p w:rsidR="002B6BEE" w:rsidRPr="00AB4DE5" w:rsidRDefault="002B6BEE" w:rsidP="00421616">
            <w:pPr>
              <w:rPr>
                <w:rFonts w:cs="Times New Roman"/>
                <w:szCs w:val="24"/>
                <w:lang w:val="en-US"/>
              </w:rPr>
            </w:pPr>
            <w:r w:rsidRPr="00AB4DE5">
              <w:rPr>
                <w:rFonts w:cs="Times New Roman"/>
                <w:szCs w:val="24"/>
                <w:lang w:val="en-US"/>
              </w:rPr>
              <w:t xml:space="preserve">Kepala sekolah KB Anak Ceria KS¹, </w:t>
            </w:r>
          </w:p>
          <w:p w:rsidR="002B6BEE" w:rsidRPr="00AB4DE5" w:rsidRDefault="002B6BEE" w:rsidP="00421616">
            <w:pPr>
              <w:rPr>
                <w:rFonts w:cs="Times New Roman"/>
                <w:szCs w:val="24"/>
                <w:lang w:val="en-US"/>
              </w:rPr>
            </w:pPr>
            <w:r w:rsidRPr="00AB4DE5">
              <w:rPr>
                <w:rFonts w:cs="Times New Roman"/>
                <w:szCs w:val="24"/>
                <w:lang w:val="en-US"/>
              </w:rPr>
              <w:t>Kepala Sekolah KB Kimidori KS²</w:t>
            </w:r>
          </w:p>
          <w:p w:rsidR="002B6BEE" w:rsidRPr="00AB4DE5" w:rsidRDefault="002B6BEE" w:rsidP="00421616">
            <w:pPr>
              <w:rPr>
                <w:rFonts w:cs="Times New Roman"/>
                <w:szCs w:val="24"/>
                <w:lang w:val="en-US"/>
              </w:rPr>
            </w:pPr>
          </w:p>
          <w:p w:rsidR="002B6BEE" w:rsidRPr="00AB4DE5" w:rsidRDefault="002B6BEE" w:rsidP="00421616">
            <w:pPr>
              <w:jc w:val="left"/>
              <w:rPr>
                <w:rFonts w:cs="Times New Roman"/>
                <w:szCs w:val="24"/>
                <w:lang w:val="en-US"/>
              </w:rPr>
            </w:pPr>
            <w:r w:rsidRPr="00AB4DE5">
              <w:rPr>
                <w:rFonts w:cs="Times New Roman"/>
                <w:szCs w:val="24"/>
                <w:lang w:val="en-US"/>
              </w:rPr>
              <w:t>Guru KB Anak Ceria G¹, Guru KB Kimidori G²,</w:t>
            </w:r>
          </w:p>
          <w:p w:rsidR="002B6BEE" w:rsidRPr="00AB4DE5" w:rsidRDefault="002B6BEE" w:rsidP="00421616">
            <w:pPr>
              <w:rPr>
                <w:rFonts w:cs="Times New Roman"/>
                <w:b/>
                <w:bCs/>
                <w:szCs w:val="24"/>
                <w:lang w:val="en-US"/>
              </w:rPr>
            </w:pPr>
          </w:p>
        </w:tc>
        <w:tc>
          <w:tcPr>
            <w:tcW w:w="786" w:type="pct"/>
            <w:vAlign w:val="center"/>
          </w:tcPr>
          <w:p w:rsidR="002B6BEE" w:rsidRDefault="002B6BEE" w:rsidP="00421616">
            <w:pPr>
              <w:jc w:val="center"/>
              <w:rPr>
                <w:rFonts w:cs="Times New Roman"/>
                <w:b/>
                <w:bCs/>
                <w:szCs w:val="24"/>
              </w:rPr>
            </w:pPr>
            <w:r>
              <w:rPr>
                <w:rFonts w:cs="Times New Roman"/>
                <w:b/>
                <w:bCs/>
                <w:szCs w:val="24"/>
              </w:rPr>
              <w:t>√</w:t>
            </w:r>
          </w:p>
        </w:tc>
        <w:tc>
          <w:tcPr>
            <w:tcW w:w="637" w:type="pct"/>
            <w:vAlign w:val="center"/>
          </w:tcPr>
          <w:p w:rsidR="002B6BEE" w:rsidRDefault="002B6BEE" w:rsidP="00421616">
            <w:pPr>
              <w:jc w:val="center"/>
              <w:rPr>
                <w:rFonts w:cs="Times New Roman"/>
                <w:b/>
                <w:bCs/>
                <w:szCs w:val="24"/>
              </w:rPr>
            </w:pPr>
            <w:r>
              <w:rPr>
                <w:rFonts w:cs="Times New Roman"/>
                <w:b/>
                <w:bCs/>
                <w:szCs w:val="24"/>
              </w:rPr>
              <w:t>√</w:t>
            </w:r>
          </w:p>
        </w:tc>
        <w:tc>
          <w:tcPr>
            <w:tcW w:w="759" w:type="pct"/>
            <w:vAlign w:val="center"/>
          </w:tcPr>
          <w:p w:rsidR="002B6BEE" w:rsidRDefault="002B6BEE" w:rsidP="00421616">
            <w:pPr>
              <w:jc w:val="center"/>
              <w:rPr>
                <w:rFonts w:cs="Times New Roman"/>
                <w:b/>
                <w:bCs/>
                <w:szCs w:val="24"/>
              </w:rPr>
            </w:pPr>
            <w:r>
              <w:rPr>
                <w:rFonts w:cs="Times New Roman"/>
                <w:b/>
                <w:bCs/>
                <w:szCs w:val="24"/>
              </w:rPr>
              <w:t>√</w:t>
            </w:r>
          </w:p>
        </w:tc>
      </w:tr>
      <w:tr w:rsidR="002B6BEE" w:rsidTr="00421616">
        <w:trPr>
          <w:jc w:val="center"/>
        </w:trPr>
        <w:tc>
          <w:tcPr>
            <w:tcW w:w="259" w:type="pct"/>
            <w:vMerge w:val="restar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lastRenderedPageBreak/>
              <w:t>No</w:t>
            </w:r>
          </w:p>
        </w:tc>
        <w:tc>
          <w:tcPr>
            <w:tcW w:w="884" w:type="pct"/>
            <w:vMerge w:val="restart"/>
            <w:shd w:val="clear" w:color="auto" w:fill="C5E0B3" w:themeFill="accent6" w:themeFillTint="66"/>
            <w:vAlign w:val="center"/>
          </w:tcPr>
          <w:p w:rsidR="002B6BEE" w:rsidRDefault="002B6BEE" w:rsidP="00421616">
            <w:pPr>
              <w:jc w:val="center"/>
              <w:rPr>
                <w:rFonts w:cs="Times New Roman"/>
                <w:szCs w:val="24"/>
              </w:rPr>
            </w:pPr>
            <w:r>
              <w:rPr>
                <w:rFonts w:cs="Times New Roman"/>
                <w:b/>
                <w:bCs/>
                <w:szCs w:val="24"/>
              </w:rPr>
              <w:t>Pertanyaan Penelitian</w:t>
            </w:r>
          </w:p>
        </w:tc>
        <w:tc>
          <w:tcPr>
            <w:tcW w:w="958" w:type="pct"/>
            <w:vMerge w:val="restart"/>
            <w:shd w:val="clear" w:color="auto" w:fill="C5E0B3" w:themeFill="accent6" w:themeFillTint="66"/>
            <w:vAlign w:val="center"/>
          </w:tcPr>
          <w:p w:rsidR="002B6BEE" w:rsidRDefault="002B6BEE" w:rsidP="00421616">
            <w:pPr>
              <w:pStyle w:val="ListParagraph"/>
              <w:spacing w:after="0" w:line="240" w:lineRule="auto"/>
              <w:ind w:left="360"/>
              <w:jc w:val="center"/>
              <w:rPr>
                <w:rFonts w:cs="Times New Roman"/>
                <w:szCs w:val="24"/>
              </w:rPr>
            </w:pPr>
            <w:r>
              <w:rPr>
                <w:rFonts w:cs="Times New Roman"/>
                <w:b/>
                <w:bCs/>
                <w:szCs w:val="24"/>
              </w:rPr>
              <w:t>Indikator</w:t>
            </w:r>
          </w:p>
        </w:tc>
        <w:tc>
          <w:tcPr>
            <w:tcW w:w="717" w:type="pct"/>
            <w:vMerge w:val="restart"/>
            <w:shd w:val="clear" w:color="auto" w:fill="C5E0B3" w:themeFill="accent6" w:themeFillTint="66"/>
            <w:vAlign w:val="center"/>
          </w:tcPr>
          <w:p w:rsidR="002B6BEE" w:rsidRDefault="002B6BEE" w:rsidP="00421616">
            <w:pPr>
              <w:jc w:val="center"/>
              <w:rPr>
                <w:rFonts w:cs="Times New Roman"/>
                <w:szCs w:val="24"/>
              </w:rPr>
            </w:pPr>
            <w:r>
              <w:rPr>
                <w:rFonts w:cs="Times New Roman"/>
                <w:b/>
                <w:bCs/>
                <w:szCs w:val="24"/>
              </w:rPr>
              <w:t>Sumber data</w:t>
            </w:r>
          </w:p>
        </w:tc>
        <w:tc>
          <w:tcPr>
            <w:tcW w:w="2182" w:type="pct"/>
            <w:gridSpan w:val="3"/>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Teknik pengumpulan Data</w:t>
            </w:r>
          </w:p>
        </w:tc>
      </w:tr>
      <w:tr w:rsidR="002B6BEE" w:rsidTr="00421616">
        <w:trPr>
          <w:jc w:val="center"/>
        </w:trPr>
        <w:tc>
          <w:tcPr>
            <w:tcW w:w="259" w:type="pct"/>
            <w:vMerge/>
            <w:shd w:val="clear" w:color="auto" w:fill="C5E0B3" w:themeFill="accent6" w:themeFillTint="66"/>
            <w:vAlign w:val="center"/>
          </w:tcPr>
          <w:p w:rsidR="002B6BEE" w:rsidRDefault="002B6BEE" w:rsidP="00421616">
            <w:pPr>
              <w:jc w:val="center"/>
              <w:rPr>
                <w:rFonts w:cs="Times New Roman"/>
                <w:b/>
                <w:bCs/>
                <w:szCs w:val="24"/>
              </w:rPr>
            </w:pPr>
          </w:p>
        </w:tc>
        <w:tc>
          <w:tcPr>
            <w:tcW w:w="884" w:type="pct"/>
            <w:vMerge/>
            <w:shd w:val="clear" w:color="auto" w:fill="C5E0B3" w:themeFill="accent6" w:themeFillTint="66"/>
            <w:vAlign w:val="center"/>
          </w:tcPr>
          <w:p w:rsidR="002B6BEE" w:rsidRDefault="002B6BEE" w:rsidP="00421616">
            <w:pPr>
              <w:jc w:val="center"/>
              <w:rPr>
                <w:rFonts w:cs="Times New Roman"/>
                <w:szCs w:val="24"/>
              </w:rPr>
            </w:pPr>
          </w:p>
        </w:tc>
        <w:tc>
          <w:tcPr>
            <w:tcW w:w="958" w:type="pct"/>
            <w:vMerge/>
            <w:shd w:val="clear" w:color="auto" w:fill="C5E0B3" w:themeFill="accent6" w:themeFillTint="66"/>
            <w:vAlign w:val="center"/>
          </w:tcPr>
          <w:p w:rsidR="002B6BEE" w:rsidRDefault="002B6BEE" w:rsidP="00421616">
            <w:pPr>
              <w:pStyle w:val="ListParagraph"/>
              <w:spacing w:after="0" w:line="240" w:lineRule="auto"/>
              <w:ind w:left="360"/>
              <w:jc w:val="center"/>
              <w:rPr>
                <w:rFonts w:cs="Times New Roman"/>
                <w:szCs w:val="24"/>
              </w:rPr>
            </w:pPr>
          </w:p>
        </w:tc>
        <w:tc>
          <w:tcPr>
            <w:tcW w:w="717" w:type="pct"/>
            <w:vMerge/>
            <w:shd w:val="clear" w:color="auto" w:fill="C5E0B3" w:themeFill="accent6" w:themeFillTint="66"/>
            <w:vAlign w:val="center"/>
          </w:tcPr>
          <w:p w:rsidR="002B6BEE" w:rsidRDefault="002B6BEE" w:rsidP="00421616">
            <w:pPr>
              <w:jc w:val="center"/>
              <w:rPr>
                <w:rFonts w:cs="Times New Roman"/>
                <w:szCs w:val="24"/>
              </w:rPr>
            </w:pPr>
          </w:p>
        </w:tc>
        <w:tc>
          <w:tcPr>
            <w:tcW w:w="786"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Wawancara</w:t>
            </w:r>
          </w:p>
        </w:tc>
        <w:tc>
          <w:tcPr>
            <w:tcW w:w="637"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Observasi</w:t>
            </w:r>
          </w:p>
        </w:tc>
        <w:tc>
          <w:tcPr>
            <w:tcW w:w="759" w:type="pct"/>
            <w:shd w:val="clear" w:color="auto" w:fill="C5E0B3" w:themeFill="accent6" w:themeFillTint="66"/>
            <w:vAlign w:val="center"/>
          </w:tcPr>
          <w:p w:rsidR="002B6BEE" w:rsidRDefault="002B6BEE" w:rsidP="00421616">
            <w:pPr>
              <w:jc w:val="center"/>
              <w:rPr>
                <w:rFonts w:cs="Times New Roman"/>
                <w:b/>
                <w:bCs/>
                <w:szCs w:val="24"/>
              </w:rPr>
            </w:pPr>
            <w:r>
              <w:rPr>
                <w:rFonts w:cs="Times New Roman"/>
                <w:b/>
                <w:bCs/>
                <w:szCs w:val="24"/>
              </w:rPr>
              <w:t>Dokumentasi</w:t>
            </w:r>
          </w:p>
        </w:tc>
      </w:tr>
      <w:tr w:rsidR="002B6BEE" w:rsidTr="00421616">
        <w:trPr>
          <w:jc w:val="center"/>
        </w:trPr>
        <w:tc>
          <w:tcPr>
            <w:tcW w:w="259" w:type="pct"/>
            <w:vAlign w:val="center"/>
          </w:tcPr>
          <w:p w:rsidR="002B6BEE" w:rsidRDefault="002B6BEE" w:rsidP="00421616">
            <w:pPr>
              <w:rPr>
                <w:rFonts w:cs="Times New Roman"/>
                <w:b/>
                <w:bCs/>
                <w:szCs w:val="24"/>
              </w:rPr>
            </w:pPr>
            <w:r>
              <w:rPr>
                <w:rFonts w:cs="Times New Roman"/>
                <w:b/>
                <w:bCs/>
                <w:szCs w:val="24"/>
              </w:rPr>
              <w:t>5</w:t>
            </w:r>
          </w:p>
        </w:tc>
        <w:tc>
          <w:tcPr>
            <w:tcW w:w="884" w:type="pct"/>
            <w:vAlign w:val="center"/>
          </w:tcPr>
          <w:p w:rsidR="002B6BEE" w:rsidRPr="00AB4DE5" w:rsidRDefault="002B6BEE" w:rsidP="00421616">
            <w:pPr>
              <w:rPr>
                <w:rFonts w:cs="Times New Roman"/>
                <w:szCs w:val="24"/>
                <w:lang w:val="en-US"/>
              </w:rPr>
            </w:pPr>
            <w:r w:rsidRPr="00AB4DE5">
              <w:rPr>
                <w:rFonts w:cs="Times New Roman"/>
                <w:szCs w:val="24"/>
                <w:lang w:val="en-US"/>
              </w:rPr>
              <w:t>Sejauh mana supervisi reflektif kolaboratif ini berdampak pada kualitas pembelajaran? Apa perubahan positif yang paling dirasakan pada praktik mengajar atau perencanaan?</w:t>
            </w:r>
          </w:p>
        </w:tc>
        <w:tc>
          <w:tcPr>
            <w:tcW w:w="958" w:type="pct"/>
            <w:vAlign w:val="center"/>
          </w:tcPr>
          <w:p w:rsidR="002B6BEE" w:rsidRPr="00AB4DE5" w:rsidRDefault="002B6BEE" w:rsidP="002B6BEE">
            <w:pPr>
              <w:pStyle w:val="ListParagraph"/>
              <w:numPr>
                <w:ilvl w:val="0"/>
                <w:numId w:val="9"/>
              </w:numPr>
              <w:spacing w:after="0" w:line="240" w:lineRule="auto"/>
              <w:rPr>
                <w:rFonts w:cs="Times New Roman"/>
                <w:szCs w:val="24"/>
                <w:lang w:val="en-US"/>
              </w:rPr>
            </w:pPr>
            <w:r w:rsidRPr="00AB4DE5">
              <w:rPr>
                <w:rFonts w:cs="Times New Roman"/>
                <w:szCs w:val="24"/>
                <w:lang w:val="en-US"/>
              </w:rPr>
              <w:t>Adanya kesepakatan perbaikan atau rencana tindak lanjut konkrit</w:t>
            </w:r>
          </w:p>
          <w:p w:rsidR="002B6BEE" w:rsidRDefault="002B6BEE" w:rsidP="002B6BEE">
            <w:pPr>
              <w:pStyle w:val="ListParagraph"/>
              <w:numPr>
                <w:ilvl w:val="0"/>
                <w:numId w:val="9"/>
              </w:numPr>
              <w:spacing w:after="0" w:line="240" w:lineRule="auto"/>
              <w:rPr>
                <w:rFonts w:cs="Times New Roman"/>
                <w:szCs w:val="24"/>
              </w:rPr>
            </w:pPr>
            <w:r>
              <w:rPr>
                <w:rFonts w:cs="Times New Roman"/>
                <w:szCs w:val="24"/>
              </w:rPr>
              <w:t>Keterlibatan guru dalam merumuskan perbaikan</w:t>
            </w:r>
          </w:p>
          <w:p w:rsidR="002B6BEE" w:rsidRPr="00AB4DE5" w:rsidRDefault="002B6BEE" w:rsidP="002B6BEE">
            <w:pPr>
              <w:pStyle w:val="ListParagraph"/>
              <w:numPr>
                <w:ilvl w:val="0"/>
                <w:numId w:val="9"/>
              </w:numPr>
              <w:spacing w:after="0" w:line="240" w:lineRule="auto"/>
              <w:rPr>
                <w:rFonts w:cs="Times New Roman"/>
                <w:szCs w:val="24"/>
                <w:lang w:val="en-US"/>
              </w:rPr>
            </w:pPr>
            <w:r w:rsidRPr="00AB4DE5">
              <w:rPr>
                <w:rFonts w:cs="Times New Roman"/>
                <w:szCs w:val="24"/>
                <w:lang w:val="en-US"/>
              </w:rPr>
              <w:t>Pencatatan hasil refleksi (misal: dicatat dalam jurnal atau laporan)</w:t>
            </w:r>
          </w:p>
        </w:tc>
        <w:tc>
          <w:tcPr>
            <w:tcW w:w="717" w:type="pct"/>
            <w:vAlign w:val="center"/>
          </w:tcPr>
          <w:p w:rsidR="002B6BEE" w:rsidRPr="00AB4DE5" w:rsidRDefault="002B6BEE" w:rsidP="00421616">
            <w:pPr>
              <w:rPr>
                <w:rFonts w:cs="Times New Roman"/>
                <w:szCs w:val="24"/>
                <w:lang w:val="en-US"/>
              </w:rPr>
            </w:pPr>
            <w:r w:rsidRPr="00AB4DE5">
              <w:rPr>
                <w:rFonts w:cs="Times New Roman"/>
                <w:szCs w:val="24"/>
                <w:lang w:val="en-US"/>
              </w:rPr>
              <w:t xml:space="preserve">Kepala sekolah KB Anak Ceria KS¹, </w:t>
            </w:r>
          </w:p>
          <w:p w:rsidR="002B6BEE" w:rsidRPr="00AB4DE5" w:rsidRDefault="002B6BEE" w:rsidP="00421616">
            <w:pPr>
              <w:rPr>
                <w:rFonts w:cs="Times New Roman"/>
                <w:szCs w:val="24"/>
                <w:lang w:val="en-US"/>
              </w:rPr>
            </w:pPr>
            <w:r w:rsidRPr="00AB4DE5">
              <w:rPr>
                <w:rFonts w:cs="Times New Roman"/>
                <w:szCs w:val="24"/>
                <w:lang w:val="en-US"/>
              </w:rPr>
              <w:t>Kepala Sekolah KB Kimidori KS²</w:t>
            </w:r>
          </w:p>
          <w:p w:rsidR="002B6BEE" w:rsidRPr="00AB4DE5" w:rsidRDefault="002B6BEE" w:rsidP="00421616">
            <w:pPr>
              <w:rPr>
                <w:rFonts w:cs="Times New Roman"/>
                <w:szCs w:val="24"/>
                <w:lang w:val="en-US"/>
              </w:rPr>
            </w:pPr>
          </w:p>
        </w:tc>
        <w:tc>
          <w:tcPr>
            <w:tcW w:w="786" w:type="pct"/>
            <w:vAlign w:val="center"/>
          </w:tcPr>
          <w:p w:rsidR="002B6BEE" w:rsidRDefault="002B6BEE" w:rsidP="00421616">
            <w:pPr>
              <w:jc w:val="center"/>
              <w:rPr>
                <w:rFonts w:cs="Times New Roman"/>
                <w:b/>
                <w:bCs/>
                <w:szCs w:val="24"/>
              </w:rPr>
            </w:pPr>
            <w:r>
              <w:rPr>
                <w:rFonts w:cs="Times New Roman"/>
                <w:b/>
                <w:bCs/>
                <w:szCs w:val="24"/>
              </w:rPr>
              <w:t>√</w:t>
            </w:r>
          </w:p>
        </w:tc>
        <w:tc>
          <w:tcPr>
            <w:tcW w:w="637" w:type="pct"/>
            <w:vAlign w:val="center"/>
          </w:tcPr>
          <w:p w:rsidR="002B6BEE" w:rsidRDefault="002B6BEE" w:rsidP="00421616">
            <w:pPr>
              <w:jc w:val="center"/>
              <w:rPr>
                <w:rFonts w:cs="Times New Roman"/>
                <w:b/>
                <w:bCs/>
                <w:szCs w:val="24"/>
              </w:rPr>
            </w:pPr>
            <w:r>
              <w:rPr>
                <w:rFonts w:cs="Times New Roman"/>
                <w:b/>
                <w:bCs/>
                <w:szCs w:val="24"/>
              </w:rPr>
              <w:t>√</w:t>
            </w:r>
          </w:p>
        </w:tc>
        <w:tc>
          <w:tcPr>
            <w:tcW w:w="759" w:type="pct"/>
            <w:vAlign w:val="center"/>
          </w:tcPr>
          <w:p w:rsidR="002B6BEE" w:rsidRDefault="002B6BEE" w:rsidP="00421616">
            <w:pPr>
              <w:jc w:val="center"/>
              <w:rPr>
                <w:rFonts w:cs="Times New Roman"/>
                <w:b/>
                <w:bCs/>
                <w:szCs w:val="24"/>
              </w:rPr>
            </w:pPr>
            <w:r>
              <w:rPr>
                <w:rFonts w:cs="Times New Roman"/>
                <w:b/>
                <w:bCs/>
                <w:szCs w:val="24"/>
              </w:rPr>
              <w:t>√</w:t>
            </w:r>
          </w:p>
        </w:tc>
      </w:tr>
    </w:tbl>
    <w:p w:rsidR="002B6BEE" w:rsidRDefault="002B6BEE" w:rsidP="002B6BEE">
      <w:pPr>
        <w:spacing w:after="0" w:line="360" w:lineRule="auto"/>
        <w:rPr>
          <w:rFonts w:cs="Times New Roman"/>
          <w:b/>
          <w:bCs/>
          <w:szCs w:val="24"/>
          <w:lang w:val="en-US"/>
        </w:rPr>
      </w:pPr>
      <w:r>
        <w:rPr>
          <w:rFonts w:cs="Times New Roman"/>
          <w:b/>
          <w:bCs/>
          <w:szCs w:val="24"/>
          <w:lang w:val="en-US"/>
        </w:rPr>
        <w:tab/>
      </w:r>
    </w:p>
    <w:p w:rsidR="002B6BEE" w:rsidRDefault="002B6BEE" w:rsidP="002B6BEE">
      <w:pPr>
        <w:spacing w:after="0" w:line="360" w:lineRule="auto"/>
        <w:rPr>
          <w:rFonts w:cs="Times New Roman"/>
          <w:szCs w:val="24"/>
          <w:lang w:val="en-US"/>
        </w:rPr>
      </w:pPr>
      <w:r>
        <w:rPr>
          <w:rFonts w:cs="Times New Roman"/>
          <w:szCs w:val="24"/>
          <w:lang w:val="en-US"/>
        </w:rPr>
        <w:t>Dalam Teknik pengumpulan data, peneliti menggunakan system kode untuk informan yang diwawancara, untuk menjaga kerahasiaan identitas infoman dalam penelitian in, Adapun penjelasan kode tersebut adalah sebagai berikut:</w:t>
      </w:r>
    </w:p>
    <w:p w:rsidR="002B6BEE" w:rsidRDefault="002B6BEE" w:rsidP="002B6BEE">
      <w:pPr>
        <w:pStyle w:val="ListParagraph"/>
        <w:numPr>
          <w:ilvl w:val="0"/>
          <w:numId w:val="10"/>
        </w:numPr>
        <w:spacing w:after="0" w:line="360" w:lineRule="auto"/>
        <w:rPr>
          <w:rFonts w:cs="Times New Roman"/>
          <w:szCs w:val="24"/>
          <w:lang w:val="en-US"/>
        </w:rPr>
      </w:pPr>
      <w:r>
        <w:rPr>
          <w:rFonts w:cs="Times New Roman"/>
          <w:szCs w:val="24"/>
          <w:lang w:val="en-US"/>
        </w:rPr>
        <w:t xml:space="preserve">KS1 (Kepala Sekolah): Kepala sekolah KB Anak Ceria </w:t>
      </w:r>
      <w:r w:rsidRPr="00AB4DE5">
        <w:rPr>
          <w:rFonts w:cs="Times New Roman"/>
          <w:lang w:val="en-US"/>
        </w:rPr>
        <w:t>Kepala sekolah dari lembaga yang menjadi objek penelitian.</w:t>
      </w:r>
    </w:p>
    <w:p w:rsidR="002B6BEE" w:rsidRDefault="002B6BEE" w:rsidP="002B6BEE">
      <w:pPr>
        <w:pStyle w:val="ListParagraph"/>
        <w:numPr>
          <w:ilvl w:val="0"/>
          <w:numId w:val="10"/>
        </w:numPr>
        <w:spacing w:after="0" w:line="360" w:lineRule="auto"/>
        <w:rPr>
          <w:rFonts w:cs="Times New Roman"/>
          <w:szCs w:val="24"/>
          <w:lang w:val="en-US"/>
        </w:rPr>
      </w:pPr>
      <w:r>
        <w:rPr>
          <w:rFonts w:cs="Times New Roman"/>
          <w:szCs w:val="24"/>
          <w:lang w:val="en-US"/>
        </w:rPr>
        <w:t xml:space="preserve">KS2 (Kepala Sekolah): Kepala sekolah KB Kimidori </w:t>
      </w:r>
      <w:r w:rsidRPr="00AB4DE5">
        <w:rPr>
          <w:rFonts w:cs="Times New Roman"/>
          <w:lang w:val="en-US"/>
        </w:rPr>
        <w:t>Kepala sekolah dari lembaga yang menjadi objek penelitian.</w:t>
      </w:r>
    </w:p>
    <w:p w:rsidR="002B6BEE" w:rsidRDefault="002B6BEE" w:rsidP="002B6BEE">
      <w:pPr>
        <w:pStyle w:val="ListParagraph"/>
        <w:numPr>
          <w:ilvl w:val="0"/>
          <w:numId w:val="10"/>
        </w:numPr>
        <w:spacing w:after="0" w:line="360" w:lineRule="auto"/>
        <w:rPr>
          <w:rFonts w:cs="Times New Roman"/>
          <w:szCs w:val="24"/>
          <w:lang w:val="en-US"/>
        </w:rPr>
      </w:pPr>
      <w:r>
        <w:rPr>
          <w:rFonts w:cs="Times New Roman"/>
          <w:szCs w:val="24"/>
          <w:lang w:val="en-US"/>
        </w:rPr>
        <w:t>G1 (Guru): KB Anak Ceria tenaga pendidik dari Lembaga yang menjadi objek penelitian.</w:t>
      </w:r>
    </w:p>
    <w:p w:rsidR="002B6BEE" w:rsidRDefault="002B6BEE" w:rsidP="002B6BEE">
      <w:pPr>
        <w:pStyle w:val="ListParagraph"/>
        <w:numPr>
          <w:ilvl w:val="0"/>
          <w:numId w:val="10"/>
        </w:numPr>
        <w:spacing w:after="0" w:line="360" w:lineRule="auto"/>
        <w:rPr>
          <w:rFonts w:cs="Times New Roman"/>
          <w:szCs w:val="24"/>
          <w:lang w:val="en-US"/>
        </w:rPr>
      </w:pPr>
      <w:r>
        <w:rPr>
          <w:rFonts w:cs="Times New Roman"/>
          <w:szCs w:val="24"/>
          <w:lang w:val="en-US"/>
        </w:rPr>
        <w:t>G2 (Guru): Guru KB Kimidori tenaga pendidik dari Lembaga yang menjadi objek penelitian.</w:t>
      </w:r>
    </w:p>
    <w:p w:rsidR="002B6BEE" w:rsidRDefault="002B6BEE" w:rsidP="002B6BEE">
      <w:pPr>
        <w:spacing w:after="0" w:line="360" w:lineRule="auto"/>
        <w:ind w:firstLine="720"/>
        <w:rPr>
          <w:rFonts w:cs="Times New Roman"/>
          <w:szCs w:val="24"/>
          <w:lang w:val="en-US"/>
        </w:rPr>
      </w:pPr>
      <w:r w:rsidRPr="00AB4DE5">
        <w:rPr>
          <w:rFonts w:cs="Times New Roman"/>
          <w:szCs w:val="24"/>
          <w:lang w:val="en-US"/>
        </w:rPr>
        <w:t>Studi dokumentasi dalam penelitian ini digunakan untuk melengkapi dan menguatkan data hasil observasi serta wawancara. Dokumentasi berperan sebagai bukti tertulis/visual atas pelaksanaan supervisi reflektif kolaboratif dan perubahannya dari waktu ke waktu, terutama pada aspek perencanaan pembelajaran (RPPM/RPPH), refleksi guru, serta tindak lanjut hasil supervisi. Melalui dokumen, peneliti dapat melakukan pengecekan silang (triangulasi) antara pernyataan</w:t>
      </w:r>
      <w:r>
        <w:rPr>
          <w:rFonts w:cs="Times New Roman"/>
          <w:szCs w:val="24"/>
          <w:lang w:val="en-US"/>
        </w:rPr>
        <w:t xml:space="preserve"> </w:t>
      </w:r>
      <w:r w:rsidRPr="00AB4DE5">
        <w:rPr>
          <w:rFonts w:cs="Times New Roman"/>
          <w:szCs w:val="24"/>
          <w:lang w:val="en-US"/>
        </w:rPr>
        <w:t>informan dengan bukti kegiatan yang terdokumentasi, sekaligus menelusuri konsistensi program SRK pada kedua lembaga</w:t>
      </w:r>
    </w:p>
    <w:p w:rsidR="002B6BEE" w:rsidRDefault="002B6BEE" w:rsidP="002B6BEE">
      <w:pPr>
        <w:pStyle w:val="Caption"/>
        <w:jc w:val="center"/>
        <w:rPr>
          <w:rFonts w:cs="Times New Roman"/>
          <w:b w:val="0"/>
          <w:bCs/>
          <w:i/>
          <w:iCs w:val="0"/>
          <w:szCs w:val="24"/>
          <w:lang w:val="en-US"/>
        </w:rPr>
      </w:pPr>
      <w:bookmarkStart w:id="11" w:name="_Toc223148478"/>
      <w:r>
        <w:rPr>
          <w:b w:val="0"/>
          <w:bCs/>
          <w:i/>
          <w:iCs w:val="0"/>
          <w:szCs w:val="24"/>
        </w:rPr>
        <w:lastRenderedPageBreak/>
        <w:t xml:space="preserve">Tabel 3. </w:t>
      </w:r>
      <w:r>
        <w:rPr>
          <w:b w:val="0"/>
          <w:bCs/>
          <w:i/>
          <w:iCs w:val="0"/>
          <w:szCs w:val="24"/>
        </w:rPr>
        <w:fldChar w:fldCharType="begin"/>
      </w:r>
      <w:r>
        <w:rPr>
          <w:b w:val="0"/>
          <w:bCs/>
          <w:i/>
          <w:iCs w:val="0"/>
          <w:szCs w:val="24"/>
        </w:rPr>
        <w:instrText xml:space="preserve"> SEQ Tabel_3. \* ARABIC </w:instrText>
      </w:r>
      <w:r>
        <w:rPr>
          <w:b w:val="0"/>
          <w:bCs/>
          <w:i/>
          <w:iCs w:val="0"/>
          <w:szCs w:val="24"/>
        </w:rPr>
        <w:fldChar w:fldCharType="separate"/>
      </w:r>
      <w:r>
        <w:rPr>
          <w:b w:val="0"/>
          <w:bCs/>
          <w:i/>
          <w:iCs w:val="0"/>
          <w:szCs w:val="24"/>
        </w:rPr>
        <w:t>2</w:t>
      </w:r>
      <w:r>
        <w:rPr>
          <w:b w:val="0"/>
          <w:bCs/>
          <w:i/>
          <w:iCs w:val="0"/>
          <w:szCs w:val="24"/>
        </w:rPr>
        <w:fldChar w:fldCharType="end"/>
      </w:r>
      <w:r>
        <w:rPr>
          <w:b w:val="0"/>
          <w:bCs/>
          <w:i/>
          <w:iCs w:val="0"/>
          <w:szCs w:val="24"/>
        </w:rPr>
        <w:t xml:space="preserve"> Pedoman Wawancara</w:t>
      </w:r>
      <w:bookmarkEnd w:id="11"/>
    </w:p>
    <w:tbl>
      <w:tblPr>
        <w:tblStyle w:val="TableGrid"/>
        <w:tblW w:w="8785" w:type="dxa"/>
        <w:tblLook w:val="04A0" w:firstRow="1" w:lastRow="0" w:firstColumn="1" w:lastColumn="0" w:noHBand="0" w:noVBand="1"/>
      </w:tblPr>
      <w:tblGrid>
        <w:gridCol w:w="510"/>
        <w:gridCol w:w="4169"/>
        <w:gridCol w:w="4106"/>
      </w:tblGrid>
      <w:tr w:rsidR="002B6BEE" w:rsidTr="00421616">
        <w:trPr>
          <w:trHeight w:val="304"/>
        </w:trPr>
        <w:tc>
          <w:tcPr>
            <w:tcW w:w="510" w:type="dxa"/>
            <w:tcBorders>
              <w:bottom w:val="single" w:sz="4" w:space="0" w:color="auto"/>
            </w:tcBorders>
            <w:shd w:val="clear" w:color="auto" w:fill="F4B083" w:themeFill="accent2" w:themeFillTint="99"/>
          </w:tcPr>
          <w:p w:rsidR="002B6BEE" w:rsidRDefault="002B6BEE" w:rsidP="00421616">
            <w:pPr>
              <w:jc w:val="center"/>
              <w:rPr>
                <w:rFonts w:cs="Times New Roman"/>
                <w:lang w:val="en-US"/>
              </w:rPr>
            </w:pPr>
            <w:r>
              <w:rPr>
                <w:rFonts w:cs="Times New Roman"/>
                <w:lang w:val="en-US"/>
              </w:rPr>
              <w:t>No</w:t>
            </w:r>
          </w:p>
        </w:tc>
        <w:tc>
          <w:tcPr>
            <w:tcW w:w="4169" w:type="dxa"/>
            <w:tcBorders>
              <w:bottom w:val="single" w:sz="4" w:space="0" w:color="auto"/>
            </w:tcBorders>
            <w:shd w:val="clear" w:color="auto" w:fill="F4B083" w:themeFill="accent2" w:themeFillTint="99"/>
          </w:tcPr>
          <w:p w:rsidR="002B6BEE" w:rsidRDefault="002B6BEE" w:rsidP="00421616">
            <w:pPr>
              <w:jc w:val="center"/>
              <w:rPr>
                <w:rFonts w:cs="Times New Roman"/>
                <w:lang w:val="en-US"/>
              </w:rPr>
            </w:pPr>
            <w:r>
              <w:rPr>
                <w:rFonts w:cs="Times New Roman"/>
                <w:lang w:val="en-US"/>
              </w:rPr>
              <w:t>Pertanyaan Wawancara</w:t>
            </w:r>
          </w:p>
        </w:tc>
        <w:tc>
          <w:tcPr>
            <w:tcW w:w="4106" w:type="dxa"/>
            <w:tcBorders>
              <w:bottom w:val="single" w:sz="4" w:space="0" w:color="auto"/>
            </w:tcBorders>
            <w:shd w:val="clear" w:color="auto" w:fill="F4B083" w:themeFill="accent2" w:themeFillTint="99"/>
          </w:tcPr>
          <w:p w:rsidR="002B6BEE" w:rsidRDefault="002B6BEE" w:rsidP="00421616">
            <w:pPr>
              <w:jc w:val="center"/>
              <w:rPr>
                <w:rFonts w:cs="Times New Roman"/>
                <w:lang w:val="en-US"/>
              </w:rPr>
            </w:pPr>
            <w:r>
              <w:rPr>
                <w:rFonts w:cs="Times New Roman"/>
                <w:lang w:val="en-US"/>
              </w:rPr>
              <w:t xml:space="preserve">Jawaban </w:t>
            </w:r>
          </w:p>
        </w:tc>
      </w:tr>
      <w:tr w:rsidR="002B6BEE" w:rsidTr="00421616">
        <w:trPr>
          <w:trHeight w:val="304"/>
        </w:trPr>
        <w:tc>
          <w:tcPr>
            <w:tcW w:w="510" w:type="dxa"/>
            <w:tcBorders>
              <w:bottom w:val="single" w:sz="4" w:space="0" w:color="auto"/>
              <w:right w:val="nil"/>
            </w:tcBorders>
          </w:tcPr>
          <w:p w:rsidR="002B6BEE" w:rsidRDefault="002B6BEE" w:rsidP="00421616">
            <w:pPr>
              <w:jc w:val="center"/>
              <w:rPr>
                <w:rFonts w:cs="Times New Roman"/>
                <w:b/>
                <w:bCs/>
                <w:lang w:val="en-US"/>
              </w:rPr>
            </w:pPr>
          </w:p>
        </w:tc>
        <w:tc>
          <w:tcPr>
            <w:tcW w:w="4169" w:type="dxa"/>
            <w:tcBorders>
              <w:left w:val="nil"/>
              <w:bottom w:val="single" w:sz="4" w:space="0" w:color="auto"/>
              <w:right w:val="nil"/>
            </w:tcBorders>
          </w:tcPr>
          <w:p w:rsidR="002B6BEE" w:rsidRDefault="002B6BEE" w:rsidP="00421616">
            <w:pPr>
              <w:rPr>
                <w:rFonts w:cs="Times New Roman"/>
                <w:b/>
                <w:bCs/>
                <w:lang w:val="en-US"/>
              </w:rPr>
            </w:pPr>
            <w:r>
              <w:rPr>
                <w:rFonts w:cs="Times New Roman"/>
                <w:b/>
                <w:bCs/>
                <w:lang w:val="en-US"/>
              </w:rPr>
              <w:t>Perencanaan</w:t>
            </w:r>
          </w:p>
        </w:tc>
        <w:tc>
          <w:tcPr>
            <w:tcW w:w="4106" w:type="dxa"/>
            <w:tcBorders>
              <w:left w:val="nil"/>
              <w:bottom w:val="single" w:sz="4" w:space="0" w:color="auto"/>
              <w:right w:val="single" w:sz="4" w:space="0" w:color="auto"/>
            </w:tcBorders>
          </w:tcPr>
          <w:p w:rsidR="002B6BEE" w:rsidRDefault="002B6BEE" w:rsidP="00421616">
            <w:pPr>
              <w:jc w:val="center"/>
              <w:rPr>
                <w:rFonts w:cs="Times New Roman"/>
                <w:b/>
                <w:bCs/>
                <w:lang w:val="en-US"/>
              </w:rPr>
            </w:pPr>
          </w:p>
        </w:tc>
      </w:tr>
      <w:tr w:rsidR="002B6BEE" w:rsidRPr="00AB4DE5" w:rsidTr="00421616">
        <w:trPr>
          <w:trHeight w:val="304"/>
        </w:trPr>
        <w:tc>
          <w:tcPr>
            <w:tcW w:w="510" w:type="dxa"/>
            <w:tcBorders>
              <w:top w:val="single" w:sz="4" w:space="0" w:color="auto"/>
            </w:tcBorders>
          </w:tcPr>
          <w:p w:rsidR="002B6BEE" w:rsidRDefault="002B6BEE" w:rsidP="00421616">
            <w:pPr>
              <w:jc w:val="center"/>
              <w:rPr>
                <w:rFonts w:cs="Times New Roman"/>
                <w:b/>
                <w:bCs/>
                <w:lang w:val="en-US"/>
              </w:rPr>
            </w:pPr>
            <w:r>
              <w:rPr>
                <w:rFonts w:cs="Times New Roman"/>
                <w:b/>
                <w:bCs/>
                <w:lang w:val="en-US"/>
              </w:rPr>
              <w:t>1</w:t>
            </w:r>
          </w:p>
        </w:tc>
        <w:tc>
          <w:tcPr>
            <w:tcW w:w="4169" w:type="dxa"/>
            <w:tcBorders>
              <w:top w:val="single" w:sz="4" w:space="0" w:color="auto"/>
            </w:tcBorders>
          </w:tcPr>
          <w:p w:rsidR="002B6BEE" w:rsidRPr="00AB4DE5" w:rsidRDefault="002B6BEE" w:rsidP="00421616">
            <w:pPr>
              <w:rPr>
                <w:rFonts w:cs="Times New Roman"/>
                <w:lang w:val="en-US"/>
              </w:rPr>
            </w:pPr>
            <w:r w:rsidRPr="00AB4DE5">
              <w:rPr>
                <w:rFonts w:cs="Times New Roman"/>
                <w:lang w:val="en-US"/>
              </w:rPr>
              <w:t>Bagaimana merencanakan pelaksanaan supervisi reflektif kolaboratif di lembaga KB Anak Ceria?</w:t>
            </w:r>
          </w:p>
        </w:tc>
        <w:tc>
          <w:tcPr>
            <w:tcW w:w="4106" w:type="dxa"/>
            <w:tcBorders>
              <w:top w:val="single" w:sz="4" w:space="0" w:color="auto"/>
            </w:tcBorders>
          </w:tcPr>
          <w:p w:rsidR="002B6BEE" w:rsidRDefault="002B6BEE" w:rsidP="00421616">
            <w:pPr>
              <w:rPr>
                <w:rFonts w:cs="Times New Roman"/>
                <w:lang w:val="en-US"/>
              </w:rPr>
            </w:pPr>
          </w:p>
          <w:p w:rsidR="002B6BEE" w:rsidRDefault="002B6BEE" w:rsidP="00421616">
            <w:pPr>
              <w:rPr>
                <w:rFonts w:cs="Times New Roman"/>
                <w:lang w:val="en-US"/>
              </w:rPr>
            </w:pPr>
          </w:p>
        </w:tc>
      </w:tr>
      <w:tr w:rsidR="002B6BEE" w:rsidRPr="00AB4DE5" w:rsidTr="00421616">
        <w:trPr>
          <w:trHeight w:val="304"/>
        </w:trPr>
        <w:tc>
          <w:tcPr>
            <w:tcW w:w="510" w:type="dxa"/>
          </w:tcPr>
          <w:p w:rsidR="002B6BEE" w:rsidRDefault="002B6BEE" w:rsidP="00421616">
            <w:pPr>
              <w:jc w:val="center"/>
              <w:rPr>
                <w:rFonts w:cs="Times New Roman"/>
                <w:b/>
                <w:bCs/>
                <w:lang w:val="en-US"/>
              </w:rPr>
            </w:pPr>
            <w:r>
              <w:rPr>
                <w:rFonts w:cs="Times New Roman"/>
                <w:b/>
                <w:bCs/>
                <w:lang w:val="en-US"/>
              </w:rPr>
              <w:t>2</w:t>
            </w:r>
          </w:p>
        </w:tc>
        <w:tc>
          <w:tcPr>
            <w:tcW w:w="4169" w:type="dxa"/>
          </w:tcPr>
          <w:p w:rsidR="002B6BEE" w:rsidRPr="00AB4DE5" w:rsidRDefault="002B6BEE" w:rsidP="00421616">
            <w:pPr>
              <w:rPr>
                <w:rFonts w:cs="Times New Roman"/>
                <w:lang w:val="en-US"/>
              </w:rPr>
            </w:pPr>
            <w:r w:rsidRPr="00AB4DE5">
              <w:rPr>
                <w:rFonts w:cs="Times New Roman"/>
                <w:lang w:val="en-US"/>
              </w:rPr>
              <w:t>Langkah-langkah apa saja yang dilakukan dalam tahap perencanaan supervisi tersebut?</w:t>
            </w:r>
          </w:p>
        </w:tc>
        <w:tc>
          <w:tcPr>
            <w:tcW w:w="4106" w:type="dxa"/>
          </w:tcPr>
          <w:p w:rsidR="002B6BEE" w:rsidRDefault="002B6BEE" w:rsidP="00421616">
            <w:pPr>
              <w:rPr>
                <w:rFonts w:cs="Times New Roman"/>
                <w:lang w:val="en-US"/>
              </w:rPr>
            </w:pPr>
          </w:p>
        </w:tc>
      </w:tr>
      <w:tr w:rsidR="002B6BEE" w:rsidRPr="00AB4DE5" w:rsidTr="00421616">
        <w:trPr>
          <w:trHeight w:val="304"/>
        </w:trPr>
        <w:tc>
          <w:tcPr>
            <w:tcW w:w="510" w:type="dxa"/>
          </w:tcPr>
          <w:p w:rsidR="002B6BEE" w:rsidRDefault="002B6BEE" w:rsidP="00421616">
            <w:pPr>
              <w:jc w:val="center"/>
              <w:rPr>
                <w:rFonts w:cs="Times New Roman"/>
                <w:b/>
                <w:bCs/>
                <w:lang w:val="en-US"/>
              </w:rPr>
            </w:pPr>
            <w:r>
              <w:rPr>
                <w:rFonts w:cs="Times New Roman"/>
                <w:b/>
                <w:bCs/>
                <w:lang w:val="en-US"/>
              </w:rPr>
              <w:t>3</w:t>
            </w:r>
          </w:p>
        </w:tc>
        <w:tc>
          <w:tcPr>
            <w:tcW w:w="4169" w:type="dxa"/>
          </w:tcPr>
          <w:p w:rsidR="002B6BEE" w:rsidRPr="00AB4DE5" w:rsidRDefault="002B6BEE" w:rsidP="00421616">
            <w:pPr>
              <w:rPr>
                <w:rFonts w:cs="Times New Roman"/>
                <w:lang w:val="en-US"/>
              </w:rPr>
            </w:pPr>
            <w:r w:rsidRPr="00AB4DE5">
              <w:rPr>
                <w:rFonts w:cs="Times New Roman"/>
                <w:lang w:val="en-US"/>
              </w:rPr>
              <w:t>Apakah guru dilibatkan dalam perencanaan supervisi? Bagaimana bentuk keterlibatan atau persiapan yang dilakukan menjelang supervisi oleh kepala sekolah?</w:t>
            </w:r>
          </w:p>
        </w:tc>
        <w:tc>
          <w:tcPr>
            <w:tcW w:w="4106" w:type="dxa"/>
          </w:tcPr>
          <w:p w:rsidR="002B6BEE" w:rsidRDefault="002B6BEE" w:rsidP="00421616">
            <w:pPr>
              <w:rPr>
                <w:rFonts w:cs="Times New Roman"/>
                <w:lang w:val="en-US"/>
              </w:rPr>
            </w:pPr>
          </w:p>
        </w:tc>
      </w:tr>
      <w:tr w:rsidR="002B6BEE" w:rsidRPr="00AB4DE5" w:rsidTr="00421616">
        <w:trPr>
          <w:trHeight w:val="304"/>
        </w:trPr>
        <w:tc>
          <w:tcPr>
            <w:tcW w:w="510" w:type="dxa"/>
            <w:tcBorders>
              <w:bottom w:val="single" w:sz="4" w:space="0" w:color="auto"/>
            </w:tcBorders>
          </w:tcPr>
          <w:p w:rsidR="002B6BEE" w:rsidRDefault="002B6BEE" w:rsidP="00421616">
            <w:pPr>
              <w:jc w:val="center"/>
              <w:rPr>
                <w:rFonts w:cs="Times New Roman"/>
                <w:b/>
                <w:bCs/>
                <w:lang w:val="en-US"/>
              </w:rPr>
            </w:pPr>
            <w:r>
              <w:rPr>
                <w:rFonts w:cs="Times New Roman"/>
                <w:b/>
                <w:bCs/>
                <w:lang w:val="en-US"/>
              </w:rPr>
              <w:t>4</w:t>
            </w:r>
          </w:p>
        </w:tc>
        <w:tc>
          <w:tcPr>
            <w:tcW w:w="4169" w:type="dxa"/>
            <w:tcBorders>
              <w:bottom w:val="single" w:sz="4" w:space="0" w:color="auto"/>
            </w:tcBorders>
          </w:tcPr>
          <w:p w:rsidR="002B6BEE" w:rsidRPr="00AB4DE5" w:rsidRDefault="002B6BEE" w:rsidP="00421616">
            <w:pPr>
              <w:rPr>
                <w:rFonts w:cs="Times New Roman"/>
                <w:lang w:val="en-US"/>
              </w:rPr>
            </w:pPr>
            <w:r w:rsidRPr="00AB4DE5">
              <w:rPr>
                <w:rFonts w:cs="Times New Roman"/>
                <w:lang w:val="en-US"/>
              </w:rPr>
              <w:t xml:space="preserve">Apakah guru dilibatkan dalam perencanaan supervisi? </w:t>
            </w:r>
          </w:p>
        </w:tc>
        <w:tc>
          <w:tcPr>
            <w:tcW w:w="4106" w:type="dxa"/>
            <w:tcBorders>
              <w:bottom w:val="single" w:sz="4" w:space="0" w:color="auto"/>
            </w:tcBorders>
          </w:tcPr>
          <w:p w:rsidR="002B6BEE" w:rsidRPr="00AB4DE5" w:rsidRDefault="002B6BEE" w:rsidP="00421616">
            <w:pPr>
              <w:rPr>
                <w:rFonts w:cs="Times New Roman"/>
                <w:lang w:val="en-US"/>
              </w:rPr>
            </w:pPr>
          </w:p>
        </w:tc>
      </w:tr>
      <w:tr w:rsidR="002B6BEE" w:rsidTr="00421616">
        <w:trPr>
          <w:trHeight w:val="304"/>
        </w:trPr>
        <w:tc>
          <w:tcPr>
            <w:tcW w:w="510" w:type="dxa"/>
            <w:tcBorders>
              <w:right w:val="nil"/>
            </w:tcBorders>
          </w:tcPr>
          <w:p w:rsidR="002B6BEE" w:rsidRDefault="002B6BEE" w:rsidP="00421616">
            <w:pPr>
              <w:jc w:val="center"/>
              <w:rPr>
                <w:rFonts w:cs="Times New Roman"/>
                <w:b/>
                <w:bCs/>
                <w:lang w:val="en-US"/>
              </w:rPr>
            </w:pPr>
          </w:p>
        </w:tc>
        <w:tc>
          <w:tcPr>
            <w:tcW w:w="4169" w:type="dxa"/>
            <w:tcBorders>
              <w:left w:val="nil"/>
              <w:right w:val="nil"/>
            </w:tcBorders>
          </w:tcPr>
          <w:p w:rsidR="002B6BEE" w:rsidRDefault="002B6BEE" w:rsidP="00421616">
            <w:pPr>
              <w:rPr>
                <w:rFonts w:cs="Times New Roman"/>
                <w:b/>
                <w:bCs/>
                <w:lang w:val="en-US"/>
              </w:rPr>
            </w:pPr>
            <w:r>
              <w:rPr>
                <w:rFonts w:cs="Times New Roman"/>
                <w:b/>
                <w:bCs/>
                <w:lang w:val="en-US"/>
              </w:rPr>
              <w:t xml:space="preserve">Pelaksanaan </w:t>
            </w:r>
          </w:p>
        </w:tc>
        <w:tc>
          <w:tcPr>
            <w:tcW w:w="4106" w:type="dxa"/>
            <w:tcBorders>
              <w:left w:val="nil"/>
            </w:tcBorders>
          </w:tcPr>
          <w:p w:rsidR="002B6BEE" w:rsidRDefault="002B6BEE" w:rsidP="00421616">
            <w:pPr>
              <w:jc w:val="center"/>
              <w:rPr>
                <w:rFonts w:cs="Times New Roman"/>
                <w:b/>
                <w:bCs/>
                <w:lang w:val="en-US"/>
              </w:rPr>
            </w:pPr>
          </w:p>
        </w:tc>
      </w:tr>
      <w:tr w:rsidR="002B6BEE" w:rsidRPr="00AB4DE5" w:rsidTr="00421616">
        <w:trPr>
          <w:trHeight w:val="304"/>
        </w:trPr>
        <w:tc>
          <w:tcPr>
            <w:tcW w:w="510" w:type="dxa"/>
          </w:tcPr>
          <w:p w:rsidR="002B6BEE" w:rsidRDefault="002B6BEE" w:rsidP="00421616">
            <w:pPr>
              <w:jc w:val="center"/>
              <w:rPr>
                <w:rFonts w:cs="Times New Roman"/>
                <w:b/>
                <w:bCs/>
                <w:lang w:val="en-US"/>
              </w:rPr>
            </w:pPr>
            <w:r>
              <w:rPr>
                <w:rFonts w:cs="Times New Roman"/>
                <w:b/>
                <w:bCs/>
                <w:lang w:val="en-US"/>
              </w:rPr>
              <w:t>1</w:t>
            </w:r>
          </w:p>
        </w:tc>
        <w:tc>
          <w:tcPr>
            <w:tcW w:w="4169" w:type="dxa"/>
          </w:tcPr>
          <w:p w:rsidR="002B6BEE" w:rsidRPr="00AB4DE5" w:rsidRDefault="002B6BEE" w:rsidP="00421616">
            <w:pPr>
              <w:rPr>
                <w:rFonts w:cs="Times New Roman"/>
                <w:lang w:val="en-US"/>
              </w:rPr>
            </w:pPr>
            <w:r w:rsidRPr="00AB4DE5">
              <w:rPr>
                <w:rFonts w:cs="Times New Roman"/>
                <w:lang w:val="en-US"/>
              </w:rPr>
              <w:t>Bisakah diceritakan bagaimana pelaksanaan supervisi reflektif kolaboratif di kelas?</w:t>
            </w:r>
          </w:p>
        </w:tc>
        <w:tc>
          <w:tcPr>
            <w:tcW w:w="4106" w:type="dxa"/>
          </w:tcPr>
          <w:p w:rsidR="002B6BEE" w:rsidRDefault="002B6BEE" w:rsidP="00421616">
            <w:pPr>
              <w:rPr>
                <w:rFonts w:cs="Times New Roman"/>
                <w:b/>
                <w:bCs/>
                <w:lang w:val="en-US"/>
              </w:rPr>
            </w:pPr>
          </w:p>
        </w:tc>
      </w:tr>
      <w:tr w:rsidR="002B6BEE" w:rsidRPr="00AB4DE5" w:rsidTr="00421616">
        <w:trPr>
          <w:trHeight w:val="996"/>
        </w:trPr>
        <w:tc>
          <w:tcPr>
            <w:tcW w:w="510" w:type="dxa"/>
            <w:tcBorders>
              <w:bottom w:val="single" w:sz="4" w:space="0" w:color="auto"/>
            </w:tcBorders>
          </w:tcPr>
          <w:p w:rsidR="002B6BEE" w:rsidRDefault="002B6BEE" w:rsidP="00421616">
            <w:pPr>
              <w:jc w:val="center"/>
              <w:rPr>
                <w:rFonts w:cs="Times New Roman"/>
                <w:b/>
                <w:bCs/>
                <w:lang w:val="en-US"/>
              </w:rPr>
            </w:pPr>
            <w:r>
              <w:rPr>
                <w:rFonts w:cs="Times New Roman"/>
                <w:b/>
                <w:bCs/>
                <w:lang w:val="en-US"/>
              </w:rPr>
              <w:t>2</w:t>
            </w:r>
          </w:p>
        </w:tc>
        <w:tc>
          <w:tcPr>
            <w:tcW w:w="4169" w:type="dxa"/>
            <w:tcBorders>
              <w:bottom w:val="single" w:sz="4" w:space="0" w:color="auto"/>
            </w:tcBorders>
          </w:tcPr>
          <w:p w:rsidR="002B6BEE" w:rsidRPr="00AB4DE5" w:rsidRDefault="002B6BEE" w:rsidP="00421616">
            <w:pPr>
              <w:rPr>
                <w:rFonts w:cs="Times New Roman"/>
                <w:lang w:val="en-US"/>
              </w:rPr>
            </w:pPr>
            <w:r w:rsidRPr="00AB4DE5">
              <w:rPr>
                <w:rFonts w:cs="Times New Roman"/>
                <w:lang w:val="en-US"/>
              </w:rPr>
              <w:t>Apa yang dilakukan kepala sekolah saat observasi dan bagaimana interaksi dengan guru selama supervisi berlangsung?</w:t>
            </w:r>
          </w:p>
        </w:tc>
        <w:tc>
          <w:tcPr>
            <w:tcW w:w="4106" w:type="dxa"/>
            <w:tcBorders>
              <w:bottom w:val="single" w:sz="4" w:space="0" w:color="auto"/>
            </w:tcBorders>
          </w:tcPr>
          <w:p w:rsidR="002B6BEE" w:rsidRDefault="002B6BEE" w:rsidP="00421616">
            <w:pPr>
              <w:rPr>
                <w:rFonts w:cs="Times New Roman"/>
                <w:lang w:val="en-US"/>
              </w:rPr>
            </w:pPr>
          </w:p>
          <w:p w:rsidR="002B6BEE" w:rsidRDefault="002B6BEE" w:rsidP="00421616">
            <w:pPr>
              <w:rPr>
                <w:rFonts w:cs="Times New Roman"/>
                <w:lang w:val="en-US"/>
              </w:rPr>
            </w:pPr>
          </w:p>
          <w:p w:rsidR="002B6BEE" w:rsidRDefault="002B6BEE" w:rsidP="00421616">
            <w:pPr>
              <w:rPr>
                <w:rFonts w:cs="Times New Roman"/>
                <w:lang w:val="en-US"/>
              </w:rPr>
            </w:pPr>
          </w:p>
        </w:tc>
      </w:tr>
      <w:tr w:rsidR="002B6BEE" w:rsidTr="00421616">
        <w:trPr>
          <w:trHeight w:val="413"/>
        </w:trPr>
        <w:tc>
          <w:tcPr>
            <w:tcW w:w="510" w:type="dxa"/>
            <w:tcBorders>
              <w:bottom w:val="single" w:sz="4" w:space="0" w:color="auto"/>
            </w:tcBorders>
            <w:shd w:val="clear" w:color="auto" w:fill="F4B083" w:themeFill="accent2" w:themeFillTint="99"/>
          </w:tcPr>
          <w:p w:rsidR="002B6BEE" w:rsidRDefault="002B6BEE" w:rsidP="00421616">
            <w:pPr>
              <w:jc w:val="center"/>
              <w:rPr>
                <w:rFonts w:cs="Times New Roman"/>
                <w:b/>
                <w:bCs/>
                <w:lang w:val="en-US"/>
              </w:rPr>
            </w:pPr>
            <w:r>
              <w:rPr>
                <w:rFonts w:cs="Times New Roman"/>
                <w:lang w:val="en-US"/>
              </w:rPr>
              <w:t>No</w:t>
            </w:r>
          </w:p>
        </w:tc>
        <w:tc>
          <w:tcPr>
            <w:tcW w:w="4169" w:type="dxa"/>
            <w:tcBorders>
              <w:bottom w:val="single" w:sz="4" w:space="0" w:color="auto"/>
            </w:tcBorders>
            <w:shd w:val="clear" w:color="auto" w:fill="F4B083" w:themeFill="accent2" w:themeFillTint="99"/>
          </w:tcPr>
          <w:p w:rsidR="002B6BEE" w:rsidRDefault="002B6BEE" w:rsidP="00421616">
            <w:pPr>
              <w:rPr>
                <w:rFonts w:cs="Times New Roman"/>
              </w:rPr>
            </w:pPr>
            <w:r>
              <w:rPr>
                <w:rFonts w:cs="Times New Roman"/>
                <w:lang w:val="en-US"/>
              </w:rPr>
              <w:t>Pertanyaan Wawancara</w:t>
            </w:r>
          </w:p>
        </w:tc>
        <w:tc>
          <w:tcPr>
            <w:tcW w:w="4106" w:type="dxa"/>
            <w:tcBorders>
              <w:bottom w:val="single" w:sz="4" w:space="0" w:color="auto"/>
            </w:tcBorders>
            <w:shd w:val="clear" w:color="auto" w:fill="F4B083" w:themeFill="accent2" w:themeFillTint="99"/>
          </w:tcPr>
          <w:p w:rsidR="002B6BEE" w:rsidRDefault="002B6BEE" w:rsidP="00421616">
            <w:pPr>
              <w:rPr>
                <w:rFonts w:cs="Times New Roman"/>
                <w:lang w:val="en-US"/>
              </w:rPr>
            </w:pPr>
            <w:r>
              <w:rPr>
                <w:rFonts w:cs="Times New Roman"/>
                <w:lang w:val="en-US"/>
              </w:rPr>
              <w:t xml:space="preserve">Jawaban </w:t>
            </w:r>
          </w:p>
        </w:tc>
      </w:tr>
      <w:tr w:rsidR="002B6BEE" w:rsidTr="00421616">
        <w:trPr>
          <w:trHeight w:val="304"/>
        </w:trPr>
        <w:tc>
          <w:tcPr>
            <w:tcW w:w="510" w:type="dxa"/>
            <w:tcBorders>
              <w:right w:val="nil"/>
            </w:tcBorders>
          </w:tcPr>
          <w:p w:rsidR="002B6BEE" w:rsidRDefault="002B6BEE" w:rsidP="00421616">
            <w:pPr>
              <w:jc w:val="center"/>
              <w:rPr>
                <w:rFonts w:cs="Times New Roman"/>
                <w:b/>
                <w:bCs/>
                <w:lang w:val="en-US"/>
              </w:rPr>
            </w:pPr>
          </w:p>
        </w:tc>
        <w:tc>
          <w:tcPr>
            <w:tcW w:w="4169" w:type="dxa"/>
            <w:tcBorders>
              <w:top w:val="single" w:sz="4" w:space="0" w:color="auto"/>
              <w:left w:val="nil"/>
              <w:bottom w:val="single" w:sz="4" w:space="0" w:color="auto"/>
              <w:right w:val="nil"/>
            </w:tcBorders>
          </w:tcPr>
          <w:p w:rsidR="002B6BEE" w:rsidRDefault="002B6BEE" w:rsidP="00421616">
            <w:pPr>
              <w:rPr>
                <w:rFonts w:cs="Times New Roman"/>
                <w:b/>
                <w:bCs/>
              </w:rPr>
            </w:pPr>
            <w:r>
              <w:rPr>
                <w:rFonts w:cs="Times New Roman"/>
                <w:b/>
                <w:bCs/>
              </w:rPr>
              <w:t>Evaluasi</w:t>
            </w:r>
          </w:p>
        </w:tc>
        <w:tc>
          <w:tcPr>
            <w:tcW w:w="4106" w:type="dxa"/>
            <w:tcBorders>
              <w:top w:val="single" w:sz="4" w:space="0" w:color="auto"/>
              <w:left w:val="nil"/>
              <w:bottom w:val="single" w:sz="4" w:space="0" w:color="auto"/>
              <w:right w:val="single" w:sz="4" w:space="0" w:color="auto"/>
            </w:tcBorders>
          </w:tcPr>
          <w:p w:rsidR="002B6BEE" w:rsidRDefault="002B6BEE" w:rsidP="00421616">
            <w:pPr>
              <w:rPr>
                <w:rFonts w:cs="Times New Roman"/>
              </w:rPr>
            </w:pPr>
          </w:p>
        </w:tc>
      </w:tr>
      <w:tr w:rsidR="002B6BEE" w:rsidRPr="00AB4DE5" w:rsidTr="00421616">
        <w:trPr>
          <w:trHeight w:val="304"/>
        </w:trPr>
        <w:tc>
          <w:tcPr>
            <w:tcW w:w="510" w:type="dxa"/>
          </w:tcPr>
          <w:p w:rsidR="002B6BEE" w:rsidRDefault="002B6BEE" w:rsidP="00421616">
            <w:pPr>
              <w:jc w:val="center"/>
              <w:rPr>
                <w:rFonts w:cs="Times New Roman"/>
                <w:b/>
                <w:bCs/>
                <w:lang w:val="en-US"/>
              </w:rPr>
            </w:pPr>
            <w:r>
              <w:rPr>
                <w:rFonts w:cs="Times New Roman"/>
                <w:b/>
                <w:bCs/>
                <w:lang w:val="en-US"/>
              </w:rPr>
              <w:t>1</w:t>
            </w:r>
          </w:p>
        </w:tc>
        <w:tc>
          <w:tcPr>
            <w:tcW w:w="4169" w:type="dxa"/>
            <w:tcBorders>
              <w:top w:val="single" w:sz="4" w:space="0" w:color="auto"/>
            </w:tcBorders>
          </w:tcPr>
          <w:p w:rsidR="002B6BEE" w:rsidRPr="00AB4DE5" w:rsidRDefault="002B6BEE" w:rsidP="00421616">
            <w:pPr>
              <w:rPr>
                <w:rFonts w:cs="Times New Roman"/>
                <w:lang w:val="en-US"/>
              </w:rPr>
            </w:pPr>
            <w:r w:rsidRPr="00AB4DE5">
              <w:rPr>
                <w:rFonts w:cs="Times New Roman"/>
                <w:lang w:val="en-US"/>
              </w:rPr>
              <w:t>Bagaimana pelaksanaan supervisi di kelas berlangsung?</w:t>
            </w:r>
          </w:p>
        </w:tc>
        <w:tc>
          <w:tcPr>
            <w:tcW w:w="4106" w:type="dxa"/>
            <w:tcBorders>
              <w:top w:val="single" w:sz="4" w:space="0" w:color="auto"/>
            </w:tcBorders>
          </w:tcPr>
          <w:p w:rsidR="002B6BEE" w:rsidRPr="00AB4DE5" w:rsidRDefault="002B6BEE" w:rsidP="00421616">
            <w:pPr>
              <w:rPr>
                <w:rFonts w:cs="Times New Roman"/>
                <w:lang w:val="en-US"/>
              </w:rPr>
            </w:pPr>
          </w:p>
          <w:p w:rsidR="002B6BEE" w:rsidRDefault="002B6BEE" w:rsidP="00421616">
            <w:pPr>
              <w:rPr>
                <w:rFonts w:cs="Times New Roman"/>
                <w:lang w:val="en-US"/>
              </w:rPr>
            </w:pPr>
          </w:p>
        </w:tc>
      </w:tr>
      <w:tr w:rsidR="002B6BEE" w:rsidRPr="00AB4DE5" w:rsidTr="00421616">
        <w:trPr>
          <w:trHeight w:val="304"/>
        </w:trPr>
        <w:tc>
          <w:tcPr>
            <w:tcW w:w="510" w:type="dxa"/>
          </w:tcPr>
          <w:p w:rsidR="002B6BEE" w:rsidRDefault="002B6BEE" w:rsidP="00421616">
            <w:pPr>
              <w:rPr>
                <w:rFonts w:cs="Times New Roman"/>
                <w:b/>
                <w:bCs/>
                <w:lang w:val="en-US"/>
              </w:rPr>
            </w:pPr>
            <w:r>
              <w:rPr>
                <w:rFonts w:cs="Times New Roman"/>
                <w:b/>
                <w:bCs/>
                <w:lang w:val="en-US"/>
              </w:rPr>
              <w:t>2</w:t>
            </w:r>
          </w:p>
        </w:tc>
        <w:tc>
          <w:tcPr>
            <w:tcW w:w="4169" w:type="dxa"/>
          </w:tcPr>
          <w:p w:rsidR="002B6BEE" w:rsidRPr="00AB4DE5" w:rsidRDefault="002B6BEE" w:rsidP="00421616">
            <w:pPr>
              <w:rPr>
                <w:rFonts w:cs="Times New Roman"/>
                <w:lang w:val="en-US"/>
              </w:rPr>
            </w:pPr>
            <w:r w:rsidRPr="00AB4DE5">
              <w:rPr>
                <w:rFonts w:cs="Times New Roman"/>
                <w:lang w:val="en-US"/>
              </w:rPr>
              <w:t>Apa pendekatan yang digunakan dalam interaksi selama supervisi?</w:t>
            </w:r>
          </w:p>
        </w:tc>
        <w:tc>
          <w:tcPr>
            <w:tcW w:w="4106" w:type="dxa"/>
          </w:tcPr>
          <w:p w:rsidR="002B6BEE" w:rsidRPr="00AB4DE5" w:rsidRDefault="002B6BEE" w:rsidP="00421616">
            <w:pPr>
              <w:rPr>
                <w:rFonts w:cs="Times New Roman"/>
                <w:lang w:val="en-US"/>
              </w:rPr>
            </w:pPr>
          </w:p>
        </w:tc>
      </w:tr>
    </w:tbl>
    <w:p w:rsidR="002B6BEE" w:rsidRDefault="002B6BEE" w:rsidP="002B6BEE">
      <w:pPr>
        <w:spacing w:after="0" w:line="360" w:lineRule="auto"/>
        <w:rPr>
          <w:rFonts w:cs="Times New Roman"/>
          <w:szCs w:val="24"/>
          <w:lang w:val="en-US"/>
        </w:rPr>
      </w:pPr>
    </w:p>
    <w:p w:rsidR="002B6BEE" w:rsidRDefault="002B6BEE" w:rsidP="002B6BEE">
      <w:pPr>
        <w:pStyle w:val="Caption"/>
        <w:spacing w:after="0" w:line="360" w:lineRule="auto"/>
        <w:jc w:val="center"/>
        <w:rPr>
          <w:b w:val="0"/>
          <w:bCs/>
          <w:i/>
          <w:iCs w:val="0"/>
          <w:szCs w:val="24"/>
          <w:lang w:val="en-US"/>
        </w:rPr>
      </w:pPr>
    </w:p>
    <w:p w:rsidR="002B6BEE" w:rsidRDefault="002B6BEE" w:rsidP="002B6BEE">
      <w:pPr>
        <w:pStyle w:val="Caption"/>
        <w:spacing w:after="0" w:line="360" w:lineRule="auto"/>
        <w:jc w:val="center"/>
        <w:rPr>
          <w:b w:val="0"/>
          <w:bCs/>
          <w:i/>
          <w:iCs w:val="0"/>
          <w:szCs w:val="24"/>
          <w:lang w:val="en-US"/>
        </w:rPr>
      </w:pPr>
    </w:p>
    <w:p w:rsidR="002B6BEE" w:rsidRDefault="002B6BEE" w:rsidP="002B6BEE">
      <w:pPr>
        <w:pStyle w:val="Caption"/>
        <w:spacing w:after="0" w:line="360" w:lineRule="auto"/>
        <w:jc w:val="center"/>
        <w:rPr>
          <w:b w:val="0"/>
          <w:bCs/>
          <w:i/>
          <w:iCs w:val="0"/>
          <w:szCs w:val="24"/>
          <w:lang w:val="en-US"/>
        </w:rPr>
      </w:pPr>
    </w:p>
    <w:p w:rsidR="002B6BEE" w:rsidRDefault="002B6BEE" w:rsidP="002B6BEE">
      <w:pPr>
        <w:rPr>
          <w:lang w:val="en-US"/>
        </w:rPr>
      </w:pPr>
    </w:p>
    <w:p w:rsidR="002B6BEE" w:rsidRPr="0042570A" w:rsidRDefault="002B6BEE" w:rsidP="002B6BEE">
      <w:pPr>
        <w:rPr>
          <w:lang w:val="en-US"/>
        </w:rPr>
      </w:pPr>
    </w:p>
    <w:p w:rsidR="002B6BEE" w:rsidRDefault="002B6BEE" w:rsidP="002B6BEE">
      <w:pPr>
        <w:pStyle w:val="Caption"/>
        <w:spacing w:after="0" w:line="360" w:lineRule="auto"/>
        <w:jc w:val="center"/>
        <w:rPr>
          <w:b w:val="0"/>
          <w:bCs/>
          <w:i/>
          <w:iCs w:val="0"/>
          <w:szCs w:val="24"/>
          <w:lang w:val="en-US"/>
        </w:rPr>
      </w:pPr>
    </w:p>
    <w:p w:rsidR="002B6BEE" w:rsidRDefault="002B6BEE" w:rsidP="002B6BEE">
      <w:pPr>
        <w:pStyle w:val="Caption"/>
        <w:spacing w:after="0" w:line="360" w:lineRule="auto"/>
        <w:jc w:val="center"/>
        <w:rPr>
          <w:rFonts w:cs="Times New Roman"/>
          <w:b w:val="0"/>
          <w:bCs/>
          <w:i/>
          <w:iCs w:val="0"/>
          <w:szCs w:val="24"/>
        </w:rPr>
      </w:pPr>
      <w:bookmarkStart w:id="12" w:name="_Toc223148479"/>
      <w:r>
        <w:rPr>
          <w:b w:val="0"/>
          <w:bCs/>
          <w:i/>
          <w:iCs w:val="0"/>
          <w:szCs w:val="24"/>
        </w:rPr>
        <w:lastRenderedPageBreak/>
        <w:t>Tabel 3.</w:t>
      </w:r>
      <w:r>
        <w:rPr>
          <w:b w:val="0"/>
          <w:bCs/>
          <w:i/>
          <w:iCs w:val="0"/>
          <w:szCs w:val="24"/>
        </w:rPr>
        <w:fldChar w:fldCharType="begin"/>
      </w:r>
      <w:r>
        <w:rPr>
          <w:b w:val="0"/>
          <w:bCs/>
          <w:i/>
          <w:iCs w:val="0"/>
          <w:szCs w:val="24"/>
        </w:rPr>
        <w:instrText xml:space="preserve"> SEQ Tabel_3. \* ARABIC </w:instrText>
      </w:r>
      <w:r>
        <w:rPr>
          <w:b w:val="0"/>
          <w:bCs/>
          <w:i/>
          <w:iCs w:val="0"/>
          <w:szCs w:val="24"/>
        </w:rPr>
        <w:fldChar w:fldCharType="separate"/>
      </w:r>
      <w:r>
        <w:rPr>
          <w:b w:val="0"/>
          <w:bCs/>
          <w:i/>
          <w:iCs w:val="0"/>
          <w:szCs w:val="24"/>
        </w:rPr>
        <w:t>3</w:t>
      </w:r>
      <w:r>
        <w:rPr>
          <w:b w:val="0"/>
          <w:bCs/>
          <w:i/>
          <w:iCs w:val="0"/>
          <w:szCs w:val="24"/>
        </w:rPr>
        <w:fldChar w:fldCharType="end"/>
      </w:r>
      <w:r>
        <w:rPr>
          <w:b w:val="0"/>
          <w:bCs/>
          <w:i/>
          <w:iCs w:val="0"/>
          <w:szCs w:val="24"/>
        </w:rPr>
        <w:t xml:space="preserve"> Pedoman Studi Dokumentasi</w:t>
      </w:r>
      <w:bookmarkEnd w:id="12"/>
    </w:p>
    <w:tbl>
      <w:tblPr>
        <w:tblStyle w:val="TableGrid"/>
        <w:tblW w:w="8784" w:type="dxa"/>
        <w:tblLook w:val="04A0" w:firstRow="1" w:lastRow="0" w:firstColumn="1" w:lastColumn="0" w:noHBand="0" w:noVBand="1"/>
      </w:tblPr>
      <w:tblGrid>
        <w:gridCol w:w="562"/>
        <w:gridCol w:w="4111"/>
        <w:gridCol w:w="4111"/>
      </w:tblGrid>
      <w:tr w:rsidR="002B6BEE" w:rsidTr="00421616">
        <w:tc>
          <w:tcPr>
            <w:tcW w:w="562" w:type="dxa"/>
            <w:shd w:val="clear" w:color="auto" w:fill="B4C6E7" w:themeFill="accent1" w:themeFillTint="66"/>
          </w:tcPr>
          <w:p w:rsidR="002B6BEE" w:rsidRDefault="002B6BEE" w:rsidP="00421616">
            <w:pPr>
              <w:jc w:val="center"/>
              <w:rPr>
                <w:rFonts w:cs="Times New Roman"/>
                <w:lang w:val="en-US"/>
              </w:rPr>
            </w:pPr>
            <w:r>
              <w:rPr>
                <w:rFonts w:cs="Times New Roman"/>
                <w:lang w:val="en-US"/>
              </w:rPr>
              <w:t>No</w:t>
            </w:r>
          </w:p>
        </w:tc>
        <w:tc>
          <w:tcPr>
            <w:tcW w:w="4111" w:type="dxa"/>
            <w:shd w:val="clear" w:color="auto" w:fill="B4C6E7" w:themeFill="accent1" w:themeFillTint="66"/>
          </w:tcPr>
          <w:p w:rsidR="002B6BEE" w:rsidRDefault="002B6BEE" w:rsidP="00421616">
            <w:pPr>
              <w:jc w:val="center"/>
              <w:rPr>
                <w:rFonts w:cs="Times New Roman"/>
                <w:lang w:val="en-US"/>
              </w:rPr>
            </w:pPr>
            <w:r>
              <w:rPr>
                <w:rFonts w:cs="Times New Roman"/>
                <w:lang w:val="en-US"/>
              </w:rPr>
              <w:t xml:space="preserve">Dokumen yang dikumpulkan </w:t>
            </w:r>
          </w:p>
        </w:tc>
        <w:tc>
          <w:tcPr>
            <w:tcW w:w="4111" w:type="dxa"/>
            <w:shd w:val="clear" w:color="auto" w:fill="B4C6E7" w:themeFill="accent1" w:themeFillTint="66"/>
          </w:tcPr>
          <w:p w:rsidR="002B6BEE" w:rsidRDefault="002B6BEE" w:rsidP="00421616">
            <w:pPr>
              <w:jc w:val="center"/>
              <w:rPr>
                <w:rFonts w:cs="Times New Roman"/>
                <w:lang w:val="en-US"/>
              </w:rPr>
            </w:pPr>
            <w:r>
              <w:rPr>
                <w:rFonts w:cs="Times New Roman"/>
                <w:lang w:val="en-US"/>
              </w:rPr>
              <w:t>Hasil temuan / Jawaban</w:t>
            </w:r>
          </w:p>
        </w:tc>
      </w:tr>
      <w:tr w:rsidR="002B6BEE" w:rsidRPr="00AB4DE5" w:rsidTr="00421616">
        <w:tc>
          <w:tcPr>
            <w:tcW w:w="562" w:type="dxa"/>
          </w:tcPr>
          <w:p w:rsidR="002B6BEE" w:rsidRDefault="002B6BEE" w:rsidP="00421616">
            <w:pPr>
              <w:jc w:val="center"/>
              <w:rPr>
                <w:rFonts w:cs="Times New Roman"/>
                <w:b/>
                <w:bCs/>
                <w:lang w:val="en-US"/>
              </w:rPr>
            </w:pPr>
            <w:r>
              <w:rPr>
                <w:rFonts w:cs="Times New Roman"/>
                <w:b/>
                <w:bCs/>
                <w:lang w:val="en-US"/>
              </w:rPr>
              <w:t>1</w:t>
            </w:r>
          </w:p>
        </w:tc>
        <w:tc>
          <w:tcPr>
            <w:tcW w:w="4111" w:type="dxa"/>
          </w:tcPr>
          <w:p w:rsidR="002B6BEE" w:rsidRDefault="002B6BEE" w:rsidP="00421616">
            <w:pPr>
              <w:rPr>
                <w:rFonts w:cs="Times New Roman"/>
                <w:lang w:val="en-US"/>
              </w:rPr>
            </w:pPr>
            <w:r>
              <w:rPr>
                <w:rFonts w:cs="Times New Roman"/>
                <w:lang w:val="en-US"/>
              </w:rPr>
              <w:t>Rencana Program Supervisi Reflektif Kolaboratif (SRK)</w:t>
            </w:r>
          </w:p>
        </w:tc>
        <w:tc>
          <w:tcPr>
            <w:tcW w:w="4111" w:type="dxa"/>
          </w:tcPr>
          <w:p w:rsidR="002B6BEE" w:rsidRPr="00AB4DE5" w:rsidRDefault="002B6BEE" w:rsidP="00421616">
            <w:pPr>
              <w:rPr>
                <w:rFonts w:cs="Times New Roman"/>
                <w:lang w:val="en-US"/>
              </w:rPr>
            </w:pPr>
          </w:p>
        </w:tc>
      </w:tr>
      <w:tr w:rsidR="002B6BEE" w:rsidRPr="00AB4DE5" w:rsidTr="00421616">
        <w:tc>
          <w:tcPr>
            <w:tcW w:w="562" w:type="dxa"/>
          </w:tcPr>
          <w:p w:rsidR="002B6BEE" w:rsidRDefault="002B6BEE" w:rsidP="00421616">
            <w:pPr>
              <w:jc w:val="center"/>
              <w:rPr>
                <w:rFonts w:cs="Times New Roman"/>
                <w:b/>
                <w:bCs/>
                <w:lang w:val="en-US"/>
              </w:rPr>
            </w:pPr>
            <w:r>
              <w:rPr>
                <w:rFonts w:cs="Times New Roman"/>
                <w:b/>
                <w:bCs/>
                <w:lang w:val="en-US"/>
              </w:rPr>
              <w:t>2</w:t>
            </w:r>
          </w:p>
        </w:tc>
        <w:tc>
          <w:tcPr>
            <w:tcW w:w="4111" w:type="dxa"/>
          </w:tcPr>
          <w:p w:rsidR="002B6BEE" w:rsidRDefault="002B6BEE" w:rsidP="00421616">
            <w:pPr>
              <w:rPr>
                <w:rFonts w:cs="Times New Roman"/>
                <w:lang w:val="en-US"/>
              </w:rPr>
            </w:pPr>
            <w:r>
              <w:rPr>
                <w:rFonts w:cs="Times New Roman"/>
                <w:lang w:val="en-US"/>
              </w:rPr>
              <w:t xml:space="preserve">Catatan Pelaksanaan </w:t>
            </w:r>
          </w:p>
          <w:p w:rsidR="002B6BEE" w:rsidRDefault="002B6BEE" w:rsidP="00421616">
            <w:pPr>
              <w:rPr>
                <w:rFonts w:cs="Times New Roman"/>
                <w:lang w:val="en-US"/>
              </w:rPr>
            </w:pPr>
            <w:r>
              <w:rPr>
                <w:rFonts w:cs="Times New Roman"/>
                <w:lang w:val="en-US"/>
              </w:rPr>
              <w:t>Program Supervisi Reflektif Kolaboratif (SRK)</w:t>
            </w:r>
          </w:p>
        </w:tc>
        <w:tc>
          <w:tcPr>
            <w:tcW w:w="4111" w:type="dxa"/>
          </w:tcPr>
          <w:p w:rsidR="002B6BEE" w:rsidRPr="00AB4DE5" w:rsidRDefault="002B6BEE" w:rsidP="00421616">
            <w:pPr>
              <w:rPr>
                <w:lang w:val="en-US"/>
              </w:rPr>
            </w:pPr>
          </w:p>
        </w:tc>
      </w:tr>
      <w:tr w:rsidR="002B6BEE" w:rsidRPr="00AB4DE5" w:rsidTr="00421616">
        <w:tc>
          <w:tcPr>
            <w:tcW w:w="562" w:type="dxa"/>
          </w:tcPr>
          <w:p w:rsidR="002B6BEE" w:rsidRDefault="002B6BEE" w:rsidP="00421616">
            <w:pPr>
              <w:jc w:val="center"/>
              <w:rPr>
                <w:rFonts w:cs="Times New Roman"/>
                <w:b/>
                <w:bCs/>
                <w:lang w:val="en-US"/>
              </w:rPr>
            </w:pPr>
            <w:r>
              <w:rPr>
                <w:rFonts w:cs="Times New Roman"/>
                <w:b/>
                <w:bCs/>
                <w:lang w:val="en-US"/>
              </w:rPr>
              <w:t>3</w:t>
            </w:r>
          </w:p>
        </w:tc>
        <w:tc>
          <w:tcPr>
            <w:tcW w:w="4111" w:type="dxa"/>
          </w:tcPr>
          <w:p w:rsidR="002B6BEE" w:rsidRDefault="002B6BEE" w:rsidP="00421616">
            <w:pPr>
              <w:rPr>
                <w:rFonts w:cs="Times New Roman"/>
                <w:lang w:val="en-US"/>
              </w:rPr>
            </w:pPr>
            <w:r>
              <w:rPr>
                <w:rFonts w:cs="Times New Roman"/>
                <w:lang w:val="en-US"/>
              </w:rPr>
              <w:t>Laporan Hasil Program Supervisi Reflektif Kolaboratif (SRK)</w:t>
            </w:r>
          </w:p>
        </w:tc>
        <w:tc>
          <w:tcPr>
            <w:tcW w:w="4111" w:type="dxa"/>
          </w:tcPr>
          <w:p w:rsidR="002B6BEE" w:rsidRPr="00AB4DE5" w:rsidRDefault="002B6BEE" w:rsidP="00421616">
            <w:pPr>
              <w:rPr>
                <w:rFonts w:cs="Times New Roman"/>
                <w:lang w:val="en-US"/>
              </w:rPr>
            </w:pPr>
          </w:p>
        </w:tc>
      </w:tr>
    </w:tbl>
    <w:p w:rsidR="002B6BEE" w:rsidRPr="00AB4DE5" w:rsidRDefault="002B6BEE" w:rsidP="002B6BEE">
      <w:pPr>
        <w:rPr>
          <w:lang w:val="en-US"/>
        </w:rPr>
      </w:pPr>
    </w:p>
    <w:p w:rsidR="002B6BEE" w:rsidRPr="00AB4DE5" w:rsidRDefault="002B6BEE" w:rsidP="002B6BEE">
      <w:pPr>
        <w:spacing w:line="360" w:lineRule="auto"/>
        <w:ind w:firstLine="360"/>
        <w:rPr>
          <w:lang w:val="en-US"/>
        </w:rPr>
      </w:pPr>
      <w:r w:rsidRPr="00AB4DE5">
        <w:rPr>
          <w:lang w:val="en-US"/>
        </w:rPr>
        <w:t>Dokumen yang dikumpulkan dipilih berdasarkan relevansinya terhadap fokus penelitian, kemudahan akses, serta prinsip etika penelitian (izin lembaga, menjaga kerahasiaan, dan tidak menampilkan identitas anak). Seluruh dokumen dianalisis dengan cara mengidentifikasi informasi kunci (misalnya indikator mutu pembelajaran, catatan umpan balik, dan rencana tindak lanjut), kemudian dipetakan ke dalam kategori POAC agar mendukung penyajian temuan secara sistematis.</w:t>
      </w:r>
    </w:p>
    <w:p w:rsidR="002B6BEE" w:rsidRDefault="002B6BEE" w:rsidP="002B6BEE">
      <w:pPr>
        <w:pStyle w:val="Heading2"/>
        <w:numPr>
          <w:ilvl w:val="0"/>
          <w:numId w:val="13"/>
        </w:numPr>
        <w:rPr>
          <w:lang w:val="en-US"/>
        </w:rPr>
      </w:pPr>
      <w:bookmarkStart w:id="13" w:name="_Toc221613843"/>
      <w:bookmarkStart w:id="14" w:name="_Toc188511806"/>
      <w:bookmarkStart w:id="15" w:name="_Toc223149022"/>
      <w:r>
        <w:t>Lokasi Dan Sumber Data</w:t>
      </w:r>
      <w:bookmarkEnd w:id="13"/>
      <w:bookmarkEnd w:id="14"/>
      <w:bookmarkEnd w:id="15"/>
    </w:p>
    <w:p w:rsidR="002B6BEE" w:rsidRDefault="002B6BEE" w:rsidP="002B6BEE">
      <w:pPr>
        <w:pStyle w:val="ListParagraph"/>
        <w:spacing w:line="360" w:lineRule="auto"/>
        <w:ind w:left="0" w:firstLine="621"/>
        <w:rPr>
          <w:rFonts w:cs="Times New Roman"/>
          <w:szCs w:val="24"/>
          <w:lang w:val="en-US"/>
        </w:rPr>
      </w:pPr>
      <w:r>
        <w:rPr>
          <w:rFonts w:cs="Times New Roman"/>
          <w:szCs w:val="24"/>
          <w:lang w:val="en-US"/>
        </w:rPr>
        <w:t>Kegiatan penelitian ini akan dilaksanakan di KB Anak Ceria yang berlokasi di Jalan Puri Dago Mas Selatan Indah No. 21 Kelurahan Antapani Tengah dan  Kecamatan Antapani Kota Bandung, 40291 dan juga KB Kimidori yang berlokasi di Jl. Wonosobo No. 01 Kelurahan Antapani Kidul Kecamatan Antapani Kota Bandung, 40291. Dengan alasan jarak lokasi dianggap strategis oleh peneliti serta terdapat k</w:t>
      </w:r>
      <w:r w:rsidRPr="00AB4DE5">
        <w:rPr>
          <w:rFonts w:cs="Times New Roman"/>
          <w:szCs w:val="24"/>
          <w:lang w:val="en-US"/>
        </w:rPr>
        <w:t>edua lokasi ini dipilih karena sama-sama telah menerapkan model Supervisi Reflektif Kolaboratif sebagai bagian dari program peningkatan mutu pembelajaran. Selain itu, kedua lembaga berada dalam konteks lingkungan sosial dan kebijakan yang relatif serupa (domisili di Kota Bandung), sehingga memungkinkan kajian komparatif terbatas mengenai penerapan Supervisi Reflektif Kolaboratif atau SRK oleh dua kepala sekolah yang berbeda.</w:t>
      </w:r>
      <w:r>
        <w:rPr>
          <w:rFonts w:cs="Times New Roman"/>
          <w:szCs w:val="24"/>
          <w:lang w:val="en-US"/>
        </w:rPr>
        <w:t xml:space="preserve"> wawancara kepada 2 kepala sekolah dan sebagai penguatan peneliti akan mewawancarai 2 orang guru model yang sudah memiliki pengalaman mengajar yang cukup lama di lembaga pendidikan tersebut.</w:t>
      </w:r>
    </w:p>
    <w:p w:rsidR="002B6BEE" w:rsidRDefault="002B6BEE" w:rsidP="002B6BEE">
      <w:pPr>
        <w:pStyle w:val="Heading2"/>
        <w:numPr>
          <w:ilvl w:val="0"/>
          <w:numId w:val="13"/>
        </w:numPr>
      </w:pPr>
      <w:bookmarkStart w:id="16" w:name="_Toc221613844"/>
      <w:bookmarkStart w:id="17" w:name="_Toc188511807"/>
      <w:bookmarkStart w:id="18" w:name="_Toc223149023"/>
      <w:r>
        <w:lastRenderedPageBreak/>
        <w:t>Teknik Analisis Data</w:t>
      </w:r>
      <w:bookmarkEnd w:id="16"/>
      <w:bookmarkEnd w:id="17"/>
      <w:bookmarkEnd w:id="18"/>
    </w:p>
    <w:p w:rsidR="002B6BEE" w:rsidRDefault="002B6BEE" w:rsidP="002B6BEE">
      <w:pPr>
        <w:spacing w:after="0" w:line="360" w:lineRule="auto"/>
        <w:ind w:firstLine="567"/>
        <w:rPr>
          <w:rFonts w:cs="Times New Roman"/>
          <w:szCs w:val="24"/>
          <w:lang w:val="en-US"/>
        </w:rPr>
      </w:pPr>
      <w:r>
        <w:rPr>
          <w:rFonts w:cs="Times New Roman"/>
          <w:szCs w:val="24"/>
          <w:lang w:val="en-US"/>
        </w:rPr>
        <w:t xml:space="preserve">Teknik analisis data yang digunakan dalam penelitian ini adalah analisis data model Miles Huberman yang meliputi reduksi data, </w:t>
      </w:r>
      <w:r>
        <w:rPr>
          <w:rFonts w:cs="Times New Roman"/>
          <w:i/>
          <w:iCs/>
          <w:szCs w:val="24"/>
          <w:lang w:val="en-US"/>
        </w:rPr>
        <w:t xml:space="preserve">display </w:t>
      </w:r>
      <w:r>
        <w:rPr>
          <w:rFonts w:cs="Times New Roman"/>
          <w:szCs w:val="24"/>
          <w:lang w:val="en-US"/>
        </w:rPr>
        <w:t xml:space="preserve">data, penarikan kesimpulan dan verifikasi </w:t>
      </w:r>
      <w:sdt>
        <w:sdtPr>
          <w:rPr>
            <w:rFonts w:cs="Times New Roman"/>
            <w:szCs w:val="24"/>
            <w:lang w:val="en-US"/>
          </w:rPr>
          <w:id w:val="-354118552"/>
        </w:sdtPr>
        <w:sdtContent>
          <w:r>
            <w:rPr>
              <w:rFonts w:cs="Times New Roman"/>
              <w:szCs w:val="24"/>
              <w:lang w:val="en-US"/>
            </w:rPr>
            <w:fldChar w:fldCharType="begin"/>
          </w:r>
          <w:r>
            <w:rPr>
              <w:rFonts w:cs="Times New Roman"/>
              <w:szCs w:val="24"/>
              <w:lang w:val="en-US"/>
            </w:rPr>
            <w:instrText xml:space="preserve">CITATION Sug15 \t  \l 1033 </w:instrText>
          </w:r>
          <w:r>
            <w:rPr>
              <w:rFonts w:cs="Times New Roman"/>
              <w:szCs w:val="24"/>
              <w:lang w:val="en-US"/>
            </w:rPr>
            <w:fldChar w:fldCharType="separate"/>
          </w:r>
          <w:r>
            <w:rPr>
              <w:rFonts w:cs="Times New Roman"/>
              <w:szCs w:val="24"/>
              <w:lang w:val="en-US"/>
            </w:rPr>
            <w:t>(Sugiyono, 2015)</w:t>
          </w:r>
          <w:r>
            <w:rPr>
              <w:rFonts w:cs="Times New Roman"/>
              <w:szCs w:val="24"/>
              <w:lang w:val="en-US"/>
            </w:rPr>
            <w:fldChar w:fldCharType="end"/>
          </w:r>
        </w:sdtContent>
      </w:sdt>
      <w:r>
        <w:rPr>
          <w:rFonts w:cs="Times New Roman"/>
          <w:szCs w:val="24"/>
          <w:lang w:val="en-US"/>
        </w:rPr>
        <w:t>. Langkah-langkah analisis data tersebut dapat diuraikan sebagai berikut:</w:t>
      </w:r>
    </w:p>
    <w:p w:rsidR="002B6BEE" w:rsidRDefault="002B6BEE" w:rsidP="002B6BEE">
      <w:pPr>
        <w:pStyle w:val="ListParagraph"/>
        <w:numPr>
          <w:ilvl w:val="0"/>
          <w:numId w:val="11"/>
        </w:numPr>
        <w:spacing w:after="0" w:line="360" w:lineRule="auto"/>
        <w:ind w:left="698"/>
        <w:rPr>
          <w:rFonts w:cs="Times New Roman"/>
          <w:szCs w:val="24"/>
          <w:lang w:val="en-US"/>
        </w:rPr>
      </w:pPr>
      <w:r>
        <w:rPr>
          <w:rFonts w:cs="Times New Roman"/>
          <w:szCs w:val="24"/>
          <w:lang w:val="en-US"/>
        </w:rPr>
        <w:t>Pengumpulan Data yang diperoleh dari hasil observasi, wawancara, dan dokumentasi dicatat dalam catatan lapangan yang terdiri dari dua aspek yakni deskriptif dan refleksi. Apa yang dilihat, didengar, dirasakan, disaksikan, dan dialami sendiri oleh peneliti mengenai fenomena yang dijumpai dideskripsikan dalam catatan penelitian, sedangkan catatan refleksi adalah catatan yang memuat kesan, komentar, tafsiran peneliti tentang temuan yang dijumpai. Tahap pertama dalam penelitian ini yaitu peneliti melalukan pengumpulan data setelah data terkumpul, selanjutnya peneitian melakukan pemeriksaan kelengkapan serta kejelasan data yang diperoleh, sehingga data yang diperoleh merupakan data yang valid.</w:t>
      </w:r>
    </w:p>
    <w:p w:rsidR="002B6BEE" w:rsidRDefault="002B6BEE" w:rsidP="002B6BEE">
      <w:pPr>
        <w:pStyle w:val="ListParagraph"/>
        <w:numPr>
          <w:ilvl w:val="0"/>
          <w:numId w:val="11"/>
        </w:numPr>
        <w:spacing w:after="0" w:line="360" w:lineRule="auto"/>
        <w:ind w:left="698"/>
        <w:rPr>
          <w:rFonts w:cs="Times New Roman"/>
          <w:szCs w:val="24"/>
          <w:lang w:val="en-US"/>
        </w:rPr>
      </w:pPr>
      <w:r>
        <w:rPr>
          <w:rFonts w:cs="Times New Roman"/>
          <w:szCs w:val="24"/>
          <w:lang w:val="en-US"/>
        </w:rPr>
        <w:t xml:space="preserve">Reduksi Data merupakan proses seleksi, pemfokusan, penyederhanaan, dan abstraksi data yang masih kasar yang diperoleh di lapangan </w:t>
      </w:r>
      <w:sdt>
        <w:sdtPr>
          <w:rPr>
            <w:rFonts w:cs="Times New Roman"/>
            <w:szCs w:val="24"/>
            <w:lang w:val="en-US"/>
          </w:rPr>
          <w:id w:val="-317346815"/>
        </w:sdtPr>
        <w:sdtContent>
          <w:r>
            <w:rPr>
              <w:rFonts w:cs="Times New Roman"/>
              <w:szCs w:val="24"/>
              <w:lang w:val="en-US"/>
            </w:rPr>
            <w:fldChar w:fldCharType="begin"/>
          </w:r>
          <w:r>
            <w:rPr>
              <w:rFonts w:cs="Times New Roman"/>
              <w:szCs w:val="24"/>
              <w:lang w:val="en-US"/>
            </w:rPr>
            <w:instrText xml:space="preserve">CITATION Sug15 \t  \l 1033 </w:instrText>
          </w:r>
          <w:r>
            <w:rPr>
              <w:rFonts w:cs="Times New Roman"/>
              <w:szCs w:val="24"/>
              <w:lang w:val="en-US"/>
            </w:rPr>
            <w:fldChar w:fldCharType="separate"/>
          </w:r>
          <w:r>
            <w:rPr>
              <w:rFonts w:cs="Times New Roman"/>
              <w:szCs w:val="24"/>
              <w:lang w:val="en-US"/>
            </w:rPr>
            <w:t>(Sugiyono, 2015)</w:t>
          </w:r>
          <w:r>
            <w:rPr>
              <w:rFonts w:cs="Times New Roman"/>
              <w:szCs w:val="24"/>
              <w:lang w:val="en-US"/>
            </w:rPr>
            <w:fldChar w:fldCharType="end"/>
          </w:r>
        </w:sdtContent>
      </w:sdt>
      <w:r>
        <w:rPr>
          <w:rFonts w:cs="Times New Roman"/>
          <w:szCs w:val="24"/>
          <w:lang w:val="en-US"/>
        </w:rPr>
        <w:t>. Reduksi data dilakukan selama penelitian berlangsung, selama penelitian dilapangan, sampai laporan tersusun. Reduksi data merupakan bagian dari analisis data dengan suatu bentuk analisis yang menajamkan, menggolongkan, mengarahkan, membuang data yang tidak diperlukan, dan mengorganisasi data sehingga kesimpulan akhir dapat diambil dan diverifikasi. Tahap kedua ini peneliti memilih data yang diperoleh dan disusun secara urut dan tertata rapih.</w:t>
      </w:r>
    </w:p>
    <w:p w:rsidR="002B6BEE" w:rsidRDefault="002B6BEE" w:rsidP="002B6BEE">
      <w:pPr>
        <w:pStyle w:val="ListParagraph"/>
        <w:numPr>
          <w:ilvl w:val="0"/>
          <w:numId w:val="11"/>
        </w:numPr>
        <w:spacing w:after="0" w:line="360" w:lineRule="auto"/>
        <w:ind w:left="698"/>
        <w:rPr>
          <w:rFonts w:cs="Times New Roman"/>
          <w:lang w:val="en-US"/>
        </w:rPr>
      </w:pPr>
      <w:r>
        <w:rPr>
          <w:rFonts w:cs="Times New Roman"/>
          <w:szCs w:val="24"/>
          <w:lang w:val="en-US"/>
        </w:rPr>
        <w:t xml:space="preserve">Penyajian Data (Data </w:t>
      </w:r>
      <w:r>
        <w:rPr>
          <w:rFonts w:cs="Times New Roman"/>
          <w:i/>
          <w:iCs/>
          <w:szCs w:val="24"/>
          <w:lang w:val="en-US"/>
        </w:rPr>
        <w:t>Display</w:t>
      </w:r>
      <w:r>
        <w:rPr>
          <w:rFonts w:cs="Times New Roman"/>
          <w:szCs w:val="24"/>
          <w:lang w:val="en-US"/>
        </w:rPr>
        <w:t xml:space="preserve">) yaitu data dan informasi yang diperoleh dari lapangan dimasukan ke dalam suatu bagan, penyajian data bertujuan untuk menyederhanakan informasi yang kompleks menjadi data yang sederhana sehingga lebih mudah untuk dipahami. Pada tahapan ini peneliti Menyusun data tersebut secara urut, maka peneliti melakukan pengolahan data, sehingga apabila terdapat data yang tidak sesuai dengan kebutuhan penelitian, peneliti dapat mengedit data tersebut sehingga sesuai dengan </w:t>
      </w:r>
      <w:r>
        <w:rPr>
          <w:rFonts w:cs="Times New Roman"/>
          <w:szCs w:val="24"/>
          <w:lang w:val="en-US"/>
        </w:rPr>
        <w:lastRenderedPageBreak/>
        <w:t>kebutuhan penelitian, pengeditan data tersebut bersifat memperbaiki data apabila terjadi kesalahan di dalam pengumpulan data, kesalahan pada data akan diperbaiki atau dilengkapi dengan melakukan pengumpulan data ulang atau dengan menyisipkan data yang dianggap masih kurang.</w:t>
      </w:r>
    </w:p>
    <w:p w:rsidR="002B6BEE" w:rsidRDefault="002B6BEE" w:rsidP="002B6BEE">
      <w:pPr>
        <w:pStyle w:val="ListParagraph"/>
        <w:numPr>
          <w:ilvl w:val="0"/>
          <w:numId w:val="11"/>
        </w:numPr>
        <w:spacing w:after="0" w:line="360" w:lineRule="auto"/>
        <w:ind w:left="698"/>
        <w:rPr>
          <w:rFonts w:cs="Times New Roman"/>
          <w:lang w:val="en-US"/>
        </w:rPr>
      </w:pPr>
      <w:r>
        <w:rPr>
          <w:rFonts w:cs="Times New Roman"/>
          <w:szCs w:val="24"/>
          <w:lang w:val="en-US"/>
        </w:rPr>
        <w:t>Penarikan Kesimpulan Dan Verifikasi</w:t>
      </w:r>
      <w:r>
        <w:rPr>
          <w:rFonts w:cs="Times New Roman"/>
          <w:lang w:val="en-US"/>
        </w:rPr>
        <w:t xml:space="preserve"> </w:t>
      </w:r>
      <w:r>
        <w:rPr>
          <w:rFonts w:cs="Times New Roman"/>
          <w:szCs w:val="24"/>
          <w:lang w:val="en-US"/>
        </w:rPr>
        <w:t>yaitu usaha unuk mencari atau memahami makna, keteraturan pola kejelasan, dan alur sebab akibat atau proporsi dari kesimpulan yang ditarik harus segera diverifikasi dengan cara melihat dan mempertanyakan Kembali dan melihat catatan agar memperoleh pemahaman yang lebih tepat. Tahapan selanjutnya peneliti melakukan penganalisisan data dan mendeskripsikan data tersebut sehingga data dapat dimengerti dan jelas sesuai dengan tujuan penelitian.</w:t>
      </w:r>
    </w:p>
    <w:p w:rsidR="002B6BEE" w:rsidRDefault="002B6BEE" w:rsidP="002B6BEE">
      <w:pPr>
        <w:pStyle w:val="Heading2"/>
        <w:numPr>
          <w:ilvl w:val="0"/>
          <w:numId w:val="13"/>
        </w:numPr>
        <w:rPr>
          <w:lang w:val="en-US"/>
        </w:rPr>
      </w:pPr>
      <w:bookmarkStart w:id="19" w:name="_Toc221613845"/>
      <w:bookmarkStart w:id="20" w:name="_Toc188511808"/>
      <w:bookmarkStart w:id="21" w:name="_Toc223149024"/>
      <w:r>
        <w:t>Keabsahan Data</w:t>
      </w:r>
      <w:bookmarkEnd w:id="19"/>
      <w:bookmarkEnd w:id="20"/>
      <w:bookmarkEnd w:id="21"/>
    </w:p>
    <w:p w:rsidR="002B6BEE" w:rsidRDefault="002B6BEE" w:rsidP="002B6BEE">
      <w:pPr>
        <w:spacing w:after="0" w:line="360" w:lineRule="auto"/>
        <w:ind w:left="360" w:firstLine="567"/>
        <w:rPr>
          <w:rFonts w:cs="Times New Roman"/>
          <w:szCs w:val="24"/>
          <w:lang w:val="en-US"/>
        </w:rPr>
      </w:pPr>
      <w:r>
        <w:rPr>
          <w:rFonts w:cs="Times New Roman"/>
          <w:szCs w:val="24"/>
          <w:lang w:val="en-US"/>
        </w:rPr>
        <w:t>Pemeriksaan keabsahan data dalam penelitian ini meliputi uji kredibilitas, uji transferabilitas, uji dependabilitas dan uji obyektivitas, yaitu:</w:t>
      </w:r>
    </w:p>
    <w:p w:rsidR="002B6BEE" w:rsidRDefault="002B6BEE" w:rsidP="002B6BEE">
      <w:pPr>
        <w:pStyle w:val="ListParagraph"/>
        <w:numPr>
          <w:ilvl w:val="0"/>
          <w:numId w:val="12"/>
        </w:numPr>
        <w:spacing w:after="0" w:line="360" w:lineRule="auto"/>
        <w:ind w:left="720"/>
        <w:rPr>
          <w:rFonts w:cs="Times New Roman"/>
          <w:szCs w:val="24"/>
          <w:lang w:val="en-US"/>
        </w:rPr>
      </w:pPr>
      <w:r>
        <w:rPr>
          <w:rFonts w:cs="Times New Roman"/>
          <w:szCs w:val="24"/>
          <w:lang w:val="en-US"/>
        </w:rPr>
        <w:t xml:space="preserve">Uji Kredibilitas merupakan uji kepercayaan terhadap data hasil penelitian kualitatif. Dalam penelitian ini untuk uji kredibilitas peneliti menggunakan triangulasi. Triangulasi merupakan Teknik pemerikasaan keabsahan data yang menggabungkan dari berbagai Teknik pengumpulan data dan sumber data yang ada </w:t>
      </w:r>
      <w:sdt>
        <w:sdtPr>
          <w:rPr>
            <w:rFonts w:cs="Times New Roman"/>
            <w:szCs w:val="24"/>
            <w:lang w:val="en-US"/>
          </w:rPr>
          <w:id w:val="-1679499540"/>
        </w:sdtPr>
        <w:sdtContent>
          <w:r>
            <w:rPr>
              <w:rFonts w:cs="Times New Roman"/>
              <w:szCs w:val="24"/>
              <w:lang w:val="en-US"/>
            </w:rPr>
            <w:fldChar w:fldCharType="begin"/>
          </w:r>
          <w:r>
            <w:rPr>
              <w:rFonts w:cs="Times New Roman"/>
              <w:szCs w:val="24"/>
              <w:lang w:val="en-US"/>
            </w:rPr>
            <w:instrText xml:space="preserve">CITATION Sug15 \t  \l 1033 </w:instrText>
          </w:r>
          <w:r>
            <w:rPr>
              <w:rFonts w:cs="Times New Roman"/>
              <w:szCs w:val="24"/>
              <w:lang w:val="en-US"/>
            </w:rPr>
            <w:fldChar w:fldCharType="separate"/>
          </w:r>
          <w:r>
            <w:rPr>
              <w:rFonts w:cs="Times New Roman"/>
              <w:szCs w:val="24"/>
              <w:lang w:val="en-US"/>
            </w:rPr>
            <w:t>(Sugiyono, 2015)</w:t>
          </w:r>
          <w:r>
            <w:rPr>
              <w:rFonts w:cs="Times New Roman"/>
              <w:szCs w:val="24"/>
              <w:lang w:val="en-US"/>
            </w:rPr>
            <w:fldChar w:fldCharType="end"/>
          </w:r>
        </w:sdtContent>
      </w:sdt>
      <w:r>
        <w:rPr>
          <w:rFonts w:cs="Times New Roman"/>
          <w:szCs w:val="24"/>
          <w:lang w:val="en-US"/>
        </w:rPr>
        <w:t xml:space="preserve">. Teknik triangulasi yang digunakan dalam penelitian ini adalah triangulasi sumber. Sugiyono </w:t>
      </w:r>
      <w:sdt>
        <w:sdtPr>
          <w:rPr>
            <w:rFonts w:cs="Times New Roman"/>
            <w:szCs w:val="24"/>
            <w:lang w:val="en-US"/>
          </w:rPr>
          <w:id w:val="-1949314153"/>
        </w:sdtPr>
        <w:sdtContent>
          <w:r>
            <w:rPr>
              <w:rFonts w:cs="Times New Roman"/>
              <w:szCs w:val="24"/>
              <w:lang w:val="en-US"/>
            </w:rPr>
            <w:fldChar w:fldCharType="begin"/>
          </w:r>
          <w:r>
            <w:rPr>
              <w:rFonts w:cs="Times New Roman"/>
              <w:szCs w:val="24"/>
              <w:lang w:val="en-US"/>
            </w:rPr>
            <w:instrText xml:space="preserve">CITATION Sug15 \n  \t  \l 1033 </w:instrText>
          </w:r>
          <w:r>
            <w:rPr>
              <w:rFonts w:cs="Times New Roman"/>
              <w:szCs w:val="24"/>
              <w:lang w:val="en-US"/>
            </w:rPr>
            <w:fldChar w:fldCharType="separate"/>
          </w:r>
          <w:r>
            <w:rPr>
              <w:rFonts w:cs="Times New Roman"/>
              <w:szCs w:val="24"/>
              <w:lang w:val="en-US"/>
            </w:rPr>
            <w:t>(2015)</w:t>
          </w:r>
          <w:r>
            <w:rPr>
              <w:rFonts w:cs="Times New Roman"/>
              <w:szCs w:val="24"/>
              <w:lang w:val="en-US"/>
            </w:rPr>
            <w:fldChar w:fldCharType="end"/>
          </w:r>
        </w:sdtContent>
      </w:sdt>
      <w:r>
        <w:rPr>
          <w:rFonts w:cs="Times New Roman"/>
          <w:szCs w:val="24"/>
          <w:lang w:val="en-US"/>
        </w:rPr>
        <w:t xml:space="preserve"> mengungkapkan bahwa triangulasi sumber adalah membandingkan dan mengecek balik derajat kepercayaan suatu informasi yang diperoleh melalui waktu dan alat yang berbeda dalam penelitian kualitatif. Penerapan Teknik ini dapat dicapai dengan cara membandingkan data hasil observasi dengan data hasil wawancara, dan dokumentasi, yaitu dengan membandingkan apa yang dilakukan (responden), dengan keterangan wawancara yang diberikannya dalam wawancara tetap konsisten dan di tunjang dengan data dokumentasi berupa foto serta data lainnya seperti jurnal ilmiah dan teori-teori yang relevan dengan tujuan penelitian ini.</w:t>
      </w:r>
    </w:p>
    <w:p w:rsidR="002B6BEE" w:rsidRPr="0042570A" w:rsidRDefault="002B6BEE" w:rsidP="002B6BEE">
      <w:pPr>
        <w:spacing w:after="0" w:line="360" w:lineRule="auto"/>
        <w:rPr>
          <w:rFonts w:cs="Times New Roman"/>
          <w:szCs w:val="24"/>
          <w:lang w:val="en-US"/>
        </w:rPr>
      </w:pPr>
    </w:p>
    <w:p w:rsidR="002B6BEE" w:rsidRDefault="002B6BEE" w:rsidP="002B6BEE">
      <w:pPr>
        <w:pStyle w:val="ListParagraph"/>
        <w:numPr>
          <w:ilvl w:val="0"/>
          <w:numId w:val="12"/>
        </w:numPr>
        <w:spacing w:after="0" w:line="360" w:lineRule="auto"/>
        <w:ind w:left="720"/>
        <w:rPr>
          <w:rFonts w:cs="Times New Roman"/>
          <w:szCs w:val="24"/>
          <w:lang w:val="en-US"/>
        </w:rPr>
      </w:pPr>
      <w:r>
        <w:rPr>
          <w:rFonts w:cs="Times New Roman"/>
          <w:szCs w:val="24"/>
          <w:lang w:val="en-US"/>
        </w:rPr>
        <w:lastRenderedPageBreak/>
        <w:t xml:space="preserve">Uji Tranferabilitas. Sugiyono </w:t>
      </w:r>
      <w:sdt>
        <w:sdtPr>
          <w:rPr>
            <w:rFonts w:cs="Times New Roman"/>
            <w:szCs w:val="24"/>
            <w:lang w:val="en-US"/>
          </w:rPr>
          <w:id w:val="36787409"/>
        </w:sdtPr>
        <w:sdtContent>
          <w:r>
            <w:rPr>
              <w:rFonts w:cs="Times New Roman"/>
              <w:szCs w:val="24"/>
              <w:lang w:val="en-US"/>
            </w:rPr>
            <w:fldChar w:fldCharType="begin"/>
          </w:r>
          <w:r>
            <w:rPr>
              <w:rFonts w:cs="Times New Roman"/>
              <w:szCs w:val="24"/>
              <w:lang w:val="en-US"/>
            </w:rPr>
            <w:instrText xml:space="preserve">CITATION Sug15 \n  \t  \l 1033 </w:instrText>
          </w:r>
          <w:r>
            <w:rPr>
              <w:rFonts w:cs="Times New Roman"/>
              <w:szCs w:val="24"/>
              <w:lang w:val="en-US"/>
            </w:rPr>
            <w:fldChar w:fldCharType="separate"/>
          </w:r>
          <w:r>
            <w:rPr>
              <w:rFonts w:cs="Times New Roman"/>
              <w:szCs w:val="24"/>
              <w:lang w:val="en-US"/>
            </w:rPr>
            <w:t>(2015)</w:t>
          </w:r>
          <w:r>
            <w:rPr>
              <w:rFonts w:cs="Times New Roman"/>
              <w:szCs w:val="24"/>
              <w:lang w:val="en-US"/>
            </w:rPr>
            <w:fldChar w:fldCharType="end"/>
          </w:r>
        </w:sdtContent>
      </w:sdt>
      <w:r>
        <w:rPr>
          <w:rFonts w:cs="Times New Roman"/>
          <w:szCs w:val="24"/>
          <w:lang w:val="en-US"/>
        </w:rPr>
        <w:t xml:space="preserve"> menjelaskan bahwa uji tranferabilitas adalah Teknik untuk menguji validasi eksternal di dalam penelitian kualitatif. Untuk menerapkan uji transferabilitas didalam penelitian ini nantinya peneliti akan memberikan uraian secara rinci, jelas, serta secara sistematis terhadap hasil penelitian. Diuraikannya hasil penelitian secara rinci, jelas dan sistematis yaitu bertujuan agar penelitian ini dapat mudah dipahami oleh orang yang membaca dan hasil penelitian ini dapat diterapkan ke dalam subjek dimana sampel pada penelitian ini diambil.</w:t>
      </w:r>
    </w:p>
    <w:p w:rsidR="002B6BEE" w:rsidRDefault="002B6BEE" w:rsidP="002B6BEE">
      <w:pPr>
        <w:pStyle w:val="ListParagraph"/>
        <w:numPr>
          <w:ilvl w:val="0"/>
          <w:numId w:val="12"/>
        </w:numPr>
        <w:spacing w:after="0" w:line="360" w:lineRule="auto"/>
        <w:ind w:left="720"/>
        <w:rPr>
          <w:rFonts w:cs="Times New Roman"/>
          <w:szCs w:val="24"/>
          <w:lang w:val="en-US"/>
        </w:rPr>
      </w:pPr>
      <w:r>
        <w:rPr>
          <w:rFonts w:cs="Times New Roman"/>
          <w:szCs w:val="24"/>
          <w:lang w:val="en-US"/>
        </w:rPr>
        <w:t>Uji Dependabilitas sering disebut sebagai reliabitias didalam penelitian kuantitatif, uji dependabilitas didaam penelitian kualitatif dilakukan dengan cara melakukan peninjauan Kembali terhadap keseluruhan proses didalam penelitian. Pada penelitian ini, peneliti akan melakukan peninjauan Kembali dengan caa berkonsultasi Kembali kepada pembimbing atau dosen, kemudian pembimbing akan meninjau Kembali keseluruhan proses penelitian. Disini peneliti akan berkonsultasi terhadap pembimbing untuk mengurangi kekeliruan-kekeliruan dalam penyajian hasil penelitian dan proses selama dilakukannya penelitian.</w:t>
      </w:r>
    </w:p>
    <w:p w:rsidR="00126D74" w:rsidRPr="002B6BEE" w:rsidRDefault="002B6BEE" w:rsidP="002B6BEE">
      <w:pPr>
        <w:pStyle w:val="ListParagraph"/>
        <w:numPr>
          <w:ilvl w:val="0"/>
          <w:numId w:val="12"/>
        </w:numPr>
        <w:spacing w:after="0" w:line="360" w:lineRule="auto"/>
        <w:ind w:left="720"/>
        <w:rPr>
          <w:rFonts w:cs="Times New Roman"/>
          <w:szCs w:val="24"/>
          <w:lang w:val="en-US"/>
        </w:rPr>
      </w:pPr>
      <w:r w:rsidRPr="002B6BEE">
        <w:rPr>
          <w:rFonts w:cs="Times New Roman"/>
          <w:szCs w:val="24"/>
          <w:lang w:val="en-US"/>
        </w:rPr>
        <w:t xml:space="preserve">Uji Konfirmabilitas artinya dengan uji ini penelitian bisa dikatakan objektif apabila penelitian ini telah disepakati oleh orang banyak, bahwa menguji konfimabilitas berarti menguji hasil penelitian yang dihubungkan dengan proses penelitian yang dilakukan. Dalam uji ini peneliti akan menguji Kembali data yang diperoleh tentang </w:t>
      </w:r>
      <w:r w:rsidRPr="002B6BEE">
        <w:rPr>
          <w:rFonts w:cs="Times New Roman"/>
          <w:lang w:val="en-US"/>
        </w:rPr>
        <w:t>Manajemen Supervisi Reflektif Kolaboratif dalam Meningkatkan Mutu Pembelajaran</w:t>
      </w:r>
      <w:r w:rsidRPr="002B6BEE">
        <w:rPr>
          <w:rFonts w:cs="Times New Roman"/>
          <w:szCs w:val="24"/>
          <w:lang w:val="en-US"/>
        </w:rPr>
        <w:t xml:space="preserve">. Dimana ada empat teknik untuk melaksanakan uji ini, yaitu: 1) meningkatkan ketekunan, 2) triangulasi sumber, 3) diskusi teman sejawat, 4) menggunakan bahan referensi. Melalui penerapan berbagai teknik di atas, penelitian ini diharapkan memenuhi kriteria </w:t>
      </w:r>
      <w:r w:rsidRPr="002B6BEE">
        <w:rPr>
          <w:rFonts w:cs="Times New Roman"/>
          <w:i/>
          <w:iCs/>
          <w:szCs w:val="24"/>
          <w:lang w:val="en-US"/>
        </w:rPr>
        <w:t>kredibilitas,</w:t>
      </w:r>
      <w:r w:rsidRPr="002B6BEE">
        <w:rPr>
          <w:rFonts w:cs="Times New Roman"/>
          <w:szCs w:val="24"/>
          <w:lang w:val="en-US"/>
        </w:rPr>
        <w:t xml:space="preserve"> </w:t>
      </w:r>
      <w:r w:rsidRPr="002B6BEE">
        <w:rPr>
          <w:rFonts w:cs="Times New Roman"/>
          <w:i/>
          <w:iCs/>
          <w:szCs w:val="24"/>
          <w:lang w:val="en-US"/>
        </w:rPr>
        <w:t>transferability, dependability, dan confirmability</w:t>
      </w:r>
      <w:r w:rsidRPr="002B6BEE">
        <w:rPr>
          <w:rFonts w:cs="Times New Roman"/>
          <w:szCs w:val="24"/>
          <w:lang w:val="en-US"/>
        </w:rPr>
        <w:t xml:space="preserve"> dalam penelitian kualitatif. Semua upaya tersebut dilakukan agar hasil penelitian mengenai manajemen supervisi reflektif kolaboratif ini benar-benar valid, dapat dipercaya, serta menggambarkan keadaan sebenarnya di lapangan.</w:t>
      </w:r>
    </w:p>
    <w:sectPr w:rsidR="00126D74" w:rsidRPr="002B6BEE" w:rsidSect="002B6BEE">
      <w:pgSz w:w="11904" w:h="16836"/>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820103"/>
      <w:docPartObj>
        <w:docPartGallery w:val="AutoText"/>
      </w:docPartObj>
    </w:sdtPr>
    <w:sdtContent>
      <w:p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77EC9"/>
    <w:multiLevelType w:val="multilevel"/>
    <w:tmpl w:val="0A877EC9"/>
    <w:lvl w:ilvl="0">
      <w:start w:val="1"/>
      <w:numFmt w:val="lowerLetter"/>
      <w:lvlText w:val="%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EB415C"/>
    <w:multiLevelType w:val="multilevel"/>
    <w:tmpl w:val="14EB415C"/>
    <w:lvl w:ilvl="0">
      <w:start w:val="1"/>
      <w:numFmt w:val="lowerLetter"/>
      <w:lvlText w:val="%1."/>
      <w:lvlJc w:val="left"/>
      <w:pPr>
        <w:ind w:left="-752" w:hanging="360"/>
      </w:pPr>
      <w:rPr>
        <w:rFonts w:hint="default"/>
        <w:color w:val="auto"/>
      </w:rPr>
    </w:lvl>
    <w:lvl w:ilvl="1">
      <w:start w:val="1"/>
      <w:numFmt w:val="lowerLetter"/>
      <w:lvlText w:val="%2."/>
      <w:lvlJc w:val="left"/>
      <w:pPr>
        <w:ind w:left="-32" w:hanging="360"/>
      </w:pPr>
    </w:lvl>
    <w:lvl w:ilvl="2">
      <w:start w:val="1"/>
      <w:numFmt w:val="lowerRoman"/>
      <w:lvlText w:val="%3."/>
      <w:lvlJc w:val="right"/>
      <w:pPr>
        <w:ind w:left="688" w:hanging="180"/>
      </w:pPr>
    </w:lvl>
    <w:lvl w:ilvl="3">
      <w:start w:val="1"/>
      <w:numFmt w:val="decimal"/>
      <w:lvlText w:val="%4."/>
      <w:lvlJc w:val="left"/>
      <w:pPr>
        <w:ind w:left="1408" w:hanging="360"/>
      </w:pPr>
    </w:lvl>
    <w:lvl w:ilvl="4">
      <w:start w:val="1"/>
      <w:numFmt w:val="lowerLetter"/>
      <w:lvlText w:val="%5."/>
      <w:lvlJc w:val="left"/>
      <w:pPr>
        <w:ind w:left="2128" w:hanging="360"/>
      </w:pPr>
    </w:lvl>
    <w:lvl w:ilvl="5">
      <w:start w:val="1"/>
      <w:numFmt w:val="lowerRoman"/>
      <w:lvlText w:val="%6."/>
      <w:lvlJc w:val="right"/>
      <w:pPr>
        <w:ind w:left="2848" w:hanging="180"/>
      </w:pPr>
    </w:lvl>
    <w:lvl w:ilvl="6">
      <w:start w:val="1"/>
      <w:numFmt w:val="decimal"/>
      <w:lvlText w:val="%7."/>
      <w:lvlJc w:val="left"/>
      <w:pPr>
        <w:ind w:left="3568" w:hanging="360"/>
      </w:pPr>
    </w:lvl>
    <w:lvl w:ilvl="7">
      <w:start w:val="1"/>
      <w:numFmt w:val="lowerLetter"/>
      <w:lvlText w:val="%8."/>
      <w:lvlJc w:val="left"/>
      <w:pPr>
        <w:ind w:left="4288" w:hanging="360"/>
      </w:pPr>
    </w:lvl>
    <w:lvl w:ilvl="8">
      <w:start w:val="1"/>
      <w:numFmt w:val="lowerRoman"/>
      <w:lvlText w:val="%9."/>
      <w:lvlJc w:val="right"/>
      <w:pPr>
        <w:ind w:left="5008" w:hanging="180"/>
      </w:pPr>
    </w:lvl>
  </w:abstractNum>
  <w:abstractNum w:abstractNumId="2" w15:restartNumberingAfterBreak="0">
    <w:nsid w:val="193243AD"/>
    <w:multiLevelType w:val="multilevel"/>
    <w:tmpl w:val="193243AD"/>
    <w:lvl w:ilvl="0">
      <w:start w:val="1"/>
      <w:numFmt w:val="lowerLetter"/>
      <w:lvlText w:val="%1)"/>
      <w:lvlJc w:val="left"/>
      <w:pPr>
        <w:ind w:left="720" w:hanging="360"/>
      </w:pPr>
    </w:lvl>
    <w:lvl w:ilvl="1">
      <w:start w:val="1"/>
      <w:numFmt w:val="upperLetter"/>
      <w:lvlText w:val="%2."/>
      <w:lvlJc w:val="left"/>
      <w:pPr>
        <w:ind w:left="4230" w:hanging="360"/>
      </w:pPr>
      <w:rPr>
        <w:rFonts w:hint="default"/>
      </w:rPr>
    </w:lvl>
    <w:lvl w:ilvl="2">
      <w:start w:val="5"/>
      <w:numFmt w:val="upperLetter"/>
      <w:lvlText w:val="%3&gt;"/>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3BE6EB5"/>
    <w:multiLevelType w:val="multilevel"/>
    <w:tmpl w:val="23BE6E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002155"/>
    <w:multiLevelType w:val="multilevel"/>
    <w:tmpl w:val="29002155"/>
    <w:lvl w:ilvl="0">
      <w:start w:val="1"/>
      <w:numFmt w:val="lowerLetter"/>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CE024C9"/>
    <w:multiLevelType w:val="multilevel"/>
    <w:tmpl w:val="E9EEF4FC"/>
    <w:lvl w:ilvl="0">
      <w:start w:val="1"/>
      <w:numFmt w:val="upperLetter"/>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FF29C2"/>
    <w:multiLevelType w:val="multilevel"/>
    <w:tmpl w:val="40FF29C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13F4095"/>
    <w:multiLevelType w:val="multilevel"/>
    <w:tmpl w:val="413F4095"/>
    <w:lvl w:ilvl="0">
      <w:start w:val="1"/>
      <w:numFmt w:val="lowerLetter"/>
      <w:lvlText w:val="%1)"/>
      <w:lvlJc w:val="left"/>
      <w:pPr>
        <w:tabs>
          <w:tab w:val="left"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left" w:pos="3240"/>
        </w:tabs>
        <w:ind w:left="3240" w:hanging="360"/>
      </w:pPr>
      <w:rPr>
        <w:rFonts w:hint="default"/>
      </w:rPr>
    </w:lvl>
    <w:lvl w:ilvl="5">
      <w:start w:val="1"/>
      <w:numFmt w:val="decimal"/>
      <w:lvlText w:val="%6."/>
      <w:lvlJc w:val="left"/>
      <w:pPr>
        <w:tabs>
          <w:tab w:val="left" w:pos="3960"/>
        </w:tabs>
        <w:ind w:left="3960" w:hanging="360"/>
      </w:pPr>
      <w:rPr>
        <w:rFonts w:hint="default"/>
      </w:rPr>
    </w:lvl>
    <w:lvl w:ilvl="6">
      <w:start w:val="1"/>
      <w:numFmt w:val="decimal"/>
      <w:lvlText w:val="%7."/>
      <w:lvlJc w:val="left"/>
      <w:pPr>
        <w:tabs>
          <w:tab w:val="left" w:pos="4680"/>
        </w:tabs>
        <w:ind w:left="4680" w:hanging="360"/>
      </w:pPr>
      <w:rPr>
        <w:rFonts w:hint="default"/>
      </w:rPr>
    </w:lvl>
    <w:lvl w:ilvl="7">
      <w:start w:val="1"/>
      <w:numFmt w:val="decimal"/>
      <w:lvlText w:val="%8."/>
      <w:lvlJc w:val="left"/>
      <w:pPr>
        <w:tabs>
          <w:tab w:val="left" w:pos="5400"/>
        </w:tabs>
        <w:ind w:left="5400" w:hanging="360"/>
      </w:pPr>
      <w:rPr>
        <w:rFonts w:hint="default"/>
      </w:rPr>
    </w:lvl>
    <w:lvl w:ilvl="8">
      <w:start w:val="1"/>
      <w:numFmt w:val="decimal"/>
      <w:lvlText w:val="%9."/>
      <w:lvlJc w:val="left"/>
      <w:pPr>
        <w:tabs>
          <w:tab w:val="left" w:pos="6120"/>
        </w:tabs>
        <w:ind w:left="6120" w:hanging="360"/>
      </w:pPr>
      <w:rPr>
        <w:rFonts w:hint="default"/>
      </w:rPr>
    </w:lvl>
  </w:abstractNum>
  <w:abstractNum w:abstractNumId="8" w15:restartNumberingAfterBreak="0">
    <w:nsid w:val="57FB0162"/>
    <w:multiLevelType w:val="multilevel"/>
    <w:tmpl w:val="57FB01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A3296A"/>
    <w:multiLevelType w:val="multilevel"/>
    <w:tmpl w:val="67A3296A"/>
    <w:lvl w:ilvl="0">
      <w:start w:val="1"/>
      <w:numFmt w:val="lowerLetter"/>
      <w:lvlText w:val="%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E8630F0"/>
    <w:multiLevelType w:val="multilevel"/>
    <w:tmpl w:val="7E8630F0"/>
    <w:lvl w:ilvl="0">
      <w:start w:val="1"/>
      <w:numFmt w:val="lowerLetter"/>
      <w:lvlText w:val="%1."/>
      <w:lvlJc w:val="left"/>
      <w:pPr>
        <w:ind w:left="1548" w:hanging="360"/>
      </w:pPr>
      <w:rPr>
        <w:rFonts w:hint="default"/>
      </w:rPr>
    </w:lvl>
    <w:lvl w:ilvl="1">
      <w:start w:val="1"/>
      <w:numFmt w:val="lowerLetter"/>
      <w:lvlText w:val="%2."/>
      <w:lvlJc w:val="left"/>
      <w:pPr>
        <w:ind w:left="2268" w:hanging="360"/>
      </w:pPr>
    </w:lvl>
    <w:lvl w:ilvl="2">
      <w:start w:val="1"/>
      <w:numFmt w:val="lowerRoman"/>
      <w:lvlText w:val="%3."/>
      <w:lvlJc w:val="right"/>
      <w:pPr>
        <w:ind w:left="2988" w:hanging="180"/>
      </w:pPr>
    </w:lvl>
    <w:lvl w:ilvl="3">
      <w:start w:val="1"/>
      <w:numFmt w:val="decimal"/>
      <w:lvlText w:val="%4."/>
      <w:lvlJc w:val="left"/>
      <w:pPr>
        <w:ind w:left="3708" w:hanging="360"/>
      </w:pPr>
    </w:lvl>
    <w:lvl w:ilvl="4">
      <w:start w:val="1"/>
      <w:numFmt w:val="lowerLetter"/>
      <w:lvlText w:val="%5."/>
      <w:lvlJc w:val="left"/>
      <w:pPr>
        <w:ind w:left="4428" w:hanging="360"/>
      </w:pPr>
    </w:lvl>
    <w:lvl w:ilvl="5">
      <w:start w:val="1"/>
      <w:numFmt w:val="lowerRoman"/>
      <w:lvlText w:val="%6."/>
      <w:lvlJc w:val="right"/>
      <w:pPr>
        <w:ind w:left="5148" w:hanging="180"/>
      </w:pPr>
    </w:lvl>
    <w:lvl w:ilvl="6">
      <w:start w:val="1"/>
      <w:numFmt w:val="decimal"/>
      <w:lvlText w:val="%7."/>
      <w:lvlJc w:val="left"/>
      <w:pPr>
        <w:ind w:left="5868" w:hanging="360"/>
      </w:pPr>
    </w:lvl>
    <w:lvl w:ilvl="7">
      <w:start w:val="1"/>
      <w:numFmt w:val="lowerLetter"/>
      <w:lvlText w:val="%8."/>
      <w:lvlJc w:val="left"/>
      <w:pPr>
        <w:ind w:left="6588" w:hanging="360"/>
      </w:pPr>
    </w:lvl>
    <w:lvl w:ilvl="8">
      <w:start w:val="1"/>
      <w:numFmt w:val="lowerRoman"/>
      <w:lvlText w:val="%9."/>
      <w:lvlJc w:val="right"/>
      <w:pPr>
        <w:ind w:left="7308" w:hanging="180"/>
      </w:pPr>
    </w:lvl>
  </w:abstractNum>
  <w:abstractNum w:abstractNumId="11" w15:restartNumberingAfterBreak="0">
    <w:nsid w:val="7EC76F68"/>
    <w:multiLevelType w:val="multilevel"/>
    <w:tmpl w:val="7EC76F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3054815">
    <w:abstractNumId w:val="5"/>
    <w:lvlOverride w:ilvl="0">
      <w:startOverride w:val="1"/>
    </w:lvlOverride>
  </w:num>
  <w:num w:numId="2" w16cid:durableId="763111775">
    <w:abstractNumId w:val="3"/>
  </w:num>
  <w:num w:numId="3" w16cid:durableId="1045252204">
    <w:abstractNumId w:val="2"/>
  </w:num>
  <w:num w:numId="4" w16cid:durableId="777605739">
    <w:abstractNumId w:val="6"/>
  </w:num>
  <w:num w:numId="5" w16cid:durableId="942608976">
    <w:abstractNumId w:val="8"/>
  </w:num>
  <w:num w:numId="6" w16cid:durableId="375935896">
    <w:abstractNumId w:val="11"/>
  </w:num>
  <w:num w:numId="7" w16cid:durableId="43678600">
    <w:abstractNumId w:val="4"/>
  </w:num>
  <w:num w:numId="8" w16cid:durableId="1863012461">
    <w:abstractNumId w:val="0"/>
  </w:num>
  <w:num w:numId="9" w16cid:durableId="395856929">
    <w:abstractNumId w:val="9"/>
  </w:num>
  <w:num w:numId="10" w16cid:durableId="1145925588">
    <w:abstractNumId w:val="7"/>
  </w:num>
  <w:num w:numId="11" w16cid:durableId="484778304">
    <w:abstractNumId w:val="1"/>
  </w:num>
  <w:num w:numId="12" w16cid:durableId="1936130643">
    <w:abstractNumId w:val="10"/>
  </w:num>
  <w:num w:numId="13" w16cid:durableId="5101415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EE"/>
    <w:rsid w:val="00126D74"/>
    <w:rsid w:val="002B6BEE"/>
    <w:rsid w:val="00702ACD"/>
    <w:rsid w:val="00FE3F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3E84308"/>
  <w15:chartTrackingRefBased/>
  <w15:docId w15:val="{06BAD158-44DA-8745-AE7A-813103CCF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BEE"/>
    <w:pPr>
      <w:spacing w:after="160" w:line="259" w:lineRule="auto"/>
      <w:jc w:val="both"/>
    </w:pPr>
    <w:rPr>
      <w:rFonts w:ascii="Times New Roman" w:hAnsi="Times New Roman"/>
      <w:color w:val="000000" w:themeColor="text1"/>
      <w:kern w:val="0"/>
      <w:szCs w:val="22"/>
      <w:lang w:val="zh-CN"/>
      <w14:ligatures w14:val="none"/>
    </w:rPr>
  </w:style>
  <w:style w:type="paragraph" w:styleId="Heading1">
    <w:name w:val="heading 1"/>
    <w:basedOn w:val="Normal"/>
    <w:next w:val="Normal"/>
    <w:link w:val="Heading1Char"/>
    <w:uiPriority w:val="9"/>
    <w:qFormat/>
    <w:rsid w:val="002B6BEE"/>
    <w:pPr>
      <w:keepNext/>
      <w:keepLines/>
      <w:spacing w:before="240" w:after="0"/>
      <w:jc w:val="center"/>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2B6BEE"/>
    <w:pPr>
      <w:keepNext/>
      <w:keepLines/>
      <w:numPr>
        <w:numId w:val="1"/>
      </w:numPr>
      <w:spacing w:before="40" w:after="0"/>
      <w:outlineLvl w:val="1"/>
    </w:pPr>
    <w:rPr>
      <w:rFonts w:eastAsiaTheme="majorEastAsia"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B6BEE"/>
    <w:rPr>
      <w:rFonts w:ascii="Times New Roman" w:eastAsiaTheme="majorEastAsia" w:hAnsi="Times New Roman" w:cstheme="majorBidi"/>
      <w:b/>
      <w:color w:val="000000" w:themeColor="text1"/>
      <w:kern w:val="0"/>
      <w:szCs w:val="32"/>
      <w:lang w:val="en-US"/>
      <w14:ligatures w14:val="none"/>
    </w:rPr>
  </w:style>
  <w:style w:type="character" w:customStyle="1" w:styleId="Heading2Char">
    <w:name w:val="Heading 2 Char"/>
    <w:basedOn w:val="DefaultParagraphFont"/>
    <w:link w:val="Heading2"/>
    <w:uiPriority w:val="9"/>
    <w:qFormat/>
    <w:rsid w:val="002B6BEE"/>
    <w:rPr>
      <w:rFonts w:ascii="Times New Roman" w:eastAsiaTheme="majorEastAsia" w:hAnsi="Times New Roman" w:cs="Times New Roman"/>
      <w:b/>
      <w:color w:val="000000" w:themeColor="text1"/>
      <w:kern w:val="0"/>
      <w:szCs w:val="26"/>
      <w:lang w:val="zh-CN"/>
      <w14:ligatures w14:val="none"/>
    </w:rPr>
  </w:style>
  <w:style w:type="paragraph" w:styleId="Caption">
    <w:name w:val="caption"/>
    <w:basedOn w:val="Normal"/>
    <w:next w:val="Normal"/>
    <w:uiPriority w:val="35"/>
    <w:unhideWhenUsed/>
    <w:qFormat/>
    <w:rsid w:val="002B6BEE"/>
    <w:pPr>
      <w:spacing w:after="200" w:line="240" w:lineRule="auto"/>
      <w:jc w:val="left"/>
    </w:pPr>
    <w:rPr>
      <w:b/>
      <w:iCs/>
      <w:color w:val="auto"/>
      <w:szCs w:val="18"/>
    </w:rPr>
  </w:style>
  <w:style w:type="paragraph" w:styleId="Footer">
    <w:name w:val="footer"/>
    <w:basedOn w:val="Normal"/>
    <w:link w:val="FooterChar"/>
    <w:uiPriority w:val="99"/>
    <w:unhideWhenUsed/>
    <w:qFormat/>
    <w:rsid w:val="002B6BEE"/>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2B6BEE"/>
    <w:rPr>
      <w:rFonts w:ascii="Times New Roman" w:hAnsi="Times New Roman"/>
      <w:color w:val="000000" w:themeColor="text1"/>
      <w:kern w:val="0"/>
      <w:szCs w:val="22"/>
      <w:lang w:val="zh-CN"/>
      <w14:ligatures w14:val="none"/>
    </w:rPr>
  </w:style>
  <w:style w:type="paragraph" w:styleId="Header">
    <w:name w:val="header"/>
    <w:basedOn w:val="Normal"/>
    <w:link w:val="HeaderChar"/>
    <w:uiPriority w:val="99"/>
    <w:unhideWhenUsed/>
    <w:qFormat/>
    <w:rsid w:val="002B6BEE"/>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B6BEE"/>
    <w:rPr>
      <w:rFonts w:ascii="Times New Roman" w:hAnsi="Times New Roman"/>
      <w:color w:val="000000" w:themeColor="text1"/>
      <w:kern w:val="0"/>
      <w:szCs w:val="22"/>
      <w:lang w:val="zh-CN"/>
      <w14:ligatures w14:val="none"/>
    </w:rPr>
  </w:style>
  <w:style w:type="table" w:styleId="TableGrid">
    <w:name w:val="Table Grid"/>
    <w:basedOn w:val="TableNormal"/>
    <w:uiPriority w:val="39"/>
    <w:qFormat/>
    <w:rsid w:val="002B6BE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B6BEE"/>
    <w:pPr>
      <w:ind w:left="720"/>
      <w:contextualSpacing/>
    </w:pPr>
  </w:style>
  <w:style w:type="character" w:customStyle="1" w:styleId="ListParagraphChar">
    <w:name w:val="List Paragraph Char"/>
    <w:link w:val="ListParagraph"/>
    <w:uiPriority w:val="34"/>
    <w:qFormat/>
    <w:locked/>
    <w:rsid w:val="002B6BEE"/>
    <w:rPr>
      <w:rFonts w:ascii="Times New Roman" w:hAnsi="Times New Roman"/>
      <w:color w:val="000000" w:themeColor="text1"/>
      <w:kern w:val="0"/>
      <w:szCs w:val="22"/>
      <w:lang w:val="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Sug13</b:Tag>
    <b:SourceType>Book</b:SourceType>
    <b:Guid>{56F0086A-F7E1-4977-847F-F76C75C12CB1}</b:Guid>
    <b:Author>
      <b:Author>
        <b:NameList>
          <b:Person>
            <b:Last>Sugiyono</b:Last>
          </b:Person>
        </b:NameList>
      </b:Author>
    </b:Author>
    <b:Title>Metode Penelitian Kuantitatif, Kualitatif dan R&amp;D</b:Title>
    <b:Year>2013</b:Year>
    <b:City>Bandung</b:City>
    <b:Publisher>Alfabeta</b:Publisher>
    <b:RefOrder>46</b:RefOrder>
  </b:Source>
  <b:Source>
    <b:Tag>Abd18</b:Tag>
    <b:SourceType>Book</b:SourceType>
    <b:Guid>{03C9EC68-2127-4307-8657-324AA84CFC1E}</b:Guid>
    <b:Author>
      <b:Author>
        <b:NameList>
          <b:Person>
            <b:Last>Abdullah</b:Last>
          </b:Person>
        </b:NameList>
      </b:Author>
    </b:Author>
    <b:Title>Berbagai Metodologi Dalam Penelitian Pendidikan dan Manajemen</b:Title>
    <b:Year>2018</b:Year>
    <b:City>Samata-Gowa</b:City>
    <b:Publisher>Gunadarma Ilmu</b:Publisher>
    <b:RefOrder>47</b:RefOrder>
  </b:Source>
  <b:Source>
    <b:Tag>Sud17</b:Tag>
    <b:SourceType>Book</b:SourceType>
    <b:Guid>{FE92812E-B1DE-425C-A277-6B83E6053DFD}</b:Guid>
    <b:Author>
      <b:Author>
        <b:NameList>
          <b:Person>
            <b:Last>Sudaryono</b:Last>
          </b:Person>
        </b:NameList>
      </b:Author>
    </b:Author>
    <b:Title>Metodologi Penelitian</b:Title>
    <b:Year>2017</b:Year>
    <b:City>Depok</b:City>
    <b:Publisher>PT Rajagrafindo Persada</b:Publisher>
    <b:RefOrder>48</b:RefOrder>
  </b:Source>
  <b:Source>
    <b:Tag>Sug15</b:Tag>
    <b:SourceType>Book</b:SourceType>
    <b:Guid>{D510BAA1-0E09-486D-9BA6-5F3472C68B84}</b:Guid>
    <b:Author>
      <b:Author>
        <b:NameList>
          <b:Person>
            <b:Last>Sugiyono</b:Last>
          </b:Person>
        </b:NameList>
      </b:Author>
    </b:Author>
    <b:Title>Metode Penelitian Pendidikan: pendekatan Kuantitatif, Kualitatif, dan R&amp;D</b:Title>
    <b:Year>2015</b:Year>
    <b:City>Bandung</b:City>
    <b:Publisher>Alfabeta</b:Publisher>
    <b:Pages>373-377</b:Pages>
    <b:RefOrder>49</b:RefOrder>
  </b:Source>
</b:Sources>
</file>

<file path=customXml/itemProps1.xml><?xml version="1.0" encoding="utf-8"?>
<ds:datastoreItem xmlns:ds="http://schemas.openxmlformats.org/officeDocument/2006/customXml" ds:itemID="{31EFE9DF-8821-964E-8E92-517BD2E9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2695</Words>
  <Characters>15364</Characters>
  <Application>Microsoft Office Word</Application>
  <DocSecurity>0</DocSecurity>
  <Lines>128</Lines>
  <Paragraphs>36</Paragraphs>
  <ScaleCrop>false</ScaleCrop>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2026-03-09T01:13:00Z</dcterms:created>
  <dcterms:modified xsi:type="dcterms:W3CDTF">2026-03-09T01:14:00Z</dcterms:modified>
</cp:coreProperties>
</file>