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B7BF7" w14:textId="5CA0BDF4" w:rsidR="00C93BD3" w:rsidRPr="00DC4D07" w:rsidRDefault="00C93BD3" w:rsidP="008F1873">
      <w:pPr>
        <w:spacing w:after="160" w:line="360" w:lineRule="auto"/>
        <w:jc w:val="both"/>
        <w:rPr>
          <w:rFonts w:asciiTheme="majorBidi" w:hAnsiTheme="majorBidi" w:cstheme="majorBidi"/>
          <w:sz w:val="24"/>
          <w:szCs w:val="24"/>
        </w:rPr>
      </w:pPr>
    </w:p>
    <w:p w14:paraId="0EF58E67" w14:textId="5DE17120" w:rsidR="009D2CF7" w:rsidRDefault="009D2CF7" w:rsidP="005925BF">
      <w:pPr>
        <w:pStyle w:val="Style1"/>
      </w:pPr>
      <w:bookmarkStart w:id="0" w:name="_Toc220599411"/>
      <w:r>
        <w:t>BAB III</w:t>
      </w:r>
      <w:r w:rsidR="00DC4D07">
        <w:br/>
      </w:r>
      <w:r>
        <w:t>PROSEDUR PENELITIAN</w:t>
      </w:r>
      <w:bookmarkEnd w:id="0"/>
    </w:p>
    <w:p w14:paraId="1B1C710A" w14:textId="6581391C" w:rsidR="009D2CF7" w:rsidRDefault="009D2CF7" w:rsidP="0038768A">
      <w:pPr>
        <w:pStyle w:val="Heading2"/>
        <w:numPr>
          <w:ilvl w:val="0"/>
          <w:numId w:val="66"/>
        </w:numPr>
      </w:pPr>
      <w:bookmarkStart w:id="1" w:name="_Toc220599412"/>
      <w:proofErr w:type="spellStart"/>
      <w:r w:rsidRPr="00DB3B7A">
        <w:t>Pendekatan</w:t>
      </w:r>
      <w:bookmarkEnd w:id="1"/>
      <w:proofErr w:type="spellEnd"/>
      <w:r w:rsidRPr="00DB3B7A">
        <w:t xml:space="preserve"> </w:t>
      </w:r>
    </w:p>
    <w:p w14:paraId="411E6472" w14:textId="300F4B69" w:rsidR="00460FA9" w:rsidRPr="00460FA9" w:rsidRDefault="003A71A6" w:rsidP="00DC4D07">
      <w:pPr>
        <w:spacing w:line="360" w:lineRule="auto"/>
        <w:ind w:left="709" w:firstLine="567"/>
        <w:jc w:val="both"/>
        <w:rPr>
          <w:rFonts w:ascii="Times New Roman" w:hAnsi="Times New Roman" w:cs="Times New Roman"/>
          <w:sz w:val="24"/>
          <w:szCs w:val="24"/>
        </w:rPr>
      </w:pPr>
      <w:r w:rsidRPr="003A71A6">
        <w:rPr>
          <w:rFonts w:ascii="Times New Roman" w:hAnsi="Times New Roman" w:cs="Times New Roman"/>
          <w:sz w:val="24"/>
          <w:szCs w:val="24"/>
        </w:rPr>
        <w:t>Proposal penelitian ini menggunakan pendekatan kualitatif yang berfokus pada eksplorasi dan pemahaman mendalam terhadap fenomena sosial, perilaku manusia, atau konteks tertentu melalui pengumpulan data non-numerik seperti wawancara, observasi, dan analisis dokumen. Penelitian ini bertujuan untuk memahami makna, perspektif, dan pengalaman dari subjek penelitian.</w:t>
      </w:r>
      <w:r>
        <w:rPr>
          <w:rFonts w:ascii="Times New Roman" w:hAnsi="Times New Roman" w:cs="Times New Roman"/>
          <w:sz w:val="24"/>
          <w:szCs w:val="24"/>
        </w:rPr>
        <w:t xml:space="preserve"> </w:t>
      </w:r>
      <w:r w:rsidRPr="003A71A6">
        <w:rPr>
          <w:rFonts w:ascii="Times New Roman" w:hAnsi="Times New Roman" w:cs="Times New Roman"/>
          <w:sz w:val="24"/>
          <w:szCs w:val="24"/>
        </w:rPr>
        <w:t>Menurut (Denzin &amp; Lincoln, 2011) mengenai penelitian kualitatif adalah suatu metodologi yang menyediakan instrumen untuk dapat memahami makna secara mendalam mengenai fenomena yang kompleks serta proses yang terjadi pada kehidupan sosial secara praktis. Selanjutnya, (Creswell, 2009) mendefinisikan kualitatif sebagai metode untuk mengubah pernyataan teoritis berdasarkan perspektif konstruktif atau berdasarkan perspektif partisipatif, atau menggunakan keduanya. Dengan pendekatan ini peneliti dapat memahami suatu proses mulai dari awal sampai akhir sehingga memperoleh data yang relevan. Kemudian (Moleong, 2012) menyimpulkan bahwa pendekatan kualitatif adalah prosedur penelitian yang menghasilkan data deskriptif berupa narasi tulisan atau yang disampaikan secara lisan dari orang dan perilaku yang dapat diamati.</w:t>
      </w:r>
    </w:p>
    <w:p w14:paraId="1A044816" w14:textId="6DB08226" w:rsidR="009D2CF7" w:rsidRDefault="009D2CF7" w:rsidP="00561792">
      <w:pPr>
        <w:pStyle w:val="Style2"/>
      </w:pPr>
      <w:bookmarkStart w:id="2" w:name="_Toc220599413"/>
      <w:r w:rsidRPr="00DB3B7A">
        <w:t>Metode</w:t>
      </w:r>
      <w:bookmarkEnd w:id="2"/>
    </w:p>
    <w:p w14:paraId="74839209" w14:textId="16A71F7D" w:rsidR="003A71A6" w:rsidRPr="00460FA9" w:rsidRDefault="003A71A6" w:rsidP="00DC4D07">
      <w:pPr>
        <w:spacing w:line="360" w:lineRule="auto"/>
        <w:ind w:left="709"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Metode yang digunakan dalam </w:t>
      </w:r>
      <w:r w:rsidR="0053609B">
        <w:rPr>
          <w:rFonts w:ascii="Times New Roman" w:eastAsia="Times New Roman" w:hAnsi="Times New Roman" w:cs="Times New Roman"/>
          <w:sz w:val="24"/>
          <w:szCs w:val="24"/>
        </w:rPr>
        <w:t>tesis</w:t>
      </w:r>
      <w:r>
        <w:rPr>
          <w:rFonts w:ascii="Times New Roman" w:eastAsia="Times New Roman" w:hAnsi="Times New Roman" w:cs="Times New Roman"/>
          <w:sz w:val="24"/>
          <w:szCs w:val="24"/>
        </w:rPr>
        <w:t xml:space="preserve"> ini adalah metode deskriptif kualitatif. Menurut (Sugiyono, 2019), metode deskriptif kualitatif adalah metode penelitian yang digunakan untuk meneliti suatu keadaan objek alamiah dengan mempelajari sesuatu secara maksimal dengan tujuan untuk menggambarkan, menjelaskan, dan menjawab dengan detail permasalahan yang diteliti. (Nasution, 2023) menyatakan bahwa dalam penelitian kualitatif tidak ada satupun yang cocok untuk dijadikan instrumen penelitian </w:t>
      </w:r>
      <w:r>
        <w:rPr>
          <w:rFonts w:ascii="Times New Roman" w:eastAsia="Times New Roman" w:hAnsi="Times New Roman" w:cs="Times New Roman"/>
          <w:sz w:val="24"/>
          <w:szCs w:val="24"/>
        </w:rPr>
        <w:lastRenderedPageBreak/>
        <w:t>selain manusia yang melakukan penelitian tersebut. Kemudian, hasil dari penelitiannya berupa deskripsi atau pernyataan, tetapi tidak memiliki bentuk yang pasti dan tidak dapat diprediksi. Dengan metode ini peneliti setidaknya harus melakukan observasi yang cukup mendalam atau sebaiknya terlibat dalam proses kinerja dosen yang sedang ditelitinya.</w:t>
      </w:r>
    </w:p>
    <w:p w14:paraId="2238F87B" w14:textId="7E3958DD" w:rsidR="009D2CF7" w:rsidRDefault="009D2CF7" w:rsidP="00561792">
      <w:pPr>
        <w:pStyle w:val="Style2"/>
      </w:pPr>
      <w:bookmarkStart w:id="3" w:name="_Toc220599414"/>
      <w:r w:rsidRPr="00DB3B7A">
        <w:t xml:space="preserve">Teknik dan </w:t>
      </w:r>
      <w:proofErr w:type="spellStart"/>
      <w:r w:rsidRPr="00DB3B7A">
        <w:t>Instrumen</w:t>
      </w:r>
      <w:proofErr w:type="spellEnd"/>
      <w:r w:rsidRPr="00DB3B7A">
        <w:t xml:space="preserve"> </w:t>
      </w:r>
      <w:proofErr w:type="spellStart"/>
      <w:r w:rsidRPr="00DB3B7A">
        <w:t>Penelitian</w:t>
      </w:r>
      <w:bookmarkEnd w:id="3"/>
      <w:proofErr w:type="spellEnd"/>
    </w:p>
    <w:p w14:paraId="3BA5D051" w14:textId="77777777" w:rsidR="00DC4D07" w:rsidRDefault="003A71A6" w:rsidP="0038768A">
      <w:pPr>
        <w:pStyle w:val="ListParagraph"/>
        <w:numPr>
          <w:ilvl w:val="0"/>
          <w:numId w:val="18"/>
        </w:numPr>
        <w:spacing w:line="360" w:lineRule="auto"/>
        <w:ind w:left="1134" w:hanging="425"/>
        <w:rPr>
          <w:rFonts w:asciiTheme="majorBidi" w:hAnsiTheme="majorBidi" w:cstheme="majorBidi"/>
          <w:lang w:val="en-US"/>
        </w:rPr>
      </w:pPr>
      <w:r>
        <w:rPr>
          <w:rFonts w:asciiTheme="majorBidi" w:hAnsiTheme="majorBidi" w:cstheme="majorBidi"/>
          <w:lang w:val="en-US"/>
        </w:rPr>
        <w:t xml:space="preserve">Teknik </w:t>
      </w:r>
      <w:proofErr w:type="spellStart"/>
      <w:r>
        <w:rPr>
          <w:rFonts w:asciiTheme="majorBidi" w:hAnsiTheme="majorBidi" w:cstheme="majorBidi"/>
          <w:lang w:val="en-US"/>
        </w:rPr>
        <w:t>Pengumpulan</w:t>
      </w:r>
      <w:proofErr w:type="spellEnd"/>
      <w:r>
        <w:rPr>
          <w:rFonts w:asciiTheme="majorBidi" w:hAnsiTheme="majorBidi" w:cstheme="majorBidi"/>
          <w:lang w:val="en-US"/>
        </w:rPr>
        <w:t xml:space="preserve"> Data</w:t>
      </w:r>
    </w:p>
    <w:p w14:paraId="61ED1DEF" w14:textId="67296F75" w:rsidR="003A71A6" w:rsidRPr="00DC4D07" w:rsidRDefault="003A71A6" w:rsidP="00124B68">
      <w:pPr>
        <w:pStyle w:val="ListParagraph"/>
        <w:spacing w:line="360" w:lineRule="auto"/>
        <w:ind w:left="1134" w:firstLine="426"/>
        <w:jc w:val="both"/>
        <w:rPr>
          <w:rFonts w:asciiTheme="majorBidi" w:hAnsiTheme="majorBidi" w:cstheme="majorBidi"/>
          <w:lang w:val="en-US"/>
        </w:rPr>
      </w:pPr>
      <w:r w:rsidRPr="00DC4D07">
        <w:rPr>
          <w:rFonts w:ascii="Times New Roman" w:eastAsia="Times New Roman" w:hAnsi="Times New Roman" w:cs="Times New Roman"/>
        </w:rPr>
        <w:t xml:space="preserve">Proses </w:t>
      </w:r>
      <w:proofErr w:type="spellStart"/>
      <w:r w:rsidRPr="00DC4D07">
        <w:rPr>
          <w:rFonts w:ascii="Times New Roman" w:eastAsia="Times New Roman" w:hAnsi="Times New Roman" w:cs="Times New Roman"/>
        </w:rPr>
        <w:t>atau</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metode</w:t>
      </w:r>
      <w:proofErr w:type="spellEnd"/>
      <w:r w:rsidRPr="00DC4D07">
        <w:rPr>
          <w:rFonts w:ascii="Times New Roman" w:eastAsia="Times New Roman" w:hAnsi="Times New Roman" w:cs="Times New Roman"/>
        </w:rPr>
        <w:t xml:space="preserve"> yang </w:t>
      </w:r>
      <w:proofErr w:type="spellStart"/>
      <w:r w:rsidRPr="00DC4D07">
        <w:rPr>
          <w:rFonts w:ascii="Times New Roman" w:eastAsia="Times New Roman" w:hAnsi="Times New Roman" w:cs="Times New Roman"/>
        </w:rPr>
        <w:t>digunakan</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untuk</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memperoleh</w:t>
      </w:r>
      <w:proofErr w:type="spellEnd"/>
      <w:r w:rsidRPr="00DC4D07">
        <w:rPr>
          <w:rFonts w:ascii="Times New Roman" w:eastAsia="Times New Roman" w:hAnsi="Times New Roman" w:cs="Times New Roman"/>
        </w:rPr>
        <w:t xml:space="preserve"> data </w:t>
      </w:r>
      <w:proofErr w:type="spellStart"/>
      <w:r w:rsidRPr="00DC4D07">
        <w:rPr>
          <w:rFonts w:ascii="Times New Roman" w:eastAsia="Times New Roman" w:hAnsi="Times New Roman" w:cs="Times New Roman"/>
        </w:rPr>
        <w:t>disebut</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sebagai</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teknik</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pengumpulan</w:t>
      </w:r>
      <w:proofErr w:type="spellEnd"/>
      <w:r w:rsidRPr="00DC4D07">
        <w:rPr>
          <w:rFonts w:ascii="Times New Roman" w:eastAsia="Times New Roman" w:hAnsi="Times New Roman" w:cs="Times New Roman"/>
        </w:rPr>
        <w:t xml:space="preserve"> data </w:t>
      </w:r>
      <w:proofErr w:type="spellStart"/>
      <w:r w:rsidRPr="00DC4D07">
        <w:rPr>
          <w:rFonts w:ascii="Times New Roman" w:eastAsia="Times New Roman" w:hAnsi="Times New Roman" w:cs="Times New Roman"/>
        </w:rPr>
        <w:t>informasi</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fakta</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atau</w:t>
      </w:r>
      <w:proofErr w:type="spellEnd"/>
      <w:r w:rsidRPr="00DC4D07">
        <w:rPr>
          <w:rFonts w:ascii="Times New Roman" w:eastAsia="Times New Roman" w:hAnsi="Times New Roman" w:cs="Times New Roman"/>
        </w:rPr>
        <w:t xml:space="preserve"> data </w:t>
      </w:r>
      <w:proofErr w:type="spellStart"/>
      <w:r w:rsidRPr="00DC4D07">
        <w:rPr>
          <w:rFonts w:ascii="Times New Roman" w:eastAsia="Times New Roman" w:hAnsi="Times New Roman" w:cs="Times New Roman"/>
        </w:rPr>
        <w:t>dari</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berbagai</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sumber</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dalam</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kerangka</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penelitian</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studi</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survei</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atau</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analisis</w:t>
      </w:r>
      <w:proofErr w:type="spellEnd"/>
      <w:r w:rsidRPr="00DC4D07">
        <w:rPr>
          <w:rFonts w:ascii="Times New Roman" w:eastAsia="Times New Roman" w:hAnsi="Times New Roman" w:cs="Times New Roman"/>
        </w:rPr>
        <w:t xml:space="preserve">. Tujuan </w:t>
      </w:r>
      <w:proofErr w:type="spellStart"/>
      <w:r w:rsidRPr="00DC4D07">
        <w:rPr>
          <w:rFonts w:ascii="Times New Roman" w:eastAsia="Times New Roman" w:hAnsi="Times New Roman" w:cs="Times New Roman"/>
        </w:rPr>
        <w:t>dari</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penerapan</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teknik</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pengumpulan</w:t>
      </w:r>
      <w:proofErr w:type="spellEnd"/>
      <w:r w:rsidRPr="00DC4D07">
        <w:rPr>
          <w:rFonts w:ascii="Times New Roman" w:eastAsia="Times New Roman" w:hAnsi="Times New Roman" w:cs="Times New Roman"/>
        </w:rPr>
        <w:t xml:space="preserve"> data </w:t>
      </w:r>
      <w:proofErr w:type="spellStart"/>
      <w:r w:rsidRPr="00DC4D07">
        <w:rPr>
          <w:rFonts w:ascii="Times New Roman" w:eastAsia="Times New Roman" w:hAnsi="Times New Roman" w:cs="Times New Roman"/>
        </w:rPr>
        <w:t>adalah</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untuk</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menghimpun</w:t>
      </w:r>
      <w:proofErr w:type="spellEnd"/>
      <w:r w:rsidRPr="00DC4D07">
        <w:rPr>
          <w:rFonts w:ascii="Times New Roman" w:eastAsia="Times New Roman" w:hAnsi="Times New Roman" w:cs="Times New Roman"/>
        </w:rPr>
        <w:t xml:space="preserve"> data yang </w:t>
      </w:r>
      <w:proofErr w:type="spellStart"/>
      <w:r w:rsidRPr="00DC4D07">
        <w:rPr>
          <w:rFonts w:ascii="Times New Roman" w:eastAsia="Times New Roman" w:hAnsi="Times New Roman" w:cs="Times New Roman"/>
        </w:rPr>
        <w:t>relevan</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akurat</w:t>
      </w:r>
      <w:proofErr w:type="spellEnd"/>
      <w:r w:rsidRPr="00DC4D07">
        <w:rPr>
          <w:rFonts w:ascii="Times New Roman" w:eastAsia="Times New Roman" w:hAnsi="Times New Roman" w:cs="Times New Roman"/>
        </w:rPr>
        <w:t xml:space="preserve">, dan </w:t>
      </w:r>
      <w:proofErr w:type="spellStart"/>
      <w:r w:rsidRPr="00DC4D07">
        <w:rPr>
          <w:rFonts w:ascii="Times New Roman" w:eastAsia="Times New Roman" w:hAnsi="Times New Roman" w:cs="Times New Roman"/>
        </w:rPr>
        <w:t>didasarkan</w:t>
      </w:r>
      <w:proofErr w:type="spellEnd"/>
      <w:r w:rsidRPr="00DC4D07">
        <w:rPr>
          <w:rFonts w:ascii="Times New Roman" w:eastAsia="Times New Roman" w:hAnsi="Times New Roman" w:cs="Times New Roman"/>
        </w:rPr>
        <w:t xml:space="preserve"> pada </w:t>
      </w:r>
      <w:proofErr w:type="spellStart"/>
      <w:r w:rsidRPr="00DC4D07">
        <w:rPr>
          <w:rFonts w:ascii="Times New Roman" w:eastAsia="Times New Roman" w:hAnsi="Times New Roman" w:cs="Times New Roman"/>
        </w:rPr>
        <w:t>bukti</w:t>
      </w:r>
      <w:proofErr w:type="spellEnd"/>
      <w:r w:rsidRPr="00DC4D07">
        <w:rPr>
          <w:rFonts w:ascii="Times New Roman" w:eastAsia="Times New Roman" w:hAnsi="Times New Roman" w:cs="Times New Roman"/>
        </w:rPr>
        <w:t xml:space="preserve"> guna </w:t>
      </w:r>
      <w:proofErr w:type="spellStart"/>
      <w:r w:rsidRPr="00DC4D07">
        <w:rPr>
          <w:rFonts w:ascii="Times New Roman" w:eastAsia="Times New Roman" w:hAnsi="Times New Roman" w:cs="Times New Roman"/>
        </w:rPr>
        <w:t>menjawab</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pertanyaan</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penelitian</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atau</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mencapai</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tujuan</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penelitian</w:t>
      </w:r>
      <w:proofErr w:type="spellEnd"/>
      <w:r w:rsidRPr="00DC4D07">
        <w:rPr>
          <w:rFonts w:ascii="Times New Roman" w:eastAsia="Times New Roman" w:hAnsi="Times New Roman" w:cs="Times New Roman"/>
        </w:rPr>
        <w:t xml:space="preserve"> yang </w:t>
      </w:r>
      <w:proofErr w:type="spellStart"/>
      <w:r w:rsidRPr="00DC4D07">
        <w:rPr>
          <w:rFonts w:ascii="Times New Roman" w:eastAsia="Times New Roman" w:hAnsi="Times New Roman" w:cs="Times New Roman"/>
        </w:rPr>
        <w:t>spesifik</w:t>
      </w:r>
      <w:proofErr w:type="spellEnd"/>
      <w:r w:rsidRPr="00DC4D07">
        <w:rPr>
          <w:rFonts w:ascii="Times New Roman" w:eastAsia="Times New Roman" w:hAnsi="Times New Roman" w:cs="Times New Roman"/>
        </w:rPr>
        <w:t xml:space="preserve">. Adapun </w:t>
      </w:r>
      <w:proofErr w:type="spellStart"/>
      <w:r w:rsidRPr="00DC4D07">
        <w:rPr>
          <w:rFonts w:ascii="Times New Roman" w:eastAsia="Times New Roman" w:hAnsi="Times New Roman" w:cs="Times New Roman"/>
        </w:rPr>
        <w:t>teknik</w:t>
      </w:r>
      <w:proofErr w:type="spellEnd"/>
      <w:r w:rsidRPr="00DC4D07">
        <w:rPr>
          <w:rFonts w:ascii="Times New Roman" w:eastAsia="Times New Roman" w:hAnsi="Times New Roman" w:cs="Times New Roman"/>
        </w:rPr>
        <w:t xml:space="preserve"> yang </w:t>
      </w:r>
      <w:proofErr w:type="spellStart"/>
      <w:r w:rsidRPr="00DC4D07">
        <w:rPr>
          <w:rFonts w:ascii="Times New Roman" w:eastAsia="Times New Roman" w:hAnsi="Times New Roman" w:cs="Times New Roman"/>
        </w:rPr>
        <w:t>digunakan</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dalam</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pengumpulan</w:t>
      </w:r>
      <w:proofErr w:type="spellEnd"/>
      <w:r w:rsidRPr="00DC4D07">
        <w:rPr>
          <w:rFonts w:ascii="Times New Roman" w:eastAsia="Times New Roman" w:hAnsi="Times New Roman" w:cs="Times New Roman"/>
        </w:rPr>
        <w:t xml:space="preserve"> data </w:t>
      </w:r>
      <w:proofErr w:type="spellStart"/>
      <w:r w:rsidRPr="00DC4D07">
        <w:rPr>
          <w:rFonts w:ascii="Times New Roman" w:eastAsia="Times New Roman" w:hAnsi="Times New Roman" w:cs="Times New Roman"/>
        </w:rPr>
        <w:t>adalah</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sebagai</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berikut</w:t>
      </w:r>
      <w:proofErr w:type="spellEnd"/>
      <w:r w:rsidRPr="00DC4D07">
        <w:rPr>
          <w:rFonts w:ascii="Times New Roman" w:eastAsia="Times New Roman" w:hAnsi="Times New Roman" w:cs="Times New Roman"/>
        </w:rPr>
        <w:t>:</w:t>
      </w:r>
    </w:p>
    <w:p w14:paraId="3A9E8BAE" w14:textId="77777777" w:rsidR="00DC4D07" w:rsidRDefault="003A71A6" w:rsidP="0038768A">
      <w:pPr>
        <w:pStyle w:val="ListParagraph"/>
        <w:numPr>
          <w:ilvl w:val="0"/>
          <w:numId w:val="19"/>
        </w:numPr>
        <w:spacing w:after="0" w:line="360" w:lineRule="auto"/>
        <w:ind w:left="1560" w:hanging="425"/>
        <w:rPr>
          <w:rFonts w:asciiTheme="majorBidi" w:hAnsiTheme="majorBidi" w:cstheme="majorBidi"/>
          <w:lang w:val="en-US"/>
        </w:rPr>
      </w:pPr>
      <w:proofErr w:type="spellStart"/>
      <w:r>
        <w:rPr>
          <w:rFonts w:asciiTheme="majorBidi" w:hAnsiTheme="majorBidi" w:cstheme="majorBidi"/>
          <w:lang w:val="en-US"/>
        </w:rPr>
        <w:t>Observasi</w:t>
      </w:r>
      <w:proofErr w:type="spellEnd"/>
    </w:p>
    <w:p w14:paraId="71BE3E35" w14:textId="44E5B005" w:rsidR="003A71A6" w:rsidRPr="00DC4D07" w:rsidRDefault="003A71A6" w:rsidP="00DC4D07">
      <w:pPr>
        <w:pStyle w:val="ListParagraph"/>
        <w:spacing w:after="0" w:line="360" w:lineRule="auto"/>
        <w:ind w:left="1560" w:firstLine="425"/>
        <w:jc w:val="both"/>
        <w:rPr>
          <w:rFonts w:asciiTheme="majorBidi" w:hAnsiTheme="majorBidi" w:cstheme="majorBidi"/>
          <w:lang w:val="en-US"/>
        </w:rPr>
      </w:pPr>
      <w:proofErr w:type="spellStart"/>
      <w:r w:rsidRPr="00DC4D07">
        <w:rPr>
          <w:rFonts w:ascii="Times New Roman" w:eastAsia="Times New Roman" w:hAnsi="Times New Roman" w:cs="Times New Roman"/>
        </w:rPr>
        <w:t>Observasi</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ini</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dilakukan</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dengan</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tujuan</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untuk</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memberikan</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gambaran</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menyeluruh</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tentang</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bagaimana</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manajemen</w:t>
      </w:r>
      <w:proofErr w:type="spellEnd"/>
      <w:r w:rsidRPr="00DC4D07">
        <w:rPr>
          <w:rFonts w:ascii="Times New Roman" w:eastAsia="Times New Roman" w:hAnsi="Times New Roman" w:cs="Times New Roman"/>
        </w:rPr>
        <w:t xml:space="preserve"> SDM </w:t>
      </w:r>
      <w:proofErr w:type="spellStart"/>
      <w:r w:rsidRPr="00DC4D07">
        <w:rPr>
          <w:rFonts w:ascii="Times New Roman" w:eastAsia="Times New Roman" w:hAnsi="Times New Roman" w:cs="Times New Roman"/>
        </w:rPr>
        <w:t>dapat</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meningkatkan</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kinerja</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dosen</w:t>
      </w:r>
      <w:proofErr w:type="spellEnd"/>
      <w:r w:rsidRPr="00DC4D07">
        <w:rPr>
          <w:rFonts w:ascii="Times New Roman" w:eastAsia="Times New Roman" w:hAnsi="Times New Roman" w:cs="Times New Roman"/>
        </w:rPr>
        <w:t xml:space="preserve"> pada PTS, </w:t>
      </w:r>
      <w:proofErr w:type="spellStart"/>
      <w:r w:rsidRPr="00DC4D07">
        <w:rPr>
          <w:rFonts w:ascii="Times New Roman" w:eastAsia="Times New Roman" w:hAnsi="Times New Roman" w:cs="Times New Roman"/>
        </w:rPr>
        <w:t>serta</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mengevaluasi</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apakah</w:t>
      </w:r>
      <w:proofErr w:type="spellEnd"/>
      <w:r w:rsidRPr="00DC4D07">
        <w:rPr>
          <w:rFonts w:ascii="Times New Roman" w:eastAsia="Times New Roman" w:hAnsi="Times New Roman" w:cs="Times New Roman"/>
        </w:rPr>
        <w:t xml:space="preserve"> proses </w:t>
      </w:r>
      <w:proofErr w:type="spellStart"/>
      <w:r w:rsidRPr="00DC4D07">
        <w:rPr>
          <w:rFonts w:ascii="Times New Roman" w:eastAsia="Times New Roman" w:hAnsi="Times New Roman" w:cs="Times New Roman"/>
        </w:rPr>
        <w:t>peningkatan</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kinerja</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dosen</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berjalan</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efektif</w:t>
      </w:r>
      <w:proofErr w:type="spellEnd"/>
      <w:r w:rsidRPr="00DC4D07">
        <w:rPr>
          <w:rFonts w:ascii="Times New Roman" w:eastAsia="Times New Roman" w:hAnsi="Times New Roman" w:cs="Times New Roman"/>
        </w:rPr>
        <w:t xml:space="preserve"> dan </w:t>
      </w:r>
      <w:proofErr w:type="spellStart"/>
      <w:r w:rsidRPr="00DC4D07">
        <w:rPr>
          <w:rFonts w:ascii="Times New Roman" w:eastAsia="Times New Roman" w:hAnsi="Times New Roman" w:cs="Times New Roman"/>
        </w:rPr>
        <w:t>efisien</w:t>
      </w:r>
      <w:proofErr w:type="spellEnd"/>
      <w:r w:rsidRPr="00DC4D07">
        <w:rPr>
          <w:rFonts w:ascii="Times New Roman" w:eastAsia="Times New Roman" w:hAnsi="Times New Roman" w:cs="Times New Roman"/>
        </w:rPr>
        <w:t>.</w:t>
      </w:r>
    </w:p>
    <w:p w14:paraId="211C3969" w14:textId="77777777" w:rsidR="009F51EC" w:rsidRDefault="009F51EC" w:rsidP="00947B03">
      <w:pPr>
        <w:pStyle w:val="ListParagraph"/>
        <w:spacing w:after="0" w:line="360" w:lineRule="auto"/>
        <w:ind w:left="0"/>
        <w:jc w:val="center"/>
        <w:rPr>
          <w:rFonts w:asciiTheme="majorBidi" w:hAnsiTheme="majorBidi" w:cstheme="majorBidi"/>
          <w:lang w:val="en-US"/>
        </w:rPr>
      </w:pPr>
    </w:p>
    <w:p w14:paraId="7ECF8908" w14:textId="5D59F5E4" w:rsidR="00DC4D07" w:rsidRPr="00DC4D07" w:rsidRDefault="00DC4D07" w:rsidP="00DC4D07">
      <w:pPr>
        <w:pStyle w:val="Caption"/>
        <w:keepNext/>
        <w:jc w:val="center"/>
        <w:rPr>
          <w:rFonts w:asciiTheme="majorBidi" w:hAnsiTheme="majorBidi" w:cstheme="majorBidi"/>
          <w:i w:val="0"/>
          <w:iCs w:val="0"/>
          <w:color w:val="000000" w:themeColor="text1"/>
          <w:sz w:val="24"/>
          <w:szCs w:val="24"/>
        </w:rPr>
      </w:pPr>
      <w:bookmarkStart w:id="4" w:name="_Toc218673880"/>
      <w:bookmarkStart w:id="5" w:name="_Toc218675478"/>
      <w:bookmarkStart w:id="6" w:name="_Toc218698715"/>
      <w:r w:rsidRPr="00DC4D07">
        <w:rPr>
          <w:rFonts w:asciiTheme="majorBidi" w:hAnsiTheme="majorBidi" w:cstheme="majorBidi"/>
          <w:i w:val="0"/>
          <w:iCs w:val="0"/>
          <w:color w:val="000000" w:themeColor="text1"/>
          <w:sz w:val="24"/>
          <w:szCs w:val="24"/>
        </w:rPr>
        <w:t xml:space="preserve">Tabel 3. </w:t>
      </w:r>
      <w:r w:rsidRPr="00DC4D07">
        <w:rPr>
          <w:rFonts w:asciiTheme="majorBidi" w:hAnsiTheme="majorBidi" w:cstheme="majorBidi"/>
          <w:i w:val="0"/>
          <w:iCs w:val="0"/>
          <w:color w:val="000000" w:themeColor="text1"/>
          <w:sz w:val="24"/>
          <w:szCs w:val="24"/>
        </w:rPr>
        <w:fldChar w:fldCharType="begin"/>
      </w:r>
      <w:r w:rsidRPr="00DC4D07">
        <w:rPr>
          <w:rFonts w:asciiTheme="majorBidi" w:hAnsiTheme="majorBidi" w:cstheme="majorBidi"/>
          <w:i w:val="0"/>
          <w:iCs w:val="0"/>
          <w:color w:val="000000" w:themeColor="text1"/>
          <w:sz w:val="24"/>
          <w:szCs w:val="24"/>
        </w:rPr>
        <w:instrText xml:space="preserve"> SEQ Tabel_3. \* ARABIC </w:instrText>
      </w:r>
      <w:r w:rsidRPr="00DC4D07">
        <w:rPr>
          <w:rFonts w:asciiTheme="majorBidi" w:hAnsiTheme="majorBidi" w:cstheme="majorBidi"/>
          <w:i w:val="0"/>
          <w:iCs w:val="0"/>
          <w:color w:val="000000" w:themeColor="text1"/>
          <w:sz w:val="24"/>
          <w:szCs w:val="24"/>
        </w:rPr>
        <w:fldChar w:fldCharType="separate"/>
      </w:r>
      <w:r w:rsidR="0082169F">
        <w:rPr>
          <w:rFonts w:asciiTheme="majorBidi" w:hAnsiTheme="majorBidi" w:cstheme="majorBidi"/>
          <w:i w:val="0"/>
          <w:iCs w:val="0"/>
          <w:noProof/>
          <w:color w:val="000000" w:themeColor="text1"/>
          <w:sz w:val="24"/>
          <w:szCs w:val="24"/>
        </w:rPr>
        <w:t>1</w:t>
      </w:r>
      <w:r w:rsidRPr="00DC4D07">
        <w:rPr>
          <w:rFonts w:asciiTheme="majorBidi" w:hAnsiTheme="majorBidi" w:cstheme="majorBidi"/>
          <w:i w:val="0"/>
          <w:iCs w:val="0"/>
          <w:color w:val="000000" w:themeColor="text1"/>
          <w:sz w:val="24"/>
          <w:szCs w:val="24"/>
        </w:rPr>
        <w:fldChar w:fldCharType="end"/>
      </w:r>
      <w:r w:rsidRPr="00DC4D07">
        <w:rPr>
          <w:rFonts w:asciiTheme="majorBidi" w:hAnsiTheme="majorBidi" w:cstheme="majorBidi"/>
          <w:i w:val="0"/>
          <w:iCs w:val="0"/>
          <w:color w:val="000000" w:themeColor="text1"/>
          <w:sz w:val="24"/>
          <w:szCs w:val="24"/>
        </w:rPr>
        <w:t xml:space="preserve"> Kisi-kisi Instrumen Penelitian</w:t>
      </w:r>
      <w:bookmarkEnd w:id="4"/>
      <w:bookmarkEnd w:id="5"/>
      <w:bookmarkEnd w:id="6"/>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18"/>
        <w:gridCol w:w="3827"/>
        <w:gridCol w:w="1418"/>
        <w:gridCol w:w="567"/>
        <w:gridCol w:w="567"/>
        <w:gridCol w:w="567"/>
      </w:tblGrid>
      <w:tr w:rsidR="00D94A95" w14:paraId="3D1A4909" w14:textId="77777777" w:rsidTr="00DC4D07">
        <w:trPr>
          <w:trHeight w:val="405"/>
          <w:tblHeader/>
        </w:trPr>
        <w:tc>
          <w:tcPr>
            <w:tcW w:w="1418" w:type="dxa"/>
            <w:vMerge w:val="restart"/>
            <w:shd w:val="clear" w:color="auto" w:fill="D9D9D9"/>
            <w:vAlign w:val="center"/>
          </w:tcPr>
          <w:p w14:paraId="5FDB2766" w14:textId="77777777" w:rsidR="00D94A95" w:rsidRDefault="00D94A95" w:rsidP="00343745">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Pertanyaan Penelitian</w:t>
            </w:r>
          </w:p>
        </w:tc>
        <w:tc>
          <w:tcPr>
            <w:tcW w:w="3827" w:type="dxa"/>
            <w:vMerge w:val="restart"/>
            <w:shd w:val="clear" w:color="auto" w:fill="D9D9D9"/>
            <w:vAlign w:val="center"/>
          </w:tcPr>
          <w:p w14:paraId="75836B7D" w14:textId="77777777" w:rsidR="00D94A95" w:rsidRDefault="00D94A95" w:rsidP="00343745">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Indikator</w:t>
            </w:r>
          </w:p>
        </w:tc>
        <w:tc>
          <w:tcPr>
            <w:tcW w:w="1418" w:type="dxa"/>
            <w:vMerge w:val="restart"/>
            <w:shd w:val="clear" w:color="auto" w:fill="D9D9D9"/>
            <w:vAlign w:val="center"/>
          </w:tcPr>
          <w:p w14:paraId="4DBF88C7" w14:textId="77777777" w:rsidR="00D94A95" w:rsidRDefault="00D94A95" w:rsidP="00965DC1">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Sumber Data</w:t>
            </w:r>
          </w:p>
        </w:tc>
        <w:tc>
          <w:tcPr>
            <w:tcW w:w="1701" w:type="dxa"/>
            <w:gridSpan w:val="3"/>
            <w:shd w:val="clear" w:color="auto" w:fill="D9D9D9"/>
            <w:vAlign w:val="center"/>
          </w:tcPr>
          <w:p w14:paraId="47EF2990" w14:textId="77777777" w:rsidR="00D94A95" w:rsidRDefault="00D94A95" w:rsidP="00343745">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Teknik</w:t>
            </w:r>
          </w:p>
        </w:tc>
      </w:tr>
      <w:tr w:rsidR="00343745" w14:paraId="39FDD7FD" w14:textId="77777777" w:rsidTr="00DC4D07">
        <w:trPr>
          <w:trHeight w:val="330"/>
          <w:tblHeader/>
        </w:trPr>
        <w:tc>
          <w:tcPr>
            <w:tcW w:w="1418" w:type="dxa"/>
            <w:vMerge/>
            <w:tcBorders>
              <w:bottom w:val="single" w:sz="4" w:space="0" w:color="auto"/>
            </w:tcBorders>
            <w:shd w:val="clear" w:color="auto" w:fill="D9D9D9"/>
            <w:vAlign w:val="center"/>
          </w:tcPr>
          <w:p w14:paraId="3470C24D"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b/>
                <w:bCs/>
                <w:color w:val="000000"/>
                <w:sz w:val="24"/>
                <w:szCs w:val="24"/>
              </w:rPr>
            </w:pPr>
          </w:p>
        </w:tc>
        <w:tc>
          <w:tcPr>
            <w:tcW w:w="3827" w:type="dxa"/>
            <w:vMerge/>
            <w:tcBorders>
              <w:bottom w:val="single" w:sz="4" w:space="0" w:color="auto"/>
            </w:tcBorders>
            <w:shd w:val="clear" w:color="auto" w:fill="D9D9D9"/>
            <w:vAlign w:val="center"/>
          </w:tcPr>
          <w:p w14:paraId="64DACA41"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b/>
                <w:bCs/>
                <w:color w:val="000000"/>
                <w:sz w:val="24"/>
                <w:szCs w:val="24"/>
              </w:rPr>
            </w:pPr>
          </w:p>
        </w:tc>
        <w:tc>
          <w:tcPr>
            <w:tcW w:w="1418" w:type="dxa"/>
            <w:vMerge/>
            <w:tcBorders>
              <w:bottom w:val="single" w:sz="4" w:space="0" w:color="auto"/>
            </w:tcBorders>
            <w:shd w:val="clear" w:color="auto" w:fill="D9D9D9"/>
            <w:vAlign w:val="center"/>
          </w:tcPr>
          <w:p w14:paraId="388E07FD"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b/>
                <w:bCs/>
                <w:color w:val="000000"/>
                <w:sz w:val="24"/>
                <w:szCs w:val="24"/>
              </w:rPr>
            </w:pPr>
          </w:p>
        </w:tc>
        <w:tc>
          <w:tcPr>
            <w:tcW w:w="567" w:type="dxa"/>
            <w:shd w:val="clear" w:color="auto" w:fill="D9D9D9"/>
            <w:vAlign w:val="center"/>
          </w:tcPr>
          <w:p w14:paraId="3BD54FB9" w14:textId="77777777" w:rsidR="00D94A95" w:rsidRDefault="00D94A95" w:rsidP="00343745">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w:t>
            </w:r>
          </w:p>
        </w:tc>
        <w:tc>
          <w:tcPr>
            <w:tcW w:w="567" w:type="dxa"/>
            <w:shd w:val="clear" w:color="auto" w:fill="D9D9D9"/>
            <w:vAlign w:val="center"/>
          </w:tcPr>
          <w:p w14:paraId="01604BBF" w14:textId="77777777" w:rsidR="00D94A95" w:rsidRDefault="00D94A95" w:rsidP="00343745">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w:t>
            </w:r>
          </w:p>
        </w:tc>
        <w:tc>
          <w:tcPr>
            <w:tcW w:w="567" w:type="dxa"/>
            <w:shd w:val="clear" w:color="auto" w:fill="D9D9D9"/>
            <w:vAlign w:val="center"/>
          </w:tcPr>
          <w:p w14:paraId="66468233" w14:textId="77777777" w:rsidR="00D94A95" w:rsidRDefault="00D94A95" w:rsidP="00343745">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SD</w:t>
            </w:r>
          </w:p>
        </w:tc>
      </w:tr>
      <w:tr w:rsidR="00343745" w14:paraId="6FE6142B" w14:textId="77777777" w:rsidTr="00DC4D07">
        <w:trPr>
          <w:trHeight w:val="315"/>
        </w:trPr>
        <w:tc>
          <w:tcPr>
            <w:tcW w:w="1418" w:type="dxa"/>
            <w:vMerge w:val="restart"/>
            <w:vAlign w:val="center"/>
          </w:tcPr>
          <w:p w14:paraId="5A53D4B5" w14:textId="77777777" w:rsidR="00D94A95" w:rsidRDefault="00D94A95" w:rsidP="00343745">
            <w:pPr>
              <w:spacing w:line="36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Plan</w:t>
            </w:r>
          </w:p>
        </w:tc>
        <w:tc>
          <w:tcPr>
            <w:tcW w:w="3827" w:type="dxa"/>
            <w:tcBorders>
              <w:bottom w:val="nil"/>
            </w:tcBorders>
            <w:vAlign w:val="center"/>
          </w:tcPr>
          <w:p w14:paraId="5D140EC0" w14:textId="77777777" w:rsidR="00D94A95" w:rsidRDefault="00D94A95" w:rsidP="00965DC1">
            <w:pPr>
              <w:spacing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Bagaimana perguruan tinggi merencanakan pengelolaan SDM untuk meningkatkan kinerja dosen?</w:t>
            </w:r>
          </w:p>
        </w:tc>
        <w:tc>
          <w:tcPr>
            <w:tcW w:w="1418" w:type="dxa"/>
            <w:vMerge w:val="restart"/>
            <w:vAlign w:val="center"/>
          </w:tcPr>
          <w:p w14:paraId="6586C446" w14:textId="77777777" w:rsidR="00D94A95" w:rsidRDefault="00D94A95" w:rsidP="00343745">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Pimpinan PTS dan Ketua LPPM</w:t>
            </w:r>
          </w:p>
        </w:tc>
        <w:tc>
          <w:tcPr>
            <w:tcW w:w="567" w:type="dxa"/>
            <w:vMerge w:val="restart"/>
            <w:vAlign w:val="center"/>
          </w:tcPr>
          <w:p w14:paraId="7E249A2D" w14:textId="77777777" w:rsidR="00D94A95" w:rsidRDefault="00000000" w:rsidP="00965DC1">
            <w:pPr>
              <w:spacing w:line="360" w:lineRule="auto"/>
              <w:rPr>
                <w:rFonts w:ascii="Times New Roman" w:eastAsia="Times New Roman" w:hAnsi="Times New Roman" w:cs="Times New Roman"/>
                <w:color w:val="000000"/>
                <w:sz w:val="24"/>
                <w:szCs w:val="24"/>
              </w:rPr>
            </w:pPr>
            <w:sdt>
              <w:sdtPr>
                <w:tag w:val="goog_rdk_0"/>
                <w:id w:val="1481556301"/>
              </w:sdtPr>
              <w:sdtContent>
                <w:r w:rsidR="00D94A95">
                  <w:rPr>
                    <w:rFonts w:ascii="Gungsuh" w:eastAsia="Gungsuh" w:hAnsi="Gungsuh" w:cs="Gungsuh"/>
                    <w:color w:val="000000"/>
                    <w:sz w:val="24"/>
                    <w:szCs w:val="24"/>
                  </w:rPr>
                  <w:t xml:space="preserve"> √</w:t>
                </w:r>
              </w:sdtContent>
            </w:sdt>
          </w:p>
        </w:tc>
        <w:tc>
          <w:tcPr>
            <w:tcW w:w="567" w:type="dxa"/>
            <w:vMerge w:val="restart"/>
          </w:tcPr>
          <w:p w14:paraId="5D3BAE00" w14:textId="77777777" w:rsidR="00D94A95" w:rsidRDefault="00000000" w:rsidP="00343745">
            <w:pPr>
              <w:spacing w:line="360" w:lineRule="auto"/>
              <w:jc w:val="center"/>
              <w:rPr>
                <w:rFonts w:ascii="Times New Roman" w:eastAsia="Times New Roman" w:hAnsi="Times New Roman" w:cs="Times New Roman"/>
                <w:color w:val="000000"/>
                <w:sz w:val="24"/>
                <w:szCs w:val="24"/>
              </w:rPr>
            </w:pPr>
            <w:sdt>
              <w:sdtPr>
                <w:tag w:val="goog_rdk_1"/>
                <w:id w:val="-303577431"/>
              </w:sdtPr>
              <w:sdtContent>
                <w:r w:rsidR="00D94A95">
                  <w:rPr>
                    <w:rFonts w:ascii="Gungsuh" w:eastAsia="Gungsuh" w:hAnsi="Gungsuh" w:cs="Gungsuh"/>
                    <w:color w:val="000000"/>
                    <w:sz w:val="24"/>
                    <w:szCs w:val="24"/>
                  </w:rPr>
                  <w:t>√</w:t>
                </w:r>
              </w:sdtContent>
            </w:sdt>
          </w:p>
        </w:tc>
        <w:tc>
          <w:tcPr>
            <w:tcW w:w="567" w:type="dxa"/>
            <w:vMerge w:val="restart"/>
          </w:tcPr>
          <w:p w14:paraId="558F275E" w14:textId="77777777" w:rsidR="00D94A95" w:rsidRDefault="00000000" w:rsidP="00343745">
            <w:pPr>
              <w:spacing w:line="360" w:lineRule="auto"/>
              <w:jc w:val="center"/>
              <w:rPr>
                <w:rFonts w:ascii="Times New Roman" w:eastAsia="Times New Roman" w:hAnsi="Times New Roman" w:cs="Times New Roman"/>
                <w:color w:val="000000"/>
                <w:sz w:val="24"/>
                <w:szCs w:val="24"/>
              </w:rPr>
            </w:pPr>
            <w:sdt>
              <w:sdtPr>
                <w:tag w:val="goog_rdk_2"/>
                <w:id w:val="1007284107"/>
              </w:sdtPr>
              <w:sdtContent>
                <w:r w:rsidR="00D94A95">
                  <w:rPr>
                    <w:rFonts w:ascii="Gungsuh" w:eastAsia="Gungsuh" w:hAnsi="Gungsuh" w:cs="Gungsuh"/>
                    <w:color w:val="000000"/>
                    <w:sz w:val="24"/>
                    <w:szCs w:val="24"/>
                  </w:rPr>
                  <w:t>√</w:t>
                </w:r>
              </w:sdtContent>
            </w:sdt>
          </w:p>
        </w:tc>
      </w:tr>
      <w:tr w:rsidR="00343745" w14:paraId="2E10E279" w14:textId="77777777" w:rsidTr="00DC4D07">
        <w:trPr>
          <w:trHeight w:val="315"/>
        </w:trPr>
        <w:tc>
          <w:tcPr>
            <w:tcW w:w="1418" w:type="dxa"/>
            <w:vMerge/>
            <w:tcBorders>
              <w:right w:val="single" w:sz="4" w:space="0" w:color="auto"/>
            </w:tcBorders>
            <w:vAlign w:val="center"/>
          </w:tcPr>
          <w:p w14:paraId="68A09959"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3827" w:type="dxa"/>
            <w:tcBorders>
              <w:top w:val="nil"/>
              <w:left w:val="single" w:sz="4" w:space="0" w:color="auto"/>
              <w:bottom w:val="single" w:sz="4" w:space="0" w:color="auto"/>
              <w:right w:val="single" w:sz="4" w:space="0" w:color="auto"/>
            </w:tcBorders>
            <w:vAlign w:val="center"/>
          </w:tcPr>
          <w:p w14:paraId="7427E28A" w14:textId="77777777" w:rsidR="00D94A95" w:rsidRDefault="00D94A95" w:rsidP="0038768A">
            <w:pPr>
              <w:numPr>
                <w:ilvl w:val="0"/>
                <w:numId w:val="20"/>
              </w:numPr>
              <w:pBdr>
                <w:top w:val="nil"/>
                <w:left w:val="nil"/>
                <w:bottom w:val="nil"/>
                <w:right w:val="nil"/>
                <w:between w:val="nil"/>
              </w:pBdr>
              <w:spacing w:line="360" w:lineRule="auto"/>
              <w:ind w:left="328"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Pemahaman kebutuhan kompetensi dosen.</w:t>
            </w:r>
          </w:p>
        </w:tc>
        <w:tc>
          <w:tcPr>
            <w:tcW w:w="1418" w:type="dxa"/>
            <w:vMerge/>
            <w:tcBorders>
              <w:left w:val="single" w:sz="4" w:space="0" w:color="auto"/>
            </w:tcBorders>
            <w:vAlign w:val="center"/>
          </w:tcPr>
          <w:p w14:paraId="392AC7F6"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vAlign w:val="center"/>
          </w:tcPr>
          <w:p w14:paraId="3945FDB6"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4D2304AF"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5377980C"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r>
      <w:tr w:rsidR="00343745" w14:paraId="50E1A55B" w14:textId="77777777" w:rsidTr="00DC4D07">
        <w:trPr>
          <w:trHeight w:val="315"/>
        </w:trPr>
        <w:tc>
          <w:tcPr>
            <w:tcW w:w="1418" w:type="dxa"/>
            <w:vMerge/>
            <w:tcBorders>
              <w:right w:val="single" w:sz="4" w:space="0" w:color="auto"/>
            </w:tcBorders>
            <w:vAlign w:val="center"/>
          </w:tcPr>
          <w:p w14:paraId="58CCF4D4"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vAlign w:val="center"/>
          </w:tcPr>
          <w:p w14:paraId="49D93DAF" w14:textId="77777777" w:rsidR="00D94A95" w:rsidRDefault="00D94A95" w:rsidP="0038768A">
            <w:pPr>
              <w:numPr>
                <w:ilvl w:val="0"/>
                <w:numId w:val="20"/>
              </w:numPr>
              <w:pBdr>
                <w:top w:val="nil"/>
                <w:left w:val="nil"/>
                <w:bottom w:val="nil"/>
                <w:right w:val="nil"/>
                <w:between w:val="nil"/>
              </w:pBdr>
              <w:spacing w:line="360" w:lineRule="auto"/>
              <w:ind w:left="328"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Perencanaan penerimaan dosen yang transparan.</w:t>
            </w:r>
          </w:p>
        </w:tc>
        <w:tc>
          <w:tcPr>
            <w:tcW w:w="1418" w:type="dxa"/>
            <w:vMerge/>
            <w:tcBorders>
              <w:left w:val="single" w:sz="4" w:space="0" w:color="auto"/>
            </w:tcBorders>
            <w:vAlign w:val="center"/>
          </w:tcPr>
          <w:p w14:paraId="2E204628"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vAlign w:val="center"/>
          </w:tcPr>
          <w:p w14:paraId="27302F5E"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7E9603E2"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5C1FF407"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r>
      <w:tr w:rsidR="00343745" w14:paraId="0DD0C922" w14:textId="77777777" w:rsidTr="00DC4D07">
        <w:trPr>
          <w:trHeight w:val="315"/>
        </w:trPr>
        <w:tc>
          <w:tcPr>
            <w:tcW w:w="1418" w:type="dxa"/>
            <w:vMerge/>
            <w:tcBorders>
              <w:right w:val="single" w:sz="4" w:space="0" w:color="auto"/>
            </w:tcBorders>
            <w:vAlign w:val="center"/>
          </w:tcPr>
          <w:p w14:paraId="7B9174B6"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3827" w:type="dxa"/>
            <w:tcBorders>
              <w:top w:val="single" w:sz="4" w:space="0" w:color="auto"/>
              <w:left w:val="single" w:sz="4" w:space="0" w:color="auto"/>
              <w:bottom w:val="nil"/>
              <w:right w:val="single" w:sz="4" w:space="0" w:color="auto"/>
            </w:tcBorders>
            <w:vAlign w:val="center"/>
          </w:tcPr>
          <w:p w14:paraId="16377676" w14:textId="77777777" w:rsidR="00D94A95" w:rsidRDefault="00D94A95" w:rsidP="0038768A">
            <w:pPr>
              <w:numPr>
                <w:ilvl w:val="0"/>
                <w:numId w:val="20"/>
              </w:numPr>
              <w:pBdr>
                <w:top w:val="nil"/>
                <w:left w:val="nil"/>
                <w:bottom w:val="nil"/>
                <w:right w:val="nil"/>
                <w:between w:val="nil"/>
              </w:pBdr>
              <w:spacing w:line="360" w:lineRule="auto"/>
              <w:ind w:left="328"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Dukungan rencana pengembangan diri dosen.</w:t>
            </w:r>
          </w:p>
        </w:tc>
        <w:tc>
          <w:tcPr>
            <w:tcW w:w="1418" w:type="dxa"/>
            <w:vMerge/>
            <w:tcBorders>
              <w:left w:val="single" w:sz="4" w:space="0" w:color="auto"/>
            </w:tcBorders>
            <w:vAlign w:val="center"/>
          </w:tcPr>
          <w:p w14:paraId="68C84895"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vAlign w:val="center"/>
          </w:tcPr>
          <w:p w14:paraId="6695736A"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0E7989F2"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67ADB39F"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r>
      <w:tr w:rsidR="00DA67F1" w14:paraId="319198F8" w14:textId="77777777" w:rsidTr="00DC4D07">
        <w:trPr>
          <w:trHeight w:val="330"/>
        </w:trPr>
        <w:tc>
          <w:tcPr>
            <w:tcW w:w="1418" w:type="dxa"/>
            <w:vMerge/>
            <w:tcBorders>
              <w:bottom w:val="single" w:sz="4" w:space="0" w:color="auto"/>
              <w:right w:val="single" w:sz="4" w:space="0" w:color="auto"/>
            </w:tcBorders>
            <w:vAlign w:val="center"/>
          </w:tcPr>
          <w:p w14:paraId="1DC0E62F"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3827" w:type="dxa"/>
            <w:tcBorders>
              <w:top w:val="nil"/>
              <w:left w:val="single" w:sz="4" w:space="0" w:color="auto"/>
              <w:bottom w:val="single" w:sz="4" w:space="0" w:color="auto"/>
              <w:right w:val="single" w:sz="4" w:space="0" w:color="auto"/>
            </w:tcBorders>
            <w:vAlign w:val="center"/>
          </w:tcPr>
          <w:p w14:paraId="0C4B61D5" w14:textId="77777777" w:rsidR="00D94A95" w:rsidRDefault="00D94A95" w:rsidP="0038768A">
            <w:pPr>
              <w:numPr>
                <w:ilvl w:val="0"/>
                <w:numId w:val="20"/>
              </w:numPr>
              <w:pBdr>
                <w:top w:val="nil"/>
                <w:left w:val="nil"/>
                <w:bottom w:val="nil"/>
                <w:right w:val="nil"/>
                <w:between w:val="nil"/>
              </w:pBdr>
              <w:spacing w:line="360" w:lineRule="auto"/>
              <w:ind w:left="328"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Penetapan standar kinerja yang jelas dan realistis.</w:t>
            </w:r>
          </w:p>
        </w:tc>
        <w:tc>
          <w:tcPr>
            <w:tcW w:w="1418" w:type="dxa"/>
            <w:vMerge/>
            <w:tcBorders>
              <w:left w:val="single" w:sz="4" w:space="0" w:color="auto"/>
              <w:bottom w:val="single" w:sz="4" w:space="0" w:color="auto"/>
            </w:tcBorders>
            <w:vAlign w:val="center"/>
          </w:tcPr>
          <w:p w14:paraId="42F4EA2B"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vAlign w:val="center"/>
          </w:tcPr>
          <w:p w14:paraId="48C83987"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4453DBF1"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6029759B"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r>
      <w:tr w:rsidR="00343745" w14:paraId="75079699" w14:textId="77777777" w:rsidTr="00DC4D07">
        <w:trPr>
          <w:trHeight w:val="315"/>
        </w:trPr>
        <w:tc>
          <w:tcPr>
            <w:tcW w:w="1418" w:type="dxa"/>
            <w:vMerge w:val="restart"/>
            <w:tcBorders>
              <w:left w:val="single" w:sz="4" w:space="0" w:color="auto"/>
            </w:tcBorders>
            <w:vAlign w:val="center"/>
          </w:tcPr>
          <w:p w14:paraId="39A63DE2" w14:textId="77777777" w:rsidR="00D94A95" w:rsidRDefault="00D94A95" w:rsidP="00343745">
            <w:pPr>
              <w:spacing w:line="36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Do</w:t>
            </w:r>
          </w:p>
        </w:tc>
        <w:tc>
          <w:tcPr>
            <w:tcW w:w="3827" w:type="dxa"/>
            <w:tcBorders>
              <w:top w:val="single" w:sz="4" w:space="0" w:color="auto"/>
              <w:bottom w:val="nil"/>
            </w:tcBorders>
            <w:vAlign w:val="center"/>
          </w:tcPr>
          <w:p w14:paraId="39A0CE22" w14:textId="77777777" w:rsidR="00D94A95" w:rsidRDefault="00D94A95" w:rsidP="00343745">
            <w:pPr>
              <w:spacing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Bagaimana pelaksanaan program SDM dilakukan untuk mendukung kinerja dosen?</w:t>
            </w:r>
          </w:p>
        </w:tc>
        <w:tc>
          <w:tcPr>
            <w:tcW w:w="1418" w:type="dxa"/>
            <w:vMerge w:val="restart"/>
            <w:vAlign w:val="center"/>
          </w:tcPr>
          <w:p w14:paraId="6910CFAE" w14:textId="58AF3F66" w:rsidR="00D94A95" w:rsidRDefault="00D94A95" w:rsidP="00343745">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Kabag SDM, dan Ketua LPPM</w:t>
            </w:r>
          </w:p>
        </w:tc>
        <w:tc>
          <w:tcPr>
            <w:tcW w:w="567" w:type="dxa"/>
            <w:vMerge w:val="restart"/>
          </w:tcPr>
          <w:p w14:paraId="44FC448A" w14:textId="77777777" w:rsidR="00D94A95" w:rsidRDefault="00000000" w:rsidP="00343745">
            <w:pPr>
              <w:spacing w:line="360" w:lineRule="auto"/>
              <w:jc w:val="both"/>
              <w:rPr>
                <w:rFonts w:ascii="Times New Roman" w:eastAsia="Times New Roman" w:hAnsi="Times New Roman" w:cs="Times New Roman"/>
                <w:color w:val="000000"/>
                <w:sz w:val="24"/>
                <w:szCs w:val="24"/>
              </w:rPr>
            </w:pPr>
            <w:sdt>
              <w:sdtPr>
                <w:tag w:val="goog_rdk_3"/>
                <w:id w:val="1092157230"/>
              </w:sdtPr>
              <w:sdtContent>
                <w:r w:rsidR="00D94A95">
                  <w:rPr>
                    <w:rFonts w:ascii="Gungsuh" w:eastAsia="Gungsuh" w:hAnsi="Gungsuh" w:cs="Gungsuh"/>
                    <w:color w:val="000000"/>
                    <w:sz w:val="24"/>
                    <w:szCs w:val="24"/>
                  </w:rPr>
                  <w:t>√</w:t>
                </w:r>
              </w:sdtContent>
            </w:sdt>
          </w:p>
        </w:tc>
        <w:tc>
          <w:tcPr>
            <w:tcW w:w="567" w:type="dxa"/>
            <w:vMerge w:val="restart"/>
          </w:tcPr>
          <w:p w14:paraId="1CDE456A" w14:textId="77777777" w:rsidR="00D94A95" w:rsidRDefault="00000000" w:rsidP="00343745">
            <w:pPr>
              <w:spacing w:line="360" w:lineRule="auto"/>
              <w:jc w:val="both"/>
              <w:rPr>
                <w:rFonts w:ascii="Times New Roman" w:eastAsia="Times New Roman" w:hAnsi="Times New Roman" w:cs="Times New Roman"/>
                <w:color w:val="000000"/>
                <w:sz w:val="24"/>
                <w:szCs w:val="24"/>
              </w:rPr>
            </w:pPr>
            <w:sdt>
              <w:sdtPr>
                <w:tag w:val="goog_rdk_4"/>
                <w:id w:val="-628277795"/>
              </w:sdtPr>
              <w:sdtContent>
                <w:r w:rsidR="00D94A95">
                  <w:rPr>
                    <w:rFonts w:ascii="Gungsuh" w:eastAsia="Gungsuh" w:hAnsi="Gungsuh" w:cs="Gungsuh"/>
                    <w:color w:val="000000"/>
                    <w:sz w:val="24"/>
                    <w:szCs w:val="24"/>
                  </w:rPr>
                  <w:t>√</w:t>
                </w:r>
              </w:sdtContent>
            </w:sdt>
          </w:p>
        </w:tc>
        <w:tc>
          <w:tcPr>
            <w:tcW w:w="567" w:type="dxa"/>
            <w:vMerge w:val="restart"/>
          </w:tcPr>
          <w:p w14:paraId="1619C0D6" w14:textId="77777777" w:rsidR="00D94A95" w:rsidRDefault="00000000" w:rsidP="00343745">
            <w:pPr>
              <w:spacing w:line="360" w:lineRule="auto"/>
              <w:jc w:val="both"/>
              <w:rPr>
                <w:rFonts w:ascii="Times New Roman" w:eastAsia="Times New Roman" w:hAnsi="Times New Roman" w:cs="Times New Roman"/>
                <w:color w:val="000000"/>
                <w:sz w:val="24"/>
                <w:szCs w:val="24"/>
              </w:rPr>
            </w:pPr>
            <w:sdt>
              <w:sdtPr>
                <w:tag w:val="goog_rdk_5"/>
                <w:id w:val="-37330513"/>
              </w:sdtPr>
              <w:sdtContent>
                <w:r w:rsidR="00D94A95">
                  <w:rPr>
                    <w:rFonts w:ascii="Gungsuh" w:eastAsia="Gungsuh" w:hAnsi="Gungsuh" w:cs="Gungsuh"/>
                    <w:color w:val="000000"/>
                    <w:sz w:val="24"/>
                    <w:szCs w:val="24"/>
                  </w:rPr>
                  <w:t>√</w:t>
                </w:r>
              </w:sdtContent>
            </w:sdt>
          </w:p>
        </w:tc>
      </w:tr>
      <w:tr w:rsidR="00343745" w14:paraId="70AB9EF8" w14:textId="77777777" w:rsidTr="00DC4D07">
        <w:trPr>
          <w:trHeight w:val="630"/>
        </w:trPr>
        <w:tc>
          <w:tcPr>
            <w:tcW w:w="1418" w:type="dxa"/>
            <w:vMerge/>
            <w:tcBorders>
              <w:left w:val="single" w:sz="4" w:space="0" w:color="auto"/>
              <w:right w:val="single" w:sz="4" w:space="0" w:color="auto"/>
            </w:tcBorders>
            <w:vAlign w:val="center"/>
          </w:tcPr>
          <w:p w14:paraId="3F296903"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3827" w:type="dxa"/>
            <w:tcBorders>
              <w:top w:val="nil"/>
              <w:left w:val="single" w:sz="4" w:space="0" w:color="auto"/>
              <w:bottom w:val="nil"/>
              <w:right w:val="single" w:sz="4" w:space="0" w:color="auto"/>
            </w:tcBorders>
            <w:vAlign w:val="center"/>
          </w:tcPr>
          <w:p w14:paraId="32AE74A1" w14:textId="77777777" w:rsidR="00D94A95" w:rsidRDefault="00D94A95" w:rsidP="0038768A">
            <w:pPr>
              <w:numPr>
                <w:ilvl w:val="0"/>
                <w:numId w:val="21"/>
              </w:numPr>
              <w:pBdr>
                <w:top w:val="nil"/>
                <w:left w:val="nil"/>
                <w:bottom w:val="nil"/>
                <w:right w:val="nil"/>
                <w:between w:val="nil"/>
              </w:pBdr>
              <w:spacing w:line="360" w:lineRule="auto"/>
              <w:ind w:left="32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Proses rekrutmen yang terbuka dan sesuai prosedur.</w:t>
            </w:r>
          </w:p>
        </w:tc>
        <w:tc>
          <w:tcPr>
            <w:tcW w:w="1418" w:type="dxa"/>
            <w:vMerge/>
            <w:tcBorders>
              <w:left w:val="single" w:sz="4" w:space="0" w:color="auto"/>
            </w:tcBorders>
            <w:vAlign w:val="center"/>
          </w:tcPr>
          <w:p w14:paraId="69BD047A"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13619ACF"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227CAC8D"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23F45D4A"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r>
      <w:tr w:rsidR="00DA67F1" w14:paraId="27311C65" w14:textId="77777777" w:rsidTr="00DC4D07">
        <w:trPr>
          <w:trHeight w:val="315"/>
        </w:trPr>
        <w:tc>
          <w:tcPr>
            <w:tcW w:w="1418" w:type="dxa"/>
            <w:vMerge/>
            <w:tcBorders>
              <w:left w:val="single" w:sz="4" w:space="0" w:color="auto"/>
              <w:right w:val="single" w:sz="4" w:space="0" w:color="auto"/>
            </w:tcBorders>
            <w:vAlign w:val="center"/>
          </w:tcPr>
          <w:p w14:paraId="02FE8E0D"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3827" w:type="dxa"/>
            <w:tcBorders>
              <w:top w:val="nil"/>
              <w:left w:val="single" w:sz="4" w:space="0" w:color="auto"/>
              <w:bottom w:val="nil"/>
              <w:right w:val="single" w:sz="4" w:space="0" w:color="auto"/>
            </w:tcBorders>
            <w:vAlign w:val="center"/>
          </w:tcPr>
          <w:p w14:paraId="7A9C493C" w14:textId="77777777" w:rsidR="00D94A95" w:rsidRDefault="00D94A95" w:rsidP="0038768A">
            <w:pPr>
              <w:numPr>
                <w:ilvl w:val="0"/>
                <w:numId w:val="21"/>
              </w:numPr>
              <w:pBdr>
                <w:top w:val="nil"/>
                <w:left w:val="nil"/>
                <w:bottom w:val="nil"/>
                <w:right w:val="nil"/>
                <w:between w:val="nil"/>
              </w:pBdr>
              <w:spacing w:line="360" w:lineRule="auto"/>
              <w:ind w:left="328"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Pelatihan dan pengembangan yang dirasakan dosen.</w:t>
            </w:r>
          </w:p>
        </w:tc>
        <w:tc>
          <w:tcPr>
            <w:tcW w:w="1418" w:type="dxa"/>
            <w:vMerge/>
            <w:tcBorders>
              <w:left w:val="single" w:sz="4" w:space="0" w:color="auto"/>
            </w:tcBorders>
            <w:vAlign w:val="center"/>
          </w:tcPr>
          <w:p w14:paraId="58B26BB3"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4FDA87F8"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0D9F1C0C"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2C03C1DE"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r>
      <w:tr w:rsidR="00DA67F1" w14:paraId="576C4E92" w14:textId="77777777" w:rsidTr="00DC4D07">
        <w:trPr>
          <w:trHeight w:val="315"/>
        </w:trPr>
        <w:tc>
          <w:tcPr>
            <w:tcW w:w="1418" w:type="dxa"/>
            <w:vMerge/>
            <w:tcBorders>
              <w:left w:val="single" w:sz="4" w:space="0" w:color="auto"/>
              <w:right w:val="single" w:sz="4" w:space="0" w:color="auto"/>
            </w:tcBorders>
            <w:vAlign w:val="center"/>
          </w:tcPr>
          <w:p w14:paraId="221B11C1"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3827" w:type="dxa"/>
            <w:tcBorders>
              <w:top w:val="nil"/>
              <w:left w:val="single" w:sz="4" w:space="0" w:color="auto"/>
              <w:bottom w:val="nil"/>
              <w:right w:val="single" w:sz="4" w:space="0" w:color="auto"/>
            </w:tcBorders>
            <w:vAlign w:val="center"/>
          </w:tcPr>
          <w:p w14:paraId="0384E266" w14:textId="77777777" w:rsidR="00D94A95" w:rsidRDefault="00D94A95" w:rsidP="0038768A">
            <w:pPr>
              <w:numPr>
                <w:ilvl w:val="0"/>
                <w:numId w:val="21"/>
              </w:numPr>
              <w:pBdr>
                <w:top w:val="nil"/>
                <w:left w:val="nil"/>
                <w:bottom w:val="nil"/>
                <w:right w:val="nil"/>
                <w:between w:val="nil"/>
              </w:pBdr>
              <w:spacing w:line="360" w:lineRule="auto"/>
              <w:ind w:left="328"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Fasilitas kerja yang mendukung mengajar dan meneliti.</w:t>
            </w:r>
          </w:p>
        </w:tc>
        <w:tc>
          <w:tcPr>
            <w:tcW w:w="1418" w:type="dxa"/>
            <w:vMerge/>
            <w:tcBorders>
              <w:left w:val="single" w:sz="4" w:space="0" w:color="auto"/>
            </w:tcBorders>
            <w:vAlign w:val="center"/>
          </w:tcPr>
          <w:p w14:paraId="1BEE08E5"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15D8089E"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1BCF5D8F"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7D44E759"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r>
      <w:tr w:rsidR="00343745" w14:paraId="26936DA0" w14:textId="77777777" w:rsidTr="00DC4D07">
        <w:trPr>
          <w:trHeight w:val="330"/>
        </w:trPr>
        <w:tc>
          <w:tcPr>
            <w:tcW w:w="1418" w:type="dxa"/>
            <w:vMerge/>
            <w:tcBorders>
              <w:left w:val="single" w:sz="4" w:space="0" w:color="auto"/>
            </w:tcBorders>
            <w:vAlign w:val="center"/>
          </w:tcPr>
          <w:p w14:paraId="710F2003"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3827" w:type="dxa"/>
            <w:tcBorders>
              <w:top w:val="nil"/>
            </w:tcBorders>
            <w:vAlign w:val="center"/>
          </w:tcPr>
          <w:p w14:paraId="6C4BFF49" w14:textId="77777777" w:rsidR="00D94A95" w:rsidRDefault="00D94A95" w:rsidP="0038768A">
            <w:pPr>
              <w:numPr>
                <w:ilvl w:val="0"/>
                <w:numId w:val="21"/>
              </w:numPr>
              <w:pBdr>
                <w:top w:val="nil"/>
                <w:left w:val="nil"/>
                <w:bottom w:val="nil"/>
                <w:right w:val="nil"/>
                <w:between w:val="nil"/>
              </w:pBdr>
              <w:spacing w:line="360" w:lineRule="auto"/>
              <w:ind w:left="328"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Penilaian kinerja yang adil dan transparan.</w:t>
            </w:r>
          </w:p>
        </w:tc>
        <w:tc>
          <w:tcPr>
            <w:tcW w:w="1418" w:type="dxa"/>
            <w:vMerge/>
            <w:vAlign w:val="center"/>
          </w:tcPr>
          <w:p w14:paraId="3A8D7873"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6052A107"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5CF86DCC"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4199064C"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r>
      <w:tr w:rsidR="00343745" w14:paraId="201300A3" w14:textId="77777777" w:rsidTr="00DC4D07">
        <w:trPr>
          <w:trHeight w:val="315"/>
        </w:trPr>
        <w:tc>
          <w:tcPr>
            <w:tcW w:w="1418" w:type="dxa"/>
            <w:vMerge w:val="restart"/>
            <w:vAlign w:val="center"/>
          </w:tcPr>
          <w:p w14:paraId="00E148B4" w14:textId="77777777" w:rsidR="00D94A95" w:rsidRDefault="00D94A95" w:rsidP="00343745">
            <w:pPr>
              <w:spacing w:line="36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Check</w:t>
            </w:r>
          </w:p>
        </w:tc>
        <w:tc>
          <w:tcPr>
            <w:tcW w:w="3827" w:type="dxa"/>
            <w:tcBorders>
              <w:bottom w:val="nil"/>
            </w:tcBorders>
            <w:vAlign w:val="center"/>
          </w:tcPr>
          <w:p w14:paraId="5DAECFFF" w14:textId="77777777" w:rsidR="00D94A95" w:rsidRDefault="00D94A95" w:rsidP="00343745">
            <w:pPr>
              <w:spacing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Bagaimana evaluasi dilakukan untuk melihat efektivitas pengelolaan SDM?</w:t>
            </w:r>
          </w:p>
        </w:tc>
        <w:tc>
          <w:tcPr>
            <w:tcW w:w="1418" w:type="dxa"/>
            <w:vMerge w:val="restart"/>
            <w:vAlign w:val="center"/>
          </w:tcPr>
          <w:p w14:paraId="166E42BB" w14:textId="77777777" w:rsidR="00D94A95" w:rsidRDefault="00D94A95" w:rsidP="00343745">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Pimpinan PTS, Ketua LPPM</w:t>
            </w:r>
          </w:p>
        </w:tc>
        <w:tc>
          <w:tcPr>
            <w:tcW w:w="567" w:type="dxa"/>
            <w:vMerge w:val="restart"/>
          </w:tcPr>
          <w:p w14:paraId="1F02BDC0" w14:textId="77777777" w:rsidR="00D94A95" w:rsidRDefault="00000000" w:rsidP="00343745">
            <w:pPr>
              <w:spacing w:line="360" w:lineRule="auto"/>
              <w:jc w:val="both"/>
              <w:rPr>
                <w:rFonts w:ascii="Times New Roman" w:eastAsia="Times New Roman" w:hAnsi="Times New Roman" w:cs="Times New Roman"/>
                <w:color w:val="000000"/>
                <w:sz w:val="24"/>
                <w:szCs w:val="24"/>
              </w:rPr>
            </w:pPr>
            <w:sdt>
              <w:sdtPr>
                <w:tag w:val="goog_rdk_6"/>
                <w:id w:val="1697398506"/>
              </w:sdtPr>
              <w:sdtContent>
                <w:r w:rsidR="00D94A95">
                  <w:rPr>
                    <w:rFonts w:ascii="Gungsuh" w:eastAsia="Gungsuh" w:hAnsi="Gungsuh" w:cs="Gungsuh"/>
                    <w:color w:val="000000"/>
                    <w:sz w:val="24"/>
                    <w:szCs w:val="24"/>
                  </w:rPr>
                  <w:t>√</w:t>
                </w:r>
              </w:sdtContent>
            </w:sdt>
          </w:p>
        </w:tc>
        <w:tc>
          <w:tcPr>
            <w:tcW w:w="567" w:type="dxa"/>
            <w:vMerge w:val="restart"/>
          </w:tcPr>
          <w:p w14:paraId="473642F8" w14:textId="77777777" w:rsidR="00D94A95" w:rsidRDefault="00000000" w:rsidP="00343745">
            <w:pPr>
              <w:spacing w:line="360" w:lineRule="auto"/>
              <w:jc w:val="both"/>
              <w:rPr>
                <w:rFonts w:ascii="Times New Roman" w:eastAsia="Times New Roman" w:hAnsi="Times New Roman" w:cs="Times New Roman"/>
                <w:color w:val="000000"/>
                <w:sz w:val="24"/>
                <w:szCs w:val="24"/>
              </w:rPr>
            </w:pPr>
            <w:sdt>
              <w:sdtPr>
                <w:tag w:val="goog_rdk_7"/>
                <w:id w:val="-1165104210"/>
              </w:sdtPr>
              <w:sdtContent>
                <w:r w:rsidR="00D94A95">
                  <w:rPr>
                    <w:rFonts w:ascii="Gungsuh" w:eastAsia="Gungsuh" w:hAnsi="Gungsuh" w:cs="Gungsuh"/>
                    <w:color w:val="000000"/>
                    <w:sz w:val="24"/>
                    <w:szCs w:val="24"/>
                  </w:rPr>
                  <w:t>√</w:t>
                </w:r>
              </w:sdtContent>
            </w:sdt>
          </w:p>
        </w:tc>
        <w:tc>
          <w:tcPr>
            <w:tcW w:w="567" w:type="dxa"/>
            <w:vMerge w:val="restart"/>
          </w:tcPr>
          <w:p w14:paraId="07B4043B" w14:textId="77777777" w:rsidR="00D94A95" w:rsidRDefault="00000000" w:rsidP="00343745">
            <w:pPr>
              <w:spacing w:line="360" w:lineRule="auto"/>
              <w:jc w:val="both"/>
              <w:rPr>
                <w:rFonts w:ascii="Times New Roman" w:eastAsia="Times New Roman" w:hAnsi="Times New Roman" w:cs="Times New Roman"/>
                <w:color w:val="000000"/>
                <w:sz w:val="24"/>
                <w:szCs w:val="24"/>
              </w:rPr>
            </w:pPr>
            <w:sdt>
              <w:sdtPr>
                <w:tag w:val="goog_rdk_8"/>
                <w:id w:val="-824770345"/>
              </w:sdtPr>
              <w:sdtContent>
                <w:r w:rsidR="00D94A95">
                  <w:rPr>
                    <w:rFonts w:ascii="Gungsuh" w:eastAsia="Gungsuh" w:hAnsi="Gungsuh" w:cs="Gungsuh"/>
                    <w:color w:val="000000"/>
                    <w:sz w:val="24"/>
                    <w:szCs w:val="24"/>
                  </w:rPr>
                  <w:t>√</w:t>
                </w:r>
              </w:sdtContent>
            </w:sdt>
          </w:p>
        </w:tc>
      </w:tr>
      <w:tr w:rsidR="00343745" w14:paraId="5C1186C0" w14:textId="77777777" w:rsidTr="00DC4D07">
        <w:trPr>
          <w:trHeight w:val="315"/>
        </w:trPr>
        <w:tc>
          <w:tcPr>
            <w:tcW w:w="1418" w:type="dxa"/>
            <w:vMerge/>
            <w:vAlign w:val="center"/>
          </w:tcPr>
          <w:p w14:paraId="140C1F58"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3827" w:type="dxa"/>
            <w:tcBorders>
              <w:top w:val="nil"/>
              <w:bottom w:val="nil"/>
            </w:tcBorders>
            <w:vAlign w:val="center"/>
          </w:tcPr>
          <w:p w14:paraId="301B3A4D" w14:textId="77777777" w:rsidR="00D94A95" w:rsidRDefault="00D94A95" w:rsidP="0038768A">
            <w:pPr>
              <w:numPr>
                <w:ilvl w:val="0"/>
                <w:numId w:val="22"/>
              </w:numPr>
              <w:pBdr>
                <w:top w:val="nil"/>
                <w:left w:val="nil"/>
                <w:bottom w:val="nil"/>
                <w:right w:val="nil"/>
                <w:between w:val="nil"/>
              </w:pBdr>
              <w:spacing w:line="360" w:lineRule="auto"/>
              <w:ind w:left="328"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Evaluasi kinerja rutin dan konstruktif.</w:t>
            </w:r>
          </w:p>
        </w:tc>
        <w:tc>
          <w:tcPr>
            <w:tcW w:w="1418" w:type="dxa"/>
            <w:vMerge/>
            <w:vAlign w:val="center"/>
          </w:tcPr>
          <w:p w14:paraId="1F9872D1"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36798369"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6EB3118F"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66B5808D"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r>
      <w:tr w:rsidR="00343745" w14:paraId="102CFF9E" w14:textId="77777777" w:rsidTr="00DC4D07">
        <w:trPr>
          <w:trHeight w:val="315"/>
        </w:trPr>
        <w:tc>
          <w:tcPr>
            <w:tcW w:w="1418" w:type="dxa"/>
            <w:vMerge/>
            <w:vAlign w:val="center"/>
          </w:tcPr>
          <w:p w14:paraId="276B5250"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3827" w:type="dxa"/>
            <w:tcBorders>
              <w:top w:val="nil"/>
              <w:bottom w:val="nil"/>
            </w:tcBorders>
            <w:vAlign w:val="center"/>
          </w:tcPr>
          <w:p w14:paraId="5B418361" w14:textId="77777777" w:rsidR="00D94A95" w:rsidRDefault="00D94A95" w:rsidP="0038768A">
            <w:pPr>
              <w:numPr>
                <w:ilvl w:val="0"/>
                <w:numId w:val="22"/>
              </w:numPr>
              <w:pBdr>
                <w:top w:val="nil"/>
                <w:left w:val="nil"/>
                <w:bottom w:val="nil"/>
                <w:right w:val="nil"/>
                <w:between w:val="nil"/>
              </w:pBdr>
              <w:spacing w:line="360" w:lineRule="auto"/>
              <w:ind w:left="328"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Penilaian manfaat pelatihan bagi kinerja dosen.</w:t>
            </w:r>
          </w:p>
        </w:tc>
        <w:tc>
          <w:tcPr>
            <w:tcW w:w="1418" w:type="dxa"/>
            <w:vMerge/>
            <w:vAlign w:val="center"/>
          </w:tcPr>
          <w:p w14:paraId="7B5A028A"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47207453"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431B684C"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0D7D04C7"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r>
      <w:tr w:rsidR="00343745" w14:paraId="5CFB2591" w14:textId="77777777" w:rsidTr="00DC4D07">
        <w:trPr>
          <w:trHeight w:val="315"/>
        </w:trPr>
        <w:tc>
          <w:tcPr>
            <w:tcW w:w="1418" w:type="dxa"/>
            <w:vMerge/>
            <w:vAlign w:val="center"/>
          </w:tcPr>
          <w:p w14:paraId="29570227"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3827" w:type="dxa"/>
            <w:tcBorders>
              <w:top w:val="nil"/>
              <w:bottom w:val="single" w:sz="4" w:space="0" w:color="auto"/>
            </w:tcBorders>
            <w:vAlign w:val="center"/>
          </w:tcPr>
          <w:p w14:paraId="09FA5D06" w14:textId="77777777" w:rsidR="00D94A95" w:rsidRDefault="00D94A95" w:rsidP="0038768A">
            <w:pPr>
              <w:numPr>
                <w:ilvl w:val="0"/>
                <w:numId w:val="22"/>
              </w:numPr>
              <w:pBdr>
                <w:top w:val="nil"/>
                <w:left w:val="nil"/>
                <w:bottom w:val="nil"/>
                <w:right w:val="nil"/>
                <w:between w:val="nil"/>
              </w:pBdr>
              <w:spacing w:line="360" w:lineRule="auto"/>
              <w:ind w:left="328"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Tinjauan capaian target kinerja.</w:t>
            </w:r>
          </w:p>
        </w:tc>
        <w:tc>
          <w:tcPr>
            <w:tcW w:w="1418" w:type="dxa"/>
            <w:vMerge/>
            <w:vAlign w:val="center"/>
          </w:tcPr>
          <w:p w14:paraId="64CF7443"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05AC1A51"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367A3F16"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0AD30889"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r>
      <w:tr w:rsidR="00343745" w14:paraId="47D07331" w14:textId="77777777" w:rsidTr="00DC4D07">
        <w:trPr>
          <w:trHeight w:val="330"/>
        </w:trPr>
        <w:tc>
          <w:tcPr>
            <w:tcW w:w="1418" w:type="dxa"/>
            <w:vMerge/>
            <w:vAlign w:val="center"/>
          </w:tcPr>
          <w:p w14:paraId="29DD158D"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3827" w:type="dxa"/>
            <w:tcBorders>
              <w:top w:val="single" w:sz="4" w:space="0" w:color="auto"/>
              <w:bottom w:val="single" w:sz="4" w:space="0" w:color="auto"/>
            </w:tcBorders>
            <w:vAlign w:val="center"/>
          </w:tcPr>
          <w:p w14:paraId="21908EF4" w14:textId="77777777" w:rsidR="00D94A95" w:rsidRDefault="00D94A95" w:rsidP="0038768A">
            <w:pPr>
              <w:numPr>
                <w:ilvl w:val="0"/>
                <w:numId w:val="22"/>
              </w:numPr>
              <w:pBdr>
                <w:top w:val="nil"/>
                <w:left w:val="nil"/>
                <w:bottom w:val="nil"/>
                <w:right w:val="nil"/>
                <w:between w:val="nil"/>
              </w:pBdr>
              <w:spacing w:line="360" w:lineRule="auto"/>
              <w:ind w:left="328"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Mekanisme umpan balik terbuka dan saling menghargai.</w:t>
            </w:r>
          </w:p>
        </w:tc>
        <w:tc>
          <w:tcPr>
            <w:tcW w:w="1418" w:type="dxa"/>
            <w:vMerge/>
            <w:vAlign w:val="center"/>
          </w:tcPr>
          <w:p w14:paraId="41C8DA1E"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51648292"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17F1F46E"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383AEE30"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r>
      <w:tr w:rsidR="00343745" w14:paraId="375DB01F" w14:textId="77777777" w:rsidTr="00DC4D07">
        <w:trPr>
          <w:trHeight w:val="315"/>
        </w:trPr>
        <w:tc>
          <w:tcPr>
            <w:tcW w:w="1418" w:type="dxa"/>
            <w:vMerge w:val="restart"/>
            <w:vAlign w:val="center"/>
          </w:tcPr>
          <w:p w14:paraId="22DFEAC8" w14:textId="77777777" w:rsidR="00D94A95" w:rsidRDefault="00D94A95" w:rsidP="00343745">
            <w:pPr>
              <w:spacing w:line="36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lastRenderedPageBreak/>
              <w:t>Act</w:t>
            </w:r>
          </w:p>
        </w:tc>
        <w:tc>
          <w:tcPr>
            <w:tcW w:w="3827" w:type="dxa"/>
            <w:tcBorders>
              <w:bottom w:val="single" w:sz="4" w:space="0" w:color="auto"/>
            </w:tcBorders>
            <w:vAlign w:val="center"/>
          </w:tcPr>
          <w:p w14:paraId="033EB52E" w14:textId="77777777" w:rsidR="00D94A95" w:rsidRDefault="00D94A95" w:rsidP="00343745">
            <w:pPr>
              <w:spacing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Bagaimana tindak lanjut dilakukan untuk memperbaiki dan meningkatkan kinerja dosen?</w:t>
            </w:r>
          </w:p>
        </w:tc>
        <w:tc>
          <w:tcPr>
            <w:tcW w:w="1418" w:type="dxa"/>
            <w:vMerge w:val="restart"/>
            <w:vAlign w:val="center"/>
          </w:tcPr>
          <w:p w14:paraId="17B953DF" w14:textId="77777777" w:rsidR="00D94A95" w:rsidRDefault="00D94A95" w:rsidP="00343745">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Pimpinan PTS, Kabag SDM</w:t>
            </w:r>
          </w:p>
        </w:tc>
        <w:tc>
          <w:tcPr>
            <w:tcW w:w="567" w:type="dxa"/>
            <w:vMerge w:val="restart"/>
          </w:tcPr>
          <w:p w14:paraId="3BD3414B" w14:textId="77777777" w:rsidR="00D94A95" w:rsidRDefault="00000000" w:rsidP="00343745">
            <w:pPr>
              <w:spacing w:line="360" w:lineRule="auto"/>
              <w:jc w:val="both"/>
              <w:rPr>
                <w:rFonts w:ascii="Times New Roman" w:eastAsia="Times New Roman" w:hAnsi="Times New Roman" w:cs="Times New Roman"/>
                <w:color w:val="000000"/>
                <w:sz w:val="24"/>
                <w:szCs w:val="24"/>
              </w:rPr>
            </w:pPr>
            <w:sdt>
              <w:sdtPr>
                <w:tag w:val="goog_rdk_9"/>
                <w:id w:val="-55496499"/>
              </w:sdtPr>
              <w:sdtContent>
                <w:r w:rsidR="00D94A95">
                  <w:rPr>
                    <w:rFonts w:ascii="Gungsuh" w:eastAsia="Gungsuh" w:hAnsi="Gungsuh" w:cs="Gungsuh"/>
                    <w:color w:val="000000"/>
                    <w:sz w:val="24"/>
                    <w:szCs w:val="24"/>
                  </w:rPr>
                  <w:t>√</w:t>
                </w:r>
              </w:sdtContent>
            </w:sdt>
          </w:p>
        </w:tc>
        <w:tc>
          <w:tcPr>
            <w:tcW w:w="567" w:type="dxa"/>
            <w:vMerge w:val="restart"/>
          </w:tcPr>
          <w:p w14:paraId="327CBC54" w14:textId="77777777" w:rsidR="00D94A95" w:rsidRDefault="00000000" w:rsidP="00343745">
            <w:pPr>
              <w:spacing w:line="360" w:lineRule="auto"/>
              <w:jc w:val="both"/>
              <w:rPr>
                <w:rFonts w:ascii="Times New Roman" w:eastAsia="Times New Roman" w:hAnsi="Times New Roman" w:cs="Times New Roman"/>
                <w:color w:val="000000"/>
                <w:sz w:val="24"/>
                <w:szCs w:val="24"/>
              </w:rPr>
            </w:pPr>
            <w:sdt>
              <w:sdtPr>
                <w:tag w:val="goog_rdk_10"/>
                <w:id w:val="634124859"/>
              </w:sdtPr>
              <w:sdtContent>
                <w:r w:rsidR="00D94A95">
                  <w:rPr>
                    <w:rFonts w:ascii="Gungsuh" w:eastAsia="Gungsuh" w:hAnsi="Gungsuh" w:cs="Gungsuh"/>
                    <w:color w:val="000000"/>
                    <w:sz w:val="24"/>
                    <w:szCs w:val="24"/>
                  </w:rPr>
                  <w:t>√</w:t>
                </w:r>
              </w:sdtContent>
            </w:sdt>
          </w:p>
        </w:tc>
        <w:tc>
          <w:tcPr>
            <w:tcW w:w="567" w:type="dxa"/>
            <w:vMerge w:val="restart"/>
          </w:tcPr>
          <w:p w14:paraId="7651B36F" w14:textId="77777777" w:rsidR="00D94A95" w:rsidRDefault="00000000" w:rsidP="00343745">
            <w:pPr>
              <w:spacing w:line="360" w:lineRule="auto"/>
              <w:jc w:val="both"/>
              <w:rPr>
                <w:rFonts w:ascii="Times New Roman" w:eastAsia="Times New Roman" w:hAnsi="Times New Roman" w:cs="Times New Roman"/>
                <w:color w:val="000000"/>
                <w:sz w:val="24"/>
                <w:szCs w:val="24"/>
              </w:rPr>
            </w:pPr>
            <w:sdt>
              <w:sdtPr>
                <w:tag w:val="goog_rdk_11"/>
                <w:id w:val="-423827659"/>
              </w:sdtPr>
              <w:sdtContent>
                <w:r w:rsidR="00D94A95">
                  <w:rPr>
                    <w:rFonts w:ascii="Gungsuh" w:eastAsia="Gungsuh" w:hAnsi="Gungsuh" w:cs="Gungsuh"/>
                    <w:color w:val="000000"/>
                    <w:sz w:val="24"/>
                    <w:szCs w:val="24"/>
                  </w:rPr>
                  <w:t>√</w:t>
                </w:r>
              </w:sdtContent>
            </w:sdt>
          </w:p>
        </w:tc>
      </w:tr>
      <w:tr w:rsidR="00343745" w14:paraId="7A344011" w14:textId="77777777" w:rsidTr="00DC4D07">
        <w:trPr>
          <w:trHeight w:val="315"/>
        </w:trPr>
        <w:tc>
          <w:tcPr>
            <w:tcW w:w="1418" w:type="dxa"/>
            <w:vMerge/>
            <w:vAlign w:val="center"/>
          </w:tcPr>
          <w:p w14:paraId="203A6669"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3827" w:type="dxa"/>
            <w:tcBorders>
              <w:top w:val="single" w:sz="4" w:space="0" w:color="auto"/>
              <w:bottom w:val="nil"/>
            </w:tcBorders>
            <w:vAlign w:val="center"/>
          </w:tcPr>
          <w:p w14:paraId="7B77991E" w14:textId="77777777" w:rsidR="00D94A95" w:rsidRDefault="00D94A95" w:rsidP="0038768A">
            <w:pPr>
              <w:numPr>
                <w:ilvl w:val="0"/>
                <w:numId w:val="23"/>
              </w:numPr>
              <w:pBdr>
                <w:top w:val="nil"/>
                <w:left w:val="nil"/>
                <w:bottom w:val="nil"/>
                <w:right w:val="nil"/>
                <w:between w:val="nil"/>
              </w:pBdr>
              <w:spacing w:line="360" w:lineRule="auto"/>
              <w:ind w:left="328"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Perbaikan proses rekrutmen berdasarkan masukan.</w:t>
            </w:r>
          </w:p>
        </w:tc>
        <w:tc>
          <w:tcPr>
            <w:tcW w:w="1418" w:type="dxa"/>
            <w:vMerge/>
            <w:vAlign w:val="center"/>
          </w:tcPr>
          <w:p w14:paraId="3639FEF9"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69F75FA9"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521DC1FE"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5AA800D1"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r>
      <w:tr w:rsidR="00343745" w14:paraId="7DB7919F" w14:textId="77777777" w:rsidTr="00DC4D07">
        <w:trPr>
          <w:trHeight w:val="315"/>
        </w:trPr>
        <w:tc>
          <w:tcPr>
            <w:tcW w:w="1418" w:type="dxa"/>
            <w:vMerge/>
            <w:vAlign w:val="center"/>
          </w:tcPr>
          <w:p w14:paraId="418ACCD4"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3827" w:type="dxa"/>
            <w:tcBorders>
              <w:top w:val="nil"/>
              <w:bottom w:val="nil"/>
            </w:tcBorders>
            <w:vAlign w:val="center"/>
          </w:tcPr>
          <w:p w14:paraId="04E0B637" w14:textId="77777777" w:rsidR="00D94A95" w:rsidRDefault="00D94A95" w:rsidP="0038768A">
            <w:pPr>
              <w:numPr>
                <w:ilvl w:val="0"/>
                <w:numId w:val="23"/>
              </w:numPr>
              <w:pBdr>
                <w:top w:val="nil"/>
                <w:left w:val="nil"/>
                <w:bottom w:val="nil"/>
                <w:right w:val="nil"/>
                <w:between w:val="nil"/>
              </w:pBdr>
              <w:spacing w:line="360" w:lineRule="auto"/>
              <w:ind w:left="328"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Penguatan program pengembangan dosen.</w:t>
            </w:r>
          </w:p>
        </w:tc>
        <w:tc>
          <w:tcPr>
            <w:tcW w:w="1418" w:type="dxa"/>
            <w:vMerge/>
            <w:vAlign w:val="center"/>
          </w:tcPr>
          <w:p w14:paraId="3BBAFD40"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0F924C9B"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7A918D4D"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3CE6CF9D"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r>
      <w:tr w:rsidR="00343745" w14:paraId="54CB2B29" w14:textId="77777777" w:rsidTr="00DC4D07">
        <w:trPr>
          <w:trHeight w:val="315"/>
        </w:trPr>
        <w:tc>
          <w:tcPr>
            <w:tcW w:w="1418" w:type="dxa"/>
            <w:vMerge/>
            <w:vAlign w:val="center"/>
          </w:tcPr>
          <w:p w14:paraId="065A8DEE"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3827" w:type="dxa"/>
            <w:tcBorders>
              <w:top w:val="nil"/>
              <w:bottom w:val="nil"/>
            </w:tcBorders>
            <w:vAlign w:val="center"/>
          </w:tcPr>
          <w:p w14:paraId="5B039F07" w14:textId="77777777" w:rsidR="00D94A95" w:rsidRDefault="00D94A95" w:rsidP="0038768A">
            <w:pPr>
              <w:numPr>
                <w:ilvl w:val="0"/>
                <w:numId w:val="23"/>
              </w:numPr>
              <w:pBdr>
                <w:top w:val="nil"/>
                <w:left w:val="nil"/>
                <w:bottom w:val="nil"/>
                <w:right w:val="nil"/>
                <w:between w:val="nil"/>
              </w:pBdr>
              <w:spacing w:line="360" w:lineRule="auto"/>
              <w:ind w:left="328"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Pembaruan kebijakan yang mendukung kualitas kerja dosen.</w:t>
            </w:r>
          </w:p>
        </w:tc>
        <w:tc>
          <w:tcPr>
            <w:tcW w:w="1418" w:type="dxa"/>
            <w:vMerge/>
            <w:vAlign w:val="center"/>
          </w:tcPr>
          <w:p w14:paraId="34F8B8E5"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44D9EB81"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772C842F"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01D7F47E"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r>
      <w:tr w:rsidR="00343745" w14:paraId="1BB22E98" w14:textId="77777777" w:rsidTr="00DC4D07">
        <w:trPr>
          <w:trHeight w:val="330"/>
        </w:trPr>
        <w:tc>
          <w:tcPr>
            <w:tcW w:w="1418" w:type="dxa"/>
            <w:vMerge/>
            <w:vAlign w:val="center"/>
          </w:tcPr>
          <w:p w14:paraId="1143B63E"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3827" w:type="dxa"/>
            <w:tcBorders>
              <w:top w:val="nil"/>
            </w:tcBorders>
            <w:vAlign w:val="center"/>
          </w:tcPr>
          <w:p w14:paraId="6DB313AE" w14:textId="77777777" w:rsidR="00D94A95" w:rsidRDefault="00D94A95" w:rsidP="0038768A">
            <w:pPr>
              <w:numPr>
                <w:ilvl w:val="0"/>
                <w:numId w:val="23"/>
              </w:numPr>
              <w:pBdr>
                <w:top w:val="nil"/>
                <w:left w:val="nil"/>
                <w:bottom w:val="nil"/>
                <w:right w:val="nil"/>
                <w:between w:val="nil"/>
              </w:pBdr>
              <w:spacing w:line="360" w:lineRule="auto"/>
              <w:ind w:left="328"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Sistem penghargaan dan motivasi yang efektif.</w:t>
            </w:r>
          </w:p>
        </w:tc>
        <w:tc>
          <w:tcPr>
            <w:tcW w:w="1418" w:type="dxa"/>
            <w:vMerge/>
            <w:vAlign w:val="center"/>
          </w:tcPr>
          <w:p w14:paraId="0A06EC08"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46999F16"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0E78E0F8"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4E5B32A1"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r>
      <w:tr w:rsidR="00343745" w14:paraId="62269EC3" w14:textId="77777777" w:rsidTr="00DC4D07">
        <w:trPr>
          <w:trHeight w:val="630"/>
        </w:trPr>
        <w:tc>
          <w:tcPr>
            <w:tcW w:w="1418" w:type="dxa"/>
            <w:vMerge w:val="restart"/>
            <w:vAlign w:val="center"/>
          </w:tcPr>
          <w:p w14:paraId="1DB24A79" w14:textId="77777777" w:rsidR="00D94A95" w:rsidRDefault="00D94A95" w:rsidP="00343745">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Kendala</w:t>
            </w:r>
          </w:p>
        </w:tc>
        <w:tc>
          <w:tcPr>
            <w:tcW w:w="3827" w:type="dxa"/>
            <w:tcBorders>
              <w:bottom w:val="nil"/>
            </w:tcBorders>
            <w:vAlign w:val="center"/>
          </w:tcPr>
          <w:p w14:paraId="5BDFC1D9" w14:textId="77777777" w:rsidR="00D94A95" w:rsidRDefault="00D94A95" w:rsidP="00343745">
            <w:pPr>
              <w:spacing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Apa kendala yang muncul pada setiap tahap manajemen SDM?</w:t>
            </w:r>
          </w:p>
        </w:tc>
        <w:tc>
          <w:tcPr>
            <w:tcW w:w="1418" w:type="dxa"/>
            <w:vMerge w:val="restart"/>
            <w:vAlign w:val="center"/>
          </w:tcPr>
          <w:p w14:paraId="321C7D05" w14:textId="77777777" w:rsidR="00D94A95" w:rsidRDefault="00D94A95" w:rsidP="00343745">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Pimpinan PTS, Kabag SDM</w:t>
            </w:r>
          </w:p>
        </w:tc>
        <w:tc>
          <w:tcPr>
            <w:tcW w:w="567" w:type="dxa"/>
            <w:vMerge w:val="restart"/>
          </w:tcPr>
          <w:p w14:paraId="09F504D5" w14:textId="77777777" w:rsidR="00D94A95" w:rsidRDefault="00000000" w:rsidP="00343745">
            <w:pPr>
              <w:spacing w:line="360" w:lineRule="auto"/>
              <w:jc w:val="both"/>
              <w:rPr>
                <w:rFonts w:ascii="Times New Roman" w:eastAsia="Times New Roman" w:hAnsi="Times New Roman" w:cs="Times New Roman"/>
                <w:color w:val="000000"/>
                <w:sz w:val="24"/>
                <w:szCs w:val="24"/>
              </w:rPr>
            </w:pPr>
            <w:sdt>
              <w:sdtPr>
                <w:tag w:val="goog_rdk_12"/>
                <w:id w:val="-816898225"/>
              </w:sdtPr>
              <w:sdtContent>
                <w:r w:rsidR="00D94A95">
                  <w:rPr>
                    <w:rFonts w:ascii="Gungsuh" w:eastAsia="Gungsuh" w:hAnsi="Gungsuh" w:cs="Gungsuh"/>
                    <w:color w:val="000000"/>
                    <w:sz w:val="24"/>
                    <w:szCs w:val="24"/>
                  </w:rPr>
                  <w:t>√</w:t>
                </w:r>
              </w:sdtContent>
            </w:sdt>
          </w:p>
        </w:tc>
        <w:tc>
          <w:tcPr>
            <w:tcW w:w="567" w:type="dxa"/>
            <w:vMerge w:val="restart"/>
          </w:tcPr>
          <w:p w14:paraId="17C714F5" w14:textId="77777777" w:rsidR="00D94A95" w:rsidRDefault="00000000" w:rsidP="00343745">
            <w:pPr>
              <w:spacing w:line="360" w:lineRule="auto"/>
              <w:jc w:val="both"/>
              <w:rPr>
                <w:rFonts w:ascii="Times New Roman" w:eastAsia="Times New Roman" w:hAnsi="Times New Roman" w:cs="Times New Roman"/>
                <w:color w:val="000000"/>
                <w:sz w:val="24"/>
                <w:szCs w:val="24"/>
              </w:rPr>
            </w:pPr>
            <w:sdt>
              <w:sdtPr>
                <w:tag w:val="goog_rdk_13"/>
                <w:id w:val="1728715579"/>
              </w:sdtPr>
              <w:sdtContent>
                <w:r w:rsidR="00D94A95">
                  <w:rPr>
                    <w:rFonts w:ascii="Gungsuh" w:eastAsia="Gungsuh" w:hAnsi="Gungsuh" w:cs="Gungsuh"/>
                    <w:color w:val="000000"/>
                    <w:sz w:val="24"/>
                    <w:szCs w:val="24"/>
                  </w:rPr>
                  <w:t>√</w:t>
                </w:r>
              </w:sdtContent>
            </w:sdt>
          </w:p>
        </w:tc>
        <w:tc>
          <w:tcPr>
            <w:tcW w:w="567" w:type="dxa"/>
            <w:vMerge w:val="restart"/>
          </w:tcPr>
          <w:p w14:paraId="4B7BA99C" w14:textId="77777777" w:rsidR="00D94A95" w:rsidRDefault="00000000" w:rsidP="00343745">
            <w:pPr>
              <w:spacing w:line="360" w:lineRule="auto"/>
              <w:jc w:val="both"/>
              <w:rPr>
                <w:rFonts w:ascii="Times New Roman" w:eastAsia="Times New Roman" w:hAnsi="Times New Roman" w:cs="Times New Roman"/>
                <w:color w:val="000000"/>
                <w:sz w:val="24"/>
                <w:szCs w:val="24"/>
              </w:rPr>
            </w:pPr>
            <w:sdt>
              <w:sdtPr>
                <w:tag w:val="goog_rdk_14"/>
                <w:id w:val="203729757"/>
              </w:sdtPr>
              <w:sdtContent>
                <w:r w:rsidR="00D94A95">
                  <w:rPr>
                    <w:rFonts w:ascii="Gungsuh" w:eastAsia="Gungsuh" w:hAnsi="Gungsuh" w:cs="Gungsuh"/>
                    <w:color w:val="000000"/>
                    <w:sz w:val="24"/>
                    <w:szCs w:val="24"/>
                  </w:rPr>
                  <w:t>√</w:t>
                </w:r>
              </w:sdtContent>
            </w:sdt>
          </w:p>
        </w:tc>
      </w:tr>
      <w:tr w:rsidR="00343745" w14:paraId="26D8C64B" w14:textId="77777777" w:rsidTr="00DC4D07">
        <w:trPr>
          <w:trHeight w:val="315"/>
        </w:trPr>
        <w:tc>
          <w:tcPr>
            <w:tcW w:w="1418" w:type="dxa"/>
            <w:vMerge/>
            <w:vAlign w:val="center"/>
          </w:tcPr>
          <w:p w14:paraId="7EA5778D"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3827" w:type="dxa"/>
            <w:tcBorders>
              <w:top w:val="nil"/>
              <w:bottom w:val="nil"/>
            </w:tcBorders>
            <w:vAlign w:val="center"/>
          </w:tcPr>
          <w:p w14:paraId="2CE85ED3" w14:textId="77777777" w:rsidR="00D94A95" w:rsidRDefault="00D94A95" w:rsidP="0038768A">
            <w:pPr>
              <w:numPr>
                <w:ilvl w:val="0"/>
                <w:numId w:val="24"/>
              </w:numPr>
              <w:pBdr>
                <w:top w:val="nil"/>
                <w:left w:val="nil"/>
                <w:bottom w:val="nil"/>
                <w:right w:val="nil"/>
                <w:between w:val="nil"/>
              </w:pBdr>
              <w:spacing w:line="360" w:lineRule="auto"/>
              <w:ind w:left="328"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Hambatan perencanaan, pelaksanaan, evaluasi, atau tindak lanjut.</w:t>
            </w:r>
          </w:p>
        </w:tc>
        <w:tc>
          <w:tcPr>
            <w:tcW w:w="1418" w:type="dxa"/>
            <w:vMerge/>
            <w:vAlign w:val="center"/>
          </w:tcPr>
          <w:p w14:paraId="698A8F34"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03A4B3D5"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6093A21B"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1ABEDAB3"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r>
      <w:tr w:rsidR="00343745" w14:paraId="476B68D7" w14:textId="77777777" w:rsidTr="00DC4D07">
        <w:trPr>
          <w:trHeight w:val="315"/>
        </w:trPr>
        <w:tc>
          <w:tcPr>
            <w:tcW w:w="1418" w:type="dxa"/>
            <w:vMerge/>
            <w:vAlign w:val="center"/>
          </w:tcPr>
          <w:p w14:paraId="653BE6BD"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3827" w:type="dxa"/>
            <w:tcBorders>
              <w:top w:val="nil"/>
              <w:bottom w:val="nil"/>
            </w:tcBorders>
            <w:vAlign w:val="center"/>
          </w:tcPr>
          <w:p w14:paraId="460FC30A" w14:textId="77777777" w:rsidR="00D94A95" w:rsidRDefault="00D94A95" w:rsidP="0038768A">
            <w:pPr>
              <w:numPr>
                <w:ilvl w:val="0"/>
                <w:numId w:val="24"/>
              </w:numPr>
              <w:pBdr>
                <w:top w:val="nil"/>
                <w:left w:val="nil"/>
                <w:bottom w:val="nil"/>
                <w:right w:val="nil"/>
                <w:between w:val="nil"/>
              </w:pBdr>
              <w:spacing w:line="360" w:lineRule="auto"/>
              <w:ind w:left="328"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Kesulitan dalam penyediaan fasilitas atau sarana.</w:t>
            </w:r>
          </w:p>
        </w:tc>
        <w:tc>
          <w:tcPr>
            <w:tcW w:w="1418" w:type="dxa"/>
            <w:vMerge/>
            <w:vAlign w:val="center"/>
          </w:tcPr>
          <w:p w14:paraId="65BA436D"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35B9A2E9"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2DAB9738"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2AD4F944"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r>
      <w:tr w:rsidR="00343745" w14:paraId="7CDE5FA0" w14:textId="77777777" w:rsidTr="00DC4D07">
        <w:trPr>
          <w:trHeight w:val="330"/>
        </w:trPr>
        <w:tc>
          <w:tcPr>
            <w:tcW w:w="1418" w:type="dxa"/>
            <w:vMerge/>
            <w:vAlign w:val="center"/>
          </w:tcPr>
          <w:p w14:paraId="7EA1D05A"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3827" w:type="dxa"/>
            <w:tcBorders>
              <w:top w:val="nil"/>
            </w:tcBorders>
            <w:vAlign w:val="center"/>
          </w:tcPr>
          <w:p w14:paraId="20C2FB24" w14:textId="77777777" w:rsidR="00D94A95" w:rsidRDefault="00D94A95" w:rsidP="0038768A">
            <w:pPr>
              <w:numPr>
                <w:ilvl w:val="0"/>
                <w:numId w:val="24"/>
              </w:numPr>
              <w:pBdr>
                <w:top w:val="nil"/>
                <w:left w:val="nil"/>
                <w:bottom w:val="nil"/>
                <w:right w:val="nil"/>
                <w:between w:val="nil"/>
              </w:pBdr>
              <w:spacing w:line="360" w:lineRule="auto"/>
              <w:ind w:left="328"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Tantangan sistem penilaian kinerja dan motivasi dosen.</w:t>
            </w:r>
          </w:p>
        </w:tc>
        <w:tc>
          <w:tcPr>
            <w:tcW w:w="1418" w:type="dxa"/>
            <w:vMerge/>
            <w:vAlign w:val="center"/>
          </w:tcPr>
          <w:p w14:paraId="73296406"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15EF331E"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1488BFF9"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567" w:type="dxa"/>
            <w:vMerge/>
          </w:tcPr>
          <w:p w14:paraId="5D395E2A" w14:textId="77777777" w:rsidR="00D94A95" w:rsidRDefault="00D94A95" w:rsidP="00343745">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r>
      <w:tr w:rsidR="00343745" w14:paraId="1C40F9C2" w14:textId="77777777" w:rsidTr="00DC4D07">
        <w:trPr>
          <w:trHeight w:val="630"/>
        </w:trPr>
        <w:tc>
          <w:tcPr>
            <w:tcW w:w="1418" w:type="dxa"/>
            <w:vAlign w:val="center"/>
          </w:tcPr>
          <w:p w14:paraId="7A076C51" w14:textId="77777777" w:rsidR="00D94A95" w:rsidRDefault="00D94A95" w:rsidP="00343745">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Solusi</w:t>
            </w:r>
          </w:p>
        </w:tc>
        <w:tc>
          <w:tcPr>
            <w:tcW w:w="3827" w:type="dxa"/>
            <w:vAlign w:val="center"/>
          </w:tcPr>
          <w:p w14:paraId="09D34E8C" w14:textId="77777777" w:rsidR="00D94A95" w:rsidRDefault="00D94A95" w:rsidP="00343745">
            <w:pPr>
              <w:spacing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Bagaimana solusi atau upaya perbaikan yang dilakukan?</w:t>
            </w:r>
          </w:p>
        </w:tc>
        <w:tc>
          <w:tcPr>
            <w:tcW w:w="1418" w:type="dxa"/>
            <w:vAlign w:val="center"/>
          </w:tcPr>
          <w:p w14:paraId="0A7912BA" w14:textId="635568A2" w:rsidR="00D94A95" w:rsidRDefault="00D94A95" w:rsidP="00343745">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Pimpinan PTS, Kabag SDM, Ketua L</w:t>
            </w:r>
            <w:r w:rsidR="00DF5C65">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z w:val="24"/>
                <w:szCs w:val="24"/>
              </w:rPr>
              <w:t>PM</w:t>
            </w:r>
          </w:p>
        </w:tc>
        <w:tc>
          <w:tcPr>
            <w:tcW w:w="567" w:type="dxa"/>
          </w:tcPr>
          <w:p w14:paraId="61D01015" w14:textId="77777777" w:rsidR="00D94A95" w:rsidRDefault="00000000" w:rsidP="00343745">
            <w:pPr>
              <w:spacing w:line="360" w:lineRule="auto"/>
              <w:jc w:val="both"/>
              <w:rPr>
                <w:rFonts w:ascii="Times New Roman" w:eastAsia="Times New Roman" w:hAnsi="Times New Roman" w:cs="Times New Roman"/>
                <w:color w:val="000000"/>
                <w:sz w:val="24"/>
                <w:szCs w:val="24"/>
              </w:rPr>
            </w:pPr>
            <w:sdt>
              <w:sdtPr>
                <w:tag w:val="goog_rdk_15"/>
                <w:id w:val="-77255844"/>
              </w:sdtPr>
              <w:sdtContent>
                <w:r w:rsidR="00D94A95">
                  <w:rPr>
                    <w:rFonts w:ascii="Gungsuh" w:eastAsia="Gungsuh" w:hAnsi="Gungsuh" w:cs="Gungsuh"/>
                    <w:color w:val="000000"/>
                    <w:sz w:val="24"/>
                    <w:szCs w:val="24"/>
                  </w:rPr>
                  <w:t>√</w:t>
                </w:r>
              </w:sdtContent>
            </w:sdt>
          </w:p>
        </w:tc>
        <w:tc>
          <w:tcPr>
            <w:tcW w:w="567" w:type="dxa"/>
          </w:tcPr>
          <w:p w14:paraId="0605DD69" w14:textId="77777777" w:rsidR="00D94A95" w:rsidRDefault="00000000" w:rsidP="00343745">
            <w:pPr>
              <w:spacing w:line="360" w:lineRule="auto"/>
              <w:jc w:val="both"/>
              <w:rPr>
                <w:rFonts w:ascii="Times New Roman" w:eastAsia="Times New Roman" w:hAnsi="Times New Roman" w:cs="Times New Roman"/>
                <w:color w:val="000000"/>
                <w:sz w:val="24"/>
                <w:szCs w:val="24"/>
              </w:rPr>
            </w:pPr>
            <w:sdt>
              <w:sdtPr>
                <w:tag w:val="goog_rdk_16"/>
                <w:id w:val="-76391426"/>
              </w:sdtPr>
              <w:sdtContent>
                <w:r w:rsidR="00D94A95">
                  <w:rPr>
                    <w:rFonts w:ascii="Gungsuh" w:eastAsia="Gungsuh" w:hAnsi="Gungsuh" w:cs="Gungsuh"/>
                    <w:color w:val="000000"/>
                    <w:sz w:val="24"/>
                    <w:szCs w:val="24"/>
                  </w:rPr>
                  <w:t>√</w:t>
                </w:r>
              </w:sdtContent>
            </w:sdt>
          </w:p>
        </w:tc>
        <w:tc>
          <w:tcPr>
            <w:tcW w:w="567" w:type="dxa"/>
          </w:tcPr>
          <w:p w14:paraId="2A0BA836" w14:textId="77777777" w:rsidR="00D94A95" w:rsidRDefault="00000000" w:rsidP="00343745">
            <w:pPr>
              <w:spacing w:line="360" w:lineRule="auto"/>
              <w:jc w:val="both"/>
              <w:rPr>
                <w:rFonts w:ascii="Times New Roman" w:eastAsia="Times New Roman" w:hAnsi="Times New Roman" w:cs="Times New Roman"/>
                <w:color w:val="000000"/>
                <w:sz w:val="24"/>
                <w:szCs w:val="24"/>
              </w:rPr>
            </w:pPr>
            <w:sdt>
              <w:sdtPr>
                <w:tag w:val="goog_rdk_17"/>
                <w:id w:val="-448465579"/>
              </w:sdtPr>
              <w:sdtContent>
                <w:r w:rsidR="00D94A95">
                  <w:rPr>
                    <w:rFonts w:ascii="Gungsuh" w:eastAsia="Gungsuh" w:hAnsi="Gungsuh" w:cs="Gungsuh"/>
                    <w:color w:val="000000"/>
                    <w:sz w:val="24"/>
                    <w:szCs w:val="24"/>
                  </w:rPr>
                  <w:t>√</w:t>
                </w:r>
              </w:sdtContent>
            </w:sdt>
          </w:p>
        </w:tc>
      </w:tr>
    </w:tbl>
    <w:p w14:paraId="245BB80F" w14:textId="77777777" w:rsidR="00460FA9" w:rsidRDefault="00460FA9" w:rsidP="00343745">
      <w:pPr>
        <w:spacing w:line="360" w:lineRule="auto"/>
        <w:rPr>
          <w:rFonts w:asciiTheme="majorBidi" w:hAnsiTheme="majorBidi" w:cstheme="majorBidi"/>
          <w:lang w:val="en-US"/>
        </w:rPr>
      </w:pPr>
    </w:p>
    <w:p w14:paraId="17E081DC" w14:textId="77777777" w:rsidR="00F83C76" w:rsidRDefault="00F83C76" w:rsidP="00343745">
      <w:pPr>
        <w:spacing w:line="360" w:lineRule="auto"/>
        <w:rPr>
          <w:rFonts w:asciiTheme="majorBidi" w:hAnsiTheme="majorBidi" w:cstheme="majorBidi"/>
          <w:lang w:val="en-US"/>
        </w:rPr>
      </w:pPr>
    </w:p>
    <w:p w14:paraId="555DB6CD" w14:textId="77777777" w:rsidR="00F83C76" w:rsidRPr="003A71A6" w:rsidRDefault="00F83C76" w:rsidP="00343745">
      <w:pPr>
        <w:spacing w:line="360" w:lineRule="auto"/>
        <w:rPr>
          <w:rFonts w:asciiTheme="majorBidi" w:hAnsiTheme="majorBidi" w:cstheme="majorBidi"/>
          <w:lang w:val="en-US"/>
        </w:rPr>
      </w:pPr>
    </w:p>
    <w:tbl>
      <w:tblPr>
        <w:tblW w:w="8365" w:type="dxa"/>
        <w:tblInd w:w="-10" w:type="dxa"/>
        <w:tblBorders>
          <w:top w:val="single" w:sz="8" w:space="0" w:color="000000"/>
          <w:left w:val="single" w:sz="8" w:space="0" w:color="000000"/>
          <w:bottom w:val="single" w:sz="4" w:space="0" w:color="000000"/>
          <w:right w:val="single" w:sz="8" w:space="0" w:color="000000"/>
          <w:insideV w:val="single" w:sz="8" w:space="0" w:color="000000"/>
        </w:tblBorders>
        <w:tblLayout w:type="fixed"/>
        <w:tblLook w:val="0400" w:firstRow="0" w:lastRow="0" w:firstColumn="0" w:lastColumn="0" w:noHBand="0" w:noVBand="1"/>
      </w:tblPr>
      <w:tblGrid>
        <w:gridCol w:w="4395"/>
        <w:gridCol w:w="3970"/>
      </w:tblGrid>
      <w:tr w:rsidR="00D94A95" w14:paraId="20D3DDF3" w14:textId="77777777" w:rsidTr="00DC4D07">
        <w:trPr>
          <w:trHeight w:val="329"/>
        </w:trPr>
        <w:tc>
          <w:tcPr>
            <w:tcW w:w="4395" w:type="dxa"/>
            <w:tcBorders>
              <w:top w:val="single" w:sz="8" w:space="0" w:color="000000"/>
              <w:bottom w:val="single" w:sz="4" w:space="0" w:color="000000"/>
            </w:tcBorders>
            <w:shd w:val="clear" w:color="auto" w:fill="D9D9D9"/>
            <w:vAlign w:val="center"/>
          </w:tcPr>
          <w:p w14:paraId="4AF5C3B2" w14:textId="77777777" w:rsidR="00D94A95" w:rsidRDefault="00D94A95" w:rsidP="00343745">
            <w:pPr>
              <w:spacing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Keterangan</w:t>
            </w:r>
          </w:p>
        </w:tc>
        <w:tc>
          <w:tcPr>
            <w:tcW w:w="3970" w:type="dxa"/>
            <w:tcBorders>
              <w:top w:val="single" w:sz="8" w:space="0" w:color="000000"/>
              <w:bottom w:val="single" w:sz="4" w:space="0" w:color="000000"/>
            </w:tcBorders>
            <w:shd w:val="clear" w:color="auto" w:fill="D9D9D9"/>
            <w:vAlign w:val="center"/>
          </w:tcPr>
          <w:p w14:paraId="516167B1" w14:textId="77777777" w:rsidR="00D94A95" w:rsidRDefault="00D94A95" w:rsidP="00343745">
            <w:pPr>
              <w:spacing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Coding :</w:t>
            </w:r>
          </w:p>
        </w:tc>
      </w:tr>
      <w:tr w:rsidR="00DA67F1" w14:paraId="4B82F632" w14:textId="77777777" w:rsidTr="00DC4D07">
        <w:trPr>
          <w:trHeight w:val="284"/>
        </w:trPr>
        <w:tc>
          <w:tcPr>
            <w:tcW w:w="4395" w:type="dxa"/>
            <w:vMerge w:val="restart"/>
            <w:tcBorders>
              <w:top w:val="single" w:sz="4" w:space="0" w:color="000000"/>
            </w:tcBorders>
            <w:vAlign w:val="center"/>
          </w:tcPr>
          <w:p w14:paraId="6D2C2178" w14:textId="77777777" w:rsidR="00DA67F1" w:rsidRDefault="00DA67F1" w:rsidP="00343745">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     : wawancara</w:t>
            </w:r>
          </w:p>
          <w:p w14:paraId="510CECCF" w14:textId="77777777" w:rsidR="00DA67F1" w:rsidRDefault="00DA67F1" w:rsidP="00343745">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  Observasi</w:t>
            </w:r>
          </w:p>
          <w:p w14:paraId="7AF67549" w14:textId="77E5908C" w:rsidR="00DA67F1" w:rsidRDefault="00DA67F1" w:rsidP="00343745">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Dok  : Studi Dokumentasi </w:t>
            </w:r>
          </w:p>
        </w:tc>
        <w:tc>
          <w:tcPr>
            <w:tcW w:w="3970" w:type="dxa"/>
            <w:tcBorders>
              <w:top w:val="single" w:sz="4" w:space="0" w:color="000000"/>
            </w:tcBorders>
            <w:vAlign w:val="center"/>
          </w:tcPr>
          <w:p w14:paraId="5BFE72B2" w14:textId="77777777" w:rsidR="00DA67F1" w:rsidRDefault="00DA67F1" w:rsidP="00343745">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Pimpinan PTS</w:t>
            </w:r>
          </w:p>
        </w:tc>
      </w:tr>
      <w:tr w:rsidR="00DA67F1" w14:paraId="5C9B859A" w14:textId="77777777" w:rsidTr="00DC4D07">
        <w:trPr>
          <w:trHeight w:val="273"/>
        </w:trPr>
        <w:tc>
          <w:tcPr>
            <w:tcW w:w="4395" w:type="dxa"/>
            <w:vMerge/>
            <w:vAlign w:val="center"/>
          </w:tcPr>
          <w:p w14:paraId="7A2BCCB4" w14:textId="12CD686F" w:rsidR="00DA67F1" w:rsidRDefault="00DA67F1" w:rsidP="00343745">
            <w:pPr>
              <w:spacing w:line="360" w:lineRule="auto"/>
              <w:rPr>
                <w:rFonts w:ascii="Times New Roman" w:eastAsia="Times New Roman" w:hAnsi="Times New Roman" w:cs="Times New Roman"/>
                <w:color w:val="000000"/>
                <w:sz w:val="24"/>
                <w:szCs w:val="24"/>
              </w:rPr>
            </w:pPr>
          </w:p>
        </w:tc>
        <w:tc>
          <w:tcPr>
            <w:tcW w:w="3970" w:type="dxa"/>
            <w:vAlign w:val="center"/>
          </w:tcPr>
          <w:p w14:paraId="7D590ED9" w14:textId="77777777" w:rsidR="00DA67F1" w:rsidRDefault="00DA67F1" w:rsidP="00343745">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Kasubag SDM</w:t>
            </w:r>
          </w:p>
        </w:tc>
      </w:tr>
      <w:tr w:rsidR="00DA67F1" w14:paraId="2FFA34B7" w14:textId="77777777" w:rsidTr="00DC4D07">
        <w:trPr>
          <w:trHeight w:val="435"/>
        </w:trPr>
        <w:tc>
          <w:tcPr>
            <w:tcW w:w="4395" w:type="dxa"/>
            <w:vMerge/>
            <w:vAlign w:val="center"/>
          </w:tcPr>
          <w:p w14:paraId="55615F01" w14:textId="566AAC60" w:rsidR="00DA67F1" w:rsidRDefault="00DA67F1" w:rsidP="00343745">
            <w:pPr>
              <w:spacing w:line="360" w:lineRule="auto"/>
              <w:rPr>
                <w:rFonts w:ascii="Times New Roman" w:eastAsia="Times New Roman" w:hAnsi="Times New Roman" w:cs="Times New Roman"/>
                <w:color w:val="000000"/>
                <w:sz w:val="24"/>
                <w:szCs w:val="24"/>
              </w:rPr>
            </w:pPr>
          </w:p>
        </w:tc>
        <w:tc>
          <w:tcPr>
            <w:tcW w:w="3970" w:type="dxa"/>
            <w:vAlign w:val="center"/>
          </w:tcPr>
          <w:p w14:paraId="29C61AAD" w14:textId="71FAD9B0" w:rsidR="00DA67F1" w:rsidRDefault="00DA67F1" w:rsidP="00F83C76">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LPPM</w:t>
            </w:r>
          </w:p>
        </w:tc>
      </w:tr>
    </w:tbl>
    <w:p w14:paraId="52CF1148" w14:textId="77777777" w:rsidR="00965DC1" w:rsidRDefault="00965DC1" w:rsidP="00343745">
      <w:pPr>
        <w:spacing w:line="360" w:lineRule="auto"/>
        <w:jc w:val="center"/>
        <w:rPr>
          <w:rFonts w:ascii="Times New Roman" w:eastAsia="Times New Roman" w:hAnsi="Times New Roman" w:cs="Times New Roman"/>
          <w:sz w:val="24"/>
          <w:szCs w:val="24"/>
        </w:rPr>
      </w:pPr>
    </w:p>
    <w:p w14:paraId="15173E09" w14:textId="756545D7" w:rsidR="00DC4D07" w:rsidRPr="00DC4D07" w:rsidRDefault="00DC4D07" w:rsidP="00DC4D07">
      <w:pPr>
        <w:pStyle w:val="Caption"/>
        <w:keepNext/>
        <w:jc w:val="center"/>
        <w:rPr>
          <w:rFonts w:asciiTheme="majorBidi" w:hAnsiTheme="majorBidi" w:cstheme="majorBidi"/>
          <w:i w:val="0"/>
          <w:iCs w:val="0"/>
          <w:color w:val="000000" w:themeColor="text1"/>
          <w:sz w:val="24"/>
          <w:szCs w:val="24"/>
        </w:rPr>
      </w:pPr>
      <w:bookmarkStart w:id="7" w:name="_Toc218673881"/>
      <w:bookmarkStart w:id="8" w:name="_Toc218675479"/>
      <w:bookmarkStart w:id="9" w:name="_Toc218698716"/>
      <w:r w:rsidRPr="00DC4D07">
        <w:rPr>
          <w:rFonts w:asciiTheme="majorBidi" w:hAnsiTheme="majorBidi" w:cstheme="majorBidi"/>
          <w:i w:val="0"/>
          <w:iCs w:val="0"/>
          <w:color w:val="000000" w:themeColor="text1"/>
          <w:sz w:val="24"/>
          <w:szCs w:val="24"/>
        </w:rPr>
        <w:t xml:space="preserve">Tabel 3. </w:t>
      </w:r>
      <w:r w:rsidRPr="00DC4D07">
        <w:rPr>
          <w:rFonts w:asciiTheme="majorBidi" w:hAnsiTheme="majorBidi" w:cstheme="majorBidi"/>
          <w:i w:val="0"/>
          <w:iCs w:val="0"/>
          <w:color w:val="000000" w:themeColor="text1"/>
          <w:sz w:val="24"/>
          <w:szCs w:val="24"/>
        </w:rPr>
        <w:fldChar w:fldCharType="begin"/>
      </w:r>
      <w:r w:rsidRPr="00DC4D07">
        <w:rPr>
          <w:rFonts w:asciiTheme="majorBidi" w:hAnsiTheme="majorBidi" w:cstheme="majorBidi"/>
          <w:i w:val="0"/>
          <w:iCs w:val="0"/>
          <w:color w:val="000000" w:themeColor="text1"/>
          <w:sz w:val="24"/>
          <w:szCs w:val="24"/>
        </w:rPr>
        <w:instrText xml:space="preserve"> SEQ Tabel_3. \* ARABIC </w:instrText>
      </w:r>
      <w:r w:rsidRPr="00DC4D07">
        <w:rPr>
          <w:rFonts w:asciiTheme="majorBidi" w:hAnsiTheme="majorBidi" w:cstheme="majorBidi"/>
          <w:i w:val="0"/>
          <w:iCs w:val="0"/>
          <w:color w:val="000000" w:themeColor="text1"/>
          <w:sz w:val="24"/>
          <w:szCs w:val="24"/>
        </w:rPr>
        <w:fldChar w:fldCharType="separate"/>
      </w:r>
      <w:r w:rsidR="0082169F">
        <w:rPr>
          <w:rFonts w:asciiTheme="majorBidi" w:hAnsiTheme="majorBidi" w:cstheme="majorBidi"/>
          <w:i w:val="0"/>
          <w:iCs w:val="0"/>
          <w:noProof/>
          <w:color w:val="000000" w:themeColor="text1"/>
          <w:sz w:val="24"/>
          <w:szCs w:val="24"/>
        </w:rPr>
        <w:t>2</w:t>
      </w:r>
      <w:r w:rsidRPr="00DC4D07">
        <w:rPr>
          <w:rFonts w:asciiTheme="majorBidi" w:hAnsiTheme="majorBidi" w:cstheme="majorBidi"/>
          <w:i w:val="0"/>
          <w:iCs w:val="0"/>
          <w:color w:val="000000" w:themeColor="text1"/>
          <w:sz w:val="24"/>
          <w:szCs w:val="24"/>
        </w:rPr>
        <w:fldChar w:fldCharType="end"/>
      </w:r>
      <w:r w:rsidRPr="00DC4D07">
        <w:rPr>
          <w:rFonts w:asciiTheme="majorBidi" w:hAnsiTheme="majorBidi" w:cstheme="majorBidi"/>
          <w:i w:val="0"/>
          <w:iCs w:val="0"/>
          <w:color w:val="000000" w:themeColor="text1"/>
          <w:sz w:val="24"/>
          <w:szCs w:val="24"/>
        </w:rPr>
        <w:t xml:space="preserve"> Pedoman Observasi</w:t>
      </w:r>
      <w:bookmarkEnd w:id="7"/>
      <w:bookmarkEnd w:id="8"/>
      <w:bookmarkEnd w:id="9"/>
    </w:p>
    <w:tbl>
      <w:tblPr>
        <w:tblW w:w="8363" w:type="dxa"/>
        <w:tblInd w:w="-6" w:type="dxa"/>
        <w:tblBorders>
          <w:top w:val="nil"/>
          <w:left w:val="nil"/>
          <w:bottom w:val="nil"/>
          <w:right w:val="nil"/>
          <w:insideH w:val="nil"/>
          <w:insideV w:val="nil"/>
        </w:tblBorders>
        <w:tblLayout w:type="fixed"/>
        <w:tblLook w:val="0600" w:firstRow="0" w:lastRow="0" w:firstColumn="0" w:lastColumn="0" w:noHBand="1" w:noVBand="1"/>
      </w:tblPr>
      <w:tblGrid>
        <w:gridCol w:w="568"/>
        <w:gridCol w:w="992"/>
        <w:gridCol w:w="4819"/>
        <w:gridCol w:w="1984"/>
      </w:tblGrid>
      <w:tr w:rsidR="00D94A95" w14:paraId="4529E6BA" w14:textId="77777777" w:rsidTr="00DC4D07">
        <w:trPr>
          <w:trHeight w:val="704"/>
          <w:tblHeader/>
        </w:trPr>
        <w:tc>
          <w:tcPr>
            <w:tcW w:w="568" w:type="dxa"/>
            <w:tcBorders>
              <w:top w:val="single" w:sz="5" w:space="0" w:color="000000"/>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0D0D4313" w14:textId="77777777" w:rsidR="00D94A95" w:rsidRDefault="00D94A95" w:rsidP="00343745">
            <w:pPr>
              <w:spacing w:before="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w:t>
            </w:r>
          </w:p>
        </w:tc>
        <w:tc>
          <w:tcPr>
            <w:tcW w:w="992" w:type="dxa"/>
            <w:tcBorders>
              <w:top w:val="single" w:sz="5" w:space="0" w:color="000000"/>
              <w:left w:val="nil"/>
              <w:bottom w:val="single" w:sz="5" w:space="0" w:color="000000"/>
              <w:right w:val="single" w:sz="5" w:space="0" w:color="000000"/>
            </w:tcBorders>
            <w:shd w:val="clear" w:color="auto" w:fill="D9D9D9"/>
            <w:tcMar>
              <w:top w:w="0" w:type="dxa"/>
              <w:left w:w="100" w:type="dxa"/>
              <w:bottom w:w="0" w:type="dxa"/>
              <w:right w:w="100" w:type="dxa"/>
            </w:tcMar>
          </w:tcPr>
          <w:p w14:paraId="50D2E434" w14:textId="77777777" w:rsidR="00D94A95" w:rsidRDefault="00D94A95" w:rsidP="00343745">
            <w:pPr>
              <w:spacing w:before="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Siklus PDCA</w:t>
            </w:r>
          </w:p>
        </w:tc>
        <w:tc>
          <w:tcPr>
            <w:tcW w:w="4819" w:type="dxa"/>
            <w:tcBorders>
              <w:top w:val="single" w:sz="5" w:space="0" w:color="000000"/>
              <w:left w:val="nil"/>
              <w:bottom w:val="single" w:sz="5" w:space="0" w:color="000000"/>
              <w:right w:val="single" w:sz="5" w:space="0" w:color="000000"/>
            </w:tcBorders>
            <w:shd w:val="clear" w:color="auto" w:fill="D9D9D9"/>
            <w:tcMar>
              <w:top w:w="0" w:type="dxa"/>
              <w:left w:w="100" w:type="dxa"/>
              <w:bottom w:w="0" w:type="dxa"/>
              <w:right w:w="100" w:type="dxa"/>
            </w:tcMar>
          </w:tcPr>
          <w:p w14:paraId="4589707D" w14:textId="77777777" w:rsidR="00D94A95" w:rsidRDefault="00D94A95" w:rsidP="00343745">
            <w:pPr>
              <w:spacing w:before="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Kegiatan Observasi</w:t>
            </w:r>
          </w:p>
        </w:tc>
        <w:tc>
          <w:tcPr>
            <w:tcW w:w="1984" w:type="dxa"/>
            <w:tcBorders>
              <w:top w:val="single" w:sz="5" w:space="0" w:color="000000"/>
              <w:left w:val="nil"/>
              <w:bottom w:val="single" w:sz="5" w:space="0" w:color="000000"/>
              <w:right w:val="single" w:sz="5" w:space="0" w:color="000000"/>
            </w:tcBorders>
            <w:shd w:val="clear" w:color="auto" w:fill="D9D9D9"/>
            <w:tcMar>
              <w:top w:w="0" w:type="dxa"/>
              <w:left w:w="100" w:type="dxa"/>
              <w:bottom w:w="0" w:type="dxa"/>
              <w:right w:w="100" w:type="dxa"/>
            </w:tcMar>
          </w:tcPr>
          <w:p w14:paraId="44AD3DD5" w14:textId="77777777" w:rsidR="00D94A95" w:rsidRDefault="00D94A95" w:rsidP="00343745">
            <w:pPr>
              <w:spacing w:before="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Hasil Observasi</w:t>
            </w:r>
          </w:p>
        </w:tc>
      </w:tr>
      <w:tr w:rsidR="00D94A95" w14:paraId="3F656223" w14:textId="77777777" w:rsidTr="00DC4D07">
        <w:trPr>
          <w:trHeight w:val="1921"/>
        </w:trPr>
        <w:tc>
          <w:tcPr>
            <w:tcW w:w="568" w:type="dxa"/>
            <w:tcBorders>
              <w:top w:val="nil"/>
              <w:left w:val="single" w:sz="5" w:space="0" w:color="000000"/>
              <w:bottom w:val="single" w:sz="4" w:space="0" w:color="000000"/>
              <w:right w:val="single" w:sz="5" w:space="0" w:color="000000"/>
            </w:tcBorders>
            <w:tcMar>
              <w:top w:w="0" w:type="dxa"/>
              <w:left w:w="100" w:type="dxa"/>
              <w:bottom w:w="0" w:type="dxa"/>
              <w:right w:w="100" w:type="dxa"/>
            </w:tcMar>
          </w:tcPr>
          <w:p w14:paraId="738538F2" w14:textId="77777777" w:rsidR="00D94A95" w:rsidRDefault="00D94A95" w:rsidP="00343745">
            <w:pPr>
              <w:spacing w:before="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Borders>
              <w:top w:val="nil"/>
              <w:left w:val="nil"/>
              <w:bottom w:val="single" w:sz="4" w:space="0" w:color="000000"/>
              <w:right w:val="single" w:sz="5" w:space="0" w:color="000000"/>
            </w:tcBorders>
            <w:tcMar>
              <w:top w:w="0" w:type="dxa"/>
              <w:left w:w="100" w:type="dxa"/>
              <w:bottom w:w="0" w:type="dxa"/>
              <w:right w:w="100" w:type="dxa"/>
            </w:tcMar>
          </w:tcPr>
          <w:p w14:paraId="58E691C6" w14:textId="77777777" w:rsidR="00D94A95" w:rsidRDefault="00D94A95" w:rsidP="00343745">
            <w:pPr>
              <w:spacing w:before="240" w:line="36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Plan</w:t>
            </w:r>
          </w:p>
        </w:tc>
        <w:tc>
          <w:tcPr>
            <w:tcW w:w="4819" w:type="dxa"/>
            <w:tcBorders>
              <w:top w:val="nil"/>
              <w:left w:val="nil"/>
              <w:bottom w:val="single" w:sz="4" w:space="0" w:color="000000"/>
              <w:right w:val="single" w:sz="5" w:space="0" w:color="000000"/>
            </w:tcBorders>
            <w:tcMar>
              <w:top w:w="0" w:type="dxa"/>
              <w:left w:w="100" w:type="dxa"/>
              <w:bottom w:w="0" w:type="dxa"/>
              <w:right w:w="100" w:type="dxa"/>
            </w:tcMar>
          </w:tcPr>
          <w:p w14:paraId="20734E7F" w14:textId="77777777" w:rsidR="00D94A95" w:rsidRDefault="00D94A95" w:rsidP="0038768A">
            <w:pPr>
              <w:numPr>
                <w:ilvl w:val="0"/>
                <w:numId w:val="28"/>
              </w:numPr>
              <w:spacing w:line="360" w:lineRule="auto"/>
              <w:ind w:left="461" w:right="39" w:hanging="3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Mengamati rapat perencanaan SDM (rekrutmen, pengembangan kompetensi, standar kinerja dosen).</w:t>
            </w:r>
          </w:p>
          <w:p w14:paraId="02971164" w14:textId="77777777" w:rsidR="00D94A95" w:rsidRDefault="00D94A95" w:rsidP="0038768A">
            <w:pPr>
              <w:numPr>
                <w:ilvl w:val="0"/>
                <w:numId w:val="28"/>
              </w:numPr>
              <w:spacing w:line="360" w:lineRule="auto"/>
              <w:ind w:left="461" w:right="39" w:hanging="3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Memeriksa dokumen perencanaan SDM (Rencana Strategis, SOP, Renop, standar kinerja).</w:t>
            </w:r>
          </w:p>
          <w:p w14:paraId="7882E618" w14:textId="77777777" w:rsidR="00D94A95" w:rsidRDefault="00D94A95" w:rsidP="0038768A">
            <w:pPr>
              <w:numPr>
                <w:ilvl w:val="0"/>
                <w:numId w:val="28"/>
              </w:numPr>
              <w:spacing w:line="360" w:lineRule="auto"/>
              <w:ind w:left="461" w:right="39" w:hanging="3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Mengamati keterlibatan pimpinan, Kabag SDM, dan Kaprodi.</w:t>
            </w:r>
          </w:p>
        </w:tc>
        <w:tc>
          <w:tcPr>
            <w:tcW w:w="1984" w:type="dxa"/>
            <w:tcBorders>
              <w:top w:val="nil"/>
              <w:left w:val="nil"/>
              <w:bottom w:val="single" w:sz="4" w:space="0" w:color="000000"/>
              <w:right w:val="single" w:sz="5" w:space="0" w:color="000000"/>
            </w:tcBorders>
            <w:tcMar>
              <w:top w:w="0" w:type="dxa"/>
              <w:left w:w="100" w:type="dxa"/>
              <w:bottom w:w="0" w:type="dxa"/>
              <w:right w:w="100" w:type="dxa"/>
            </w:tcMar>
          </w:tcPr>
          <w:p w14:paraId="50C20C79" w14:textId="77777777" w:rsidR="00D94A95" w:rsidRDefault="00D94A95" w:rsidP="00343745">
            <w:pPr>
              <w:spacing w:before="240" w:after="240" w:line="360" w:lineRule="auto"/>
              <w:jc w:val="both"/>
              <w:rPr>
                <w:rFonts w:ascii="Times New Roman" w:eastAsia="Times New Roman" w:hAnsi="Times New Roman" w:cs="Times New Roman"/>
                <w:sz w:val="24"/>
                <w:szCs w:val="24"/>
              </w:rPr>
            </w:pPr>
          </w:p>
        </w:tc>
      </w:tr>
      <w:tr w:rsidR="00D94A95" w14:paraId="2E274C07" w14:textId="77777777" w:rsidTr="00DC4D07">
        <w:trPr>
          <w:trHeight w:val="424"/>
        </w:trPr>
        <w:tc>
          <w:tcPr>
            <w:tcW w:w="56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F72ACF0" w14:textId="77777777" w:rsidR="00D94A95" w:rsidRDefault="00D94A95" w:rsidP="00343745">
            <w:pPr>
              <w:spacing w:before="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D612CF5" w14:textId="77777777" w:rsidR="00D94A95" w:rsidRDefault="00D94A95" w:rsidP="00343745">
            <w:pPr>
              <w:spacing w:before="240" w:line="36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Do</w:t>
            </w:r>
          </w:p>
        </w:tc>
        <w:tc>
          <w:tcPr>
            <w:tcW w:w="481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4068E90" w14:textId="77777777" w:rsidR="00D94A95" w:rsidRDefault="00D94A95" w:rsidP="0038768A">
            <w:pPr>
              <w:numPr>
                <w:ilvl w:val="0"/>
                <w:numId w:val="26"/>
              </w:numPr>
              <w:spacing w:line="360" w:lineRule="auto"/>
              <w:ind w:left="461" w:right="39" w:hanging="3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Mengamati pelaksanaan rekrutmen dan seleksi dosen.</w:t>
            </w:r>
          </w:p>
          <w:p w14:paraId="3A98292B" w14:textId="77777777" w:rsidR="00D94A95" w:rsidRDefault="00D94A95" w:rsidP="0038768A">
            <w:pPr>
              <w:numPr>
                <w:ilvl w:val="0"/>
                <w:numId w:val="26"/>
              </w:numPr>
              <w:spacing w:line="360" w:lineRule="auto"/>
              <w:ind w:left="461" w:right="39" w:hanging="3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Mengamati pelaksanaan pelatihan, workshop, mentoring, atau pendampingan dosen.</w:t>
            </w:r>
          </w:p>
          <w:p w14:paraId="7A701E06" w14:textId="77777777" w:rsidR="00D94A95" w:rsidRDefault="00D94A95" w:rsidP="0038768A">
            <w:pPr>
              <w:numPr>
                <w:ilvl w:val="0"/>
                <w:numId w:val="26"/>
              </w:numPr>
              <w:spacing w:line="360" w:lineRule="auto"/>
              <w:ind w:left="461" w:right="39" w:hanging="3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Mengamati penggunaan fasilitas pendukung kerja dosen.</w:t>
            </w:r>
          </w:p>
          <w:p w14:paraId="3A3CD05B" w14:textId="77777777" w:rsidR="00D94A95" w:rsidRDefault="00D94A95" w:rsidP="0038768A">
            <w:pPr>
              <w:numPr>
                <w:ilvl w:val="0"/>
                <w:numId w:val="26"/>
              </w:numPr>
              <w:spacing w:line="360" w:lineRule="auto"/>
              <w:ind w:left="461" w:right="39" w:hanging="3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Mengamati proses penilaian kinerja dosen.</w:t>
            </w:r>
          </w:p>
        </w:tc>
        <w:tc>
          <w:tcPr>
            <w:tcW w:w="198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A11F66B" w14:textId="77777777" w:rsidR="00D94A95" w:rsidRDefault="00D94A95" w:rsidP="00343745">
            <w:pPr>
              <w:spacing w:before="240" w:after="240" w:line="360" w:lineRule="auto"/>
              <w:jc w:val="both"/>
              <w:rPr>
                <w:rFonts w:ascii="Times New Roman" w:eastAsia="Times New Roman" w:hAnsi="Times New Roman" w:cs="Times New Roman"/>
                <w:sz w:val="24"/>
                <w:szCs w:val="24"/>
              </w:rPr>
            </w:pPr>
          </w:p>
        </w:tc>
      </w:tr>
      <w:tr w:rsidR="00D94A95" w14:paraId="020669BB" w14:textId="77777777" w:rsidTr="00F83C76">
        <w:trPr>
          <w:trHeight w:val="1462"/>
        </w:trPr>
        <w:tc>
          <w:tcPr>
            <w:tcW w:w="568" w:type="dxa"/>
            <w:tcBorders>
              <w:top w:val="single" w:sz="4" w:space="0" w:color="000000"/>
              <w:left w:val="single" w:sz="5" w:space="0" w:color="000000"/>
              <w:bottom w:val="single" w:sz="6" w:space="0" w:color="000000"/>
              <w:right w:val="single" w:sz="5" w:space="0" w:color="000000"/>
            </w:tcBorders>
            <w:tcMar>
              <w:top w:w="0" w:type="dxa"/>
              <w:left w:w="100" w:type="dxa"/>
              <w:bottom w:w="0" w:type="dxa"/>
              <w:right w:w="100" w:type="dxa"/>
            </w:tcMar>
          </w:tcPr>
          <w:p w14:paraId="349C6443" w14:textId="77777777" w:rsidR="00D94A95" w:rsidRDefault="00D94A95" w:rsidP="00343745">
            <w:pPr>
              <w:spacing w:before="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92" w:type="dxa"/>
            <w:tcBorders>
              <w:top w:val="single" w:sz="4" w:space="0" w:color="000000"/>
              <w:left w:val="nil"/>
              <w:bottom w:val="single" w:sz="6" w:space="0" w:color="000000"/>
              <w:right w:val="single" w:sz="5" w:space="0" w:color="000000"/>
            </w:tcBorders>
            <w:tcMar>
              <w:top w:w="0" w:type="dxa"/>
              <w:left w:w="100" w:type="dxa"/>
              <w:bottom w:w="0" w:type="dxa"/>
              <w:right w:w="100" w:type="dxa"/>
            </w:tcMar>
          </w:tcPr>
          <w:p w14:paraId="6EBF2F43" w14:textId="77777777" w:rsidR="00D94A95" w:rsidRDefault="00D94A95" w:rsidP="00343745">
            <w:pPr>
              <w:spacing w:before="240" w:line="36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Check</w:t>
            </w:r>
          </w:p>
        </w:tc>
        <w:tc>
          <w:tcPr>
            <w:tcW w:w="4819" w:type="dxa"/>
            <w:tcBorders>
              <w:top w:val="single" w:sz="4" w:space="0" w:color="000000"/>
              <w:left w:val="nil"/>
              <w:bottom w:val="single" w:sz="6" w:space="0" w:color="000000"/>
              <w:right w:val="single" w:sz="5" w:space="0" w:color="000000"/>
            </w:tcBorders>
            <w:tcMar>
              <w:top w:w="0" w:type="dxa"/>
              <w:left w:w="100" w:type="dxa"/>
              <w:bottom w:w="0" w:type="dxa"/>
              <w:right w:w="100" w:type="dxa"/>
            </w:tcMar>
          </w:tcPr>
          <w:p w14:paraId="3784FDC6" w14:textId="77777777" w:rsidR="00D94A95" w:rsidRDefault="00D94A95" w:rsidP="0038768A">
            <w:pPr>
              <w:numPr>
                <w:ilvl w:val="0"/>
                <w:numId w:val="25"/>
              </w:numPr>
              <w:spacing w:line="360" w:lineRule="auto"/>
              <w:ind w:left="461" w:right="180" w:hanging="3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Mengamati rapat evaluasi kinerja dosen dan review program SDM.</w:t>
            </w:r>
          </w:p>
          <w:p w14:paraId="04086615" w14:textId="77777777" w:rsidR="00D94A95" w:rsidRDefault="00D94A95" w:rsidP="0038768A">
            <w:pPr>
              <w:numPr>
                <w:ilvl w:val="0"/>
                <w:numId w:val="25"/>
              </w:numPr>
              <w:spacing w:line="360" w:lineRule="auto"/>
              <w:ind w:left="461" w:right="180" w:hanging="3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Mengamati pengumpulan dan analisis data kinerja dosen (BKD, publikasi, pengajaran).</w:t>
            </w:r>
          </w:p>
          <w:p w14:paraId="5140DC3D" w14:textId="77777777" w:rsidR="00D94A95" w:rsidRDefault="00D94A95" w:rsidP="0038768A">
            <w:pPr>
              <w:numPr>
                <w:ilvl w:val="0"/>
                <w:numId w:val="25"/>
              </w:numPr>
              <w:spacing w:line="360" w:lineRule="auto"/>
              <w:ind w:left="461" w:right="180" w:hanging="3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Mengamati mekanisme umpan balik dari pimpinan, sejawat, dan mahasiswa.</w:t>
            </w:r>
          </w:p>
          <w:p w14:paraId="404DFB3C" w14:textId="29888615" w:rsidR="00D94A95" w:rsidRDefault="00D94A95" w:rsidP="0038768A">
            <w:pPr>
              <w:numPr>
                <w:ilvl w:val="0"/>
                <w:numId w:val="25"/>
              </w:numPr>
              <w:spacing w:line="360" w:lineRule="auto"/>
              <w:ind w:left="461" w:right="180" w:hanging="3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Mengamati tindak lanjut dari hasil evaluasi</w:t>
            </w:r>
            <w:r w:rsidR="00F83C76">
              <w:rPr>
                <w:rFonts w:ascii="Times New Roman" w:eastAsia="Times New Roman" w:hAnsi="Times New Roman" w:cs="Times New Roman"/>
                <w:sz w:val="24"/>
                <w:szCs w:val="24"/>
              </w:rPr>
              <w:t>.</w:t>
            </w:r>
          </w:p>
        </w:tc>
        <w:tc>
          <w:tcPr>
            <w:tcW w:w="1984" w:type="dxa"/>
            <w:tcBorders>
              <w:top w:val="single" w:sz="4" w:space="0" w:color="000000"/>
              <w:left w:val="nil"/>
              <w:bottom w:val="single" w:sz="6" w:space="0" w:color="000000"/>
              <w:right w:val="single" w:sz="5" w:space="0" w:color="000000"/>
            </w:tcBorders>
            <w:tcMar>
              <w:top w:w="0" w:type="dxa"/>
              <w:left w:w="100" w:type="dxa"/>
              <w:bottom w:w="0" w:type="dxa"/>
              <w:right w:w="100" w:type="dxa"/>
            </w:tcMar>
          </w:tcPr>
          <w:p w14:paraId="0AABF5EE" w14:textId="77777777" w:rsidR="00D94A95" w:rsidRDefault="00D94A95" w:rsidP="00343745">
            <w:pPr>
              <w:spacing w:before="240" w:after="240" w:line="360" w:lineRule="auto"/>
              <w:jc w:val="both"/>
              <w:rPr>
                <w:rFonts w:ascii="Times New Roman" w:eastAsia="Times New Roman" w:hAnsi="Times New Roman" w:cs="Times New Roman"/>
                <w:sz w:val="24"/>
                <w:szCs w:val="24"/>
              </w:rPr>
            </w:pPr>
          </w:p>
        </w:tc>
      </w:tr>
      <w:tr w:rsidR="00D94A95" w14:paraId="1AC0E26B" w14:textId="77777777" w:rsidTr="00DC4D07">
        <w:trPr>
          <w:trHeight w:val="1832"/>
        </w:trPr>
        <w:tc>
          <w:tcPr>
            <w:tcW w:w="56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B12DC3C" w14:textId="77777777" w:rsidR="00D94A95" w:rsidRDefault="00D94A95" w:rsidP="00343745">
            <w:pPr>
              <w:spacing w:before="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D97D792" w14:textId="77777777" w:rsidR="00D94A95" w:rsidRDefault="00D94A95" w:rsidP="00343745">
            <w:pPr>
              <w:spacing w:before="240" w:line="36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A</w:t>
            </w:r>
            <w:r>
              <w:rPr>
                <w:rFonts w:ascii="Times New Roman" w:eastAsia="Times New Roman" w:hAnsi="Times New Roman" w:cs="Times New Roman"/>
                <w:b/>
                <w:bCs/>
                <w:i/>
                <w:iCs/>
                <w:sz w:val="24"/>
                <w:szCs w:val="24"/>
              </w:rPr>
              <w:t>ct</w:t>
            </w:r>
          </w:p>
        </w:tc>
        <w:tc>
          <w:tcPr>
            <w:tcW w:w="481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535CA7D" w14:textId="77777777" w:rsidR="00D94A95" w:rsidRDefault="00D94A95" w:rsidP="0038768A">
            <w:pPr>
              <w:numPr>
                <w:ilvl w:val="0"/>
                <w:numId w:val="27"/>
              </w:numPr>
              <w:spacing w:line="360" w:lineRule="auto"/>
              <w:ind w:left="461" w:right="248" w:hanging="3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Mengamati implementasi perbaikan program pengembangan dosen.</w:t>
            </w:r>
          </w:p>
          <w:p w14:paraId="6BA5FE11" w14:textId="77777777" w:rsidR="00D94A95" w:rsidRDefault="00D94A95" w:rsidP="0038768A">
            <w:pPr>
              <w:numPr>
                <w:ilvl w:val="0"/>
                <w:numId w:val="27"/>
              </w:numPr>
              <w:spacing w:line="360" w:lineRule="auto"/>
              <w:ind w:left="461" w:right="248" w:hanging="3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Mengamati perubahan atau pembaruan kebijakan SDM.</w:t>
            </w:r>
          </w:p>
          <w:p w14:paraId="5A10B827" w14:textId="77777777" w:rsidR="00D94A95" w:rsidRDefault="00D94A95" w:rsidP="0038768A">
            <w:pPr>
              <w:numPr>
                <w:ilvl w:val="0"/>
                <w:numId w:val="27"/>
              </w:numPr>
              <w:spacing w:line="360" w:lineRule="auto"/>
              <w:ind w:left="461" w:right="248" w:hanging="3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Mengamati pemberian penghargaan atau insentif.</w:t>
            </w:r>
          </w:p>
          <w:p w14:paraId="4E759240" w14:textId="77777777" w:rsidR="00D94A95" w:rsidRDefault="00D94A95" w:rsidP="0038768A">
            <w:pPr>
              <w:numPr>
                <w:ilvl w:val="0"/>
                <w:numId w:val="27"/>
              </w:numPr>
              <w:spacing w:line="360" w:lineRule="auto"/>
              <w:ind w:left="461" w:right="248" w:hanging="3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Mengamati upaya peningkatan motivasi dan kinerja dosen.</w:t>
            </w:r>
          </w:p>
        </w:tc>
        <w:tc>
          <w:tcPr>
            <w:tcW w:w="198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F78722D" w14:textId="77777777" w:rsidR="00D94A95" w:rsidRDefault="00D94A95" w:rsidP="00343745">
            <w:pPr>
              <w:spacing w:before="240" w:after="240" w:line="360" w:lineRule="auto"/>
              <w:jc w:val="both"/>
              <w:rPr>
                <w:rFonts w:ascii="Times New Roman" w:eastAsia="Times New Roman" w:hAnsi="Times New Roman" w:cs="Times New Roman"/>
                <w:sz w:val="24"/>
                <w:szCs w:val="24"/>
              </w:rPr>
            </w:pPr>
          </w:p>
        </w:tc>
      </w:tr>
    </w:tbl>
    <w:p w14:paraId="15107D5D" w14:textId="77777777" w:rsidR="00D94A95" w:rsidRDefault="00D94A95" w:rsidP="00343745">
      <w:pPr>
        <w:spacing w:line="360" w:lineRule="auto"/>
        <w:jc w:val="both"/>
        <w:rPr>
          <w:rFonts w:ascii="Times New Roman" w:eastAsia="Times New Roman" w:hAnsi="Times New Roman" w:cs="Times New Roman"/>
          <w:sz w:val="24"/>
          <w:szCs w:val="24"/>
        </w:rPr>
      </w:pPr>
    </w:p>
    <w:p w14:paraId="6D1EC5BE" w14:textId="77777777" w:rsidR="00F83C76" w:rsidRDefault="00F83C76" w:rsidP="00343745">
      <w:pPr>
        <w:spacing w:line="360" w:lineRule="auto"/>
        <w:jc w:val="both"/>
        <w:rPr>
          <w:rFonts w:ascii="Times New Roman" w:eastAsia="Times New Roman" w:hAnsi="Times New Roman" w:cs="Times New Roman"/>
          <w:sz w:val="24"/>
          <w:szCs w:val="24"/>
        </w:rPr>
      </w:pPr>
    </w:p>
    <w:p w14:paraId="7E773EAE" w14:textId="77777777" w:rsidR="00F83C76" w:rsidRDefault="00F83C76" w:rsidP="00343745">
      <w:pPr>
        <w:spacing w:line="360" w:lineRule="auto"/>
        <w:jc w:val="both"/>
        <w:rPr>
          <w:rFonts w:ascii="Times New Roman" w:eastAsia="Times New Roman" w:hAnsi="Times New Roman" w:cs="Times New Roman"/>
          <w:sz w:val="24"/>
          <w:szCs w:val="24"/>
        </w:rPr>
      </w:pPr>
    </w:p>
    <w:p w14:paraId="59898038" w14:textId="77777777" w:rsidR="00F83C76" w:rsidRDefault="00F83C76" w:rsidP="00343745">
      <w:pPr>
        <w:spacing w:line="360" w:lineRule="auto"/>
        <w:jc w:val="both"/>
        <w:rPr>
          <w:rFonts w:ascii="Times New Roman" w:eastAsia="Times New Roman" w:hAnsi="Times New Roman" w:cs="Times New Roman"/>
          <w:sz w:val="24"/>
          <w:szCs w:val="24"/>
        </w:rPr>
      </w:pPr>
    </w:p>
    <w:p w14:paraId="6B8E6A8F" w14:textId="77777777" w:rsidR="00F83C76" w:rsidRDefault="00F83C76" w:rsidP="00343745">
      <w:pPr>
        <w:spacing w:line="360" w:lineRule="auto"/>
        <w:jc w:val="both"/>
        <w:rPr>
          <w:rFonts w:ascii="Times New Roman" w:eastAsia="Times New Roman" w:hAnsi="Times New Roman" w:cs="Times New Roman"/>
          <w:sz w:val="24"/>
          <w:szCs w:val="24"/>
        </w:rPr>
      </w:pPr>
    </w:p>
    <w:p w14:paraId="3F694070" w14:textId="77777777" w:rsidR="00F83C76" w:rsidRDefault="00F83C76" w:rsidP="00343745">
      <w:pPr>
        <w:spacing w:line="360" w:lineRule="auto"/>
        <w:jc w:val="both"/>
        <w:rPr>
          <w:rFonts w:ascii="Times New Roman" w:eastAsia="Times New Roman" w:hAnsi="Times New Roman" w:cs="Times New Roman"/>
          <w:sz w:val="24"/>
          <w:szCs w:val="24"/>
        </w:rPr>
      </w:pPr>
    </w:p>
    <w:p w14:paraId="15C36A06" w14:textId="77777777" w:rsidR="00F83C76" w:rsidRDefault="00F83C76" w:rsidP="00343745">
      <w:pPr>
        <w:spacing w:line="360" w:lineRule="auto"/>
        <w:jc w:val="both"/>
        <w:rPr>
          <w:rFonts w:ascii="Times New Roman" w:eastAsia="Times New Roman" w:hAnsi="Times New Roman" w:cs="Times New Roman"/>
          <w:sz w:val="24"/>
          <w:szCs w:val="24"/>
        </w:rPr>
      </w:pPr>
    </w:p>
    <w:p w14:paraId="674B98E1" w14:textId="77777777" w:rsidR="00F83C76" w:rsidRDefault="00F83C76" w:rsidP="00343745">
      <w:pPr>
        <w:spacing w:line="360" w:lineRule="auto"/>
        <w:jc w:val="both"/>
        <w:rPr>
          <w:rFonts w:ascii="Times New Roman" w:eastAsia="Times New Roman" w:hAnsi="Times New Roman" w:cs="Times New Roman"/>
          <w:sz w:val="24"/>
          <w:szCs w:val="24"/>
        </w:rPr>
      </w:pPr>
    </w:p>
    <w:p w14:paraId="3A227687" w14:textId="77777777" w:rsidR="00F83C76" w:rsidRDefault="00F83C76" w:rsidP="00343745">
      <w:pPr>
        <w:spacing w:line="360" w:lineRule="auto"/>
        <w:jc w:val="both"/>
        <w:rPr>
          <w:rFonts w:ascii="Times New Roman" w:eastAsia="Times New Roman" w:hAnsi="Times New Roman" w:cs="Times New Roman"/>
          <w:sz w:val="24"/>
          <w:szCs w:val="24"/>
        </w:rPr>
      </w:pPr>
    </w:p>
    <w:p w14:paraId="7E800378" w14:textId="77777777" w:rsidR="00F83C76" w:rsidRDefault="00F83C76" w:rsidP="00343745">
      <w:pPr>
        <w:spacing w:line="360" w:lineRule="auto"/>
        <w:jc w:val="both"/>
        <w:rPr>
          <w:rFonts w:ascii="Times New Roman" w:eastAsia="Times New Roman" w:hAnsi="Times New Roman" w:cs="Times New Roman"/>
          <w:sz w:val="24"/>
          <w:szCs w:val="24"/>
        </w:rPr>
      </w:pPr>
    </w:p>
    <w:p w14:paraId="20AA0AF5" w14:textId="77777777" w:rsidR="00F83C76" w:rsidRDefault="00F83C76" w:rsidP="00343745">
      <w:pPr>
        <w:spacing w:line="360" w:lineRule="auto"/>
        <w:jc w:val="both"/>
        <w:rPr>
          <w:rFonts w:ascii="Times New Roman" w:eastAsia="Times New Roman" w:hAnsi="Times New Roman" w:cs="Times New Roman"/>
          <w:sz w:val="24"/>
          <w:szCs w:val="24"/>
        </w:rPr>
      </w:pPr>
    </w:p>
    <w:p w14:paraId="7BC30207" w14:textId="77777777" w:rsidR="00F83C76" w:rsidRDefault="00F83C76" w:rsidP="00343745">
      <w:pPr>
        <w:spacing w:line="360" w:lineRule="auto"/>
        <w:jc w:val="both"/>
        <w:rPr>
          <w:rFonts w:ascii="Times New Roman" w:eastAsia="Times New Roman" w:hAnsi="Times New Roman" w:cs="Times New Roman"/>
          <w:sz w:val="24"/>
          <w:szCs w:val="24"/>
        </w:rPr>
      </w:pPr>
    </w:p>
    <w:p w14:paraId="24FEDD74" w14:textId="77777777" w:rsidR="00F83C76" w:rsidRDefault="00F83C76" w:rsidP="00343745">
      <w:pPr>
        <w:spacing w:line="360" w:lineRule="auto"/>
        <w:jc w:val="both"/>
        <w:rPr>
          <w:rFonts w:ascii="Times New Roman" w:eastAsia="Times New Roman" w:hAnsi="Times New Roman" w:cs="Times New Roman"/>
          <w:sz w:val="24"/>
          <w:szCs w:val="24"/>
        </w:rPr>
      </w:pPr>
    </w:p>
    <w:p w14:paraId="05CACCB0" w14:textId="77777777" w:rsidR="00F83C76" w:rsidRDefault="00F83C76" w:rsidP="00343745">
      <w:pPr>
        <w:spacing w:line="360" w:lineRule="auto"/>
        <w:jc w:val="both"/>
        <w:rPr>
          <w:rFonts w:ascii="Times New Roman" w:eastAsia="Times New Roman" w:hAnsi="Times New Roman" w:cs="Times New Roman"/>
          <w:sz w:val="24"/>
          <w:szCs w:val="24"/>
        </w:rPr>
      </w:pPr>
    </w:p>
    <w:p w14:paraId="3DC8C940" w14:textId="77777777" w:rsidR="00F83C76" w:rsidRDefault="00F83C76" w:rsidP="00343745">
      <w:pPr>
        <w:spacing w:line="360" w:lineRule="auto"/>
        <w:jc w:val="both"/>
        <w:rPr>
          <w:rFonts w:ascii="Times New Roman" w:eastAsia="Times New Roman" w:hAnsi="Times New Roman" w:cs="Times New Roman"/>
          <w:sz w:val="24"/>
          <w:szCs w:val="24"/>
        </w:rPr>
      </w:pPr>
    </w:p>
    <w:p w14:paraId="7B58F56C" w14:textId="77777777" w:rsidR="00F83C76" w:rsidRDefault="00F83C76" w:rsidP="00343745">
      <w:pPr>
        <w:spacing w:line="360" w:lineRule="auto"/>
        <w:jc w:val="both"/>
        <w:rPr>
          <w:rFonts w:ascii="Times New Roman" w:eastAsia="Times New Roman" w:hAnsi="Times New Roman" w:cs="Times New Roman"/>
          <w:sz w:val="24"/>
          <w:szCs w:val="24"/>
        </w:rPr>
      </w:pPr>
    </w:p>
    <w:p w14:paraId="371B8FDF" w14:textId="77777777" w:rsidR="00DC4D07" w:rsidRDefault="003A71A6" w:rsidP="0038768A">
      <w:pPr>
        <w:pStyle w:val="ListParagraph"/>
        <w:numPr>
          <w:ilvl w:val="0"/>
          <w:numId w:val="19"/>
        </w:numPr>
        <w:spacing w:line="360" w:lineRule="auto"/>
        <w:ind w:left="1560" w:hanging="425"/>
        <w:rPr>
          <w:rFonts w:asciiTheme="majorBidi" w:hAnsiTheme="majorBidi" w:cstheme="majorBidi"/>
          <w:lang w:val="en-US"/>
        </w:rPr>
      </w:pPr>
      <w:proofErr w:type="spellStart"/>
      <w:r>
        <w:rPr>
          <w:rFonts w:asciiTheme="majorBidi" w:hAnsiTheme="majorBidi" w:cstheme="majorBidi"/>
          <w:lang w:val="en-US"/>
        </w:rPr>
        <w:lastRenderedPageBreak/>
        <w:t>Wawancara</w:t>
      </w:r>
      <w:proofErr w:type="spellEnd"/>
    </w:p>
    <w:p w14:paraId="4617E2BD" w14:textId="0BD64B83" w:rsidR="003A71A6" w:rsidRPr="00DC4D07" w:rsidRDefault="003A71A6" w:rsidP="00DC4D07">
      <w:pPr>
        <w:pStyle w:val="ListParagraph"/>
        <w:spacing w:line="360" w:lineRule="auto"/>
        <w:ind w:left="1560" w:firstLine="600"/>
        <w:jc w:val="both"/>
        <w:rPr>
          <w:rFonts w:asciiTheme="majorBidi" w:hAnsiTheme="majorBidi" w:cstheme="majorBidi"/>
          <w:lang w:val="en-US"/>
        </w:rPr>
      </w:pPr>
      <w:proofErr w:type="spellStart"/>
      <w:r w:rsidRPr="00DC4D07">
        <w:rPr>
          <w:rFonts w:ascii="Times New Roman" w:eastAsia="Times New Roman" w:hAnsi="Times New Roman" w:cs="Times New Roman"/>
        </w:rPr>
        <w:t>Wawancara</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dalam</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penelitian</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ini</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dilakukan</w:t>
      </w:r>
      <w:proofErr w:type="spellEnd"/>
      <w:r w:rsidRPr="00DC4D07">
        <w:rPr>
          <w:rFonts w:ascii="Times New Roman" w:eastAsia="Times New Roman" w:hAnsi="Times New Roman" w:cs="Times New Roman"/>
        </w:rPr>
        <w:t xml:space="preserve"> di STIT At-Taqwa </w:t>
      </w:r>
      <w:proofErr w:type="spellStart"/>
      <w:r w:rsidRPr="00DC4D07">
        <w:rPr>
          <w:rFonts w:ascii="Times New Roman" w:eastAsia="Times New Roman" w:hAnsi="Times New Roman" w:cs="Times New Roman"/>
        </w:rPr>
        <w:t>Ciparay</w:t>
      </w:r>
      <w:proofErr w:type="spellEnd"/>
      <w:r w:rsidRPr="00DC4D07">
        <w:rPr>
          <w:rFonts w:ascii="Times New Roman" w:eastAsia="Times New Roman" w:hAnsi="Times New Roman" w:cs="Times New Roman"/>
        </w:rPr>
        <w:t xml:space="preserve"> Jl. </w:t>
      </w:r>
      <w:proofErr w:type="spellStart"/>
      <w:r w:rsidRPr="00DC4D07">
        <w:rPr>
          <w:rFonts w:ascii="Times New Roman" w:eastAsia="Times New Roman" w:hAnsi="Times New Roman" w:cs="Times New Roman"/>
          <w:highlight w:val="white"/>
        </w:rPr>
        <w:t>Bumiwangi</w:t>
      </w:r>
      <w:proofErr w:type="spellEnd"/>
      <w:r w:rsidRPr="00DC4D07">
        <w:rPr>
          <w:rFonts w:ascii="Times New Roman" w:eastAsia="Times New Roman" w:hAnsi="Times New Roman" w:cs="Times New Roman"/>
          <w:highlight w:val="white"/>
        </w:rPr>
        <w:t xml:space="preserve">, </w:t>
      </w:r>
      <w:proofErr w:type="spellStart"/>
      <w:r w:rsidRPr="00DC4D07">
        <w:rPr>
          <w:rFonts w:ascii="Times New Roman" w:eastAsia="Times New Roman" w:hAnsi="Times New Roman" w:cs="Times New Roman"/>
          <w:highlight w:val="white"/>
        </w:rPr>
        <w:t>Kec</w:t>
      </w:r>
      <w:proofErr w:type="spellEnd"/>
      <w:r w:rsidRPr="00DC4D07">
        <w:rPr>
          <w:rFonts w:ascii="Times New Roman" w:eastAsia="Times New Roman" w:hAnsi="Times New Roman" w:cs="Times New Roman"/>
          <w:highlight w:val="white"/>
        </w:rPr>
        <w:t xml:space="preserve">. Ciparay, </w:t>
      </w:r>
      <w:proofErr w:type="spellStart"/>
      <w:r w:rsidRPr="00DC4D07">
        <w:rPr>
          <w:rFonts w:ascii="Times New Roman" w:eastAsia="Times New Roman" w:hAnsi="Times New Roman" w:cs="Times New Roman"/>
          <w:highlight w:val="white"/>
        </w:rPr>
        <w:t>Kabupaten</w:t>
      </w:r>
      <w:proofErr w:type="spellEnd"/>
      <w:r w:rsidRPr="00DC4D07">
        <w:rPr>
          <w:rFonts w:ascii="Times New Roman" w:eastAsia="Times New Roman" w:hAnsi="Times New Roman" w:cs="Times New Roman"/>
          <w:highlight w:val="white"/>
        </w:rPr>
        <w:t xml:space="preserve"> Bandung, Jawa Barat 40381 dan</w:t>
      </w:r>
      <w:r w:rsidRPr="00DC4D07">
        <w:rPr>
          <w:rFonts w:ascii="Times New Roman" w:eastAsia="Times New Roman" w:hAnsi="Times New Roman" w:cs="Times New Roman"/>
          <w:color w:val="FF0000"/>
          <w:highlight w:val="white"/>
        </w:rPr>
        <w:t xml:space="preserve"> </w:t>
      </w:r>
      <w:r w:rsidRPr="00DC4D07">
        <w:rPr>
          <w:rFonts w:ascii="Times New Roman" w:eastAsia="Times New Roman" w:hAnsi="Times New Roman" w:cs="Times New Roman"/>
          <w:color w:val="1F1F1F"/>
          <w:highlight w:val="white"/>
        </w:rPr>
        <w:t xml:space="preserve">Jl. </w:t>
      </w:r>
      <w:r w:rsidR="00DA67F1" w:rsidRPr="00DC4D07">
        <w:rPr>
          <w:rFonts w:ascii="Times New Roman" w:eastAsia="Times New Roman" w:hAnsi="Times New Roman" w:cs="Times New Roman"/>
          <w:color w:val="1F1F1F"/>
          <w:highlight w:val="white"/>
        </w:rPr>
        <w:t xml:space="preserve">Adipati Agung No. 40 Kel. </w:t>
      </w:r>
      <w:proofErr w:type="spellStart"/>
      <w:r w:rsidR="00DA67F1" w:rsidRPr="00DC4D07">
        <w:rPr>
          <w:rFonts w:ascii="Times New Roman" w:eastAsia="Times New Roman" w:hAnsi="Times New Roman" w:cs="Times New Roman"/>
          <w:color w:val="1F1F1F"/>
          <w:highlight w:val="white"/>
        </w:rPr>
        <w:t>Baleendah</w:t>
      </w:r>
      <w:proofErr w:type="spellEnd"/>
      <w:r w:rsidR="00DA67F1" w:rsidRPr="00DC4D07">
        <w:rPr>
          <w:rFonts w:ascii="Times New Roman" w:eastAsia="Times New Roman" w:hAnsi="Times New Roman" w:cs="Times New Roman"/>
          <w:color w:val="1F1F1F"/>
          <w:highlight w:val="white"/>
        </w:rPr>
        <w:t xml:space="preserve"> </w:t>
      </w:r>
      <w:proofErr w:type="spellStart"/>
      <w:r w:rsidR="00DA67F1" w:rsidRPr="00DC4D07">
        <w:rPr>
          <w:rFonts w:ascii="Times New Roman" w:eastAsia="Times New Roman" w:hAnsi="Times New Roman" w:cs="Times New Roman"/>
          <w:color w:val="1F1F1F"/>
          <w:highlight w:val="white"/>
        </w:rPr>
        <w:t>Kab</w:t>
      </w:r>
      <w:proofErr w:type="spellEnd"/>
      <w:r w:rsidR="00DA67F1" w:rsidRPr="00DC4D07">
        <w:rPr>
          <w:rFonts w:ascii="Times New Roman" w:eastAsia="Times New Roman" w:hAnsi="Times New Roman" w:cs="Times New Roman"/>
          <w:color w:val="1F1F1F"/>
          <w:highlight w:val="white"/>
        </w:rPr>
        <w:t>. Bandung Jawa Barat.</w:t>
      </w:r>
    </w:p>
    <w:p w14:paraId="761A42A4" w14:textId="2712D68D" w:rsidR="00DC4D07" w:rsidRPr="00DC4D07" w:rsidRDefault="00DC4D07" w:rsidP="00DC4D07">
      <w:pPr>
        <w:pStyle w:val="Caption"/>
        <w:keepNext/>
        <w:jc w:val="center"/>
        <w:rPr>
          <w:rFonts w:asciiTheme="majorBidi" w:hAnsiTheme="majorBidi" w:cstheme="majorBidi"/>
          <w:i w:val="0"/>
          <w:iCs w:val="0"/>
          <w:color w:val="000000" w:themeColor="text1"/>
          <w:sz w:val="24"/>
          <w:szCs w:val="24"/>
        </w:rPr>
      </w:pPr>
      <w:bookmarkStart w:id="10" w:name="_Toc218673882"/>
      <w:bookmarkStart w:id="11" w:name="_Toc218675480"/>
      <w:bookmarkStart w:id="12" w:name="_Toc218698717"/>
      <w:r w:rsidRPr="00DC4D07">
        <w:rPr>
          <w:rFonts w:asciiTheme="majorBidi" w:hAnsiTheme="majorBidi" w:cstheme="majorBidi"/>
          <w:i w:val="0"/>
          <w:iCs w:val="0"/>
          <w:color w:val="000000" w:themeColor="text1"/>
          <w:sz w:val="24"/>
          <w:szCs w:val="24"/>
        </w:rPr>
        <w:t xml:space="preserve">Tabel 3. </w:t>
      </w:r>
      <w:r w:rsidRPr="00DC4D07">
        <w:rPr>
          <w:rFonts w:asciiTheme="majorBidi" w:hAnsiTheme="majorBidi" w:cstheme="majorBidi"/>
          <w:i w:val="0"/>
          <w:iCs w:val="0"/>
          <w:color w:val="000000" w:themeColor="text1"/>
          <w:sz w:val="24"/>
          <w:szCs w:val="24"/>
        </w:rPr>
        <w:fldChar w:fldCharType="begin"/>
      </w:r>
      <w:r w:rsidRPr="00DC4D07">
        <w:rPr>
          <w:rFonts w:asciiTheme="majorBidi" w:hAnsiTheme="majorBidi" w:cstheme="majorBidi"/>
          <w:i w:val="0"/>
          <w:iCs w:val="0"/>
          <w:color w:val="000000" w:themeColor="text1"/>
          <w:sz w:val="24"/>
          <w:szCs w:val="24"/>
        </w:rPr>
        <w:instrText xml:space="preserve"> SEQ Tabel_3. \* ARABIC </w:instrText>
      </w:r>
      <w:r w:rsidRPr="00DC4D07">
        <w:rPr>
          <w:rFonts w:asciiTheme="majorBidi" w:hAnsiTheme="majorBidi" w:cstheme="majorBidi"/>
          <w:i w:val="0"/>
          <w:iCs w:val="0"/>
          <w:color w:val="000000" w:themeColor="text1"/>
          <w:sz w:val="24"/>
          <w:szCs w:val="24"/>
        </w:rPr>
        <w:fldChar w:fldCharType="separate"/>
      </w:r>
      <w:r w:rsidR="0082169F">
        <w:rPr>
          <w:rFonts w:asciiTheme="majorBidi" w:hAnsiTheme="majorBidi" w:cstheme="majorBidi"/>
          <w:i w:val="0"/>
          <w:iCs w:val="0"/>
          <w:noProof/>
          <w:color w:val="000000" w:themeColor="text1"/>
          <w:sz w:val="24"/>
          <w:szCs w:val="24"/>
        </w:rPr>
        <w:t>3</w:t>
      </w:r>
      <w:r w:rsidRPr="00DC4D07">
        <w:rPr>
          <w:rFonts w:asciiTheme="majorBidi" w:hAnsiTheme="majorBidi" w:cstheme="majorBidi"/>
          <w:i w:val="0"/>
          <w:iCs w:val="0"/>
          <w:color w:val="000000" w:themeColor="text1"/>
          <w:sz w:val="24"/>
          <w:szCs w:val="24"/>
        </w:rPr>
        <w:fldChar w:fldCharType="end"/>
      </w:r>
      <w:r w:rsidRPr="00DC4D07">
        <w:rPr>
          <w:rFonts w:asciiTheme="majorBidi" w:hAnsiTheme="majorBidi" w:cstheme="majorBidi"/>
          <w:i w:val="0"/>
          <w:iCs w:val="0"/>
          <w:color w:val="000000" w:themeColor="text1"/>
          <w:sz w:val="24"/>
          <w:szCs w:val="24"/>
        </w:rPr>
        <w:t xml:space="preserve"> Pedoman Wawancara</w:t>
      </w:r>
      <w:bookmarkEnd w:id="10"/>
      <w:bookmarkEnd w:id="11"/>
      <w:bookmarkEnd w:id="12"/>
    </w:p>
    <w:tbl>
      <w:tblPr>
        <w:tblW w:w="8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5812"/>
        <w:gridCol w:w="1843"/>
      </w:tblGrid>
      <w:tr w:rsidR="00D94A95" w14:paraId="01CE5C88" w14:textId="77777777" w:rsidTr="00DC4D07">
        <w:trPr>
          <w:trHeight w:val="382"/>
          <w:tblHeader/>
        </w:trPr>
        <w:tc>
          <w:tcPr>
            <w:tcW w:w="562" w:type="dxa"/>
            <w:shd w:val="clear" w:color="auto" w:fill="D9D9D9"/>
          </w:tcPr>
          <w:p w14:paraId="21FF1111" w14:textId="77777777" w:rsidR="00D94A95" w:rsidRDefault="00D94A95" w:rsidP="00343745">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w:t>
            </w:r>
          </w:p>
        </w:tc>
        <w:tc>
          <w:tcPr>
            <w:tcW w:w="5812" w:type="dxa"/>
            <w:shd w:val="clear" w:color="auto" w:fill="D9D9D9"/>
            <w:vAlign w:val="center"/>
          </w:tcPr>
          <w:p w14:paraId="513E6B9A" w14:textId="77777777" w:rsidR="00D94A95" w:rsidRDefault="00D94A95" w:rsidP="00343745">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Pertanyaan Wawancara</w:t>
            </w:r>
          </w:p>
        </w:tc>
        <w:tc>
          <w:tcPr>
            <w:tcW w:w="1843" w:type="dxa"/>
            <w:shd w:val="clear" w:color="auto" w:fill="D9D9D9"/>
            <w:vAlign w:val="center"/>
          </w:tcPr>
          <w:p w14:paraId="62B2D626" w14:textId="77777777" w:rsidR="00D94A95" w:rsidRDefault="00D94A95" w:rsidP="00343745">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Jawaban</w:t>
            </w:r>
          </w:p>
        </w:tc>
      </w:tr>
      <w:tr w:rsidR="00D94A95" w14:paraId="22464AB1" w14:textId="77777777" w:rsidTr="00DC4D07">
        <w:trPr>
          <w:trHeight w:val="70"/>
        </w:trPr>
        <w:tc>
          <w:tcPr>
            <w:tcW w:w="562" w:type="dxa"/>
          </w:tcPr>
          <w:p w14:paraId="64C07005" w14:textId="77777777" w:rsidR="00D94A95" w:rsidRDefault="00D94A95" w:rsidP="0034374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12" w:type="dxa"/>
            <w:vAlign w:val="center"/>
          </w:tcPr>
          <w:p w14:paraId="45966CE0" w14:textId="77777777" w:rsidR="00D94A95" w:rsidRDefault="00D94A95" w:rsidP="00343745">
            <w:pPr>
              <w:spacing w:line="36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PLAN</w:t>
            </w:r>
            <w:r>
              <w:rPr>
                <w:rFonts w:ascii="Times New Roman" w:eastAsia="Times New Roman" w:hAnsi="Times New Roman" w:cs="Times New Roman"/>
                <w:sz w:val="24"/>
                <w:szCs w:val="24"/>
              </w:rPr>
              <w:t xml:space="preserve"> – Perencanaan SDM</w:t>
            </w:r>
          </w:p>
        </w:tc>
        <w:tc>
          <w:tcPr>
            <w:tcW w:w="1843" w:type="dxa"/>
            <w:vAlign w:val="center"/>
          </w:tcPr>
          <w:p w14:paraId="36DB9DEC"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025BBE87" w14:textId="77777777" w:rsidTr="00DC4D07">
        <w:trPr>
          <w:trHeight w:val="70"/>
        </w:trPr>
        <w:tc>
          <w:tcPr>
            <w:tcW w:w="562" w:type="dxa"/>
          </w:tcPr>
          <w:p w14:paraId="7DAC279D" w14:textId="77777777" w:rsidR="00D94A95" w:rsidRDefault="00D94A95" w:rsidP="00343745">
            <w:pPr>
              <w:spacing w:line="360" w:lineRule="auto"/>
              <w:jc w:val="center"/>
              <w:rPr>
                <w:rFonts w:ascii="Times New Roman" w:eastAsia="Times New Roman" w:hAnsi="Times New Roman" w:cs="Times New Roman"/>
                <w:sz w:val="24"/>
                <w:szCs w:val="24"/>
              </w:rPr>
            </w:pPr>
          </w:p>
        </w:tc>
        <w:tc>
          <w:tcPr>
            <w:tcW w:w="5812" w:type="dxa"/>
            <w:vAlign w:val="center"/>
          </w:tcPr>
          <w:p w14:paraId="50789E88" w14:textId="77777777" w:rsidR="00D94A95" w:rsidRDefault="00D94A95" w:rsidP="0038768A">
            <w:pPr>
              <w:numPr>
                <w:ilvl w:val="0"/>
                <w:numId w:val="30"/>
              </w:numPr>
              <w:pBdr>
                <w:top w:val="nil"/>
                <w:left w:val="nil"/>
                <w:bottom w:val="nil"/>
                <w:right w:val="nil"/>
                <w:between w:val="nil"/>
              </w:pBdr>
              <w:spacing w:line="360" w:lineRule="auto"/>
              <w:ind w:left="319"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Bagaimana perguruan tinggi merencanakan kebutuhan dosen untuk mendukung peningkatan kinerja?</w:t>
            </w:r>
          </w:p>
        </w:tc>
        <w:tc>
          <w:tcPr>
            <w:tcW w:w="1843" w:type="dxa"/>
            <w:vAlign w:val="center"/>
          </w:tcPr>
          <w:p w14:paraId="3E66A1D8"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5F400FE0" w14:textId="77777777" w:rsidTr="00DC4D07">
        <w:trPr>
          <w:trHeight w:val="70"/>
        </w:trPr>
        <w:tc>
          <w:tcPr>
            <w:tcW w:w="562" w:type="dxa"/>
          </w:tcPr>
          <w:p w14:paraId="14A8F978" w14:textId="77777777" w:rsidR="00D94A95" w:rsidRDefault="00D94A95" w:rsidP="00343745">
            <w:pPr>
              <w:spacing w:line="360" w:lineRule="auto"/>
              <w:jc w:val="center"/>
              <w:rPr>
                <w:rFonts w:ascii="Times New Roman" w:eastAsia="Times New Roman" w:hAnsi="Times New Roman" w:cs="Times New Roman"/>
                <w:sz w:val="24"/>
                <w:szCs w:val="24"/>
              </w:rPr>
            </w:pPr>
          </w:p>
        </w:tc>
        <w:tc>
          <w:tcPr>
            <w:tcW w:w="5812" w:type="dxa"/>
            <w:vAlign w:val="center"/>
          </w:tcPr>
          <w:p w14:paraId="31771B75" w14:textId="77777777" w:rsidR="00D94A95" w:rsidRDefault="00D94A95" w:rsidP="0038768A">
            <w:pPr>
              <w:numPr>
                <w:ilvl w:val="0"/>
                <w:numId w:val="30"/>
              </w:numPr>
              <w:pBdr>
                <w:top w:val="nil"/>
                <w:left w:val="nil"/>
                <w:bottom w:val="nil"/>
                <w:right w:val="nil"/>
                <w:between w:val="nil"/>
              </w:pBdr>
              <w:spacing w:line="360" w:lineRule="auto"/>
              <w:ind w:left="319"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Apa saja pertimbangan dalam merencanakan rekrutmen dosen baru?</w:t>
            </w:r>
          </w:p>
        </w:tc>
        <w:tc>
          <w:tcPr>
            <w:tcW w:w="1843" w:type="dxa"/>
            <w:vAlign w:val="center"/>
          </w:tcPr>
          <w:p w14:paraId="41651E16"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6B6E1884" w14:textId="77777777" w:rsidTr="00DC4D07">
        <w:trPr>
          <w:trHeight w:val="322"/>
        </w:trPr>
        <w:tc>
          <w:tcPr>
            <w:tcW w:w="562" w:type="dxa"/>
          </w:tcPr>
          <w:p w14:paraId="37ADF511" w14:textId="77777777" w:rsidR="00D94A95" w:rsidRDefault="00D94A95" w:rsidP="00343745">
            <w:pPr>
              <w:spacing w:line="360" w:lineRule="auto"/>
              <w:jc w:val="center"/>
              <w:rPr>
                <w:rFonts w:ascii="Times New Roman" w:eastAsia="Times New Roman" w:hAnsi="Times New Roman" w:cs="Times New Roman"/>
                <w:sz w:val="24"/>
                <w:szCs w:val="24"/>
              </w:rPr>
            </w:pPr>
          </w:p>
        </w:tc>
        <w:tc>
          <w:tcPr>
            <w:tcW w:w="5812" w:type="dxa"/>
            <w:vAlign w:val="center"/>
          </w:tcPr>
          <w:p w14:paraId="279F6E36" w14:textId="77777777" w:rsidR="00D94A95" w:rsidRDefault="00D94A95" w:rsidP="0038768A">
            <w:pPr>
              <w:numPr>
                <w:ilvl w:val="0"/>
                <w:numId w:val="30"/>
              </w:numPr>
              <w:pBdr>
                <w:top w:val="nil"/>
                <w:left w:val="nil"/>
                <w:bottom w:val="nil"/>
                <w:right w:val="nil"/>
                <w:between w:val="nil"/>
              </w:pBdr>
              <w:spacing w:line="360" w:lineRule="auto"/>
              <w:ind w:left="319"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Bagaimana institusi menyusun standar kinerja dosen (mengajar, penelitian, pengabdian)?</w:t>
            </w:r>
          </w:p>
        </w:tc>
        <w:tc>
          <w:tcPr>
            <w:tcW w:w="1843" w:type="dxa"/>
            <w:vAlign w:val="center"/>
          </w:tcPr>
          <w:p w14:paraId="2A53C9B6"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6AF64655" w14:textId="77777777" w:rsidTr="00DC4D07">
        <w:trPr>
          <w:trHeight w:val="70"/>
        </w:trPr>
        <w:tc>
          <w:tcPr>
            <w:tcW w:w="562" w:type="dxa"/>
          </w:tcPr>
          <w:p w14:paraId="79AF7224" w14:textId="77777777" w:rsidR="00D94A95" w:rsidRDefault="00D94A95" w:rsidP="00343745">
            <w:pPr>
              <w:spacing w:line="360" w:lineRule="auto"/>
              <w:jc w:val="center"/>
              <w:rPr>
                <w:rFonts w:ascii="Times New Roman" w:eastAsia="Times New Roman" w:hAnsi="Times New Roman" w:cs="Times New Roman"/>
                <w:sz w:val="24"/>
                <w:szCs w:val="24"/>
              </w:rPr>
            </w:pPr>
          </w:p>
        </w:tc>
        <w:tc>
          <w:tcPr>
            <w:tcW w:w="5812" w:type="dxa"/>
            <w:vAlign w:val="center"/>
          </w:tcPr>
          <w:p w14:paraId="5ABAC863" w14:textId="77777777" w:rsidR="00D94A95" w:rsidRDefault="00D94A95" w:rsidP="0038768A">
            <w:pPr>
              <w:numPr>
                <w:ilvl w:val="0"/>
                <w:numId w:val="30"/>
              </w:numPr>
              <w:pBdr>
                <w:top w:val="nil"/>
                <w:left w:val="nil"/>
                <w:bottom w:val="nil"/>
                <w:right w:val="nil"/>
                <w:between w:val="nil"/>
              </w:pBdr>
              <w:spacing w:line="360" w:lineRule="auto"/>
              <w:ind w:left="319"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Apakah ada perencanaan khusus untuk pengembangan kompetensi dosen?</w:t>
            </w:r>
          </w:p>
        </w:tc>
        <w:tc>
          <w:tcPr>
            <w:tcW w:w="1843" w:type="dxa"/>
            <w:vAlign w:val="center"/>
          </w:tcPr>
          <w:p w14:paraId="4AA65ACD"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5C1B64DD" w14:textId="77777777" w:rsidTr="00DC4D07">
        <w:trPr>
          <w:trHeight w:val="70"/>
        </w:trPr>
        <w:tc>
          <w:tcPr>
            <w:tcW w:w="562" w:type="dxa"/>
          </w:tcPr>
          <w:p w14:paraId="04F51F3F" w14:textId="77777777" w:rsidR="00D94A95" w:rsidRDefault="00D94A95" w:rsidP="00343745">
            <w:pPr>
              <w:spacing w:line="360" w:lineRule="auto"/>
              <w:jc w:val="center"/>
              <w:rPr>
                <w:rFonts w:ascii="Times New Roman" w:eastAsia="Times New Roman" w:hAnsi="Times New Roman" w:cs="Times New Roman"/>
                <w:sz w:val="24"/>
                <w:szCs w:val="24"/>
              </w:rPr>
            </w:pPr>
          </w:p>
        </w:tc>
        <w:tc>
          <w:tcPr>
            <w:tcW w:w="5812" w:type="dxa"/>
            <w:vAlign w:val="center"/>
          </w:tcPr>
          <w:p w14:paraId="4ABC6ACF" w14:textId="77777777" w:rsidR="00D94A95" w:rsidRDefault="00D94A95" w:rsidP="0038768A">
            <w:pPr>
              <w:numPr>
                <w:ilvl w:val="0"/>
                <w:numId w:val="30"/>
              </w:numPr>
              <w:pBdr>
                <w:top w:val="nil"/>
                <w:left w:val="nil"/>
                <w:bottom w:val="nil"/>
                <w:right w:val="nil"/>
                <w:between w:val="nil"/>
              </w:pBdr>
              <w:spacing w:line="360" w:lineRule="auto"/>
              <w:ind w:left="319"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Bagaimana keterlibatan pimpinan, SDM, dan prodi dalam proses perencanaan SDM?</w:t>
            </w:r>
          </w:p>
        </w:tc>
        <w:tc>
          <w:tcPr>
            <w:tcW w:w="1843" w:type="dxa"/>
            <w:vAlign w:val="center"/>
          </w:tcPr>
          <w:p w14:paraId="395A6682"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7940376E" w14:textId="77777777" w:rsidTr="00DC4D07">
        <w:trPr>
          <w:trHeight w:val="70"/>
        </w:trPr>
        <w:tc>
          <w:tcPr>
            <w:tcW w:w="562" w:type="dxa"/>
          </w:tcPr>
          <w:p w14:paraId="21F951BF" w14:textId="77777777" w:rsidR="00D94A95" w:rsidRDefault="00D94A95" w:rsidP="00343745">
            <w:pPr>
              <w:spacing w:line="360" w:lineRule="auto"/>
              <w:jc w:val="center"/>
              <w:rPr>
                <w:rFonts w:ascii="Times New Roman" w:eastAsia="Times New Roman" w:hAnsi="Times New Roman" w:cs="Times New Roman"/>
                <w:sz w:val="24"/>
                <w:szCs w:val="24"/>
              </w:rPr>
            </w:pPr>
          </w:p>
        </w:tc>
        <w:tc>
          <w:tcPr>
            <w:tcW w:w="5812" w:type="dxa"/>
            <w:vAlign w:val="center"/>
          </w:tcPr>
          <w:p w14:paraId="74C1CF98" w14:textId="77777777" w:rsidR="00D94A95" w:rsidRDefault="00D94A95" w:rsidP="0038768A">
            <w:pPr>
              <w:numPr>
                <w:ilvl w:val="0"/>
                <w:numId w:val="30"/>
              </w:numPr>
              <w:pBdr>
                <w:top w:val="nil"/>
                <w:left w:val="nil"/>
                <w:bottom w:val="nil"/>
                <w:right w:val="nil"/>
                <w:between w:val="nil"/>
              </w:pBdr>
              <w:spacing w:line="360" w:lineRule="auto"/>
              <w:ind w:left="319"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Kendala pada tahap PLAN: Apa kendala yang biasanya muncul dalam proses perencanaan SDM?</w:t>
            </w:r>
          </w:p>
        </w:tc>
        <w:tc>
          <w:tcPr>
            <w:tcW w:w="1843" w:type="dxa"/>
            <w:vAlign w:val="center"/>
          </w:tcPr>
          <w:p w14:paraId="4A45F7CC"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1C05C933" w14:textId="77777777" w:rsidTr="00DC4D07">
        <w:trPr>
          <w:trHeight w:val="70"/>
        </w:trPr>
        <w:tc>
          <w:tcPr>
            <w:tcW w:w="562" w:type="dxa"/>
          </w:tcPr>
          <w:p w14:paraId="2F9B6D80" w14:textId="77777777" w:rsidR="00D94A95" w:rsidRDefault="00D94A95" w:rsidP="00343745">
            <w:pPr>
              <w:spacing w:line="360" w:lineRule="auto"/>
              <w:jc w:val="center"/>
              <w:rPr>
                <w:rFonts w:ascii="Times New Roman" w:eastAsia="Times New Roman" w:hAnsi="Times New Roman" w:cs="Times New Roman"/>
                <w:sz w:val="24"/>
                <w:szCs w:val="24"/>
              </w:rPr>
            </w:pPr>
          </w:p>
        </w:tc>
        <w:tc>
          <w:tcPr>
            <w:tcW w:w="5812" w:type="dxa"/>
            <w:vAlign w:val="center"/>
          </w:tcPr>
          <w:p w14:paraId="78C488C2" w14:textId="77777777" w:rsidR="00D94A95" w:rsidRDefault="00D94A95" w:rsidP="0038768A">
            <w:pPr>
              <w:numPr>
                <w:ilvl w:val="0"/>
                <w:numId w:val="30"/>
              </w:numPr>
              <w:pBdr>
                <w:top w:val="nil"/>
                <w:left w:val="nil"/>
                <w:bottom w:val="nil"/>
                <w:right w:val="nil"/>
                <w:between w:val="nil"/>
              </w:pBdr>
              <w:spacing w:line="360" w:lineRule="auto"/>
              <w:ind w:left="319"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Solusi pada tahap PLAN: Langkah apa yang dilakukan untuk mengatasi kendala tersebut?</w:t>
            </w:r>
          </w:p>
        </w:tc>
        <w:tc>
          <w:tcPr>
            <w:tcW w:w="1843" w:type="dxa"/>
            <w:vAlign w:val="center"/>
          </w:tcPr>
          <w:p w14:paraId="26BF82B3"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3AFBF5D1" w14:textId="77777777" w:rsidTr="00DC4D07">
        <w:trPr>
          <w:trHeight w:val="70"/>
        </w:trPr>
        <w:tc>
          <w:tcPr>
            <w:tcW w:w="562" w:type="dxa"/>
          </w:tcPr>
          <w:p w14:paraId="25045789" w14:textId="77777777" w:rsidR="00D94A95" w:rsidRDefault="00D94A95" w:rsidP="0034374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12" w:type="dxa"/>
            <w:vAlign w:val="center"/>
          </w:tcPr>
          <w:p w14:paraId="329EEA7A" w14:textId="77777777" w:rsidR="00D94A95" w:rsidRDefault="00D94A95" w:rsidP="00343745">
            <w:pPr>
              <w:spacing w:line="36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DO</w:t>
            </w:r>
            <w:r>
              <w:rPr>
                <w:rFonts w:ascii="Times New Roman" w:eastAsia="Times New Roman" w:hAnsi="Times New Roman" w:cs="Times New Roman"/>
                <w:sz w:val="24"/>
                <w:szCs w:val="24"/>
              </w:rPr>
              <w:t xml:space="preserve"> – Pelaksanaan SDM</w:t>
            </w:r>
          </w:p>
        </w:tc>
        <w:tc>
          <w:tcPr>
            <w:tcW w:w="1843" w:type="dxa"/>
            <w:vAlign w:val="center"/>
          </w:tcPr>
          <w:p w14:paraId="15961DA5"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7E09ADF8" w14:textId="77777777" w:rsidTr="00DC4D07">
        <w:trPr>
          <w:trHeight w:val="70"/>
        </w:trPr>
        <w:tc>
          <w:tcPr>
            <w:tcW w:w="562" w:type="dxa"/>
          </w:tcPr>
          <w:p w14:paraId="6F123993" w14:textId="77777777" w:rsidR="00D94A95" w:rsidRDefault="00D94A95" w:rsidP="00343745">
            <w:pPr>
              <w:spacing w:line="360" w:lineRule="auto"/>
              <w:jc w:val="center"/>
              <w:rPr>
                <w:rFonts w:ascii="Times New Roman" w:eastAsia="Times New Roman" w:hAnsi="Times New Roman" w:cs="Times New Roman"/>
                <w:sz w:val="24"/>
                <w:szCs w:val="24"/>
              </w:rPr>
            </w:pPr>
          </w:p>
        </w:tc>
        <w:tc>
          <w:tcPr>
            <w:tcW w:w="5812" w:type="dxa"/>
            <w:vAlign w:val="center"/>
          </w:tcPr>
          <w:p w14:paraId="2937B6C3" w14:textId="77777777" w:rsidR="00D94A95" w:rsidRDefault="00D94A95" w:rsidP="0038768A">
            <w:pPr>
              <w:numPr>
                <w:ilvl w:val="0"/>
                <w:numId w:val="32"/>
              </w:numPr>
              <w:pBdr>
                <w:top w:val="nil"/>
                <w:left w:val="nil"/>
                <w:bottom w:val="nil"/>
                <w:right w:val="nil"/>
                <w:between w:val="nil"/>
              </w:pBdr>
              <w:spacing w:line="360" w:lineRule="auto"/>
              <w:ind w:left="319"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Bagaimana pelaksanaan rekrutmen dan seleksi dosen dilakukan di PTS ini?</w:t>
            </w:r>
          </w:p>
        </w:tc>
        <w:tc>
          <w:tcPr>
            <w:tcW w:w="1843" w:type="dxa"/>
            <w:vAlign w:val="center"/>
          </w:tcPr>
          <w:p w14:paraId="596B2224"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32638422" w14:textId="77777777" w:rsidTr="00DC4D07">
        <w:trPr>
          <w:trHeight w:val="70"/>
        </w:trPr>
        <w:tc>
          <w:tcPr>
            <w:tcW w:w="562" w:type="dxa"/>
          </w:tcPr>
          <w:p w14:paraId="5463FCB4" w14:textId="77777777" w:rsidR="00D94A95" w:rsidRDefault="00D94A95" w:rsidP="00343745">
            <w:pPr>
              <w:spacing w:line="360" w:lineRule="auto"/>
              <w:jc w:val="center"/>
              <w:rPr>
                <w:rFonts w:ascii="Times New Roman" w:eastAsia="Times New Roman" w:hAnsi="Times New Roman" w:cs="Times New Roman"/>
                <w:sz w:val="24"/>
                <w:szCs w:val="24"/>
              </w:rPr>
            </w:pPr>
          </w:p>
        </w:tc>
        <w:tc>
          <w:tcPr>
            <w:tcW w:w="5812" w:type="dxa"/>
            <w:vAlign w:val="center"/>
          </w:tcPr>
          <w:p w14:paraId="1AE257BD" w14:textId="77777777" w:rsidR="00D94A95" w:rsidRDefault="00D94A95" w:rsidP="0038768A">
            <w:pPr>
              <w:numPr>
                <w:ilvl w:val="0"/>
                <w:numId w:val="32"/>
              </w:numPr>
              <w:pBdr>
                <w:top w:val="nil"/>
                <w:left w:val="nil"/>
                <w:bottom w:val="nil"/>
                <w:right w:val="nil"/>
                <w:between w:val="nil"/>
              </w:pBdr>
              <w:spacing w:line="360" w:lineRule="auto"/>
              <w:ind w:left="319"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Bagaimana pelaksanaan program pelatihan, workshop, atau pengembangan kompetensi bagi dosen?</w:t>
            </w:r>
          </w:p>
        </w:tc>
        <w:tc>
          <w:tcPr>
            <w:tcW w:w="1843" w:type="dxa"/>
            <w:vAlign w:val="center"/>
          </w:tcPr>
          <w:p w14:paraId="784CB909"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262685C4" w14:textId="77777777" w:rsidTr="00DC4D07">
        <w:trPr>
          <w:trHeight w:val="142"/>
        </w:trPr>
        <w:tc>
          <w:tcPr>
            <w:tcW w:w="562" w:type="dxa"/>
          </w:tcPr>
          <w:p w14:paraId="2ED0DB8D" w14:textId="77777777" w:rsidR="00D94A95" w:rsidRDefault="00D94A95" w:rsidP="00343745">
            <w:pPr>
              <w:spacing w:line="360" w:lineRule="auto"/>
              <w:jc w:val="center"/>
              <w:rPr>
                <w:rFonts w:ascii="Times New Roman" w:eastAsia="Times New Roman" w:hAnsi="Times New Roman" w:cs="Times New Roman"/>
                <w:sz w:val="24"/>
                <w:szCs w:val="24"/>
              </w:rPr>
            </w:pPr>
          </w:p>
        </w:tc>
        <w:tc>
          <w:tcPr>
            <w:tcW w:w="5812" w:type="dxa"/>
            <w:vAlign w:val="center"/>
          </w:tcPr>
          <w:p w14:paraId="1D8389D7" w14:textId="77777777" w:rsidR="00D94A95" w:rsidRDefault="00D94A95" w:rsidP="0038768A">
            <w:pPr>
              <w:numPr>
                <w:ilvl w:val="0"/>
                <w:numId w:val="32"/>
              </w:numPr>
              <w:pBdr>
                <w:top w:val="nil"/>
                <w:left w:val="nil"/>
                <w:bottom w:val="nil"/>
                <w:right w:val="nil"/>
                <w:between w:val="nil"/>
              </w:pBdr>
              <w:spacing w:line="360" w:lineRule="auto"/>
              <w:ind w:left="319"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Apa saja bentuk dukungan fasilitas yang diberikan untuk menunjang kinerja dosen?</w:t>
            </w:r>
          </w:p>
        </w:tc>
        <w:tc>
          <w:tcPr>
            <w:tcW w:w="1843" w:type="dxa"/>
            <w:vAlign w:val="center"/>
          </w:tcPr>
          <w:p w14:paraId="5A4BB9DF"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76EA4357" w14:textId="77777777" w:rsidTr="00DC4D07">
        <w:trPr>
          <w:trHeight w:val="70"/>
        </w:trPr>
        <w:tc>
          <w:tcPr>
            <w:tcW w:w="562" w:type="dxa"/>
          </w:tcPr>
          <w:p w14:paraId="2EE67D4E" w14:textId="77777777" w:rsidR="00D94A95" w:rsidRDefault="00D94A95" w:rsidP="00343745">
            <w:pPr>
              <w:spacing w:line="360" w:lineRule="auto"/>
              <w:jc w:val="center"/>
              <w:rPr>
                <w:rFonts w:ascii="Times New Roman" w:eastAsia="Times New Roman" w:hAnsi="Times New Roman" w:cs="Times New Roman"/>
                <w:sz w:val="24"/>
                <w:szCs w:val="24"/>
              </w:rPr>
            </w:pPr>
          </w:p>
        </w:tc>
        <w:tc>
          <w:tcPr>
            <w:tcW w:w="5812" w:type="dxa"/>
            <w:vAlign w:val="center"/>
          </w:tcPr>
          <w:p w14:paraId="5B61EFA7" w14:textId="77777777" w:rsidR="00D94A95" w:rsidRDefault="00D94A95" w:rsidP="0038768A">
            <w:pPr>
              <w:numPr>
                <w:ilvl w:val="0"/>
                <w:numId w:val="32"/>
              </w:numPr>
              <w:pBdr>
                <w:top w:val="nil"/>
                <w:left w:val="nil"/>
                <w:bottom w:val="nil"/>
                <w:right w:val="nil"/>
                <w:between w:val="nil"/>
              </w:pBdr>
              <w:spacing w:line="360" w:lineRule="auto"/>
              <w:ind w:left="319"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Bagaimana sistem penilaian kinerja dosen dijalankan?</w:t>
            </w:r>
          </w:p>
        </w:tc>
        <w:tc>
          <w:tcPr>
            <w:tcW w:w="1843" w:type="dxa"/>
            <w:vAlign w:val="center"/>
          </w:tcPr>
          <w:p w14:paraId="5733BD19"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35D07A46" w14:textId="77777777" w:rsidTr="00DC4D07">
        <w:trPr>
          <w:trHeight w:val="70"/>
        </w:trPr>
        <w:tc>
          <w:tcPr>
            <w:tcW w:w="562" w:type="dxa"/>
          </w:tcPr>
          <w:p w14:paraId="142669F4" w14:textId="77777777" w:rsidR="00D94A95" w:rsidRDefault="00D94A95" w:rsidP="00343745">
            <w:pPr>
              <w:spacing w:line="360" w:lineRule="auto"/>
              <w:jc w:val="center"/>
              <w:rPr>
                <w:rFonts w:ascii="Times New Roman" w:eastAsia="Times New Roman" w:hAnsi="Times New Roman" w:cs="Times New Roman"/>
                <w:sz w:val="24"/>
                <w:szCs w:val="24"/>
              </w:rPr>
            </w:pPr>
          </w:p>
        </w:tc>
        <w:tc>
          <w:tcPr>
            <w:tcW w:w="5812" w:type="dxa"/>
            <w:vAlign w:val="center"/>
          </w:tcPr>
          <w:p w14:paraId="20BB672C" w14:textId="77777777" w:rsidR="00D94A95" w:rsidRDefault="00D94A95" w:rsidP="0038768A">
            <w:pPr>
              <w:numPr>
                <w:ilvl w:val="0"/>
                <w:numId w:val="32"/>
              </w:numPr>
              <w:pBdr>
                <w:top w:val="nil"/>
                <w:left w:val="nil"/>
                <w:bottom w:val="nil"/>
                <w:right w:val="nil"/>
                <w:between w:val="nil"/>
              </w:pBdr>
              <w:spacing w:line="360" w:lineRule="auto"/>
              <w:ind w:left="319"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Bagaimana komunikasi dan koordinasi antarunit dalam melaksanakan manajemen SDM?</w:t>
            </w:r>
          </w:p>
        </w:tc>
        <w:tc>
          <w:tcPr>
            <w:tcW w:w="1843" w:type="dxa"/>
            <w:vAlign w:val="center"/>
          </w:tcPr>
          <w:p w14:paraId="5071B8EF"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28032829" w14:textId="77777777" w:rsidTr="00DC4D07">
        <w:trPr>
          <w:trHeight w:val="70"/>
        </w:trPr>
        <w:tc>
          <w:tcPr>
            <w:tcW w:w="562" w:type="dxa"/>
          </w:tcPr>
          <w:p w14:paraId="19EF93EB" w14:textId="77777777" w:rsidR="00D94A95" w:rsidRDefault="00D94A95" w:rsidP="00343745">
            <w:pPr>
              <w:spacing w:line="360" w:lineRule="auto"/>
              <w:jc w:val="center"/>
              <w:rPr>
                <w:rFonts w:ascii="Times New Roman" w:eastAsia="Times New Roman" w:hAnsi="Times New Roman" w:cs="Times New Roman"/>
                <w:sz w:val="24"/>
                <w:szCs w:val="24"/>
              </w:rPr>
            </w:pPr>
          </w:p>
        </w:tc>
        <w:tc>
          <w:tcPr>
            <w:tcW w:w="5812" w:type="dxa"/>
            <w:vAlign w:val="center"/>
          </w:tcPr>
          <w:p w14:paraId="170A5299" w14:textId="77777777" w:rsidR="00D94A95" w:rsidRDefault="00D94A95" w:rsidP="0038768A">
            <w:pPr>
              <w:numPr>
                <w:ilvl w:val="0"/>
                <w:numId w:val="32"/>
              </w:numPr>
              <w:pBdr>
                <w:top w:val="nil"/>
                <w:left w:val="nil"/>
                <w:bottom w:val="nil"/>
                <w:right w:val="nil"/>
                <w:between w:val="nil"/>
              </w:pBdr>
              <w:spacing w:line="360" w:lineRule="auto"/>
              <w:ind w:left="319"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Kendala pada tahap DO: Kendala apa yang muncul saat pelaksanaan program SDM?</w:t>
            </w:r>
          </w:p>
        </w:tc>
        <w:tc>
          <w:tcPr>
            <w:tcW w:w="1843" w:type="dxa"/>
            <w:vAlign w:val="center"/>
          </w:tcPr>
          <w:p w14:paraId="020F8237"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4D52D46A" w14:textId="77777777" w:rsidTr="00DC4D07">
        <w:trPr>
          <w:trHeight w:val="70"/>
        </w:trPr>
        <w:tc>
          <w:tcPr>
            <w:tcW w:w="562" w:type="dxa"/>
          </w:tcPr>
          <w:p w14:paraId="1C287EDF" w14:textId="77777777" w:rsidR="00D94A95" w:rsidRDefault="00D94A95" w:rsidP="00343745">
            <w:pPr>
              <w:spacing w:line="360" w:lineRule="auto"/>
              <w:jc w:val="center"/>
              <w:rPr>
                <w:rFonts w:ascii="Times New Roman" w:eastAsia="Times New Roman" w:hAnsi="Times New Roman" w:cs="Times New Roman"/>
                <w:sz w:val="24"/>
                <w:szCs w:val="24"/>
              </w:rPr>
            </w:pPr>
          </w:p>
        </w:tc>
        <w:tc>
          <w:tcPr>
            <w:tcW w:w="5812" w:type="dxa"/>
            <w:vAlign w:val="center"/>
          </w:tcPr>
          <w:p w14:paraId="5897F08D" w14:textId="77777777" w:rsidR="00D94A95" w:rsidRDefault="00D94A95" w:rsidP="0038768A">
            <w:pPr>
              <w:numPr>
                <w:ilvl w:val="0"/>
                <w:numId w:val="32"/>
              </w:numPr>
              <w:pBdr>
                <w:top w:val="nil"/>
                <w:left w:val="nil"/>
                <w:bottom w:val="nil"/>
                <w:right w:val="nil"/>
                <w:between w:val="nil"/>
              </w:pBdr>
              <w:spacing w:line="360" w:lineRule="auto"/>
              <w:ind w:left="319"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Solusi pada tahap DO: Upaya apa yang dilakukan untuk mengatasi kendala tersebut?</w:t>
            </w:r>
          </w:p>
        </w:tc>
        <w:tc>
          <w:tcPr>
            <w:tcW w:w="1843" w:type="dxa"/>
            <w:vAlign w:val="center"/>
          </w:tcPr>
          <w:p w14:paraId="57F42C42"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754BC151" w14:textId="77777777" w:rsidTr="00DC4D07">
        <w:trPr>
          <w:trHeight w:val="70"/>
        </w:trPr>
        <w:tc>
          <w:tcPr>
            <w:tcW w:w="562" w:type="dxa"/>
          </w:tcPr>
          <w:p w14:paraId="7DABCAAF" w14:textId="77777777" w:rsidR="00D94A95" w:rsidRDefault="00D94A95" w:rsidP="0034374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812" w:type="dxa"/>
            <w:vAlign w:val="center"/>
          </w:tcPr>
          <w:p w14:paraId="428B9628" w14:textId="77777777" w:rsidR="00D94A95" w:rsidRDefault="00D94A95" w:rsidP="00343745">
            <w:pPr>
              <w:spacing w:line="36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CHECK</w:t>
            </w:r>
            <w:r>
              <w:rPr>
                <w:rFonts w:ascii="Times New Roman" w:eastAsia="Times New Roman" w:hAnsi="Times New Roman" w:cs="Times New Roman"/>
                <w:sz w:val="24"/>
                <w:szCs w:val="24"/>
              </w:rPr>
              <w:t xml:space="preserve"> – Evaluasi SDM</w:t>
            </w:r>
          </w:p>
        </w:tc>
        <w:tc>
          <w:tcPr>
            <w:tcW w:w="1843" w:type="dxa"/>
            <w:vAlign w:val="center"/>
          </w:tcPr>
          <w:p w14:paraId="000C5CAB"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61AE34F5" w14:textId="77777777" w:rsidTr="00DC4D07">
        <w:trPr>
          <w:trHeight w:val="70"/>
        </w:trPr>
        <w:tc>
          <w:tcPr>
            <w:tcW w:w="562" w:type="dxa"/>
          </w:tcPr>
          <w:p w14:paraId="76443F47" w14:textId="77777777" w:rsidR="00D94A95" w:rsidRDefault="00D94A95" w:rsidP="00343745">
            <w:pPr>
              <w:spacing w:line="360" w:lineRule="auto"/>
              <w:jc w:val="center"/>
              <w:rPr>
                <w:rFonts w:ascii="Times New Roman" w:eastAsia="Times New Roman" w:hAnsi="Times New Roman" w:cs="Times New Roman"/>
                <w:sz w:val="24"/>
                <w:szCs w:val="24"/>
              </w:rPr>
            </w:pPr>
          </w:p>
        </w:tc>
        <w:tc>
          <w:tcPr>
            <w:tcW w:w="5812" w:type="dxa"/>
            <w:vAlign w:val="center"/>
          </w:tcPr>
          <w:p w14:paraId="333C8233" w14:textId="77777777" w:rsidR="00D94A95" w:rsidRDefault="00D94A95" w:rsidP="0038768A">
            <w:pPr>
              <w:numPr>
                <w:ilvl w:val="0"/>
                <w:numId w:val="31"/>
              </w:numPr>
              <w:pBdr>
                <w:top w:val="nil"/>
                <w:left w:val="nil"/>
                <w:bottom w:val="nil"/>
                <w:right w:val="nil"/>
                <w:between w:val="nil"/>
              </w:pBdr>
              <w:spacing w:line="360" w:lineRule="auto"/>
              <w:ind w:left="319"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Bagaimana proses evaluasi kinerja dosen dilakukan secara berkala?</w:t>
            </w:r>
          </w:p>
        </w:tc>
        <w:tc>
          <w:tcPr>
            <w:tcW w:w="1843" w:type="dxa"/>
            <w:vAlign w:val="center"/>
          </w:tcPr>
          <w:p w14:paraId="335BBEA9"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341CA03F" w14:textId="77777777" w:rsidTr="00DC4D07">
        <w:trPr>
          <w:trHeight w:val="284"/>
        </w:trPr>
        <w:tc>
          <w:tcPr>
            <w:tcW w:w="562" w:type="dxa"/>
          </w:tcPr>
          <w:p w14:paraId="7332737E" w14:textId="77777777" w:rsidR="00D94A95" w:rsidRDefault="00D94A95" w:rsidP="00343745">
            <w:pPr>
              <w:spacing w:line="360" w:lineRule="auto"/>
              <w:jc w:val="center"/>
              <w:rPr>
                <w:rFonts w:ascii="Times New Roman" w:eastAsia="Times New Roman" w:hAnsi="Times New Roman" w:cs="Times New Roman"/>
                <w:sz w:val="24"/>
                <w:szCs w:val="24"/>
              </w:rPr>
            </w:pPr>
          </w:p>
        </w:tc>
        <w:tc>
          <w:tcPr>
            <w:tcW w:w="5812" w:type="dxa"/>
            <w:vAlign w:val="center"/>
          </w:tcPr>
          <w:p w14:paraId="71859677" w14:textId="77777777" w:rsidR="00D94A95" w:rsidRDefault="00D94A95" w:rsidP="0038768A">
            <w:pPr>
              <w:numPr>
                <w:ilvl w:val="0"/>
                <w:numId w:val="31"/>
              </w:numPr>
              <w:pBdr>
                <w:top w:val="nil"/>
                <w:left w:val="nil"/>
                <w:bottom w:val="nil"/>
                <w:right w:val="nil"/>
                <w:between w:val="nil"/>
              </w:pBdr>
              <w:spacing w:line="360" w:lineRule="auto"/>
              <w:ind w:left="319"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Sejauh mana evaluasi pelatihan atau program pengembangan dapat diukur efektivitasnya?</w:t>
            </w:r>
          </w:p>
        </w:tc>
        <w:tc>
          <w:tcPr>
            <w:tcW w:w="1843" w:type="dxa"/>
            <w:vAlign w:val="center"/>
          </w:tcPr>
          <w:p w14:paraId="2CEA5070"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22A919E1" w14:textId="77777777" w:rsidTr="00DC4D07">
        <w:trPr>
          <w:trHeight w:val="142"/>
        </w:trPr>
        <w:tc>
          <w:tcPr>
            <w:tcW w:w="562" w:type="dxa"/>
          </w:tcPr>
          <w:p w14:paraId="493C5645" w14:textId="77777777" w:rsidR="00D94A95" w:rsidRDefault="00D94A95" w:rsidP="00343745">
            <w:pPr>
              <w:spacing w:line="360" w:lineRule="auto"/>
              <w:jc w:val="center"/>
              <w:rPr>
                <w:rFonts w:ascii="Times New Roman" w:eastAsia="Times New Roman" w:hAnsi="Times New Roman" w:cs="Times New Roman"/>
                <w:sz w:val="24"/>
                <w:szCs w:val="24"/>
              </w:rPr>
            </w:pPr>
          </w:p>
        </w:tc>
        <w:tc>
          <w:tcPr>
            <w:tcW w:w="5812" w:type="dxa"/>
            <w:vAlign w:val="center"/>
          </w:tcPr>
          <w:p w14:paraId="2AC6768D" w14:textId="77777777" w:rsidR="00D94A95" w:rsidRDefault="00D94A95" w:rsidP="0038768A">
            <w:pPr>
              <w:numPr>
                <w:ilvl w:val="0"/>
                <w:numId w:val="31"/>
              </w:numPr>
              <w:pBdr>
                <w:top w:val="nil"/>
                <w:left w:val="nil"/>
                <w:bottom w:val="nil"/>
                <w:right w:val="nil"/>
                <w:between w:val="nil"/>
              </w:pBdr>
              <w:spacing w:line="360" w:lineRule="auto"/>
              <w:ind w:left="319"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Bagaimana mekanisme pemberian umpan balik kepada dosen?</w:t>
            </w:r>
          </w:p>
        </w:tc>
        <w:tc>
          <w:tcPr>
            <w:tcW w:w="1843" w:type="dxa"/>
            <w:vAlign w:val="center"/>
          </w:tcPr>
          <w:p w14:paraId="1ABEBEC4"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1C1CECA9" w14:textId="77777777" w:rsidTr="00DC4D07">
        <w:trPr>
          <w:trHeight w:val="70"/>
        </w:trPr>
        <w:tc>
          <w:tcPr>
            <w:tcW w:w="562" w:type="dxa"/>
          </w:tcPr>
          <w:p w14:paraId="4C529AD0" w14:textId="77777777" w:rsidR="00D94A95" w:rsidRDefault="00D94A95" w:rsidP="00343745">
            <w:pPr>
              <w:spacing w:line="360" w:lineRule="auto"/>
              <w:jc w:val="center"/>
              <w:rPr>
                <w:rFonts w:ascii="Times New Roman" w:eastAsia="Times New Roman" w:hAnsi="Times New Roman" w:cs="Times New Roman"/>
                <w:sz w:val="24"/>
                <w:szCs w:val="24"/>
              </w:rPr>
            </w:pPr>
          </w:p>
        </w:tc>
        <w:tc>
          <w:tcPr>
            <w:tcW w:w="5812" w:type="dxa"/>
            <w:vAlign w:val="center"/>
          </w:tcPr>
          <w:p w14:paraId="180A01BF" w14:textId="77777777" w:rsidR="00D94A95" w:rsidRDefault="00D94A95" w:rsidP="0038768A">
            <w:pPr>
              <w:numPr>
                <w:ilvl w:val="0"/>
                <w:numId w:val="31"/>
              </w:numPr>
              <w:pBdr>
                <w:top w:val="nil"/>
                <w:left w:val="nil"/>
                <w:bottom w:val="nil"/>
                <w:right w:val="nil"/>
                <w:between w:val="nil"/>
              </w:pBdr>
              <w:spacing w:line="360" w:lineRule="auto"/>
              <w:ind w:left="319"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Apa indikator keberhasilan kinerja dosen yang digunakan dalam evaluasi?</w:t>
            </w:r>
          </w:p>
        </w:tc>
        <w:tc>
          <w:tcPr>
            <w:tcW w:w="1843" w:type="dxa"/>
            <w:vAlign w:val="center"/>
          </w:tcPr>
          <w:p w14:paraId="52F1AA3E"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1382769F" w14:textId="77777777" w:rsidTr="00DC4D07">
        <w:trPr>
          <w:trHeight w:val="70"/>
        </w:trPr>
        <w:tc>
          <w:tcPr>
            <w:tcW w:w="562" w:type="dxa"/>
          </w:tcPr>
          <w:p w14:paraId="1CAFC499" w14:textId="77777777" w:rsidR="00D94A95" w:rsidRDefault="00D94A95" w:rsidP="00343745">
            <w:pPr>
              <w:spacing w:line="360" w:lineRule="auto"/>
              <w:jc w:val="center"/>
              <w:rPr>
                <w:rFonts w:ascii="Times New Roman" w:eastAsia="Times New Roman" w:hAnsi="Times New Roman" w:cs="Times New Roman"/>
                <w:sz w:val="24"/>
                <w:szCs w:val="24"/>
              </w:rPr>
            </w:pPr>
          </w:p>
        </w:tc>
        <w:tc>
          <w:tcPr>
            <w:tcW w:w="5812" w:type="dxa"/>
            <w:vAlign w:val="center"/>
          </w:tcPr>
          <w:p w14:paraId="1E15D3B6" w14:textId="77777777" w:rsidR="00D94A95" w:rsidRDefault="00D94A95" w:rsidP="0038768A">
            <w:pPr>
              <w:numPr>
                <w:ilvl w:val="0"/>
                <w:numId w:val="31"/>
              </w:numPr>
              <w:pBdr>
                <w:top w:val="nil"/>
                <w:left w:val="nil"/>
                <w:bottom w:val="nil"/>
                <w:right w:val="nil"/>
                <w:between w:val="nil"/>
              </w:pBdr>
              <w:spacing w:line="360" w:lineRule="auto"/>
              <w:ind w:left="319"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Kendala pada tahap CHECK: Apa saja hambatan dalam melakukan evaluasi?</w:t>
            </w:r>
          </w:p>
        </w:tc>
        <w:tc>
          <w:tcPr>
            <w:tcW w:w="1843" w:type="dxa"/>
            <w:vAlign w:val="center"/>
          </w:tcPr>
          <w:p w14:paraId="4667B473"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566683EE" w14:textId="77777777" w:rsidTr="00DC4D07">
        <w:trPr>
          <w:trHeight w:val="208"/>
        </w:trPr>
        <w:tc>
          <w:tcPr>
            <w:tcW w:w="562" w:type="dxa"/>
          </w:tcPr>
          <w:p w14:paraId="0F0D793F" w14:textId="77777777" w:rsidR="00D94A95" w:rsidRDefault="00D94A95" w:rsidP="00343745">
            <w:pPr>
              <w:spacing w:line="360" w:lineRule="auto"/>
              <w:jc w:val="center"/>
              <w:rPr>
                <w:rFonts w:ascii="Times New Roman" w:eastAsia="Times New Roman" w:hAnsi="Times New Roman" w:cs="Times New Roman"/>
                <w:sz w:val="24"/>
                <w:szCs w:val="24"/>
              </w:rPr>
            </w:pPr>
          </w:p>
        </w:tc>
        <w:tc>
          <w:tcPr>
            <w:tcW w:w="5812" w:type="dxa"/>
            <w:vAlign w:val="center"/>
          </w:tcPr>
          <w:p w14:paraId="12F1244E" w14:textId="77777777" w:rsidR="00D94A95" w:rsidRDefault="00D94A95" w:rsidP="0038768A">
            <w:pPr>
              <w:numPr>
                <w:ilvl w:val="0"/>
                <w:numId w:val="31"/>
              </w:numPr>
              <w:pBdr>
                <w:top w:val="nil"/>
                <w:left w:val="nil"/>
                <w:bottom w:val="nil"/>
                <w:right w:val="nil"/>
                <w:between w:val="nil"/>
              </w:pBdr>
              <w:spacing w:line="360" w:lineRule="auto"/>
              <w:ind w:left="319"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Solusi pada tahap CHECK: Bagaimana institusi mengatasi hambatan tersebut?</w:t>
            </w:r>
          </w:p>
        </w:tc>
        <w:tc>
          <w:tcPr>
            <w:tcW w:w="1843" w:type="dxa"/>
            <w:vAlign w:val="center"/>
          </w:tcPr>
          <w:p w14:paraId="480A8393"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6520A8E0" w14:textId="77777777" w:rsidTr="00DC4D07">
        <w:trPr>
          <w:trHeight w:val="70"/>
        </w:trPr>
        <w:tc>
          <w:tcPr>
            <w:tcW w:w="562" w:type="dxa"/>
          </w:tcPr>
          <w:p w14:paraId="35E02005" w14:textId="77777777" w:rsidR="00D94A95" w:rsidRDefault="00D94A95" w:rsidP="0034374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812" w:type="dxa"/>
            <w:vAlign w:val="center"/>
          </w:tcPr>
          <w:p w14:paraId="7239427F" w14:textId="77777777" w:rsidR="00D94A95" w:rsidRDefault="00D94A95" w:rsidP="00343745">
            <w:pPr>
              <w:spacing w:line="36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ACT</w:t>
            </w:r>
            <w:r>
              <w:rPr>
                <w:rFonts w:ascii="Times New Roman" w:eastAsia="Times New Roman" w:hAnsi="Times New Roman" w:cs="Times New Roman"/>
                <w:sz w:val="24"/>
                <w:szCs w:val="24"/>
              </w:rPr>
              <w:t xml:space="preserve"> – Tindak Lanjut dan Perbaikan SDM</w:t>
            </w:r>
          </w:p>
        </w:tc>
        <w:tc>
          <w:tcPr>
            <w:tcW w:w="1843" w:type="dxa"/>
            <w:vAlign w:val="center"/>
          </w:tcPr>
          <w:p w14:paraId="19B8E472"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621ABBE0" w14:textId="77777777" w:rsidTr="00DC4D07">
        <w:trPr>
          <w:trHeight w:val="362"/>
        </w:trPr>
        <w:tc>
          <w:tcPr>
            <w:tcW w:w="562" w:type="dxa"/>
          </w:tcPr>
          <w:p w14:paraId="30FB93CF" w14:textId="77777777" w:rsidR="00D94A95" w:rsidRDefault="00D94A95" w:rsidP="00343745">
            <w:pPr>
              <w:spacing w:line="360" w:lineRule="auto"/>
              <w:jc w:val="center"/>
              <w:rPr>
                <w:rFonts w:ascii="Times New Roman" w:eastAsia="Times New Roman" w:hAnsi="Times New Roman" w:cs="Times New Roman"/>
                <w:sz w:val="24"/>
                <w:szCs w:val="24"/>
              </w:rPr>
            </w:pPr>
          </w:p>
        </w:tc>
        <w:tc>
          <w:tcPr>
            <w:tcW w:w="5812" w:type="dxa"/>
            <w:vAlign w:val="center"/>
          </w:tcPr>
          <w:p w14:paraId="3E623E65" w14:textId="77777777" w:rsidR="00D94A95" w:rsidRDefault="00D94A95" w:rsidP="0038768A">
            <w:pPr>
              <w:numPr>
                <w:ilvl w:val="0"/>
                <w:numId w:val="33"/>
              </w:numPr>
              <w:pBdr>
                <w:top w:val="nil"/>
                <w:left w:val="nil"/>
                <w:bottom w:val="nil"/>
                <w:right w:val="nil"/>
                <w:between w:val="nil"/>
              </w:pBdr>
              <w:spacing w:line="360" w:lineRule="auto"/>
              <w:ind w:left="319"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Apa tindak lanjut yang dilakukan setelah evaluasi kinerja dosen?</w:t>
            </w:r>
          </w:p>
        </w:tc>
        <w:tc>
          <w:tcPr>
            <w:tcW w:w="1843" w:type="dxa"/>
            <w:vAlign w:val="center"/>
          </w:tcPr>
          <w:p w14:paraId="5A008C7F"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6D416F77" w14:textId="77777777" w:rsidTr="00DC4D07">
        <w:trPr>
          <w:trHeight w:val="242"/>
        </w:trPr>
        <w:tc>
          <w:tcPr>
            <w:tcW w:w="562" w:type="dxa"/>
          </w:tcPr>
          <w:p w14:paraId="36A6751D" w14:textId="77777777" w:rsidR="00D94A95" w:rsidRDefault="00D94A95" w:rsidP="00343745">
            <w:pPr>
              <w:spacing w:line="360" w:lineRule="auto"/>
              <w:jc w:val="center"/>
              <w:rPr>
                <w:rFonts w:ascii="Times New Roman" w:eastAsia="Times New Roman" w:hAnsi="Times New Roman" w:cs="Times New Roman"/>
                <w:sz w:val="24"/>
                <w:szCs w:val="24"/>
              </w:rPr>
            </w:pPr>
          </w:p>
        </w:tc>
        <w:tc>
          <w:tcPr>
            <w:tcW w:w="5812" w:type="dxa"/>
            <w:vAlign w:val="center"/>
          </w:tcPr>
          <w:p w14:paraId="2AE7B33A" w14:textId="77777777" w:rsidR="00D94A95" w:rsidRDefault="00D94A95" w:rsidP="0038768A">
            <w:pPr>
              <w:numPr>
                <w:ilvl w:val="0"/>
                <w:numId w:val="33"/>
              </w:numPr>
              <w:pBdr>
                <w:top w:val="nil"/>
                <w:left w:val="nil"/>
                <w:bottom w:val="nil"/>
                <w:right w:val="nil"/>
                <w:between w:val="nil"/>
              </w:pBdr>
              <w:spacing w:line="360" w:lineRule="auto"/>
              <w:ind w:left="319"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Bagaimana bentuk perbaikan program pengembangan dosen setelah evaluasi?</w:t>
            </w:r>
          </w:p>
        </w:tc>
        <w:tc>
          <w:tcPr>
            <w:tcW w:w="1843" w:type="dxa"/>
            <w:vAlign w:val="center"/>
          </w:tcPr>
          <w:p w14:paraId="15D37BCF"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3574F72C" w14:textId="77777777" w:rsidTr="00DC4D07">
        <w:trPr>
          <w:trHeight w:val="70"/>
        </w:trPr>
        <w:tc>
          <w:tcPr>
            <w:tcW w:w="562" w:type="dxa"/>
          </w:tcPr>
          <w:p w14:paraId="025E1C13" w14:textId="77777777" w:rsidR="00D94A95" w:rsidRDefault="00D94A95" w:rsidP="00343745">
            <w:pPr>
              <w:spacing w:line="360" w:lineRule="auto"/>
              <w:jc w:val="center"/>
              <w:rPr>
                <w:rFonts w:ascii="Times New Roman" w:eastAsia="Times New Roman" w:hAnsi="Times New Roman" w:cs="Times New Roman"/>
                <w:sz w:val="24"/>
                <w:szCs w:val="24"/>
              </w:rPr>
            </w:pPr>
          </w:p>
        </w:tc>
        <w:tc>
          <w:tcPr>
            <w:tcW w:w="5812" w:type="dxa"/>
            <w:vAlign w:val="center"/>
          </w:tcPr>
          <w:p w14:paraId="6F67B17B" w14:textId="77777777" w:rsidR="00D94A95" w:rsidRDefault="00D94A95" w:rsidP="0038768A">
            <w:pPr>
              <w:numPr>
                <w:ilvl w:val="0"/>
                <w:numId w:val="33"/>
              </w:numPr>
              <w:pBdr>
                <w:top w:val="nil"/>
                <w:left w:val="nil"/>
                <w:bottom w:val="nil"/>
                <w:right w:val="nil"/>
                <w:between w:val="nil"/>
              </w:pBdr>
              <w:spacing w:line="360" w:lineRule="auto"/>
              <w:ind w:left="319"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Apakah ada perubahan kebijakan SDM sebagai bentuk tindak lanjut?</w:t>
            </w:r>
          </w:p>
        </w:tc>
        <w:tc>
          <w:tcPr>
            <w:tcW w:w="1843" w:type="dxa"/>
            <w:vAlign w:val="center"/>
          </w:tcPr>
          <w:p w14:paraId="7810BECF"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2A823970" w14:textId="77777777" w:rsidTr="00DC4D07">
        <w:trPr>
          <w:trHeight w:val="70"/>
        </w:trPr>
        <w:tc>
          <w:tcPr>
            <w:tcW w:w="562" w:type="dxa"/>
          </w:tcPr>
          <w:p w14:paraId="633B2315" w14:textId="77777777" w:rsidR="00D94A95" w:rsidRDefault="00D94A95" w:rsidP="00343745">
            <w:pPr>
              <w:spacing w:line="360" w:lineRule="auto"/>
              <w:jc w:val="center"/>
              <w:rPr>
                <w:rFonts w:ascii="Times New Roman" w:eastAsia="Times New Roman" w:hAnsi="Times New Roman" w:cs="Times New Roman"/>
                <w:sz w:val="24"/>
                <w:szCs w:val="24"/>
              </w:rPr>
            </w:pPr>
          </w:p>
        </w:tc>
        <w:tc>
          <w:tcPr>
            <w:tcW w:w="5812" w:type="dxa"/>
            <w:vAlign w:val="center"/>
          </w:tcPr>
          <w:p w14:paraId="6EBDBD22" w14:textId="77777777" w:rsidR="00D94A95" w:rsidRDefault="00D94A95" w:rsidP="0038768A">
            <w:pPr>
              <w:numPr>
                <w:ilvl w:val="0"/>
                <w:numId w:val="33"/>
              </w:numPr>
              <w:pBdr>
                <w:top w:val="nil"/>
                <w:left w:val="nil"/>
                <w:bottom w:val="nil"/>
                <w:right w:val="nil"/>
                <w:between w:val="nil"/>
              </w:pBdr>
              <w:spacing w:line="360" w:lineRule="auto"/>
              <w:ind w:left="319"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Bagaimana sistem penghargaan atau reward mendukung peningkatan kinerja dosen?</w:t>
            </w:r>
          </w:p>
        </w:tc>
        <w:tc>
          <w:tcPr>
            <w:tcW w:w="1843" w:type="dxa"/>
            <w:vAlign w:val="center"/>
          </w:tcPr>
          <w:p w14:paraId="000DBFC3"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43DA472E" w14:textId="77777777" w:rsidTr="00DC4D07">
        <w:trPr>
          <w:trHeight w:val="70"/>
        </w:trPr>
        <w:tc>
          <w:tcPr>
            <w:tcW w:w="562" w:type="dxa"/>
          </w:tcPr>
          <w:p w14:paraId="60E24DDC" w14:textId="77777777" w:rsidR="00D94A95" w:rsidRDefault="00D94A95" w:rsidP="00343745">
            <w:pPr>
              <w:spacing w:line="360" w:lineRule="auto"/>
              <w:jc w:val="center"/>
              <w:rPr>
                <w:rFonts w:ascii="Times New Roman" w:eastAsia="Times New Roman" w:hAnsi="Times New Roman" w:cs="Times New Roman"/>
                <w:sz w:val="24"/>
                <w:szCs w:val="24"/>
              </w:rPr>
            </w:pPr>
          </w:p>
        </w:tc>
        <w:tc>
          <w:tcPr>
            <w:tcW w:w="5812" w:type="dxa"/>
            <w:vAlign w:val="center"/>
          </w:tcPr>
          <w:p w14:paraId="64D1E608" w14:textId="77777777" w:rsidR="00D94A95" w:rsidRDefault="00D94A95" w:rsidP="0038768A">
            <w:pPr>
              <w:numPr>
                <w:ilvl w:val="0"/>
                <w:numId w:val="33"/>
              </w:numPr>
              <w:pBdr>
                <w:top w:val="nil"/>
                <w:left w:val="nil"/>
                <w:bottom w:val="nil"/>
                <w:right w:val="nil"/>
                <w:between w:val="nil"/>
              </w:pBdr>
              <w:spacing w:line="360" w:lineRule="auto"/>
              <w:ind w:left="319"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Kendala pada tahap ACT: Tantangan apa yang muncul dalam tindak lanjut evaluasi?</w:t>
            </w:r>
          </w:p>
        </w:tc>
        <w:tc>
          <w:tcPr>
            <w:tcW w:w="1843" w:type="dxa"/>
            <w:vAlign w:val="center"/>
          </w:tcPr>
          <w:p w14:paraId="6372BD6F" w14:textId="77777777" w:rsidR="00D94A95" w:rsidRDefault="00D94A95" w:rsidP="00343745">
            <w:pPr>
              <w:spacing w:line="360" w:lineRule="auto"/>
              <w:rPr>
                <w:rFonts w:ascii="Times New Roman" w:eastAsia="Times New Roman" w:hAnsi="Times New Roman" w:cs="Times New Roman"/>
                <w:sz w:val="24"/>
                <w:szCs w:val="24"/>
              </w:rPr>
            </w:pPr>
          </w:p>
        </w:tc>
      </w:tr>
      <w:tr w:rsidR="00D94A95" w14:paraId="35DE7D83" w14:textId="77777777" w:rsidTr="00DC4D07">
        <w:trPr>
          <w:trHeight w:val="70"/>
        </w:trPr>
        <w:tc>
          <w:tcPr>
            <w:tcW w:w="562" w:type="dxa"/>
          </w:tcPr>
          <w:p w14:paraId="27E99338" w14:textId="77777777" w:rsidR="00D94A95" w:rsidRDefault="00D94A95" w:rsidP="00343745">
            <w:pPr>
              <w:spacing w:line="360" w:lineRule="auto"/>
              <w:jc w:val="center"/>
              <w:rPr>
                <w:rFonts w:ascii="Times New Roman" w:eastAsia="Times New Roman" w:hAnsi="Times New Roman" w:cs="Times New Roman"/>
                <w:sz w:val="24"/>
                <w:szCs w:val="24"/>
              </w:rPr>
            </w:pPr>
          </w:p>
        </w:tc>
        <w:tc>
          <w:tcPr>
            <w:tcW w:w="5812" w:type="dxa"/>
            <w:vAlign w:val="center"/>
          </w:tcPr>
          <w:p w14:paraId="46C18736" w14:textId="77777777" w:rsidR="00D94A95" w:rsidRDefault="00D94A95" w:rsidP="0038768A">
            <w:pPr>
              <w:numPr>
                <w:ilvl w:val="0"/>
                <w:numId w:val="33"/>
              </w:numPr>
              <w:pBdr>
                <w:top w:val="nil"/>
                <w:left w:val="nil"/>
                <w:bottom w:val="nil"/>
                <w:right w:val="nil"/>
                <w:between w:val="nil"/>
              </w:pBdr>
              <w:spacing w:line="360" w:lineRule="auto"/>
              <w:ind w:left="319"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Solusi pada tahap ACT: Bagaimana perguruan tinggi mengatasi tantangan tersebut?</w:t>
            </w:r>
          </w:p>
        </w:tc>
        <w:tc>
          <w:tcPr>
            <w:tcW w:w="1843" w:type="dxa"/>
            <w:vAlign w:val="center"/>
          </w:tcPr>
          <w:p w14:paraId="096D017B" w14:textId="77777777" w:rsidR="00D94A95" w:rsidRDefault="00D94A95" w:rsidP="00343745">
            <w:pPr>
              <w:spacing w:line="360" w:lineRule="auto"/>
              <w:rPr>
                <w:rFonts w:ascii="Times New Roman" w:eastAsia="Times New Roman" w:hAnsi="Times New Roman" w:cs="Times New Roman"/>
                <w:sz w:val="24"/>
                <w:szCs w:val="24"/>
              </w:rPr>
            </w:pPr>
          </w:p>
        </w:tc>
      </w:tr>
    </w:tbl>
    <w:p w14:paraId="2919DAF1" w14:textId="77777777" w:rsidR="00D94A95" w:rsidRDefault="00D94A95" w:rsidP="00343745">
      <w:pPr>
        <w:spacing w:line="360" w:lineRule="auto"/>
        <w:jc w:val="both"/>
        <w:rPr>
          <w:rFonts w:ascii="Times New Roman" w:eastAsia="Times New Roman" w:hAnsi="Times New Roman" w:cs="Times New Roman"/>
          <w:sz w:val="24"/>
          <w:szCs w:val="24"/>
        </w:rPr>
      </w:pPr>
    </w:p>
    <w:p w14:paraId="7D1D5E72" w14:textId="06D7A8FB" w:rsidR="00DC4D07" w:rsidRPr="00DC4D07" w:rsidRDefault="00DC4D07" w:rsidP="00DC4D07">
      <w:pPr>
        <w:pStyle w:val="Caption"/>
        <w:keepNext/>
        <w:jc w:val="center"/>
        <w:rPr>
          <w:rFonts w:asciiTheme="majorBidi" w:hAnsiTheme="majorBidi" w:cstheme="majorBidi"/>
          <w:i w:val="0"/>
          <w:iCs w:val="0"/>
          <w:color w:val="000000" w:themeColor="text1"/>
          <w:sz w:val="24"/>
          <w:szCs w:val="24"/>
        </w:rPr>
      </w:pPr>
      <w:bookmarkStart w:id="13" w:name="_Toc218673883"/>
      <w:bookmarkStart w:id="14" w:name="_Toc218675481"/>
      <w:bookmarkStart w:id="15" w:name="_Toc218698718"/>
      <w:r w:rsidRPr="00DC4D07">
        <w:rPr>
          <w:rFonts w:asciiTheme="majorBidi" w:hAnsiTheme="majorBidi" w:cstheme="majorBidi"/>
          <w:i w:val="0"/>
          <w:iCs w:val="0"/>
          <w:color w:val="000000" w:themeColor="text1"/>
          <w:sz w:val="24"/>
          <w:szCs w:val="24"/>
        </w:rPr>
        <w:t xml:space="preserve">Tabel 3. </w:t>
      </w:r>
      <w:r w:rsidRPr="00DC4D07">
        <w:rPr>
          <w:rFonts w:asciiTheme="majorBidi" w:hAnsiTheme="majorBidi" w:cstheme="majorBidi"/>
          <w:i w:val="0"/>
          <w:iCs w:val="0"/>
          <w:color w:val="000000" w:themeColor="text1"/>
          <w:sz w:val="24"/>
          <w:szCs w:val="24"/>
        </w:rPr>
        <w:fldChar w:fldCharType="begin"/>
      </w:r>
      <w:r w:rsidRPr="00DC4D07">
        <w:rPr>
          <w:rFonts w:asciiTheme="majorBidi" w:hAnsiTheme="majorBidi" w:cstheme="majorBidi"/>
          <w:i w:val="0"/>
          <w:iCs w:val="0"/>
          <w:color w:val="000000" w:themeColor="text1"/>
          <w:sz w:val="24"/>
          <w:szCs w:val="24"/>
        </w:rPr>
        <w:instrText xml:space="preserve"> SEQ Tabel_3. \* ARABIC </w:instrText>
      </w:r>
      <w:r w:rsidRPr="00DC4D07">
        <w:rPr>
          <w:rFonts w:asciiTheme="majorBidi" w:hAnsiTheme="majorBidi" w:cstheme="majorBidi"/>
          <w:i w:val="0"/>
          <w:iCs w:val="0"/>
          <w:color w:val="000000" w:themeColor="text1"/>
          <w:sz w:val="24"/>
          <w:szCs w:val="24"/>
        </w:rPr>
        <w:fldChar w:fldCharType="separate"/>
      </w:r>
      <w:r w:rsidR="0082169F">
        <w:rPr>
          <w:rFonts w:asciiTheme="majorBidi" w:hAnsiTheme="majorBidi" w:cstheme="majorBidi"/>
          <w:i w:val="0"/>
          <w:iCs w:val="0"/>
          <w:noProof/>
          <w:color w:val="000000" w:themeColor="text1"/>
          <w:sz w:val="24"/>
          <w:szCs w:val="24"/>
        </w:rPr>
        <w:t>4</w:t>
      </w:r>
      <w:r w:rsidRPr="00DC4D07">
        <w:rPr>
          <w:rFonts w:asciiTheme="majorBidi" w:hAnsiTheme="majorBidi" w:cstheme="majorBidi"/>
          <w:i w:val="0"/>
          <w:iCs w:val="0"/>
          <w:color w:val="000000" w:themeColor="text1"/>
          <w:sz w:val="24"/>
          <w:szCs w:val="24"/>
        </w:rPr>
        <w:fldChar w:fldCharType="end"/>
      </w:r>
      <w:r w:rsidRPr="00DC4D07">
        <w:rPr>
          <w:rFonts w:asciiTheme="majorBidi" w:hAnsiTheme="majorBidi" w:cstheme="majorBidi"/>
          <w:i w:val="0"/>
          <w:iCs w:val="0"/>
          <w:color w:val="000000" w:themeColor="text1"/>
          <w:sz w:val="24"/>
          <w:szCs w:val="24"/>
        </w:rPr>
        <w:t xml:space="preserve"> Instrumen Wawancara</w:t>
      </w:r>
      <w:bookmarkEnd w:id="13"/>
      <w:bookmarkEnd w:id="14"/>
      <w:bookmarkEnd w:id="15"/>
    </w:p>
    <w:tbl>
      <w:tblPr>
        <w:tblW w:w="8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5386"/>
      </w:tblGrid>
      <w:tr w:rsidR="00D94A95" w:rsidRPr="00DC4D07" w14:paraId="20956677" w14:textId="77777777" w:rsidTr="00DC4D07">
        <w:trPr>
          <w:trHeight w:val="299"/>
        </w:trPr>
        <w:tc>
          <w:tcPr>
            <w:tcW w:w="2830" w:type="dxa"/>
          </w:tcPr>
          <w:p w14:paraId="3FCE0A05" w14:textId="77777777" w:rsidR="00D94A95" w:rsidRPr="00DC4D07" w:rsidRDefault="00D94A95" w:rsidP="00343745">
            <w:pPr>
              <w:spacing w:line="360" w:lineRule="auto"/>
              <w:rPr>
                <w:rFonts w:asciiTheme="majorBidi" w:hAnsiTheme="majorBidi" w:cstheme="majorBidi"/>
                <w:sz w:val="24"/>
                <w:szCs w:val="24"/>
              </w:rPr>
            </w:pPr>
            <w:bookmarkStart w:id="16" w:name="_Hlk218543042"/>
            <w:r w:rsidRPr="00DC4D07">
              <w:rPr>
                <w:rFonts w:asciiTheme="majorBidi" w:hAnsiTheme="majorBidi" w:cstheme="majorBidi"/>
                <w:sz w:val="24"/>
                <w:szCs w:val="24"/>
              </w:rPr>
              <w:t>Nama Narasumber</w:t>
            </w:r>
          </w:p>
        </w:tc>
        <w:tc>
          <w:tcPr>
            <w:tcW w:w="5386" w:type="dxa"/>
          </w:tcPr>
          <w:p w14:paraId="5E633FDA" w14:textId="77777777" w:rsidR="00D94A95" w:rsidRPr="00DC4D07" w:rsidRDefault="00D94A95" w:rsidP="00343745">
            <w:pPr>
              <w:spacing w:line="360" w:lineRule="auto"/>
              <w:rPr>
                <w:rFonts w:asciiTheme="majorBidi" w:hAnsiTheme="majorBidi" w:cstheme="majorBidi"/>
                <w:sz w:val="24"/>
                <w:szCs w:val="24"/>
              </w:rPr>
            </w:pPr>
          </w:p>
        </w:tc>
      </w:tr>
      <w:tr w:rsidR="00D94A95" w:rsidRPr="00DC4D07" w14:paraId="1887B785" w14:textId="77777777" w:rsidTr="00DC4D07">
        <w:tc>
          <w:tcPr>
            <w:tcW w:w="2830" w:type="dxa"/>
          </w:tcPr>
          <w:p w14:paraId="1E8895A9" w14:textId="77777777" w:rsidR="00D94A95" w:rsidRPr="00DC4D07" w:rsidRDefault="00D94A95" w:rsidP="00343745">
            <w:pPr>
              <w:spacing w:line="360" w:lineRule="auto"/>
              <w:rPr>
                <w:rFonts w:asciiTheme="majorBidi" w:hAnsiTheme="majorBidi" w:cstheme="majorBidi"/>
                <w:sz w:val="24"/>
                <w:szCs w:val="24"/>
              </w:rPr>
            </w:pPr>
            <w:r w:rsidRPr="00DC4D07">
              <w:rPr>
                <w:rFonts w:asciiTheme="majorBidi" w:hAnsiTheme="majorBidi" w:cstheme="majorBidi"/>
                <w:sz w:val="24"/>
                <w:szCs w:val="24"/>
              </w:rPr>
              <w:t>Jabatan</w:t>
            </w:r>
          </w:p>
        </w:tc>
        <w:tc>
          <w:tcPr>
            <w:tcW w:w="5386" w:type="dxa"/>
          </w:tcPr>
          <w:p w14:paraId="78E2313C" w14:textId="77777777" w:rsidR="00D94A95" w:rsidRPr="00DC4D07" w:rsidRDefault="00D94A95" w:rsidP="00343745">
            <w:pPr>
              <w:spacing w:line="360" w:lineRule="auto"/>
              <w:rPr>
                <w:rFonts w:asciiTheme="majorBidi" w:hAnsiTheme="majorBidi" w:cstheme="majorBidi"/>
                <w:sz w:val="24"/>
                <w:szCs w:val="24"/>
              </w:rPr>
            </w:pPr>
          </w:p>
        </w:tc>
      </w:tr>
      <w:tr w:rsidR="00D94A95" w:rsidRPr="00DC4D07" w14:paraId="4D3127C5" w14:textId="77777777" w:rsidTr="00DC4D07">
        <w:tc>
          <w:tcPr>
            <w:tcW w:w="2830" w:type="dxa"/>
          </w:tcPr>
          <w:p w14:paraId="29983260" w14:textId="77777777" w:rsidR="00D94A95" w:rsidRPr="00DC4D07" w:rsidRDefault="00D94A95" w:rsidP="00343745">
            <w:pPr>
              <w:spacing w:line="360" w:lineRule="auto"/>
              <w:rPr>
                <w:rFonts w:asciiTheme="majorBidi" w:hAnsiTheme="majorBidi" w:cstheme="majorBidi"/>
                <w:sz w:val="24"/>
                <w:szCs w:val="24"/>
              </w:rPr>
            </w:pPr>
            <w:r w:rsidRPr="00DC4D07">
              <w:rPr>
                <w:rFonts w:asciiTheme="majorBidi" w:hAnsiTheme="majorBidi" w:cstheme="majorBidi"/>
                <w:sz w:val="24"/>
                <w:szCs w:val="24"/>
              </w:rPr>
              <w:t>Unit/Program Studi</w:t>
            </w:r>
          </w:p>
        </w:tc>
        <w:tc>
          <w:tcPr>
            <w:tcW w:w="5386" w:type="dxa"/>
          </w:tcPr>
          <w:p w14:paraId="4ED1442C" w14:textId="77777777" w:rsidR="00D94A95" w:rsidRPr="00DC4D07" w:rsidRDefault="00D94A95" w:rsidP="00343745">
            <w:pPr>
              <w:spacing w:line="360" w:lineRule="auto"/>
              <w:rPr>
                <w:rFonts w:asciiTheme="majorBidi" w:hAnsiTheme="majorBidi" w:cstheme="majorBidi"/>
                <w:sz w:val="24"/>
                <w:szCs w:val="24"/>
              </w:rPr>
            </w:pPr>
          </w:p>
        </w:tc>
      </w:tr>
      <w:tr w:rsidR="00D94A95" w:rsidRPr="00DC4D07" w14:paraId="2458F612" w14:textId="77777777" w:rsidTr="00DC4D07">
        <w:tc>
          <w:tcPr>
            <w:tcW w:w="2830" w:type="dxa"/>
          </w:tcPr>
          <w:p w14:paraId="71CF9DF6" w14:textId="77777777" w:rsidR="00D94A95" w:rsidRPr="00DC4D07" w:rsidRDefault="00D94A95" w:rsidP="00343745">
            <w:pPr>
              <w:spacing w:line="360" w:lineRule="auto"/>
              <w:rPr>
                <w:rFonts w:asciiTheme="majorBidi" w:hAnsiTheme="majorBidi" w:cstheme="majorBidi"/>
                <w:sz w:val="24"/>
                <w:szCs w:val="24"/>
              </w:rPr>
            </w:pPr>
            <w:r w:rsidRPr="00DC4D07">
              <w:rPr>
                <w:rFonts w:asciiTheme="majorBidi" w:hAnsiTheme="majorBidi" w:cstheme="majorBidi"/>
                <w:sz w:val="24"/>
                <w:szCs w:val="24"/>
              </w:rPr>
              <w:t>Tanggal Wawancara</w:t>
            </w:r>
          </w:p>
        </w:tc>
        <w:tc>
          <w:tcPr>
            <w:tcW w:w="5386" w:type="dxa"/>
          </w:tcPr>
          <w:p w14:paraId="44EBC7B3" w14:textId="77777777" w:rsidR="00D94A95" w:rsidRPr="00DC4D07" w:rsidRDefault="00D94A95" w:rsidP="00343745">
            <w:pPr>
              <w:spacing w:line="360" w:lineRule="auto"/>
              <w:rPr>
                <w:rFonts w:asciiTheme="majorBidi" w:hAnsiTheme="majorBidi" w:cstheme="majorBidi"/>
                <w:sz w:val="24"/>
                <w:szCs w:val="24"/>
              </w:rPr>
            </w:pPr>
          </w:p>
        </w:tc>
      </w:tr>
      <w:bookmarkEnd w:id="16"/>
    </w:tbl>
    <w:p w14:paraId="03E4D46E" w14:textId="77777777" w:rsidR="00D94A95" w:rsidRDefault="00D94A95" w:rsidP="00343745">
      <w:pPr>
        <w:spacing w:line="360" w:lineRule="auto"/>
        <w:rPr>
          <w:rFonts w:ascii="Times New Roman" w:eastAsia="Times New Roman" w:hAnsi="Times New Roman" w:cs="Times New Roman"/>
          <w:sz w:val="24"/>
          <w:szCs w:val="24"/>
        </w:rPr>
      </w:pPr>
    </w:p>
    <w:tbl>
      <w:tblPr>
        <w:tblW w:w="8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5804"/>
        <w:gridCol w:w="1843"/>
      </w:tblGrid>
      <w:tr w:rsidR="00D94A95" w:rsidRPr="00DC4D07" w14:paraId="670E2FD9" w14:textId="77777777" w:rsidTr="00DC4D07">
        <w:tc>
          <w:tcPr>
            <w:tcW w:w="570" w:type="dxa"/>
            <w:vMerge w:val="restart"/>
            <w:vAlign w:val="center"/>
          </w:tcPr>
          <w:p w14:paraId="7CB622CD" w14:textId="3FDE22EE" w:rsidR="00D94A95" w:rsidRPr="00DC4D07" w:rsidRDefault="00D94A95" w:rsidP="00DC4D07">
            <w:pPr>
              <w:spacing w:after="140" w:line="240" w:lineRule="auto"/>
              <w:jc w:val="center"/>
              <w:rPr>
                <w:rFonts w:asciiTheme="majorBidi" w:hAnsiTheme="majorBidi" w:cstheme="majorBidi"/>
                <w:b/>
                <w:bCs/>
                <w:sz w:val="24"/>
                <w:szCs w:val="24"/>
              </w:rPr>
            </w:pPr>
            <w:bookmarkStart w:id="17" w:name="_Hlk218542367"/>
            <w:r w:rsidRPr="00DC4D07">
              <w:rPr>
                <w:rFonts w:asciiTheme="majorBidi" w:hAnsiTheme="majorBidi" w:cstheme="majorBidi"/>
                <w:b/>
                <w:bCs/>
                <w:sz w:val="24"/>
                <w:szCs w:val="24"/>
              </w:rPr>
              <w:t>No</w:t>
            </w:r>
          </w:p>
        </w:tc>
        <w:tc>
          <w:tcPr>
            <w:tcW w:w="5804" w:type="dxa"/>
            <w:vAlign w:val="center"/>
          </w:tcPr>
          <w:p w14:paraId="7261FE11" w14:textId="77777777" w:rsidR="00D94A95" w:rsidRPr="00DC4D07" w:rsidRDefault="00D94A95" w:rsidP="00DC4D07">
            <w:pPr>
              <w:spacing w:after="140" w:line="240" w:lineRule="auto"/>
              <w:jc w:val="center"/>
              <w:rPr>
                <w:rFonts w:asciiTheme="majorBidi" w:hAnsiTheme="majorBidi" w:cstheme="majorBidi"/>
                <w:b/>
                <w:bCs/>
                <w:sz w:val="24"/>
                <w:szCs w:val="24"/>
              </w:rPr>
            </w:pPr>
            <w:r w:rsidRPr="00DC4D07">
              <w:rPr>
                <w:rFonts w:asciiTheme="majorBidi" w:hAnsiTheme="majorBidi" w:cstheme="majorBidi"/>
                <w:b/>
                <w:bCs/>
                <w:sz w:val="24"/>
                <w:szCs w:val="24"/>
              </w:rPr>
              <w:t>Pertanyaan</w:t>
            </w:r>
          </w:p>
        </w:tc>
        <w:tc>
          <w:tcPr>
            <w:tcW w:w="1843" w:type="dxa"/>
            <w:vMerge w:val="restart"/>
            <w:vAlign w:val="center"/>
          </w:tcPr>
          <w:p w14:paraId="345CCC16" w14:textId="77777777" w:rsidR="00D94A95" w:rsidRPr="00DC4D07" w:rsidRDefault="00D94A95" w:rsidP="00DC4D07">
            <w:pPr>
              <w:spacing w:after="140" w:line="240" w:lineRule="auto"/>
              <w:jc w:val="center"/>
              <w:rPr>
                <w:rFonts w:asciiTheme="majorBidi" w:hAnsiTheme="majorBidi" w:cstheme="majorBidi"/>
                <w:b/>
                <w:bCs/>
                <w:sz w:val="24"/>
                <w:szCs w:val="24"/>
              </w:rPr>
            </w:pPr>
            <w:r w:rsidRPr="00DC4D07">
              <w:rPr>
                <w:rFonts w:asciiTheme="majorBidi" w:hAnsiTheme="majorBidi" w:cstheme="majorBidi"/>
                <w:b/>
                <w:bCs/>
                <w:sz w:val="24"/>
                <w:szCs w:val="24"/>
              </w:rPr>
              <w:t>Jawaban</w:t>
            </w:r>
          </w:p>
        </w:tc>
      </w:tr>
      <w:tr w:rsidR="00D94A95" w:rsidRPr="00DC4D07" w14:paraId="65CAD808" w14:textId="77777777" w:rsidTr="00DC4D07">
        <w:tc>
          <w:tcPr>
            <w:tcW w:w="570" w:type="dxa"/>
            <w:vMerge/>
            <w:vAlign w:val="center"/>
          </w:tcPr>
          <w:p w14:paraId="264E7917" w14:textId="77777777" w:rsidR="00D94A95" w:rsidRPr="00DC4D07" w:rsidRDefault="00D94A95" w:rsidP="00DC4D07">
            <w:pPr>
              <w:pBdr>
                <w:top w:val="nil"/>
                <w:left w:val="nil"/>
                <w:bottom w:val="nil"/>
                <w:right w:val="nil"/>
                <w:between w:val="nil"/>
              </w:pBdr>
              <w:spacing w:after="140" w:line="240" w:lineRule="auto"/>
              <w:rPr>
                <w:rFonts w:asciiTheme="majorBidi" w:hAnsiTheme="majorBidi" w:cstheme="majorBidi"/>
                <w:b/>
                <w:bCs/>
                <w:sz w:val="24"/>
                <w:szCs w:val="24"/>
              </w:rPr>
            </w:pPr>
          </w:p>
        </w:tc>
        <w:tc>
          <w:tcPr>
            <w:tcW w:w="5804" w:type="dxa"/>
            <w:vAlign w:val="center"/>
          </w:tcPr>
          <w:p w14:paraId="2B88385B" w14:textId="77777777" w:rsidR="00D94A95" w:rsidRPr="00DC4D07" w:rsidRDefault="00D94A95" w:rsidP="00DC4D07">
            <w:pPr>
              <w:spacing w:after="140" w:line="240" w:lineRule="auto"/>
              <w:jc w:val="center"/>
              <w:rPr>
                <w:rFonts w:asciiTheme="majorBidi" w:hAnsiTheme="majorBidi" w:cstheme="majorBidi"/>
                <w:b/>
                <w:bCs/>
                <w:sz w:val="24"/>
                <w:szCs w:val="24"/>
              </w:rPr>
            </w:pPr>
            <w:r w:rsidRPr="00DC4D07">
              <w:rPr>
                <w:rFonts w:asciiTheme="majorBidi" w:hAnsiTheme="majorBidi" w:cstheme="majorBidi"/>
                <w:b/>
                <w:bCs/>
                <w:i/>
                <w:iCs/>
                <w:sz w:val="24"/>
                <w:szCs w:val="24"/>
              </w:rPr>
              <w:t>PLAN</w:t>
            </w:r>
            <w:r w:rsidRPr="00DC4D07">
              <w:rPr>
                <w:rFonts w:asciiTheme="majorBidi" w:hAnsiTheme="majorBidi" w:cstheme="majorBidi"/>
                <w:b/>
                <w:bCs/>
                <w:sz w:val="24"/>
                <w:szCs w:val="24"/>
              </w:rPr>
              <w:t xml:space="preserve"> – Perencanaan SDM</w:t>
            </w:r>
          </w:p>
        </w:tc>
        <w:tc>
          <w:tcPr>
            <w:tcW w:w="1843" w:type="dxa"/>
            <w:vMerge/>
            <w:vAlign w:val="center"/>
          </w:tcPr>
          <w:p w14:paraId="23E6BC19" w14:textId="77777777" w:rsidR="00D94A95" w:rsidRPr="00DC4D07" w:rsidRDefault="00D94A95" w:rsidP="00DC4D07">
            <w:pPr>
              <w:pBdr>
                <w:top w:val="nil"/>
                <w:left w:val="nil"/>
                <w:bottom w:val="nil"/>
                <w:right w:val="nil"/>
                <w:between w:val="nil"/>
              </w:pBdr>
              <w:spacing w:after="140" w:line="240" w:lineRule="auto"/>
              <w:rPr>
                <w:rFonts w:asciiTheme="majorBidi" w:hAnsiTheme="majorBidi" w:cstheme="majorBidi"/>
                <w:b/>
                <w:bCs/>
                <w:sz w:val="24"/>
                <w:szCs w:val="24"/>
              </w:rPr>
            </w:pPr>
          </w:p>
        </w:tc>
      </w:tr>
      <w:tr w:rsidR="00D94A95" w:rsidRPr="00DC4D07" w14:paraId="1C8373E8" w14:textId="77777777" w:rsidTr="00DC4D07">
        <w:tc>
          <w:tcPr>
            <w:tcW w:w="570" w:type="dxa"/>
            <w:vMerge/>
            <w:vAlign w:val="center"/>
          </w:tcPr>
          <w:p w14:paraId="31CE99A7" w14:textId="77777777" w:rsidR="00D94A95" w:rsidRPr="00DC4D07" w:rsidRDefault="00D94A95" w:rsidP="00DC4D07">
            <w:pPr>
              <w:pBdr>
                <w:top w:val="nil"/>
                <w:left w:val="nil"/>
                <w:bottom w:val="nil"/>
                <w:right w:val="nil"/>
                <w:between w:val="nil"/>
              </w:pBdr>
              <w:spacing w:after="140" w:line="240" w:lineRule="auto"/>
              <w:rPr>
                <w:rFonts w:asciiTheme="majorBidi" w:hAnsiTheme="majorBidi" w:cstheme="majorBidi"/>
                <w:b/>
                <w:bCs/>
                <w:sz w:val="24"/>
                <w:szCs w:val="24"/>
              </w:rPr>
            </w:pPr>
          </w:p>
        </w:tc>
        <w:tc>
          <w:tcPr>
            <w:tcW w:w="5804" w:type="dxa"/>
            <w:vAlign w:val="center"/>
          </w:tcPr>
          <w:p w14:paraId="5DE960FA" w14:textId="77777777" w:rsidR="00D94A95" w:rsidRPr="00DC4D07" w:rsidRDefault="00D94A95" w:rsidP="00DC4D07">
            <w:pPr>
              <w:spacing w:after="140" w:line="240" w:lineRule="auto"/>
              <w:ind w:left="20" w:right="181"/>
              <w:rPr>
                <w:rFonts w:asciiTheme="majorBidi" w:hAnsiTheme="majorBidi" w:cstheme="majorBidi"/>
                <w:sz w:val="24"/>
                <w:szCs w:val="24"/>
              </w:rPr>
            </w:pPr>
            <w:r w:rsidRPr="00DC4D07">
              <w:rPr>
                <w:rFonts w:asciiTheme="majorBidi" w:hAnsiTheme="majorBidi" w:cstheme="majorBidi"/>
                <w:sz w:val="24"/>
                <w:szCs w:val="24"/>
              </w:rPr>
              <w:t>Tujuan: Mengetahui bagaimana perencanaan SDM dilakukan untuk mendukung kinerja dosen.</w:t>
            </w:r>
          </w:p>
        </w:tc>
        <w:tc>
          <w:tcPr>
            <w:tcW w:w="1843" w:type="dxa"/>
            <w:vMerge/>
            <w:vAlign w:val="center"/>
          </w:tcPr>
          <w:p w14:paraId="5D3A3155" w14:textId="77777777" w:rsidR="00D94A95" w:rsidRPr="00DC4D07" w:rsidRDefault="00D94A95" w:rsidP="00DC4D07">
            <w:pPr>
              <w:pBdr>
                <w:top w:val="nil"/>
                <w:left w:val="nil"/>
                <w:bottom w:val="nil"/>
                <w:right w:val="nil"/>
                <w:between w:val="nil"/>
              </w:pBdr>
              <w:spacing w:after="140" w:line="240" w:lineRule="auto"/>
              <w:rPr>
                <w:rFonts w:asciiTheme="majorBidi" w:hAnsiTheme="majorBidi" w:cstheme="majorBidi"/>
                <w:sz w:val="24"/>
                <w:szCs w:val="24"/>
              </w:rPr>
            </w:pPr>
          </w:p>
        </w:tc>
      </w:tr>
      <w:tr w:rsidR="00496AF1" w:rsidRPr="00DC4D07" w14:paraId="6F70577D" w14:textId="77777777" w:rsidTr="00DC4D07">
        <w:tc>
          <w:tcPr>
            <w:tcW w:w="570" w:type="dxa"/>
            <w:vAlign w:val="center"/>
          </w:tcPr>
          <w:p w14:paraId="7A023F94" w14:textId="77777777" w:rsidR="00496AF1" w:rsidRPr="00DC4D07" w:rsidRDefault="00496AF1" w:rsidP="00DC4D07">
            <w:pPr>
              <w:spacing w:after="140" w:line="240" w:lineRule="auto"/>
              <w:jc w:val="center"/>
              <w:rPr>
                <w:rFonts w:asciiTheme="majorBidi" w:hAnsiTheme="majorBidi" w:cstheme="majorBidi"/>
                <w:sz w:val="24"/>
                <w:szCs w:val="24"/>
              </w:rPr>
            </w:pPr>
            <w:r w:rsidRPr="00DC4D07">
              <w:rPr>
                <w:rFonts w:asciiTheme="majorBidi" w:hAnsiTheme="majorBidi" w:cstheme="majorBidi"/>
                <w:sz w:val="24"/>
                <w:szCs w:val="24"/>
              </w:rPr>
              <w:t>1</w:t>
            </w:r>
          </w:p>
        </w:tc>
        <w:tc>
          <w:tcPr>
            <w:tcW w:w="5804" w:type="dxa"/>
          </w:tcPr>
          <w:p w14:paraId="434E08BA" w14:textId="60BC185D" w:rsidR="00496AF1" w:rsidRPr="00DC4D07" w:rsidRDefault="00496AF1" w:rsidP="00DC4D07">
            <w:pPr>
              <w:spacing w:after="140" w:line="240" w:lineRule="auto"/>
              <w:ind w:left="20" w:right="181"/>
              <w:rPr>
                <w:rFonts w:asciiTheme="majorBidi" w:hAnsiTheme="majorBidi" w:cstheme="majorBidi"/>
                <w:b/>
                <w:bCs/>
                <w:sz w:val="24"/>
                <w:szCs w:val="24"/>
              </w:rPr>
            </w:pPr>
            <w:r w:rsidRPr="00DC4D07">
              <w:rPr>
                <w:rStyle w:val="Strong"/>
                <w:rFonts w:asciiTheme="majorBidi" w:hAnsiTheme="majorBidi" w:cstheme="majorBidi"/>
                <w:b w:val="0"/>
                <w:bCs w:val="0"/>
                <w:sz w:val="24"/>
                <w:szCs w:val="24"/>
              </w:rPr>
              <w:t>Dalam upaya meningkatkan kinerja dosen, bagaimana kampus merencanakan kebutuhan tenaga dosen ke depannya?</w:t>
            </w:r>
          </w:p>
        </w:tc>
        <w:tc>
          <w:tcPr>
            <w:tcW w:w="1843" w:type="dxa"/>
            <w:vAlign w:val="center"/>
          </w:tcPr>
          <w:p w14:paraId="23B19A12" w14:textId="77777777" w:rsidR="00496AF1" w:rsidRPr="00DC4D07" w:rsidRDefault="00496AF1" w:rsidP="00DC4D07">
            <w:pPr>
              <w:spacing w:after="140" w:line="240" w:lineRule="auto"/>
              <w:jc w:val="center"/>
              <w:rPr>
                <w:rFonts w:asciiTheme="majorBidi" w:hAnsiTheme="majorBidi" w:cstheme="majorBidi"/>
                <w:sz w:val="24"/>
                <w:szCs w:val="24"/>
              </w:rPr>
            </w:pPr>
          </w:p>
        </w:tc>
      </w:tr>
      <w:tr w:rsidR="00496AF1" w:rsidRPr="00DC4D07" w14:paraId="70D64C45" w14:textId="77777777" w:rsidTr="00DC4D07">
        <w:tc>
          <w:tcPr>
            <w:tcW w:w="570" w:type="dxa"/>
            <w:vAlign w:val="center"/>
          </w:tcPr>
          <w:p w14:paraId="43D94408" w14:textId="77777777" w:rsidR="00496AF1" w:rsidRPr="00DC4D07" w:rsidRDefault="00496AF1" w:rsidP="00DC4D07">
            <w:pPr>
              <w:spacing w:after="140" w:line="240" w:lineRule="auto"/>
              <w:jc w:val="center"/>
              <w:rPr>
                <w:rFonts w:asciiTheme="majorBidi" w:hAnsiTheme="majorBidi" w:cstheme="majorBidi"/>
                <w:sz w:val="24"/>
                <w:szCs w:val="24"/>
              </w:rPr>
            </w:pPr>
            <w:r w:rsidRPr="00DC4D07">
              <w:rPr>
                <w:rFonts w:asciiTheme="majorBidi" w:hAnsiTheme="majorBidi" w:cstheme="majorBidi"/>
                <w:sz w:val="24"/>
                <w:szCs w:val="24"/>
              </w:rPr>
              <w:t>2</w:t>
            </w:r>
          </w:p>
        </w:tc>
        <w:tc>
          <w:tcPr>
            <w:tcW w:w="5804" w:type="dxa"/>
          </w:tcPr>
          <w:p w14:paraId="0113B6DC" w14:textId="34F79FB8" w:rsidR="00496AF1" w:rsidRPr="00DC4D07" w:rsidRDefault="00496AF1" w:rsidP="00DC4D07">
            <w:pPr>
              <w:spacing w:after="140" w:line="240" w:lineRule="auto"/>
              <w:ind w:right="181"/>
              <w:rPr>
                <w:rFonts w:asciiTheme="majorBidi" w:hAnsiTheme="majorBidi" w:cstheme="majorBidi"/>
                <w:b/>
                <w:bCs/>
                <w:sz w:val="24"/>
                <w:szCs w:val="24"/>
              </w:rPr>
            </w:pPr>
            <w:r w:rsidRPr="00DC4D07">
              <w:rPr>
                <w:rStyle w:val="Strong"/>
                <w:rFonts w:asciiTheme="majorBidi" w:hAnsiTheme="majorBidi" w:cstheme="majorBidi"/>
                <w:b w:val="0"/>
                <w:bCs w:val="0"/>
                <w:sz w:val="24"/>
                <w:szCs w:val="24"/>
              </w:rPr>
              <w:t>Ketika akan merekrut dosen baru, hal-hal apa saja yang biasanya menjadi pertimbangan utama bagi perguruan tinggi?</w:t>
            </w:r>
          </w:p>
        </w:tc>
        <w:tc>
          <w:tcPr>
            <w:tcW w:w="1843" w:type="dxa"/>
            <w:vAlign w:val="center"/>
          </w:tcPr>
          <w:p w14:paraId="6C5AC221" w14:textId="77777777" w:rsidR="00496AF1" w:rsidRPr="00DC4D07" w:rsidRDefault="00496AF1" w:rsidP="00DC4D07">
            <w:pPr>
              <w:spacing w:after="140" w:line="240" w:lineRule="auto"/>
              <w:jc w:val="center"/>
              <w:rPr>
                <w:rFonts w:asciiTheme="majorBidi" w:hAnsiTheme="majorBidi" w:cstheme="majorBidi"/>
                <w:sz w:val="24"/>
                <w:szCs w:val="24"/>
              </w:rPr>
            </w:pPr>
            <w:r w:rsidRPr="00DC4D07">
              <w:rPr>
                <w:rFonts w:asciiTheme="majorBidi" w:hAnsiTheme="majorBidi" w:cstheme="majorBidi"/>
                <w:sz w:val="24"/>
                <w:szCs w:val="24"/>
              </w:rPr>
              <w:t xml:space="preserve"> </w:t>
            </w:r>
          </w:p>
        </w:tc>
      </w:tr>
      <w:tr w:rsidR="00496AF1" w:rsidRPr="00DC4D07" w14:paraId="215EEFD5" w14:textId="77777777" w:rsidTr="00DC4D07">
        <w:tc>
          <w:tcPr>
            <w:tcW w:w="570" w:type="dxa"/>
            <w:vAlign w:val="center"/>
          </w:tcPr>
          <w:p w14:paraId="6838E82D" w14:textId="77777777" w:rsidR="00496AF1" w:rsidRPr="00DC4D07" w:rsidRDefault="00496AF1" w:rsidP="00DC4D07">
            <w:pPr>
              <w:spacing w:after="140" w:line="240" w:lineRule="auto"/>
              <w:jc w:val="center"/>
              <w:rPr>
                <w:rFonts w:asciiTheme="majorBidi" w:hAnsiTheme="majorBidi" w:cstheme="majorBidi"/>
                <w:sz w:val="24"/>
                <w:szCs w:val="24"/>
              </w:rPr>
            </w:pPr>
            <w:r w:rsidRPr="00DC4D07">
              <w:rPr>
                <w:rFonts w:asciiTheme="majorBidi" w:hAnsiTheme="majorBidi" w:cstheme="majorBidi"/>
                <w:sz w:val="24"/>
                <w:szCs w:val="24"/>
              </w:rPr>
              <w:t>3</w:t>
            </w:r>
          </w:p>
        </w:tc>
        <w:tc>
          <w:tcPr>
            <w:tcW w:w="5804" w:type="dxa"/>
          </w:tcPr>
          <w:p w14:paraId="6A3002F3" w14:textId="790BF050" w:rsidR="00496AF1" w:rsidRPr="00DC4D07" w:rsidRDefault="00496AF1" w:rsidP="00DC4D07">
            <w:pPr>
              <w:spacing w:after="140" w:line="240" w:lineRule="auto"/>
              <w:ind w:left="20" w:right="181"/>
              <w:rPr>
                <w:rFonts w:asciiTheme="majorBidi" w:hAnsiTheme="majorBidi" w:cstheme="majorBidi"/>
                <w:b/>
                <w:bCs/>
                <w:sz w:val="24"/>
                <w:szCs w:val="24"/>
              </w:rPr>
            </w:pPr>
            <w:r w:rsidRPr="00DC4D07">
              <w:rPr>
                <w:rStyle w:val="Strong"/>
                <w:rFonts w:asciiTheme="majorBidi" w:hAnsiTheme="majorBidi" w:cstheme="majorBidi"/>
                <w:b w:val="0"/>
                <w:bCs w:val="0"/>
                <w:sz w:val="24"/>
                <w:szCs w:val="24"/>
              </w:rPr>
              <w:t>Untuk memastikan kualitas tridharma tetap terjaga, bagaimana kampus menyusun standar kinerja dosen, baik dalam mengajar, penelitian, maupun pengabdian?</w:t>
            </w:r>
          </w:p>
        </w:tc>
        <w:tc>
          <w:tcPr>
            <w:tcW w:w="1843" w:type="dxa"/>
            <w:vAlign w:val="center"/>
          </w:tcPr>
          <w:p w14:paraId="4EEE271A" w14:textId="77777777" w:rsidR="00496AF1" w:rsidRPr="00DC4D07" w:rsidRDefault="00496AF1" w:rsidP="00DC4D07">
            <w:pPr>
              <w:spacing w:after="140" w:line="240" w:lineRule="auto"/>
              <w:jc w:val="center"/>
              <w:rPr>
                <w:rFonts w:asciiTheme="majorBidi" w:hAnsiTheme="majorBidi" w:cstheme="majorBidi"/>
                <w:sz w:val="24"/>
                <w:szCs w:val="24"/>
              </w:rPr>
            </w:pPr>
          </w:p>
        </w:tc>
      </w:tr>
      <w:tr w:rsidR="00496AF1" w:rsidRPr="00DC4D07" w14:paraId="3F33349A" w14:textId="77777777" w:rsidTr="00DC4D07">
        <w:tc>
          <w:tcPr>
            <w:tcW w:w="570" w:type="dxa"/>
            <w:vAlign w:val="center"/>
          </w:tcPr>
          <w:p w14:paraId="52237A9F" w14:textId="77777777" w:rsidR="00496AF1" w:rsidRPr="00DC4D07" w:rsidRDefault="00496AF1" w:rsidP="00DC4D07">
            <w:pPr>
              <w:spacing w:after="140" w:line="240" w:lineRule="auto"/>
              <w:jc w:val="center"/>
              <w:rPr>
                <w:rFonts w:asciiTheme="majorBidi" w:hAnsiTheme="majorBidi" w:cstheme="majorBidi"/>
                <w:sz w:val="24"/>
                <w:szCs w:val="24"/>
              </w:rPr>
            </w:pPr>
            <w:r w:rsidRPr="00DC4D07">
              <w:rPr>
                <w:rFonts w:asciiTheme="majorBidi" w:hAnsiTheme="majorBidi" w:cstheme="majorBidi"/>
                <w:sz w:val="24"/>
                <w:szCs w:val="24"/>
              </w:rPr>
              <w:t>4</w:t>
            </w:r>
          </w:p>
        </w:tc>
        <w:tc>
          <w:tcPr>
            <w:tcW w:w="5804" w:type="dxa"/>
          </w:tcPr>
          <w:p w14:paraId="3624011A" w14:textId="4E035E53" w:rsidR="00496AF1" w:rsidRPr="00DC4D07" w:rsidRDefault="00496AF1" w:rsidP="00DC4D07">
            <w:pPr>
              <w:spacing w:after="140" w:line="240" w:lineRule="auto"/>
              <w:ind w:left="20" w:right="181"/>
              <w:rPr>
                <w:rFonts w:asciiTheme="majorBidi" w:hAnsiTheme="majorBidi" w:cstheme="majorBidi"/>
                <w:b/>
                <w:bCs/>
                <w:sz w:val="24"/>
                <w:szCs w:val="24"/>
              </w:rPr>
            </w:pPr>
            <w:r w:rsidRPr="00DC4D07">
              <w:rPr>
                <w:rStyle w:val="Strong"/>
                <w:rFonts w:asciiTheme="majorBidi" w:hAnsiTheme="majorBidi" w:cstheme="majorBidi"/>
                <w:b w:val="0"/>
                <w:bCs w:val="0"/>
                <w:sz w:val="24"/>
                <w:szCs w:val="24"/>
              </w:rPr>
              <w:t>Apakah kampus memiliki perencanaan khusus terkait pengembangan kompetensi dosen? Bisa dijelaskan seperti apa bentuk perencanaannya?</w:t>
            </w:r>
          </w:p>
        </w:tc>
        <w:tc>
          <w:tcPr>
            <w:tcW w:w="1843" w:type="dxa"/>
            <w:vAlign w:val="center"/>
          </w:tcPr>
          <w:p w14:paraId="1E4B0608" w14:textId="77777777" w:rsidR="00496AF1" w:rsidRPr="00DC4D07" w:rsidRDefault="00496AF1" w:rsidP="00DC4D07">
            <w:pPr>
              <w:spacing w:after="140" w:line="240" w:lineRule="auto"/>
              <w:jc w:val="center"/>
              <w:rPr>
                <w:rFonts w:asciiTheme="majorBidi" w:hAnsiTheme="majorBidi" w:cstheme="majorBidi"/>
                <w:sz w:val="24"/>
                <w:szCs w:val="24"/>
              </w:rPr>
            </w:pPr>
          </w:p>
        </w:tc>
      </w:tr>
      <w:tr w:rsidR="00496AF1" w:rsidRPr="00DC4D07" w14:paraId="55A5215F" w14:textId="77777777" w:rsidTr="00DC4D07">
        <w:tc>
          <w:tcPr>
            <w:tcW w:w="570" w:type="dxa"/>
            <w:vAlign w:val="center"/>
          </w:tcPr>
          <w:p w14:paraId="2A75CDAA" w14:textId="77777777" w:rsidR="00496AF1" w:rsidRPr="00DC4D07" w:rsidRDefault="00496AF1" w:rsidP="00DC4D07">
            <w:pPr>
              <w:spacing w:after="140" w:line="240" w:lineRule="auto"/>
              <w:jc w:val="center"/>
              <w:rPr>
                <w:rFonts w:asciiTheme="majorBidi" w:hAnsiTheme="majorBidi" w:cstheme="majorBidi"/>
                <w:sz w:val="24"/>
                <w:szCs w:val="24"/>
              </w:rPr>
            </w:pPr>
            <w:r w:rsidRPr="00DC4D07">
              <w:rPr>
                <w:rFonts w:asciiTheme="majorBidi" w:hAnsiTheme="majorBidi" w:cstheme="majorBidi"/>
                <w:sz w:val="24"/>
                <w:szCs w:val="24"/>
              </w:rPr>
              <w:t>5</w:t>
            </w:r>
          </w:p>
        </w:tc>
        <w:tc>
          <w:tcPr>
            <w:tcW w:w="5804" w:type="dxa"/>
          </w:tcPr>
          <w:p w14:paraId="045FC4CF" w14:textId="63132435" w:rsidR="00496AF1" w:rsidRPr="00DC4D07" w:rsidRDefault="00496AF1" w:rsidP="00DC4D07">
            <w:pPr>
              <w:spacing w:after="140" w:line="240" w:lineRule="auto"/>
              <w:ind w:right="181"/>
              <w:rPr>
                <w:rFonts w:asciiTheme="majorBidi" w:hAnsiTheme="majorBidi" w:cstheme="majorBidi"/>
                <w:b/>
                <w:bCs/>
                <w:sz w:val="24"/>
                <w:szCs w:val="24"/>
              </w:rPr>
            </w:pPr>
            <w:r w:rsidRPr="00DC4D07">
              <w:rPr>
                <w:rStyle w:val="Strong"/>
                <w:rFonts w:asciiTheme="majorBidi" w:hAnsiTheme="majorBidi" w:cstheme="majorBidi"/>
                <w:b w:val="0"/>
                <w:bCs w:val="0"/>
                <w:sz w:val="24"/>
                <w:szCs w:val="24"/>
              </w:rPr>
              <w:t>Dalam proses perencanaan SDM, sejauh mana pimpinan, bagian SDM, dan program studi terlibat? Bagaimana pola koordinasinya di lapangan?</w:t>
            </w:r>
          </w:p>
        </w:tc>
        <w:tc>
          <w:tcPr>
            <w:tcW w:w="1843" w:type="dxa"/>
            <w:vAlign w:val="center"/>
          </w:tcPr>
          <w:p w14:paraId="690DE8B4" w14:textId="77777777" w:rsidR="00496AF1" w:rsidRPr="00DC4D07" w:rsidRDefault="00496AF1" w:rsidP="00DC4D07">
            <w:pPr>
              <w:spacing w:after="140" w:line="240" w:lineRule="auto"/>
              <w:jc w:val="center"/>
              <w:rPr>
                <w:rFonts w:asciiTheme="majorBidi" w:hAnsiTheme="majorBidi" w:cstheme="majorBidi"/>
                <w:sz w:val="24"/>
                <w:szCs w:val="24"/>
              </w:rPr>
            </w:pPr>
          </w:p>
        </w:tc>
      </w:tr>
      <w:tr w:rsidR="00D94A95" w:rsidRPr="00DC4D07" w14:paraId="26794320" w14:textId="77777777" w:rsidTr="00DC4D07">
        <w:tc>
          <w:tcPr>
            <w:tcW w:w="570" w:type="dxa"/>
            <w:vAlign w:val="center"/>
          </w:tcPr>
          <w:p w14:paraId="3AFE2D80" w14:textId="77777777" w:rsidR="00D94A95" w:rsidRPr="00DC4D07" w:rsidRDefault="00D94A95" w:rsidP="00DC4D07">
            <w:pPr>
              <w:spacing w:after="140" w:line="240" w:lineRule="auto"/>
              <w:jc w:val="center"/>
              <w:rPr>
                <w:rFonts w:asciiTheme="majorBidi" w:hAnsiTheme="majorBidi" w:cstheme="majorBidi"/>
                <w:sz w:val="24"/>
                <w:szCs w:val="24"/>
              </w:rPr>
            </w:pPr>
          </w:p>
        </w:tc>
        <w:tc>
          <w:tcPr>
            <w:tcW w:w="5804" w:type="dxa"/>
            <w:vAlign w:val="center"/>
          </w:tcPr>
          <w:p w14:paraId="4424683C" w14:textId="77777777" w:rsidR="00D94A95" w:rsidRPr="00DC4D07" w:rsidRDefault="00D94A95" w:rsidP="00DC4D07">
            <w:pPr>
              <w:spacing w:after="140" w:line="240" w:lineRule="auto"/>
              <w:jc w:val="center"/>
              <w:rPr>
                <w:rFonts w:asciiTheme="majorBidi" w:hAnsiTheme="majorBidi" w:cstheme="majorBidi"/>
                <w:sz w:val="24"/>
                <w:szCs w:val="24"/>
              </w:rPr>
            </w:pPr>
          </w:p>
        </w:tc>
        <w:tc>
          <w:tcPr>
            <w:tcW w:w="1843" w:type="dxa"/>
            <w:vAlign w:val="center"/>
          </w:tcPr>
          <w:p w14:paraId="43BF8C61" w14:textId="77777777" w:rsidR="00D94A95" w:rsidRPr="00DC4D07" w:rsidRDefault="00D94A95" w:rsidP="00DC4D07">
            <w:pPr>
              <w:spacing w:after="140" w:line="240" w:lineRule="auto"/>
              <w:jc w:val="center"/>
              <w:rPr>
                <w:rFonts w:asciiTheme="majorBidi" w:hAnsiTheme="majorBidi" w:cstheme="majorBidi"/>
                <w:sz w:val="24"/>
                <w:szCs w:val="24"/>
              </w:rPr>
            </w:pPr>
          </w:p>
        </w:tc>
      </w:tr>
      <w:tr w:rsidR="00D94A95" w:rsidRPr="00DC4D07" w14:paraId="041F47F5" w14:textId="77777777" w:rsidTr="00DC4D07">
        <w:tc>
          <w:tcPr>
            <w:tcW w:w="570" w:type="dxa"/>
            <w:vMerge w:val="restart"/>
            <w:vAlign w:val="center"/>
          </w:tcPr>
          <w:p w14:paraId="1510ECF5" w14:textId="47EEE079" w:rsidR="00D94A95" w:rsidRPr="00DC4D07" w:rsidRDefault="00D94A95" w:rsidP="00DC4D07">
            <w:pPr>
              <w:spacing w:after="140" w:line="240" w:lineRule="auto"/>
              <w:jc w:val="center"/>
              <w:rPr>
                <w:rFonts w:asciiTheme="majorBidi" w:hAnsiTheme="majorBidi" w:cstheme="majorBidi"/>
                <w:sz w:val="24"/>
                <w:szCs w:val="24"/>
              </w:rPr>
            </w:pPr>
            <w:r w:rsidRPr="00DC4D07">
              <w:rPr>
                <w:rFonts w:asciiTheme="majorBidi" w:hAnsiTheme="majorBidi" w:cstheme="majorBidi"/>
                <w:b/>
                <w:bCs/>
                <w:sz w:val="24"/>
                <w:szCs w:val="24"/>
              </w:rPr>
              <w:t>No</w:t>
            </w:r>
          </w:p>
        </w:tc>
        <w:tc>
          <w:tcPr>
            <w:tcW w:w="5804" w:type="dxa"/>
            <w:vAlign w:val="center"/>
          </w:tcPr>
          <w:p w14:paraId="455F2DAC" w14:textId="77777777" w:rsidR="00D94A95" w:rsidRPr="00DC4D07" w:rsidRDefault="00D94A95" w:rsidP="00DC4D07">
            <w:pPr>
              <w:spacing w:after="140" w:line="240" w:lineRule="auto"/>
              <w:jc w:val="center"/>
              <w:rPr>
                <w:rFonts w:asciiTheme="majorBidi" w:hAnsiTheme="majorBidi" w:cstheme="majorBidi"/>
                <w:b/>
                <w:bCs/>
                <w:sz w:val="24"/>
                <w:szCs w:val="24"/>
              </w:rPr>
            </w:pPr>
            <w:r w:rsidRPr="00DC4D07">
              <w:rPr>
                <w:rFonts w:asciiTheme="majorBidi" w:hAnsiTheme="majorBidi" w:cstheme="majorBidi"/>
                <w:b/>
                <w:bCs/>
                <w:i/>
                <w:iCs/>
                <w:sz w:val="24"/>
                <w:szCs w:val="24"/>
              </w:rPr>
              <w:t>DO</w:t>
            </w:r>
            <w:r w:rsidRPr="00DC4D07">
              <w:rPr>
                <w:rFonts w:asciiTheme="majorBidi" w:hAnsiTheme="majorBidi" w:cstheme="majorBidi"/>
                <w:b/>
                <w:bCs/>
                <w:sz w:val="24"/>
                <w:szCs w:val="24"/>
              </w:rPr>
              <w:t xml:space="preserve"> – Pelaksanaan SDM</w:t>
            </w:r>
          </w:p>
        </w:tc>
        <w:tc>
          <w:tcPr>
            <w:tcW w:w="1843" w:type="dxa"/>
            <w:vMerge w:val="restart"/>
            <w:vAlign w:val="center"/>
          </w:tcPr>
          <w:p w14:paraId="6F6801F0" w14:textId="77777777" w:rsidR="00D94A95" w:rsidRPr="00DC4D07" w:rsidRDefault="00D94A95" w:rsidP="00DC4D07">
            <w:pPr>
              <w:spacing w:after="140" w:line="240" w:lineRule="auto"/>
              <w:jc w:val="center"/>
              <w:rPr>
                <w:rFonts w:asciiTheme="majorBidi" w:hAnsiTheme="majorBidi" w:cstheme="majorBidi"/>
                <w:b/>
                <w:bCs/>
                <w:sz w:val="24"/>
                <w:szCs w:val="24"/>
              </w:rPr>
            </w:pPr>
            <w:r w:rsidRPr="00DC4D07">
              <w:rPr>
                <w:rFonts w:asciiTheme="majorBidi" w:hAnsiTheme="majorBidi" w:cstheme="majorBidi"/>
                <w:b/>
                <w:bCs/>
                <w:sz w:val="24"/>
                <w:szCs w:val="24"/>
              </w:rPr>
              <w:t>Jawaban</w:t>
            </w:r>
          </w:p>
        </w:tc>
      </w:tr>
      <w:tr w:rsidR="00D94A95" w:rsidRPr="00DC4D07" w14:paraId="6E5D1949" w14:textId="77777777" w:rsidTr="00DC4D07">
        <w:tc>
          <w:tcPr>
            <w:tcW w:w="570" w:type="dxa"/>
            <w:vMerge/>
            <w:vAlign w:val="center"/>
          </w:tcPr>
          <w:p w14:paraId="3F18278B" w14:textId="77777777" w:rsidR="00D94A95" w:rsidRPr="00DC4D07" w:rsidRDefault="00D94A95" w:rsidP="00DC4D07">
            <w:pPr>
              <w:pBdr>
                <w:top w:val="nil"/>
                <w:left w:val="nil"/>
                <w:bottom w:val="nil"/>
                <w:right w:val="nil"/>
                <w:between w:val="nil"/>
              </w:pBdr>
              <w:spacing w:after="140" w:line="240" w:lineRule="auto"/>
              <w:rPr>
                <w:rFonts w:asciiTheme="majorBidi" w:hAnsiTheme="majorBidi" w:cstheme="majorBidi"/>
                <w:b/>
                <w:bCs/>
                <w:sz w:val="24"/>
                <w:szCs w:val="24"/>
              </w:rPr>
            </w:pPr>
          </w:p>
        </w:tc>
        <w:tc>
          <w:tcPr>
            <w:tcW w:w="5804" w:type="dxa"/>
            <w:vAlign w:val="center"/>
          </w:tcPr>
          <w:p w14:paraId="1CB1D96A" w14:textId="77777777" w:rsidR="00D94A95" w:rsidRPr="00DC4D07" w:rsidRDefault="00D94A95" w:rsidP="00DC4D07">
            <w:pPr>
              <w:spacing w:after="140" w:line="240" w:lineRule="auto"/>
              <w:ind w:left="20" w:right="181"/>
              <w:rPr>
                <w:rFonts w:asciiTheme="majorBidi" w:hAnsiTheme="majorBidi" w:cstheme="majorBidi"/>
                <w:sz w:val="24"/>
                <w:szCs w:val="24"/>
              </w:rPr>
            </w:pPr>
            <w:r w:rsidRPr="00DC4D07">
              <w:rPr>
                <w:rFonts w:asciiTheme="majorBidi" w:hAnsiTheme="majorBidi" w:cstheme="majorBidi"/>
                <w:sz w:val="24"/>
                <w:szCs w:val="24"/>
              </w:rPr>
              <w:t>Tujuan: Mengetahui implementasi nyata pengelolaan SDM.</w:t>
            </w:r>
          </w:p>
        </w:tc>
        <w:tc>
          <w:tcPr>
            <w:tcW w:w="1843" w:type="dxa"/>
            <w:vMerge/>
            <w:vAlign w:val="center"/>
          </w:tcPr>
          <w:p w14:paraId="6DEE69C8" w14:textId="77777777" w:rsidR="00D94A95" w:rsidRPr="00DC4D07" w:rsidRDefault="00D94A95" w:rsidP="00DC4D07">
            <w:pPr>
              <w:pBdr>
                <w:top w:val="nil"/>
                <w:left w:val="nil"/>
                <w:bottom w:val="nil"/>
                <w:right w:val="nil"/>
                <w:between w:val="nil"/>
              </w:pBdr>
              <w:spacing w:after="140" w:line="240" w:lineRule="auto"/>
              <w:rPr>
                <w:rFonts w:asciiTheme="majorBidi" w:hAnsiTheme="majorBidi" w:cstheme="majorBidi"/>
                <w:sz w:val="24"/>
                <w:szCs w:val="24"/>
              </w:rPr>
            </w:pPr>
          </w:p>
        </w:tc>
      </w:tr>
      <w:tr w:rsidR="00D94A95" w:rsidRPr="00DC4D07" w14:paraId="5B68EC18" w14:textId="77777777" w:rsidTr="00DC4D07">
        <w:tc>
          <w:tcPr>
            <w:tcW w:w="570" w:type="dxa"/>
            <w:vAlign w:val="center"/>
          </w:tcPr>
          <w:p w14:paraId="049FFAA3" w14:textId="77777777" w:rsidR="00D94A95" w:rsidRPr="00DC4D07" w:rsidRDefault="00D94A95" w:rsidP="00DC4D07">
            <w:pPr>
              <w:spacing w:after="140" w:line="240" w:lineRule="auto"/>
              <w:jc w:val="center"/>
              <w:rPr>
                <w:rFonts w:asciiTheme="majorBidi" w:hAnsiTheme="majorBidi" w:cstheme="majorBidi"/>
                <w:sz w:val="24"/>
                <w:szCs w:val="24"/>
              </w:rPr>
            </w:pPr>
            <w:r w:rsidRPr="00DC4D07">
              <w:rPr>
                <w:rFonts w:asciiTheme="majorBidi" w:hAnsiTheme="majorBidi" w:cstheme="majorBidi"/>
                <w:sz w:val="24"/>
                <w:szCs w:val="24"/>
              </w:rPr>
              <w:t>1</w:t>
            </w:r>
          </w:p>
        </w:tc>
        <w:tc>
          <w:tcPr>
            <w:tcW w:w="5804" w:type="dxa"/>
            <w:vAlign w:val="center"/>
          </w:tcPr>
          <w:p w14:paraId="085EEF19" w14:textId="77777777" w:rsidR="00D94A95" w:rsidRPr="00DC4D07" w:rsidRDefault="00D94A95" w:rsidP="00DC4D07">
            <w:pPr>
              <w:spacing w:after="140" w:line="240" w:lineRule="auto"/>
              <w:ind w:left="20" w:right="181"/>
              <w:rPr>
                <w:rFonts w:asciiTheme="majorBidi" w:hAnsiTheme="majorBidi" w:cstheme="majorBidi"/>
                <w:sz w:val="24"/>
                <w:szCs w:val="24"/>
              </w:rPr>
            </w:pPr>
            <w:r w:rsidRPr="00DC4D07">
              <w:rPr>
                <w:rFonts w:asciiTheme="majorBidi" w:hAnsiTheme="majorBidi" w:cstheme="majorBidi"/>
                <w:sz w:val="24"/>
                <w:szCs w:val="24"/>
              </w:rPr>
              <w:t>Bagaimana pelaksanaan rekrutmen dan seleksi dosen di perguruan tinggi ini? Apakah sesuai dengan rencana awal?</w:t>
            </w:r>
          </w:p>
        </w:tc>
        <w:tc>
          <w:tcPr>
            <w:tcW w:w="1843" w:type="dxa"/>
            <w:vAlign w:val="center"/>
          </w:tcPr>
          <w:p w14:paraId="3D07482E" w14:textId="77777777" w:rsidR="00D94A95" w:rsidRPr="00DC4D07" w:rsidRDefault="00D94A95" w:rsidP="00DC4D07">
            <w:pPr>
              <w:spacing w:after="140" w:line="240" w:lineRule="auto"/>
              <w:jc w:val="center"/>
              <w:rPr>
                <w:rFonts w:asciiTheme="majorBidi" w:hAnsiTheme="majorBidi" w:cstheme="majorBidi"/>
                <w:sz w:val="24"/>
                <w:szCs w:val="24"/>
              </w:rPr>
            </w:pPr>
          </w:p>
        </w:tc>
      </w:tr>
      <w:tr w:rsidR="00D94A95" w:rsidRPr="00DC4D07" w14:paraId="3059841E" w14:textId="77777777" w:rsidTr="00DC4D07">
        <w:tc>
          <w:tcPr>
            <w:tcW w:w="570" w:type="dxa"/>
            <w:vAlign w:val="center"/>
          </w:tcPr>
          <w:p w14:paraId="63363753" w14:textId="77777777" w:rsidR="00D94A95" w:rsidRPr="00DC4D07" w:rsidRDefault="00D94A95" w:rsidP="00DC4D07">
            <w:pPr>
              <w:spacing w:after="140" w:line="240" w:lineRule="auto"/>
              <w:jc w:val="center"/>
              <w:rPr>
                <w:rFonts w:asciiTheme="majorBidi" w:hAnsiTheme="majorBidi" w:cstheme="majorBidi"/>
                <w:sz w:val="24"/>
                <w:szCs w:val="24"/>
              </w:rPr>
            </w:pPr>
            <w:r w:rsidRPr="00DC4D07">
              <w:rPr>
                <w:rFonts w:asciiTheme="majorBidi" w:hAnsiTheme="majorBidi" w:cstheme="majorBidi"/>
                <w:sz w:val="24"/>
                <w:szCs w:val="24"/>
              </w:rPr>
              <w:t>2</w:t>
            </w:r>
          </w:p>
        </w:tc>
        <w:tc>
          <w:tcPr>
            <w:tcW w:w="5804" w:type="dxa"/>
            <w:vAlign w:val="center"/>
          </w:tcPr>
          <w:p w14:paraId="31F5467E" w14:textId="77777777" w:rsidR="00D94A95" w:rsidRPr="00DC4D07" w:rsidRDefault="00D94A95" w:rsidP="00DC4D07">
            <w:pPr>
              <w:spacing w:after="140" w:line="240" w:lineRule="auto"/>
              <w:ind w:left="20" w:right="181"/>
              <w:rPr>
                <w:rFonts w:asciiTheme="majorBidi" w:hAnsiTheme="majorBidi" w:cstheme="majorBidi"/>
                <w:sz w:val="24"/>
                <w:szCs w:val="24"/>
              </w:rPr>
            </w:pPr>
            <w:r w:rsidRPr="00DC4D07">
              <w:rPr>
                <w:rFonts w:asciiTheme="majorBidi" w:hAnsiTheme="majorBidi" w:cstheme="majorBidi"/>
                <w:sz w:val="24"/>
                <w:szCs w:val="24"/>
              </w:rPr>
              <w:t>Bagaimana pelaksanaan program pelatihan atau pengembangan kompetensi dosen berjalan di lapangan?</w:t>
            </w:r>
          </w:p>
        </w:tc>
        <w:tc>
          <w:tcPr>
            <w:tcW w:w="1843" w:type="dxa"/>
            <w:vAlign w:val="center"/>
          </w:tcPr>
          <w:p w14:paraId="299E135C" w14:textId="77777777" w:rsidR="00D94A95" w:rsidRPr="00DC4D07" w:rsidRDefault="00D94A95" w:rsidP="00DC4D07">
            <w:pPr>
              <w:spacing w:after="140" w:line="240" w:lineRule="auto"/>
              <w:jc w:val="center"/>
              <w:rPr>
                <w:rFonts w:asciiTheme="majorBidi" w:hAnsiTheme="majorBidi" w:cstheme="majorBidi"/>
                <w:sz w:val="24"/>
                <w:szCs w:val="24"/>
              </w:rPr>
            </w:pPr>
          </w:p>
        </w:tc>
      </w:tr>
      <w:tr w:rsidR="00D94A95" w:rsidRPr="00DC4D07" w14:paraId="326D0803" w14:textId="77777777" w:rsidTr="00DC4D07">
        <w:tc>
          <w:tcPr>
            <w:tcW w:w="570" w:type="dxa"/>
            <w:vAlign w:val="center"/>
          </w:tcPr>
          <w:p w14:paraId="752E489D" w14:textId="77777777" w:rsidR="00D94A95" w:rsidRPr="00DC4D07" w:rsidRDefault="00D94A95" w:rsidP="00DC4D07">
            <w:pPr>
              <w:spacing w:after="140" w:line="240" w:lineRule="auto"/>
              <w:jc w:val="center"/>
              <w:rPr>
                <w:rFonts w:asciiTheme="majorBidi" w:hAnsiTheme="majorBidi" w:cstheme="majorBidi"/>
                <w:sz w:val="24"/>
                <w:szCs w:val="24"/>
              </w:rPr>
            </w:pPr>
            <w:r w:rsidRPr="00DC4D07">
              <w:rPr>
                <w:rFonts w:asciiTheme="majorBidi" w:hAnsiTheme="majorBidi" w:cstheme="majorBidi"/>
                <w:sz w:val="24"/>
                <w:szCs w:val="24"/>
              </w:rPr>
              <w:t>3</w:t>
            </w:r>
          </w:p>
        </w:tc>
        <w:tc>
          <w:tcPr>
            <w:tcW w:w="5804" w:type="dxa"/>
            <w:vAlign w:val="center"/>
          </w:tcPr>
          <w:p w14:paraId="0BA4A773" w14:textId="77777777" w:rsidR="00D94A95" w:rsidRPr="00DC4D07" w:rsidRDefault="00D94A95" w:rsidP="00DC4D07">
            <w:pPr>
              <w:spacing w:after="140" w:line="240" w:lineRule="auto"/>
              <w:ind w:left="20" w:right="181"/>
              <w:rPr>
                <w:rFonts w:asciiTheme="majorBidi" w:hAnsiTheme="majorBidi" w:cstheme="majorBidi"/>
                <w:sz w:val="24"/>
                <w:szCs w:val="24"/>
              </w:rPr>
            </w:pPr>
            <w:r w:rsidRPr="00DC4D07">
              <w:rPr>
                <w:rFonts w:asciiTheme="majorBidi" w:hAnsiTheme="majorBidi" w:cstheme="majorBidi"/>
                <w:sz w:val="24"/>
                <w:szCs w:val="24"/>
              </w:rPr>
              <w:t>Fasilitas atau sarana apa saja yang disediakan untuk mendukung kinerja dosen?</w:t>
            </w:r>
          </w:p>
        </w:tc>
        <w:tc>
          <w:tcPr>
            <w:tcW w:w="1843" w:type="dxa"/>
            <w:vAlign w:val="center"/>
          </w:tcPr>
          <w:p w14:paraId="46B8965B" w14:textId="77777777" w:rsidR="00D94A95" w:rsidRPr="00DC4D07" w:rsidRDefault="00D94A95" w:rsidP="00DC4D07">
            <w:pPr>
              <w:spacing w:after="140" w:line="240" w:lineRule="auto"/>
              <w:jc w:val="center"/>
              <w:rPr>
                <w:rFonts w:asciiTheme="majorBidi" w:hAnsiTheme="majorBidi" w:cstheme="majorBidi"/>
                <w:sz w:val="24"/>
                <w:szCs w:val="24"/>
              </w:rPr>
            </w:pPr>
          </w:p>
        </w:tc>
      </w:tr>
      <w:tr w:rsidR="00D94A95" w:rsidRPr="00DC4D07" w14:paraId="0BF2E820" w14:textId="77777777" w:rsidTr="00DC4D07">
        <w:tc>
          <w:tcPr>
            <w:tcW w:w="570" w:type="dxa"/>
            <w:vAlign w:val="center"/>
          </w:tcPr>
          <w:p w14:paraId="1BD92499" w14:textId="77777777" w:rsidR="00D94A95" w:rsidRPr="00DC4D07" w:rsidRDefault="00D94A95" w:rsidP="00DC4D07">
            <w:pPr>
              <w:spacing w:after="140" w:line="240" w:lineRule="auto"/>
              <w:jc w:val="center"/>
              <w:rPr>
                <w:rFonts w:asciiTheme="majorBidi" w:hAnsiTheme="majorBidi" w:cstheme="majorBidi"/>
                <w:sz w:val="24"/>
                <w:szCs w:val="24"/>
              </w:rPr>
            </w:pPr>
            <w:r w:rsidRPr="00DC4D07">
              <w:rPr>
                <w:rFonts w:asciiTheme="majorBidi" w:hAnsiTheme="majorBidi" w:cstheme="majorBidi"/>
                <w:sz w:val="24"/>
                <w:szCs w:val="24"/>
              </w:rPr>
              <w:t>4</w:t>
            </w:r>
          </w:p>
        </w:tc>
        <w:tc>
          <w:tcPr>
            <w:tcW w:w="5804" w:type="dxa"/>
            <w:vAlign w:val="center"/>
          </w:tcPr>
          <w:p w14:paraId="745DBC53" w14:textId="77777777" w:rsidR="00D94A95" w:rsidRPr="00DC4D07" w:rsidRDefault="00D94A95" w:rsidP="00DC4D07">
            <w:pPr>
              <w:spacing w:after="140" w:line="240" w:lineRule="auto"/>
              <w:ind w:left="20" w:right="181"/>
              <w:rPr>
                <w:rFonts w:asciiTheme="majorBidi" w:hAnsiTheme="majorBidi" w:cstheme="majorBidi"/>
                <w:sz w:val="24"/>
                <w:szCs w:val="24"/>
              </w:rPr>
            </w:pPr>
            <w:r w:rsidRPr="00DC4D07">
              <w:rPr>
                <w:rFonts w:asciiTheme="majorBidi" w:hAnsiTheme="majorBidi" w:cstheme="majorBidi"/>
                <w:sz w:val="24"/>
                <w:szCs w:val="24"/>
              </w:rPr>
              <w:t>Bagaimana penilaian kinerja dosen dilakukan? Apakah sistemnya jelas dan adil?</w:t>
            </w:r>
          </w:p>
        </w:tc>
        <w:tc>
          <w:tcPr>
            <w:tcW w:w="1843" w:type="dxa"/>
            <w:vAlign w:val="center"/>
          </w:tcPr>
          <w:p w14:paraId="4B0EA593" w14:textId="77777777" w:rsidR="00D94A95" w:rsidRPr="00DC4D07" w:rsidRDefault="00D94A95" w:rsidP="00DC4D07">
            <w:pPr>
              <w:spacing w:after="140" w:line="240" w:lineRule="auto"/>
              <w:jc w:val="center"/>
              <w:rPr>
                <w:rFonts w:asciiTheme="majorBidi" w:hAnsiTheme="majorBidi" w:cstheme="majorBidi"/>
                <w:sz w:val="24"/>
                <w:szCs w:val="24"/>
              </w:rPr>
            </w:pPr>
          </w:p>
        </w:tc>
      </w:tr>
      <w:tr w:rsidR="00D94A95" w:rsidRPr="00DC4D07" w14:paraId="5A5E9886" w14:textId="77777777" w:rsidTr="00DC4D07">
        <w:tc>
          <w:tcPr>
            <w:tcW w:w="570" w:type="dxa"/>
            <w:vAlign w:val="center"/>
          </w:tcPr>
          <w:p w14:paraId="00BFC070" w14:textId="77777777" w:rsidR="00D94A95" w:rsidRPr="00DC4D07" w:rsidRDefault="00D94A95" w:rsidP="00DC4D07">
            <w:pPr>
              <w:spacing w:after="140" w:line="240" w:lineRule="auto"/>
              <w:jc w:val="center"/>
              <w:rPr>
                <w:rFonts w:asciiTheme="majorBidi" w:hAnsiTheme="majorBidi" w:cstheme="majorBidi"/>
                <w:sz w:val="24"/>
                <w:szCs w:val="24"/>
              </w:rPr>
            </w:pPr>
            <w:r w:rsidRPr="00DC4D07">
              <w:rPr>
                <w:rFonts w:asciiTheme="majorBidi" w:hAnsiTheme="majorBidi" w:cstheme="majorBidi"/>
                <w:sz w:val="24"/>
                <w:szCs w:val="24"/>
              </w:rPr>
              <w:t>5</w:t>
            </w:r>
          </w:p>
        </w:tc>
        <w:tc>
          <w:tcPr>
            <w:tcW w:w="5804" w:type="dxa"/>
            <w:vAlign w:val="center"/>
          </w:tcPr>
          <w:p w14:paraId="57462DA0" w14:textId="77777777" w:rsidR="00D94A95" w:rsidRPr="00DC4D07" w:rsidRDefault="00D94A95" w:rsidP="00DC4D07">
            <w:pPr>
              <w:spacing w:after="140" w:line="240" w:lineRule="auto"/>
              <w:ind w:left="20" w:right="181"/>
              <w:rPr>
                <w:rFonts w:asciiTheme="majorBidi" w:hAnsiTheme="majorBidi" w:cstheme="majorBidi"/>
                <w:sz w:val="24"/>
                <w:szCs w:val="24"/>
              </w:rPr>
            </w:pPr>
            <w:r w:rsidRPr="00DC4D07">
              <w:rPr>
                <w:rFonts w:asciiTheme="majorBidi" w:hAnsiTheme="majorBidi" w:cstheme="majorBidi"/>
                <w:sz w:val="24"/>
                <w:szCs w:val="24"/>
              </w:rPr>
              <w:t>Apakah terdapat kendala saat pelaksanaan program SDM, dan langkah apa yang dilakukan untuk mengatasinya?</w:t>
            </w:r>
          </w:p>
        </w:tc>
        <w:tc>
          <w:tcPr>
            <w:tcW w:w="1843" w:type="dxa"/>
            <w:vAlign w:val="center"/>
          </w:tcPr>
          <w:p w14:paraId="3A514205" w14:textId="77777777" w:rsidR="00D94A95" w:rsidRPr="00DC4D07" w:rsidRDefault="00D94A95" w:rsidP="00DC4D07">
            <w:pPr>
              <w:spacing w:after="140" w:line="240" w:lineRule="auto"/>
              <w:jc w:val="center"/>
              <w:rPr>
                <w:rFonts w:asciiTheme="majorBidi" w:hAnsiTheme="majorBidi" w:cstheme="majorBidi"/>
                <w:sz w:val="24"/>
                <w:szCs w:val="24"/>
              </w:rPr>
            </w:pPr>
          </w:p>
        </w:tc>
      </w:tr>
      <w:tr w:rsidR="00D94A95" w:rsidRPr="00DC4D07" w14:paraId="2CCFE195" w14:textId="77777777" w:rsidTr="00DC4D07">
        <w:tc>
          <w:tcPr>
            <w:tcW w:w="570" w:type="dxa"/>
            <w:vAlign w:val="center"/>
          </w:tcPr>
          <w:p w14:paraId="7A0E3D4B" w14:textId="77777777" w:rsidR="00D94A95" w:rsidRPr="00DC4D07" w:rsidRDefault="00D94A95" w:rsidP="00DC4D07">
            <w:pPr>
              <w:spacing w:after="140" w:line="240" w:lineRule="auto"/>
              <w:jc w:val="center"/>
              <w:rPr>
                <w:rFonts w:asciiTheme="majorBidi" w:hAnsiTheme="majorBidi" w:cstheme="majorBidi"/>
                <w:sz w:val="24"/>
                <w:szCs w:val="24"/>
              </w:rPr>
            </w:pPr>
          </w:p>
        </w:tc>
        <w:tc>
          <w:tcPr>
            <w:tcW w:w="5804" w:type="dxa"/>
            <w:vAlign w:val="center"/>
          </w:tcPr>
          <w:p w14:paraId="0F5266AD" w14:textId="77777777" w:rsidR="00D94A95" w:rsidRPr="00DC4D07" w:rsidRDefault="00D94A95" w:rsidP="00DC4D07">
            <w:pPr>
              <w:spacing w:after="140" w:line="240" w:lineRule="auto"/>
              <w:jc w:val="center"/>
              <w:rPr>
                <w:rFonts w:asciiTheme="majorBidi" w:hAnsiTheme="majorBidi" w:cstheme="majorBidi"/>
                <w:sz w:val="24"/>
                <w:szCs w:val="24"/>
              </w:rPr>
            </w:pPr>
          </w:p>
        </w:tc>
        <w:tc>
          <w:tcPr>
            <w:tcW w:w="1843" w:type="dxa"/>
            <w:vAlign w:val="center"/>
          </w:tcPr>
          <w:p w14:paraId="6739BB36" w14:textId="77777777" w:rsidR="00D94A95" w:rsidRPr="00DC4D07" w:rsidRDefault="00D94A95" w:rsidP="00DC4D07">
            <w:pPr>
              <w:spacing w:after="140" w:line="240" w:lineRule="auto"/>
              <w:jc w:val="center"/>
              <w:rPr>
                <w:rFonts w:asciiTheme="majorBidi" w:hAnsiTheme="majorBidi" w:cstheme="majorBidi"/>
                <w:sz w:val="24"/>
                <w:szCs w:val="24"/>
              </w:rPr>
            </w:pPr>
          </w:p>
        </w:tc>
      </w:tr>
      <w:tr w:rsidR="00D94A95" w:rsidRPr="00DC4D07" w14:paraId="7DE63FC0" w14:textId="77777777" w:rsidTr="00DC4D07">
        <w:tc>
          <w:tcPr>
            <w:tcW w:w="570" w:type="dxa"/>
            <w:vMerge w:val="restart"/>
            <w:vAlign w:val="center"/>
          </w:tcPr>
          <w:p w14:paraId="3E0DD83C" w14:textId="32265DE5" w:rsidR="00D94A95" w:rsidRPr="00DC4D07" w:rsidRDefault="00D94A95" w:rsidP="00DC4D07">
            <w:pPr>
              <w:spacing w:after="140" w:line="240" w:lineRule="auto"/>
              <w:jc w:val="center"/>
              <w:rPr>
                <w:rFonts w:asciiTheme="majorBidi" w:hAnsiTheme="majorBidi" w:cstheme="majorBidi"/>
                <w:sz w:val="24"/>
                <w:szCs w:val="24"/>
              </w:rPr>
            </w:pPr>
            <w:r w:rsidRPr="00DC4D07">
              <w:rPr>
                <w:rFonts w:asciiTheme="majorBidi" w:hAnsiTheme="majorBidi" w:cstheme="majorBidi"/>
                <w:b/>
                <w:bCs/>
                <w:sz w:val="24"/>
                <w:szCs w:val="24"/>
              </w:rPr>
              <w:t>No</w:t>
            </w:r>
          </w:p>
        </w:tc>
        <w:tc>
          <w:tcPr>
            <w:tcW w:w="5804" w:type="dxa"/>
            <w:vAlign w:val="center"/>
          </w:tcPr>
          <w:p w14:paraId="342D5E19" w14:textId="77777777" w:rsidR="00D94A95" w:rsidRPr="00DC4D07" w:rsidRDefault="00D94A95" w:rsidP="00DC4D07">
            <w:pPr>
              <w:spacing w:after="140" w:line="240" w:lineRule="auto"/>
              <w:jc w:val="center"/>
              <w:rPr>
                <w:rFonts w:asciiTheme="majorBidi" w:hAnsiTheme="majorBidi" w:cstheme="majorBidi"/>
                <w:b/>
                <w:bCs/>
                <w:sz w:val="24"/>
                <w:szCs w:val="24"/>
              </w:rPr>
            </w:pPr>
            <w:r w:rsidRPr="00DC4D07">
              <w:rPr>
                <w:rFonts w:asciiTheme="majorBidi" w:hAnsiTheme="majorBidi" w:cstheme="majorBidi"/>
                <w:b/>
                <w:bCs/>
                <w:i/>
                <w:iCs/>
                <w:sz w:val="24"/>
                <w:szCs w:val="24"/>
              </w:rPr>
              <w:t>CHECK</w:t>
            </w:r>
            <w:r w:rsidRPr="00DC4D07">
              <w:rPr>
                <w:rFonts w:asciiTheme="majorBidi" w:hAnsiTheme="majorBidi" w:cstheme="majorBidi"/>
                <w:b/>
                <w:bCs/>
                <w:sz w:val="24"/>
                <w:szCs w:val="24"/>
              </w:rPr>
              <w:t xml:space="preserve"> – Evaluasi SDM</w:t>
            </w:r>
          </w:p>
        </w:tc>
        <w:tc>
          <w:tcPr>
            <w:tcW w:w="1843" w:type="dxa"/>
            <w:vMerge w:val="restart"/>
            <w:vAlign w:val="center"/>
          </w:tcPr>
          <w:p w14:paraId="4B7FB8ED" w14:textId="77777777" w:rsidR="00D94A95" w:rsidRPr="00DC4D07" w:rsidRDefault="00D94A95" w:rsidP="00DC4D07">
            <w:pPr>
              <w:spacing w:after="140" w:line="240" w:lineRule="auto"/>
              <w:jc w:val="center"/>
              <w:rPr>
                <w:rFonts w:asciiTheme="majorBidi" w:hAnsiTheme="majorBidi" w:cstheme="majorBidi"/>
                <w:b/>
                <w:bCs/>
                <w:sz w:val="24"/>
                <w:szCs w:val="24"/>
              </w:rPr>
            </w:pPr>
            <w:r w:rsidRPr="00DC4D07">
              <w:rPr>
                <w:rFonts w:asciiTheme="majorBidi" w:hAnsiTheme="majorBidi" w:cstheme="majorBidi"/>
                <w:b/>
                <w:bCs/>
                <w:sz w:val="24"/>
                <w:szCs w:val="24"/>
              </w:rPr>
              <w:t>Jawaban</w:t>
            </w:r>
          </w:p>
        </w:tc>
      </w:tr>
      <w:tr w:rsidR="00D94A95" w:rsidRPr="00DC4D07" w14:paraId="118E86DE" w14:textId="77777777" w:rsidTr="00DC4D07">
        <w:tc>
          <w:tcPr>
            <w:tcW w:w="570" w:type="dxa"/>
            <w:vMerge/>
            <w:vAlign w:val="center"/>
          </w:tcPr>
          <w:p w14:paraId="052898EC" w14:textId="77777777" w:rsidR="00D94A95" w:rsidRPr="00DC4D07" w:rsidRDefault="00D94A95" w:rsidP="00DC4D07">
            <w:pPr>
              <w:pBdr>
                <w:top w:val="nil"/>
                <w:left w:val="nil"/>
                <w:bottom w:val="nil"/>
                <w:right w:val="nil"/>
                <w:between w:val="nil"/>
              </w:pBdr>
              <w:spacing w:after="140" w:line="240" w:lineRule="auto"/>
              <w:rPr>
                <w:rFonts w:asciiTheme="majorBidi" w:hAnsiTheme="majorBidi" w:cstheme="majorBidi"/>
                <w:b/>
                <w:bCs/>
                <w:sz w:val="24"/>
                <w:szCs w:val="24"/>
              </w:rPr>
            </w:pPr>
          </w:p>
        </w:tc>
        <w:tc>
          <w:tcPr>
            <w:tcW w:w="5804" w:type="dxa"/>
            <w:vAlign w:val="center"/>
          </w:tcPr>
          <w:p w14:paraId="017F4611" w14:textId="77777777" w:rsidR="00D94A95" w:rsidRPr="00DC4D07" w:rsidRDefault="00D94A95" w:rsidP="00DC4D07">
            <w:pPr>
              <w:spacing w:after="140" w:line="240" w:lineRule="auto"/>
              <w:ind w:left="20" w:right="181"/>
              <w:rPr>
                <w:rFonts w:asciiTheme="majorBidi" w:hAnsiTheme="majorBidi" w:cstheme="majorBidi"/>
                <w:sz w:val="24"/>
                <w:szCs w:val="24"/>
              </w:rPr>
            </w:pPr>
            <w:r w:rsidRPr="00DC4D07">
              <w:rPr>
                <w:rFonts w:asciiTheme="majorBidi" w:hAnsiTheme="majorBidi" w:cstheme="majorBidi"/>
                <w:sz w:val="24"/>
                <w:szCs w:val="24"/>
              </w:rPr>
              <w:t>Tujuan: Mengetahui proses evaluasi dan monitoring kinerja dosen.</w:t>
            </w:r>
          </w:p>
        </w:tc>
        <w:tc>
          <w:tcPr>
            <w:tcW w:w="1843" w:type="dxa"/>
            <w:vMerge/>
            <w:vAlign w:val="center"/>
          </w:tcPr>
          <w:p w14:paraId="0AAFB3B9" w14:textId="77777777" w:rsidR="00D94A95" w:rsidRPr="00DC4D07" w:rsidRDefault="00D94A95" w:rsidP="00DC4D07">
            <w:pPr>
              <w:pBdr>
                <w:top w:val="nil"/>
                <w:left w:val="nil"/>
                <w:bottom w:val="nil"/>
                <w:right w:val="nil"/>
                <w:between w:val="nil"/>
              </w:pBdr>
              <w:spacing w:after="140" w:line="240" w:lineRule="auto"/>
              <w:rPr>
                <w:rFonts w:asciiTheme="majorBidi" w:hAnsiTheme="majorBidi" w:cstheme="majorBidi"/>
                <w:sz w:val="24"/>
                <w:szCs w:val="24"/>
              </w:rPr>
            </w:pPr>
          </w:p>
        </w:tc>
      </w:tr>
      <w:tr w:rsidR="00D94A95" w:rsidRPr="00DC4D07" w14:paraId="56A59F1E" w14:textId="77777777" w:rsidTr="00DC4D07">
        <w:tc>
          <w:tcPr>
            <w:tcW w:w="570" w:type="dxa"/>
            <w:vAlign w:val="center"/>
          </w:tcPr>
          <w:p w14:paraId="23D8BCA4" w14:textId="77777777" w:rsidR="00D94A95" w:rsidRPr="00DC4D07" w:rsidRDefault="00D94A95" w:rsidP="00DC4D07">
            <w:pPr>
              <w:spacing w:after="140" w:line="240" w:lineRule="auto"/>
              <w:jc w:val="center"/>
              <w:rPr>
                <w:rFonts w:asciiTheme="majorBidi" w:hAnsiTheme="majorBidi" w:cstheme="majorBidi"/>
                <w:sz w:val="24"/>
                <w:szCs w:val="24"/>
              </w:rPr>
            </w:pPr>
            <w:r w:rsidRPr="00DC4D07">
              <w:rPr>
                <w:rFonts w:asciiTheme="majorBidi" w:hAnsiTheme="majorBidi" w:cstheme="majorBidi"/>
                <w:sz w:val="24"/>
                <w:szCs w:val="24"/>
              </w:rPr>
              <w:t>1</w:t>
            </w:r>
          </w:p>
        </w:tc>
        <w:tc>
          <w:tcPr>
            <w:tcW w:w="5804" w:type="dxa"/>
            <w:vAlign w:val="center"/>
          </w:tcPr>
          <w:p w14:paraId="4CC9B46F" w14:textId="77777777" w:rsidR="00D94A95" w:rsidRPr="00DC4D07" w:rsidRDefault="00D94A95" w:rsidP="00DC4D07">
            <w:pPr>
              <w:spacing w:after="140" w:line="240" w:lineRule="auto"/>
              <w:ind w:left="20" w:right="181"/>
              <w:rPr>
                <w:rFonts w:asciiTheme="majorBidi" w:hAnsiTheme="majorBidi" w:cstheme="majorBidi"/>
                <w:sz w:val="24"/>
                <w:szCs w:val="24"/>
              </w:rPr>
            </w:pPr>
            <w:r w:rsidRPr="00DC4D07">
              <w:rPr>
                <w:rFonts w:asciiTheme="majorBidi" w:hAnsiTheme="majorBidi" w:cstheme="majorBidi"/>
                <w:sz w:val="24"/>
                <w:szCs w:val="24"/>
              </w:rPr>
              <w:t>Bagaimana perguruan tinggi melakukan evaluasi kinerja dosen secara berkala?</w:t>
            </w:r>
          </w:p>
        </w:tc>
        <w:tc>
          <w:tcPr>
            <w:tcW w:w="1843" w:type="dxa"/>
            <w:vAlign w:val="center"/>
          </w:tcPr>
          <w:p w14:paraId="711BE824" w14:textId="77777777" w:rsidR="00D94A95" w:rsidRPr="00DC4D07" w:rsidRDefault="00D94A95" w:rsidP="00DC4D07">
            <w:pPr>
              <w:spacing w:after="140" w:line="240" w:lineRule="auto"/>
              <w:jc w:val="center"/>
              <w:rPr>
                <w:rFonts w:asciiTheme="majorBidi" w:hAnsiTheme="majorBidi" w:cstheme="majorBidi"/>
                <w:sz w:val="24"/>
                <w:szCs w:val="24"/>
              </w:rPr>
            </w:pPr>
          </w:p>
        </w:tc>
      </w:tr>
      <w:tr w:rsidR="00D94A95" w:rsidRPr="00DC4D07" w14:paraId="35285E38" w14:textId="77777777" w:rsidTr="00DC4D07">
        <w:tc>
          <w:tcPr>
            <w:tcW w:w="570" w:type="dxa"/>
            <w:vAlign w:val="center"/>
          </w:tcPr>
          <w:p w14:paraId="2AD62D6C" w14:textId="77777777" w:rsidR="00D94A95" w:rsidRPr="00DC4D07" w:rsidRDefault="00D94A95" w:rsidP="00DC4D07">
            <w:pPr>
              <w:spacing w:after="140" w:line="240" w:lineRule="auto"/>
              <w:jc w:val="center"/>
              <w:rPr>
                <w:rFonts w:asciiTheme="majorBidi" w:hAnsiTheme="majorBidi" w:cstheme="majorBidi"/>
                <w:sz w:val="24"/>
                <w:szCs w:val="24"/>
              </w:rPr>
            </w:pPr>
            <w:r w:rsidRPr="00DC4D07">
              <w:rPr>
                <w:rFonts w:asciiTheme="majorBidi" w:hAnsiTheme="majorBidi" w:cstheme="majorBidi"/>
                <w:sz w:val="24"/>
                <w:szCs w:val="24"/>
              </w:rPr>
              <w:t>2</w:t>
            </w:r>
          </w:p>
        </w:tc>
        <w:tc>
          <w:tcPr>
            <w:tcW w:w="5804" w:type="dxa"/>
            <w:vAlign w:val="center"/>
          </w:tcPr>
          <w:p w14:paraId="759954CF" w14:textId="77777777" w:rsidR="00D94A95" w:rsidRPr="00DC4D07" w:rsidRDefault="00D94A95" w:rsidP="00DC4D07">
            <w:pPr>
              <w:spacing w:after="140" w:line="240" w:lineRule="auto"/>
              <w:ind w:left="20" w:right="181"/>
              <w:rPr>
                <w:rFonts w:asciiTheme="majorBidi" w:hAnsiTheme="majorBidi" w:cstheme="majorBidi"/>
                <w:sz w:val="24"/>
                <w:szCs w:val="24"/>
              </w:rPr>
            </w:pPr>
            <w:r w:rsidRPr="00DC4D07">
              <w:rPr>
                <w:rFonts w:asciiTheme="majorBidi" w:hAnsiTheme="majorBidi" w:cstheme="majorBidi"/>
                <w:sz w:val="24"/>
                <w:szCs w:val="24"/>
              </w:rPr>
              <w:t>Apakah evaluasi pelatihan atau program pengembangan dosen dapat diukur hasilnya? Bagaimana caranya?</w:t>
            </w:r>
          </w:p>
        </w:tc>
        <w:tc>
          <w:tcPr>
            <w:tcW w:w="1843" w:type="dxa"/>
            <w:vAlign w:val="center"/>
          </w:tcPr>
          <w:p w14:paraId="16577B78" w14:textId="77777777" w:rsidR="00D94A95" w:rsidRPr="00DC4D07" w:rsidRDefault="00D94A95" w:rsidP="00DC4D07">
            <w:pPr>
              <w:spacing w:after="140" w:line="240" w:lineRule="auto"/>
              <w:jc w:val="center"/>
              <w:rPr>
                <w:rFonts w:asciiTheme="majorBidi" w:hAnsiTheme="majorBidi" w:cstheme="majorBidi"/>
                <w:sz w:val="24"/>
                <w:szCs w:val="24"/>
              </w:rPr>
            </w:pPr>
          </w:p>
        </w:tc>
      </w:tr>
      <w:tr w:rsidR="00D94A95" w:rsidRPr="00DC4D07" w14:paraId="4CA40821" w14:textId="77777777" w:rsidTr="00DC4D07">
        <w:tc>
          <w:tcPr>
            <w:tcW w:w="570" w:type="dxa"/>
            <w:vAlign w:val="center"/>
          </w:tcPr>
          <w:p w14:paraId="68B369F3" w14:textId="77777777" w:rsidR="00D94A95" w:rsidRPr="00DC4D07" w:rsidRDefault="00D94A95" w:rsidP="00DC4D07">
            <w:pPr>
              <w:spacing w:after="140" w:line="240" w:lineRule="auto"/>
              <w:jc w:val="center"/>
              <w:rPr>
                <w:rFonts w:asciiTheme="majorBidi" w:hAnsiTheme="majorBidi" w:cstheme="majorBidi"/>
                <w:sz w:val="24"/>
                <w:szCs w:val="24"/>
              </w:rPr>
            </w:pPr>
            <w:r w:rsidRPr="00DC4D07">
              <w:rPr>
                <w:rFonts w:asciiTheme="majorBidi" w:hAnsiTheme="majorBidi" w:cstheme="majorBidi"/>
                <w:sz w:val="24"/>
                <w:szCs w:val="24"/>
              </w:rPr>
              <w:t>3</w:t>
            </w:r>
          </w:p>
        </w:tc>
        <w:tc>
          <w:tcPr>
            <w:tcW w:w="5804" w:type="dxa"/>
            <w:vAlign w:val="center"/>
          </w:tcPr>
          <w:p w14:paraId="45F486CA" w14:textId="77777777" w:rsidR="00D94A95" w:rsidRPr="00DC4D07" w:rsidRDefault="00D94A95" w:rsidP="00DC4D07">
            <w:pPr>
              <w:spacing w:after="140" w:line="240" w:lineRule="auto"/>
              <w:ind w:left="20" w:right="181"/>
              <w:rPr>
                <w:rFonts w:asciiTheme="majorBidi" w:hAnsiTheme="majorBidi" w:cstheme="majorBidi"/>
                <w:sz w:val="24"/>
                <w:szCs w:val="24"/>
              </w:rPr>
            </w:pPr>
            <w:r w:rsidRPr="00DC4D07">
              <w:rPr>
                <w:rFonts w:asciiTheme="majorBidi" w:hAnsiTheme="majorBidi" w:cstheme="majorBidi"/>
                <w:sz w:val="24"/>
                <w:szCs w:val="24"/>
              </w:rPr>
              <w:t>Bagaimana mekanisme pemberian feedback kepada dosen? Apakah dosen merasa feedback tersebut membangun?</w:t>
            </w:r>
          </w:p>
        </w:tc>
        <w:tc>
          <w:tcPr>
            <w:tcW w:w="1843" w:type="dxa"/>
            <w:vAlign w:val="center"/>
          </w:tcPr>
          <w:p w14:paraId="50E3C25B" w14:textId="77777777" w:rsidR="00D94A95" w:rsidRPr="00DC4D07" w:rsidRDefault="00D94A95" w:rsidP="00DC4D07">
            <w:pPr>
              <w:spacing w:after="140" w:line="240" w:lineRule="auto"/>
              <w:jc w:val="center"/>
              <w:rPr>
                <w:rFonts w:asciiTheme="majorBidi" w:hAnsiTheme="majorBidi" w:cstheme="majorBidi"/>
                <w:sz w:val="24"/>
                <w:szCs w:val="24"/>
              </w:rPr>
            </w:pPr>
          </w:p>
        </w:tc>
      </w:tr>
      <w:tr w:rsidR="00D94A95" w:rsidRPr="00DC4D07" w14:paraId="7EC8E956" w14:textId="77777777" w:rsidTr="00DC4D07">
        <w:tc>
          <w:tcPr>
            <w:tcW w:w="570" w:type="dxa"/>
            <w:vAlign w:val="center"/>
          </w:tcPr>
          <w:p w14:paraId="4BD8C97B" w14:textId="77777777" w:rsidR="00D94A95" w:rsidRPr="00DC4D07" w:rsidRDefault="00D94A95" w:rsidP="00DC4D07">
            <w:pPr>
              <w:spacing w:after="140" w:line="240" w:lineRule="auto"/>
              <w:jc w:val="center"/>
              <w:rPr>
                <w:rFonts w:asciiTheme="majorBidi" w:hAnsiTheme="majorBidi" w:cstheme="majorBidi"/>
                <w:sz w:val="24"/>
                <w:szCs w:val="24"/>
              </w:rPr>
            </w:pPr>
            <w:r w:rsidRPr="00DC4D07">
              <w:rPr>
                <w:rFonts w:asciiTheme="majorBidi" w:hAnsiTheme="majorBidi" w:cstheme="majorBidi"/>
                <w:sz w:val="24"/>
                <w:szCs w:val="24"/>
              </w:rPr>
              <w:t>4</w:t>
            </w:r>
          </w:p>
        </w:tc>
        <w:tc>
          <w:tcPr>
            <w:tcW w:w="5804" w:type="dxa"/>
            <w:vAlign w:val="center"/>
          </w:tcPr>
          <w:p w14:paraId="56B65850" w14:textId="77777777" w:rsidR="00D94A95" w:rsidRPr="00DC4D07" w:rsidRDefault="00D94A95" w:rsidP="00DC4D07">
            <w:pPr>
              <w:spacing w:after="140" w:line="240" w:lineRule="auto"/>
              <w:ind w:left="20" w:right="181"/>
              <w:rPr>
                <w:rFonts w:asciiTheme="majorBidi" w:hAnsiTheme="majorBidi" w:cstheme="majorBidi"/>
                <w:sz w:val="24"/>
                <w:szCs w:val="24"/>
              </w:rPr>
            </w:pPr>
            <w:r w:rsidRPr="00DC4D07">
              <w:rPr>
                <w:rFonts w:asciiTheme="majorBidi" w:hAnsiTheme="majorBidi" w:cstheme="majorBidi"/>
                <w:sz w:val="24"/>
                <w:szCs w:val="24"/>
              </w:rPr>
              <w:t>Apa indikator utama yang digunakan untuk menilai keberhasilan kinerja dosen?</w:t>
            </w:r>
          </w:p>
        </w:tc>
        <w:tc>
          <w:tcPr>
            <w:tcW w:w="1843" w:type="dxa"/>
            <w:vAlign w:val="center"/>
          </w:tcPr>
          <w:p w14:paraId="2C66CCBB" w14:textId="77777777" w:rsidR="00D94A95" w:rsidRPr="00DC4D07" w:rsidRDefault="00D94A95" w:rsidP="00DC4D07">
            <w:pPr>
              <w:spacing w:after="140" w:line="240" w:lineRule="auto"/>
              <w:jc w:val="center"/>
              <w:rPr>
                <w:rFonts w:asciiTheme="majorBidi" w:hAnsiTheme="majorBidi" w:cstheme="majorBidi"/>
                <w:sz w:val="24"/>
                <w:szCs w:val="24"/>
              </w:rPr>
            </w:pPr>
          </w:p>
        </w:tc>
      </w:tr>
      <w:tr w:rsidR="00D94A95" w:rsidRPr="00DC4D07" w14:paraId="0CEA7073" w14:textId="77777777" w:rsidTr="00DC4D07">
        <w:tc>
          <w:tcPr>
            <w:tcW w:w="570" w:type="dxa"/>
            <w:vAlign w:val="center"/>
          </w:tcPr>
          <w:p w14:paraId="7CAC8C6A" w14:textId="77777777" w:rsidR="00D94A95" w:rsidRPr="00DC4D07" w:rsidRDefault="00D94A95" w:rsidP="00DC4D07">
            <w:pPr>
              <w:spacing w:after="140" w:line="240" w:lineRule="auto"/>
              <w:jc w:val="center"/>
              <w:rPr>
                <w:rFonts w:asciiTheme="majorBidi" w:hAnsiTheme="majorBidi" w:cstheme="majorBidi"/>
                <w:sz w:val="24"/>
                <w:szCs w:val="24"/>
              </w:rPr>
            </w:pPr>
            <w:r w:rsidRPr="00DC4D07">
              <w:rPr>
                <w:rFonts w:asciiTheme="majorBidi" w:hAnsiTheme="majorBidi" w:cstheme="majorBidi"/>
                <w:sz w:val="24"/>
                <w:szCs w:val="24"/>
              </w:rPr>
              <w:t>5</w:t>
            </w:r>
          </w:p>
        </w:tc>
        <w:tc>
          <w:tcPr>
            <w:tcW w:w="5804" w:type="dxa"/>
            <w:vAlign w:val="center"/>
          </w:tcPr>
          <w:p w14:paraId="0293A83C" w14:textId="77777777" w:rsidR="00D94A95" w:rsidRPr="00DC4D07" w:rsidRDefault="00D94A95" w:rsidP="00DC4D07">
            <w:pPr>
              <w:spacing w:after="140" w:line="240" w:lineRule="auto"/>
              <w:ind w:left="20" w:right="181"/>
              <w:rPr>
                <w:rFonts w:asciiTheme="majorBidi" w:hAnsiTheme="majorBidi" w:cstheme="majorBidi"/>
                <w:sz w:val="24"/>
                <w:szCs w:val="24"/>
              </w:rPr>
            </w:pPr>
            <w:r w:rsidRPr="00DC4D07">
              <w:rPr>
                <w:rFonts w:asciiTheme="majorBidi" w:hAnsiTheme="majorBidi" w:cstheme="majorBidi"/>
                <w:sz w:val="24"/>
                <w:szCs w:val="24"/>
              </w:rPr>
              <w:t>Apa saja kendala yang biasanya muncul saat evaluasi, dan bagaimana solusi yang diterapkan?</w:t>
            </w:r>
          </w:p>
        </w:tc>
        <w:tc>
          <w:tcPr>
            <w:tcW w:w="1843" w:type="dxa"/>
            <w:vAlign w:val="center"/>
          </w:tcPr>
          <w:p w14:paraId="75A9C4A9" w14:textId="77777777" w:rsidR="00D94A95" w:rsidRPr="00DC4D07" w:rsidRDefault="00D94A95" w:rsidP="00DC4D07">
            <w:pPr>
              <w:spacing w:after="140" w:line="240" w:lineRule="auto"/>
              <w:jc w:val="center"/>
              <w:rPr>
                <w:rFonts w:asciiTheme="majorBidi" w:hAnsiTheme="majorBidi" w:cstheme="majorBidi"/>
                <w:sz w:val="24"/>
                <w:szCs w:val="24"/>
              </w:rPr>
            </w:pPr>
          </w:p>
        </w:tc>
      </w:tr>
      <w:tr w:rsidR="00D94A95" w:rsidRPr="00DC4D07" w14:paraId="17A81B0B" w14:textId="77777777" w:rsidTr="00DC4D07">
        <w:tc>
          <w:tcPr>
            <w:tcW w:w="570" w:type="dxa"/>
            <w:vAlign w:val="center"/>
          </w:tcPr>
          <w:p w14:paraId="18E8A94C" w14:textId="77777777" w:rsidR="00D94A95" w:rsidRPr="00DC4D07" w:rsidRDefault="00D94A95" w:rsidP="00DC4D07">
            <w:pPr>
              <w:spacing w:after="140" w:line="240" w:lineRule="auto"/>
              <w:jc w:val="center"/>
              <w:rPr>
                <w:rFonts w:asciiTheme="majorBidi" w:hAnsiTheme="majorBidi" w:cstheme="majorBidi"/>
                <w:sz w:val="24"/>
                <w:szCs w:val="24"/>
              </w:rPr>
            </w:pPr>
          </w:p>
        </w:tc>
        <w:tc>
          <w:tcPr>
            <w:tcW w:w="5804" w:type="dxa"/>
            <w:vAlign w:val="center"/>
          </w:tcPr>
          <w:p w14:paraId="30B380F5" w14:textId="77777777" w:rsidR="00D94A95" w:rsidRPr="00DC4D07" w:rsidRDefault="00D94A95" w:rsidP="00DC4D07">
            <w:pPr>
              <w:spacing w:after="140" w:line="240" w:lineRule="auto"/>
              <w:jc w:val="center"/>
              <w:rPr>
                <w:rFonts w:asciiTheme="majorBidi" w:hAnsiTheme="majorBidi" w:cstheme="majorBidi"/>
                <w:sz w:val="24"/>
                <w:szCs w:val="24"/>
              </w:rPr>
            </w:pPr>
          </w:p>
        </w:tc>
        <w:tc>
          <w:tcPr>
            <w:tcW w:w="1843" w:type="dxa"/>
            <w:vAlign w:val="center"/>
          </w:tcPr>
          <w:p w14:paraId="71670141" w14:textId="77777777" w:rsidR="00D94A95" w:rsidRPr="00DC4D07" w:rsidRDefault="00D94A95" w:rsidP="00DC4D07">
            <w:pPr>
              <w:spacing w:after="140" w:line="240" w:lineRule="auto"/>
              <w:jc w:val="center"/>
              <w:rPr>
                <w:rFonts w:asciiTheme="majorBidi" w:hAnsiTheme="majorBidi" w:cstheme="majorBidi"/>
                <w:sz w:val="24"/>
                <w:szCs w:val="24"/>
              </w:rPr>
            </w:pPr>
          </w:p>
        </w:tc>
      </w:tr>
      <w:tr w:rsidR="00D94A95" w:rsidRPr="00DC4D07" w14:paraId="6930BBF3" w14:textId="77777777" w:rsidTr="00DC4D07">
        <w:tc>
          <w:tcPr>
            <w:tcW w:w="570" w:type="dxa"/>
            <w:vMerge w:val="restart"/>
          </w:tcPr>
          <w:p w14:paraId="2722355D" w14:textId="77777777" w:rsidR="00D94A95" w:rsidRPr="00DC4D07" w:rsidRDefault="00D94A95" w:rsidP="00DC4D07">
            <w:pPr>
              <w:spacing w:after="140" w:line="240" w:lineRule="auto"/>
              <w:jc w:val="center"/>
              <w:rPr>
                <w:rFonts w:asciiTheme="majorBidi" w:hAnsiTheme="majorBidi" w:cstheme="majorBidi"/>
                <w:b/>
                <w:bCs/>
                <w:sz w:val="24"/>
                <w:szCs w:val="24"/>
              </w:rPr>
            </w:pPr>
          </w:p>
          <w:p w14:paraId="6665E562" w14:textId="04ECEF2A" w:rsidR="00D94A95" w:rsidRPr="00DC4D07" w:rsidRDefault="00D94A95" w:rsidP="00DC4D07">
            <w:pPr>
              <w:spacing w:after="140" w:line="240" w:lineRule="auto"/>
              <w:jc w:val="center"/>
              <w:rPr>
                <w:rFonts w:asciiTheme="majorBidi" w:hAnsiTheme="majorBidi" w:cstheme="majorBidi"/>
                <w:sz w:val="24"/>
                <w:szCs w:val="24"/>
              </w:rPr>
            </w:pPr>
            <w:r w:rsidRPr="00DC4D07">
              <w:rPr>
                <w:rFonts w:asciiTheme="majorBidi" w:hAnsiTheme="majorBidi" w:cstheme="majorBidi"/>
                <w:b/>
                <w:bCs/>
                <w:sz w:val="24"/>
                <w:szCs w:val="24"/>
              </w:rPr>
              <w:t>No</w:t>
            </w:r>
          </w:p>
        </w:tc>
        <w:tc>
          <w:tcPr>
            <w:tcW w:w="5804" w:type="dxa"/>
            <w:vAlign w:val="center"/>
          </w:tcPr>
          <w:p w14:paraId="6E1DCE12" w14:textId="77777777" w:rsidR="00D94A95" w:rsidRPr="00DC4D07" w:rsidRDefault="00D94A95" w:rsidP="00DC4D07">
            <w:pPr>
              <w:spacing w:after="140" w:line="240" w:lineRule="auto"/>
              <w:jc w:val="center"/>
              <w:rPr>
                <w:rFonts w:asciiTheme="majorBidi" w:hAnsiTheme="majorBidi" w:cstheme="majorBidi"/>
                <w:b/>
                <w:bCs/>
                <w:sz w:val="24"/>
                <w:szCs w:val="24"/>
              </w:rPr>
            </w:pPr>
            <w:r w:rsidRPr="00DC4D07">
              <w:rPr>
                <w:rFonts w:asciiTheme="majorBidi" w:hAnsiTheme="majorBidi" w:cstheme="majorBidi"/>
                <w:b/>
                <w:bCs/>
                <w:i/>
                <w:iCs/>
                <w:sz w:val="24"/>
                <w:szCs w:val="24"/>
              </w:rPr>
              <w:t>ACT</w:t>
            </w:r>
            <w:r w:rsidRPr="00DC4D07">
              <w:rPr>
                <w:rFonts w:asciiTheme="majorBidi" w:hAnsiTheme="majorBidi" w:cstheme="majorBidi"/>
                <w:b/>
                <w:bCs/>
                <w:sz w:val="24"/>
                <w:szCs w:val="24"/>
              </w:rPr>
              <w:t xml:space="preserve"> – Tindak Lanjut dan Perbaikan SDM</w:t>
            </w:r>
          </w:p>
        </w:tc>
        <w:tc>
          <w:tcPr>
            <w:tcW w:w="1843" w:type="dxa"/>
            <w:vMerge w:val="restart"/>
            <w:vAlign w:val="center"/>
          </w:tcPr>
          <w:p w14:paraId="087770D8" w14:textId="77777777" w:rsidR="00D94A95" w:rsidRPr="00DC4D07" w:rsidRDefault="00D94A95" w:rsidP="00DC4D07">
            <w:pPr>
              <w:spacing w:after="140" w:line="240" w:lineRule="auto"/>
              <w:jc w:val="center"/>
              <w:rPr>
                <w:rFonts w:asciiTheme="majorBidi" w:hAnsiTheme="majorBidi" w:cstheme="majorBidi"/>
                <w:b/>
                <w:bCs/>
                <w:sz w:val="24"/>
                <w:szCs w:val="24"/>
              </w:rPr>
            </w:pPr>
            <w:r w:rsidRPr="00DC4D07">
              <w:rPr>
                <w:rFonts w:asciiTheme="majorBidi" w:hAnsiTheme="majorBidi" w:cstheme="majorBidi"/>
                <w:b/>
                <w:bCs/>
                <w:sz w:val="24"/>
                <w:szCs w:val="24"/>
              </w:rPr>
              <w:t>Jawaban</w:t>
            </w:r>
          </w:p>
        </w:tc>
      </w:tr>
      <w:tr w:rsidR="00D94A95" w:rsidRPr="00DC4D07" w14:paraId="7427B5BF" w14:textId="77777777" w:rsidTr="00DC4D07">
        <w:tc>
          <w:tcPr>
            <w:tcW w:w="570" w:type="dxa"/>
            <w:vMerge/>
          </w:tcPr>
          <w:p w14:paraId="0DA73CEF" w14:textId="77777777" w:rsidR="00D94A95" w:rsidRPr="00DC4D07" w:rsidRDefault="00D94A95" w:rsidP="00DC4D07">
            <w:pPr>
              <w:pBdr>
                <w:top w:val="nil"/>
                <w:left w:val="nil"/>
                <w:bottom w:val="nil"/>
                <w:right w:val="nil"/>
                <w:between w:val="nil"/>
              </w:pBdr>
              <w:spacing w:after="140" w:line="240" w:lineRule="auto"/>
              <w:rPr>
                <w:rFonts w:asciiTheme="majorBidi" w:hAnsiTheme="majorBidi" w:cstheme="majorBidi"/>
                <w:b/>
                <w:bCs/>
                <w:sz w:val="24"/>
                <w:szCs w:val="24"/>
              </w:rPr>
            </w:pPr>
          </w:p>
        </w:tc>
        <w:tc>
          <w:tcPr>
            <w:tcW w:w="5804" w:type="dxa"/>
            <w:vAlign w:val="center"/>
          </w:tcPr>
          <w:p w14:paraId="63D966A0" w14:textId="77777777" w:rsidR="00D94A95" w:rsidRPr="00DC4D07" w:rsidRDefault="00D94A95" w:rsidP="00DC4D07">
            <w:pPr>
              <w:spacing w:after="140" w:line="240" w:lineRule="auto"/>
              <w:ind w:left="20" w:right="181"/>
              <w:rPr>
                <w:rFonts w:asciiTheme="majorBidi" w:hAnsiTheme="majorBidi" w:cstheme="majorBidi"/>
                <w:sz w:val="24"/>
                <w:szCs w:val="24"/>
              </w:rPr>
            </w:pPr>
            <w:r w:rsidRPr="00DC4D07">
              <w:rPr>
                <w:rFonts w:asciiTheme="majorBidi" w:hAnsiTheme="majorBidi" w:cstheme="majorBidi"/>
                <w:sz w:val="24"/>
                <w:szCs w:val="24"/>
              </w:rPr>
              <w:t>Tujuan: Mengetahui langkah perbaikan dan penguatan sistem SDM.</w:t>
            </w:r>
          </w:p>
        </w:tc>
        <w:tc>
          <w:tcPr>
            <w:tcW w:w="1843" w:type="dxa"/>
            <w:vMerge/>
            <w:vAlign w:val="center"/>
          </w:tcPr>
          <w:p w14:paraId="2643051B" w14:textId="77777777" w:rsidR="00D94A95" w:rsidRPr="00DC4D07" w:rsidRDefault="00D94A95" w:rsidP="00DC4D07">
            <w:pPr>
              <w:pBdr>
                <w:top w:val="nil"/>
                <w:left w:val="nil"/>
                <w:bottom w:val="nil"/>
                <w:right w:val="nil"/>
                <w:between w:val="nil"/>
              </w:pBdr>
              <w:spacing w:after="140" w:line="240" w:lineRule="auto"/>
              <w:rPr>
                <w:rFonts w:asciiTheme="majorBidi" w:hAnsiTheme="majorBidi" w:cstheme="majorBidi"/>
                <w:sz w:val="24"/>
                <w:szCs w:val="24"/>
              </w:rPr>
            </w:pPr>
          </w:p>
        </w:tc>
      </w:tr>
      <w:tr w:rsidR="00D94A95" w:rsidRPr="00DC4D07" w14:paraId="33FFF193" w14:textId="77777777" w:rsidTr="00DC4D07">
        <w:tc>
          <w:tcPr>
            <w:tcW w:w="570" w:type="dxa"/>
            <w:vAlign w:val="center"/>
          </w:tcPr>
          <w:p w14:paraId="32745188" w14:textId="77777777" w:rsidR="00D94A95" w:rsidRPr="00DC4D07" w:rsidRDefault="00D94A95" w:rsidP="00DC4D07">
            <w:pPr>
              <w:spacing w:after="140" w:line="240" w:lineRule="auto"/>
              <w:jc w:val="center"/>
              <w:rPr>
                <w:rFonts w:asciiTheme="majorBidi" w:hAnsiTheme="majorBidi" w:cstheme="majorBidi"/>
                <w:sz w:val="24"/>
                <w:szCs w:val="24"/>
              </w:rPr>
            </w:pPr>
            <w:r w:rsidRPr="00DC4D07">
              <w:rPr>
                <w:rFonts w:asciiTheme="majorBidi" w:hAnsiTheme="majorBidi" w:cstheme="majorBidi"/>
                <w:sz w:val="24"/>
                <w:szCs w:val="24"/>
              </w:rPr>
              <w:t>1</w:t>
            </w:r>
          </w:p>
        </w:tc>
        <w:tc>
          <w:tcPr>
            <w:tcW w:w="5804" w:type="dxa"/>
            <w:vAlign w:val="center"/>
          </w:tcPr>
          <w:p w14:paraId="33688CAC" w14:textId="77777777" w:rsidR="00D94A95" w:rsidRPr="00DC4D07" w:rsidRDefault="00D94A95" w:rsidP="00DC4D07">
            <w:pPr>
              <w:spacing w:after="140" w:line="240" w:lineRule="auto"/>
              <w:ind w:left="20" w:right="181"/>
              <w:rPr>
                <w:rFonts w:asciiTheme="majorBidi" w:hAnsiTheme="majorBidi" w:cstheme="majorBidi"/>
                <w:sz w:val="24"/>
                <w:szCs w:val="24"/>
              </w:rPr>
            </w:pPr>
            <w:r w:rsidRPr="00DC4D07">
              <w:rPr>
                <w:rFonts w:asciiTheme="majorBidi" w:hAnsiTheme="majorBidi" w:cstheme="majorBidi"/>
                <w:sz w:val="24"/>
                <w:szCs w:val="24"/>
              </w:rPr>
              <w:t>Setelah evaluasi kinerja, tindakan apa yang biasanya dilakukan untuk meningkatkan kinerja dosen?</w:t>
            </w:r>
          </w:p>
        </w:tc>
        <w:tc>
          <w:tcPr>
            <w:tcW w:w="1843" w:type="dxa"/>
            <w:vAlign w:val="center"/>
          </w:tcPr>
          <w:p w14:paraId="4CE97A26" w14:textId="77777777" w:rsidR="00D94A95" w:rsidRPr="00DC4D07" w:rsidRDefault="00D94A95" w:rsidP="00DC4D07">
            <w:pPr>
              <w:spacing w:after="140" w:line="240" w:lineRule="auto"/>
              <w:jc w:val="center"/>
              <w:rPr>
                <w:rFonts w:asciiTheme="majorBidi" w:hAnsiTheme="majorBidi" w:cstheme="majorBidi"/>
                <w:sz w:val="24"/>
                <w:szCs w:val="24"/>
              </w:rPr>
            </w:pPr>
          </w:p>
        </w:tc>
      </w:tr>
      <w:tr w:rsidR="00D94A95" w:rsidRPr="00DC4D07" w14:paraId="68A84D6D" w14:textId="77777777" w:rsidTr="00DC4D07">
        <w:tc>
          <w:tcPr>
            <w:tcW w:w="570" w:type="dxa"/>
            <w:vAlign w:val="center"/>
          </w:tcPr>
          <w:p w14:paraId="7CE37236" w14:textId="77777777" w:rsidR="00D94A95" w:rsidRPr="00DC4D07" w:rsidRDefault="00D94A95" w:rsidP="00DC4D07">
            <w:pPr>
              <w:spacing w:after="140" w:line="240" w:lineRule="auto"/>
              <w:jc w:val="center"/>
              <w:rPr>
                <w:rFonts w:asciiTheme="majorBidi" w:hAnsiTheme="majorBidi" w:cstheme="majorBidi"/>
                <w:sz w:val="24"/>
                <w:szCs w:val="24"/>
              </w:rPr>
            </w:pPr>
            <w:r w:rsidRPr="00DC4D07">
              <w:rPr>
                <w:rFonts w:asciiTheme="majorBidi" w:hAnsiTheme="majorBidi" w:cstheme="majorBidi"/>
                <w:sz w:val="24"/>
                <w:szCs w:val="24"/>
              </w:rPr>
              <w:lastRenderedPageBreak/>
              <w:t>2</w:t>
            </w:r>
          </w:p>
        </w:tc>
        <w:tc>
          <w:tcPr>
            <w:tcW w:w="5804" w:type="dxa"/>
            <w:vAlign w:val="center"/>
          </w:tcPr>
          <w:p w14:paraId="3CA16B57" w14:textId="77777777" w:rsidR="00D94A95" w:rsidRPr="00DC4D07" w:rsidRDefault="00D94A95" w:rsidP="00DC4D07">
            <w:pPr>
              <w:spacing w:after="140" w:line="240" w:lineRule="auto"/>
              <w:ind w:left="20" w:right="181"/>
              <w:rPr>
                <w:rFonts w:asciiTheme="majorBidi" w:hAnsiTheme="majorBidi" w:cstheme="majorBidi"/>
                <w:sz w:val="24"/>
                <w:szCs w:val="24"/>
              </w:rPr>
            </w:pPr>
            <w:r w:rsidRPr="00DC4D07">
              <w:rPr>
                <w:rFonts w:asciiTheme="majorBidi" w:hAnsiTheme="majorBidi" w:cstheme="majorBidi"/>
                <w:sz w:val="24"/>
                <w:szCs w:val="24"/>
              </w:rPr>
              <w:t>Bagaimana perbaikan program pengembangan dosen diterapkan berdasarkan hasil evaluasi?</w:t>
            </w:r>
          </w:p>
        </w:tc>
        <w:tc>
          <w:tcPr>
            <w:tcW w:w="1843" w:type="dxa"/>
            <w:vAlign w:val="center"/>
          </w:tcPr>
          <w:p w14:paraId="179FCDD6" w14:textId="77777777" w:rsidR="00D94A95" w:rsidRPr="00DC4D07" w:rsidRDefault="00D94A95" w:rsidP="00DC4D07">
            <w:pPr>
              <w:spacing w:after="140" w:line="240" w:lineRule="auto"/>
              <w:jc w:val="center"/>
              <w:rPr>
                <w:rFonts w:asciiTheme="majorBidi" w:hAnsiTheme="majorBidi" w:cstheme="majorBidi"/>
                <w:sz w:val="24"/>
                <w:szCs w:val="24"/>
              </w:rPr>
            </w:pPr>
          </w:p>
        </w:tc>
      </w:tr>
      <w:tr w:rsidR="00D94A95" w:rsidRPr="00DC4D07" w14:paraId="27426A53" w14:textId="77777777" w:rsidTr="00DC4D07">
        <w:tc>
          <w:tcPr>
            <w:tcW w:w="570" w:type="dxa"/>
            <w:vAlign w:val="center"/>
          </w:tcPr>
          <w:p w14:paraId="1BAF41C4" w14:textId="77777777" w:rsidR="00D94A95" w:rsidRPr="00DC4D07" w:rsidRDefault="00D94A95" w:rsidP="00DC4D07">
            <w:pPr>
              <w:spacing w:after="140" w:line="240" w:lineRule="auto"/>
              <w:jc w:val="center"/>
              <w:rPr>
                <w:rFonts w:asciiTheme="majorBidi" w:hAnsiTheme="majorBidi" w:cstheme="majorBidi"/>
                <w:sz w:val="24"/>
                <w:szCs w:val="24"/>
              </w:rPr>
            </w:pPr>
            <w:r w:rsidRPr="00DC4D07">
              <w:rPr>
                <w:rFonts w:asciiTheme="majorBidi" w:hAnsiTheme="majorBidi" w:cstheme="majorBidi"/>
                <w:sz w:val="24"/>
                <w:szCs w:val="24"/>
              </w:rPr>
              <w:t>3</w:t>
            </w:r>
          </w:p>
        </w:tc>
        <w:tc>
          <w:tcPr>
            <w:tcW w:w="5804" w:type="dxa"/>
            <w:vAlign w:val="center"/>
          </w:tcPr>
          <w:p w14:paraId="2D7AB6A6" w14:textId="77777777" w:rsidR="00D94A95" w:rsidRPr="00DC4D07" w:rsidRDefault="00D94A95" w:rsidP="00DC4D07">
            <w:pPr>
              <w:spacing w:after="140" w:line="240" w:lineRule="auto"/>
              <w:ind w:left="20" w:right="181"/>
              <w:rPr>
                <w:rFonts w:asciiTheme="majorBidi" w:hAnsiTheme="majorBidi" w:cstheme="majorBidi"/>
                <w:sz w:val="24"/>
                <w:szCs w:val="24"/>
              </w:rPr>
            </w:pPr>
            <w:r w:rsidRPr="00DC4D07">
              <w:rPr>
                <w:rFonts w:asciiTheme="majorBidi" w:hAnsiTheme="majorBidi" w:cstheme="majorBidi"/>
                <w:sz w:val="24"/>
                <w:szCs w:val="24"/>
              </w:rPr>
              <w:t>Apakah ada perubahan kebijakan SDM sebagai tindak lanjut dari evaluasi? Bisa contohkan?</w:t>
            </w:r>
          </w:p>
        </w:tc>
        <w:tc>
          <w:tcPr>
            <w:tcW w:w="1843" w:type="dxa"/>
            <w:vAlign w:val="center"/>
          </w:tcPr>
          <w:p w14:paraId="57BDCBDB" w14:textId="77777777" w:rsidR="00D94A95" w:rsidRPr="00DC4D07" w:rsidRDefault="00D94A95" w:rsidP="00DC4D07">
            <w:pPr>
              <w:spacing w:after="140" w:line="240" w:lineRule="auto"/>
              <w:jc w:val="center"/>
              <w:rPr>
                <w:rFonts w:asciiTheme="majorBidi" w:hAnsiTheme="majorBidi" w:cstheme="majorBidi"/>
                <w:sz w:val="24"/>
                <w:szCs w:val="24"/>
              </w:rPr>
            </w:pPr>
          </w:p>
        </w:tc>
      </w:tr>
      <w:tr w:rsidR="00D94A95" w:rsidRPr="00DC4D07" w14:paraId="6F7B5E9A" w14:textId="77777777" w:rsidTr="00DC4D07">
        <w:tc>
          <w:tcPr>
            <w:tcW w:w="570" w:type="dxa"/>
            <w:vAlign w:val="center"/>
          </w:tcPr>
          <w:p w14:paraId="39F5BCDB" w14:textId="77777777" w:rsidR="00D94A95" w:rsidRPr="00DC4D07" w:rsidRDefault="00D94A95" w:rsidP="00DC4D07">
            <w:pPr>
              <w:spacing w:after="140" w:line="240" w:lineRule="auto"/>
              <w:jc w:val="center"/>
              <w:rPr>
                <w:rFonts w:asciiTheme="majorBidi" w:hAnsiTheme="majorBidi" w:cstheme="majorBidi"/>
                <w:sz w:val="24"/>
                <w:szCs w:val="24"/>
              </w:rPr>
            </w:pPr>
            <w:r w:rsidRPr="00DC4D07">
              <w:rPr>
                <w:rFonts w:asciiTheme="majorBidi" w:hAnsiTheme="majorBidi" w:cstheme="majorBidi"/>
                <w:sz w:val="24"/>
                <w:szCs w:val="24"/>
              </w:rPr>
              <w:t>4</w:t>
            </w:r>
          </w:p>
        </w:tc>
        <w:tc>
          <w:tcPr>
            <w:tcW w:w="5804" w:type="dxa"/>
            <w:vAlign w:val="center"/>
          </w:tcPr>
          <w:p w14:paraId="235AFB12" w14:textId="77777777" w:rsidR="00D94A95" w:rsidRPr="00DC4D07" w:rsidRDefault="00D94A95" w:rsidP="00DC4D07">
            <w:pPr>
              <w:spacing w:after="140" w:line="240" w:lineRule="auto"/>
              <w:ind w:left="20" w:right="181"/>
              <w:rPr>
                <w:rFonts w:asciiTheme="majorBidi" w:hAnsiTheme="majorBidi" w:cstheme="majorBidi"/>
                <w:sz w:val="24"/>
                <w:szCs w:val="24"/>
              </w:rPr>
            </w:pPr>
            <w:r w:rsidRPr="00DC4D07">
              <w:rPr>
                <w:rFonts w:asciiTheme="majorBidi" w:hAnsiTheme="majorBidi" w:cstheme="majorBidi"/>
                <w:sz w:val="24"/>
                <w:szCs w:val="24"/>
              </w:rPr>
              <w:t>Bagaimana sistem penghargaan atau insentif diterapkan untuk memotivasi dosen?</w:t>
            </w:r>
          </w:p>
        </w:tc>
        <w:tc>
          <w:tcPr>
            <w:tcW w:w="1843" w:type="dxa"/>
            <w:vAlign w:val="center"/>
          </w:tcPr>
          <w:p w14:paraId="745EAF63" w14:textId="77777777" w:rsidR="00D94A95" w:rsidRPr="00DC4D07" w:rsidRDefault="00D94A95" w:rsidP="00DC4D07">
            <w:pPr>
              <w:spacing w:after="140" w:line="240" w:lineRule="auto"/>
              <w:jc w:val="center"/>
              <w:rPr>
                <w:rFonts w:asciiTheme="majorBidi" w:hAnsiTheme="majorBidi" w:cstheme="majorBidi"/>
                <w:sz w:val="24"/>
                <w:szCs w:val="24"/>
              </w:rPr>
            </w:pPr>
          </w:p>
        </w:tc>
      </w:tr>
      <w:tr w:rsidR="00D94A95" w:rsidRPr="00DC4D07" w14:paraId="5C90C2F1" w14:textId="77777777" w:rsidTr="00DC4D07">
        <w:tc>
          <w:tcPr>
            <w:tcW w:w="570" w:type="dxa"/>
            <w:vAlign w:val="center"/>
          </w:tcPr>
          <w:p w14:paraId="6AE91AAD" w14:textId="77777777" w:rsidR="00D94A95" w:rsidRPr="00DC4D07" w:rsidRDefault="00D94A95" w:rsidP="00DC4D07">
            <w:pPr>
              <w:spacing w:after="140" w:line="240" w:lineRule="auto"/>
              <w:jc w:val="center"/>
              <w:rPr>
                <w:rFonts w:asciiTheme="majorBidi" w:hAnsiTheme="majorBidi" w:cstheme="majorBidi"/>
                <w:sz w:val="24"/>
                <w:szCs w:val="24"/>
              </w:rPr>
            </w:pPr>
            <w:r w:rsidRPr="00DC4D07">
              <w:rPr>
                <w:rFonts w:asciiTheme="majorBidi" w:hAnsiTheme="majorBidi" w:cstheme="majorBidi"/>
                <w:sz w:val="24"/>
                <w:szCs w:val="24"/>
              </w:rPr>
              <w:t>5</w:t>
            </w:r>
          </w:p>
        </w:tc>
        <w:tc>
          <w:tcPr>
            <w:tcW w:w="5804" w:type="dxa"/>
            <w:vAlign w:val="center"/>
          </w:tcPr>
          <w:p w14:paraId="0BB14BDF" w14:textId="77777777" w:rsidR="00D94A95" w:rsidRPr="00DC4D07" w:rsidRDefault="00D94A95" w:rsidP="00DC4D07">
            <w:pPr>
              <w:spacing w:after="140" w:line="240" w:lineRule="auto"/>
              <w:ind w:left="20" w:right="181"/>
              <w:rPr>
                <w:rFonts w:asciiTheme="majorBidi" w:hAnsiTheme="majorBidi" w:cstheme="majorBidi"/>
                <w:sz w:val="24"/>
                <w:szCs w:val="24"/>
              </w:rPr>
            </w:pPr>
            <w:r w:rsidRPr="00DC4D07">
              <w:rPr>
                <w:rFonts w:asciiTheme="majorBidi" w:hAnsiTheme="majorBidi" w:cstheme="majorBidi"/>
                <w:sz w:val="24"/>
                <w:szCs w:val="24"/>
              </w:rPr>
              <w:t>Apakah ada kendala saat menerapkan tindak lanjut tersebut, dan bagaimana perguruan tinggi mengatasinya?</w:t>
            </w:r>
          </w:p>
        </w:tc>
        <w:tc>
          <w:tcPr>
            <w:tcW w:w="1843" w:type="dxa"/>
            <w:vAlign w:val="center"/>
          </w:tcPr>
          <w:p w14:paraId="2BB86894" w14:textId="77777777" w:rsidR="00D94A95" w:rsidRPr="00DC4D07" w:rsidRDefault="00D94A95" w:rsidP="00DC4D07">
            <w:pPr>
              <w:spacing w:after="140" w:line="240" w:lineRule="auto"/>
              <w:jc w:val="center"/>
              <w:rPr>
                <w:rFonts w:asciiTheme="majorBidi" w:hAnsiTheme="majorBidi" w:cstheme="majorBidi"/>
                <w:sz w:val="24"/>
                <w:szCs w:val="24"/>
              </w:rPr>
            </w:pPr>
          </w:p>
        </w:tc>
      </w:tr>
      <w:bookmarkEnd w:id="17"/>
    </w:tbl>
    <w:p w14:paraId="275E9D2A" w14:textId="77777777" w:rsidR="00D94A95" w:rsidRPr="003A71A6" w:rsidRDefault="00D94A95" w:rsidP="00343745">
      <w:pPr>
        <w:spacing w:line="360" w:lineRule="auto"/>
        <w:jc w:val="both"/>
        <w:rPr>
          <w:rFonts w:ascii="Times New Roman" w:eastAsia="Times New Roman" w:hAnsi="Times New Roman" w:cs="Times New Roman"/>
          <w:color w:val="FF0000"/>
          <w:sz w:val="24"/>
          <w:szCs w:val="24"/>
          <w:highlight w:val="white"/>
        </w:rPr>
      </w:pPr>
    </w:p>
    <w:p w14:paraId="631FCF73" w14:textId="77777777" w:rsidR="00DC4D07" w:rsidRDefault="003A71A6" w:rsidP="0038768A">
      <w:pPr>
        <w:pStyle w:val="ListParagraph"/>
        <w:numPr>
          <w:ilvl w:val="0"/>
          <w:numId w:val="19"/>
        </w:numPr>
        <w:spacing w:line="360" w:lineRule="auto"/>
        <w:ind w:left="1560" w:hanging="425"/>
        <w:rPr>
          <w:rFonts w:asciiTheme="majorBidi" w:hAnsiTheme="majorBidi" w:cstheme="majorBidi"/>
          <w:lang w:val="en-US"/>
        </w:rPr>
      </w:pPr>
      <w:r>
        <w:rPr>
          <w:rFonts w:asciiTheme="majorBidi" w:hAnsiTheme="majorBidi" w:cstheme="majorBidi"/>
          <w:lang w:val="en-US"/>
        </w:rPr>
        <w:t xml:space="preserve">Studi </w:t>
      </w:r>
      <w:proofErr w:type="spellStart"/>
      <w:r>
        <w:rPr>
          <w:rFonts w:asciiTheme="majorBidi" w:hAnsiTheme="majorBidi" w:cstheme="majorBidi"/>
          <w:lang w:val="en-US"/>
        </w:rPr>
        <w:t>Dokumentasi</w:t>
      </w:r>
      <w:proofErr w:type="spellEnd"/>
    </w:p>
    <w:p w14:paraId="408A5A68" w14:textId="4DFC4CEC" w:rsidR="00D94A95" w:rsidRPr="00DC4D07" w:rsidRDefault="003A71A6" w:rsidP="00DC4D07">
      <w:pPr>
        <w:pStyle w:val="ListParagraph"/>
        <w:spacing w:line="360" w:lineRule="auto"/>
        <w:ind w:left="1560" w:firstLine="425"/>
        <w:jc w:val="both"/>
        <w:rPr>
          <w:rFonts w:asciiTheme="majorBidi" w:hAnsiTheme="majorBidi" w:cstheme="majorBidi"/>
          <w:lang w:val="en-US"/>
        </w:rPr>
      </w:pPr>
      <w:proofErr w:type="spellStart"/>
      <w:r w:rsidRPr="00DC4D07">
        <w:rPr>
          <w:rFonts w:ascii="Times New Roman" w:eastAsia="Times New Roman" w:hAnsi="Times New Roman" w:cs="Times New Roman"/>
        </w:rPr>
        <w:t>Peneliti</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mengadopsi</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metode</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dokumentasi</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sebagai</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sarana</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untuk</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mengumpulkan</w:t>
      </w:r>
      <w:proofErr w:type="spellEnd"/>
      <w:r w:rsidRPr="00DC4D07">
        <w:rPr>
          <w:rFonts w:ascii="Times New Roman" w:eastAsia="Times New Roman" w:hAnsi="Times New Roman" w:cs="Times New Roman"/>
        </w:rPr>
        <w:t xml:space="preserve"> data </w:t>
      </w:r>
      <w:proofErr w:type="spellStart"/>
      <w:r w:rsidRPr="00DC4D07">
        <w:rPr>
          <w:rFonts w:ascii="Times New Roman" w:eastAsia="Times New Roman" w:hAnsi="Times New Roman" w:cs="Times New Roman"/>
        </w:rPr>
        <w:t>dari</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berbagai</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sumber</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bahan</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tertulis</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termasuk</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dokumentasi</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resmi</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seperti</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foto</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profil</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lembaga</w:t>
      </w:r>
      <w:proofErr w:type="spellEnd"/>
      <w:r w:rsidRPr="00DC4D07">
        <w:rPr>
          <w:rFonts w:ascii="Times New Roman" w:eastAsia="Times New Roman" w:hAnsi="Times New Roman" w:cs="Times New Roman"/>
        </w:rPr>
        <w:t xml:space="preserve">, dan </w:t>
      </w:r>
      <w:proofErr w:type="spellStart"/>
      <w:r w:rsidRPr="00DC4D07">
        <w:rPr>
          <w:rFonts w:ascii="Times New Roman" w:eastAsia="Times New Roman" w:hAnsi="Times New Roman" w:cs="Times New Roman"/>
        </w:rPr>
        <w:t>standar</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operasional</w:t>
      </w:r>
      <w:proofErr w:type="spellEnd"/>
      <w:r w:rsidRPr="00DC4D07">
        <w:rPr>
          <w:rFonts w:ascii="Times New Roman" w:eastAsia="Times New Roman" w:hAnsi="Times New Roman" w:cs="Times New Roman"/>
        </w:rPr>
        <w:t xml:space="preserve"> </w:t>
      </w:r>
      <w:proofErr w:type="spellStart"/>
      <w:r w:rsidRPr="00DC4D07">
        <w:rPr>
          <w:rFonts w:ascii="Times New Roman" w:eastAsia="Times New Roman" w:hAnsi="Times New Roman" w:cs="Times New Roman"/>
        </w:rPr>
        <w:t>pendidikan</w:t>
      </w:r>
      <w:proofErr w:type="spellEnd"/>
      <w:r w:rsidRPr="00DC4D07">
        <w:rPr>
          <w:rFonts w:ascii="Times New Roman" w:eastAsia="Times New Roman" w:hAnsi="Times New Roman" w:cs="Times New Roman"/>
        </w:rPr>
        <w:t xml:space="preserve"> (SOP) yang </w:t>
      </w:r>
      <w:proofErr w:type="spellStart"/>
      <w:r w:rsidRPr="00DC4D07">
        <w:rPr>
          <w:rFonts w:ascii="Times New Roman" w:eastAsia="Times New Roman" w:hAnsi="Times New Roman" w:cs="Times New Roman"/>
        </w:rPr>
        <w:t>berlaku</w:t>
      </w:r>
      <w:proofErr w:type="spellEnd"/>
      <w:r w:rsidRPr="00DC4D07">
        <w:rPr>
          <w:rFonts w:ascii="Times New Roman" w:eastAsia="Times New Roman" w:hAnsi="Times New Roman" w:cs="Times New Roman"/>
        </w:rPr>
        <w:t>.</w:t>
      </w:r>
    </w:p>
    <w:p w14:paraId="13C1DC6B" w14:textId="47D23783" w:rsidR="00DC4D07" w:rsidRPr="00DC4D07" w:rsidRDefault="00DC4D07" w:rsidP="00DC4D07">
      <w:pPr>
        <w:pStyle w:val="Caption"/>
        <w:keepNext/>
        <w:jc w:val="center"/>
        <w:rPr>
          <w:rFonts w:asciiTheme="majorBidi" w:hAnsiTheme="majorBidi" w:cstheme="majorBidi"/>
          <w:i w:val="0"/>
          <w:iCs w:val="0"/>
          <w:color w:val="000000" w:themeColor="text1"/>
          <w:sz w:val="24"/>
          <w:szCs w:val="24"/>
        </w:rPr>
      </w:pPr>
      <w:bookmarkStart w:id="18" w:name="_Toc218673884"/>
      <w:bookmarkStart w:id="19" w:name="_Toc218675482"/>
      <w:bookmarkStart w:id="20" w:name="_Toc218698719"/>
      <w:r w:rsidRPr="00DC4D07">
        <w:rPr>
          <w:rFonts w:asciiTheme="majorBidi" w:hAnsiTheme="majorBidi" w:cstheme="majorBidi"/>
          <w:i w:val="0"/>
          <w:iCs w:val="0"/>
          <w:color w:val="000000" w:themeColor="text1"/>
          <w:sz w:val="24"/>
          <w:szCs w:val="24"/>
        </w:rPr>
        <w:t xml:space="preserve">Tabel 3. </w:t>
      </w:r>
      <w:r w:rsidRPr="00DC4D07">
        <w:rPr>
          <w:rFonts w:asciiTheme="majorBidi" w:hAnsiTheme="majorBidi" w:cstheme="majorBidi"/>
          <w:i w:val="0"/>
          <w:iCs w:val="0"/>
          <w:color w:val="000000" w:themeColor="text1"/>
          <w:sz w:val="24"/>
          <w:szCs w:val="24"/>
        </w:rPr>
        <w:fldChar w:fldCharType="begin"/>
      </w:r>
      <w:r w:rsidRPr="00DC4D07">
        <w:rPr>
          <w:rFonts w:asciiTheme="majorBidi" w:hAnsiTheme="majorBidi" w:cstheme="majorBidi"/>
          <w:i w:val="0"/>
          <w:iCs w:val="0"/>
          <w:color w:val="000000" w:themeColor="text1"/>
          <w:sz w:val="24"/>
          <w:szCs w:val="24"/>
        </w:rPr>
        <w:instrText xml:space="preserve"> SEQ Tabel_3. \* ARABIC </w:instrText>
      </w:r>
      <w:r w:rsidRPr="00DC4D07">
        <w:rPr>
          <w:rFonts w:asciiTheme="majorBidi" w:hAnsiTheme="majorBidi" w:cstheme="majorBidi"/>
          <w:i w:val="0"/>
          <w:iCs w:val="0"/>
          <w:color w:val="000000" w:themeColor="text1"/>
          <w:sz w:val="24"/>
          <w:szCs w:val="24"/>
        </w:rPr>
        <w:fldChar w:fldCharType="separate"/>
      </w:r>
      <w:r w:rsidR="0082169F">
        <w:rPr>
          <w:rFonts w:asciiTheme="majorBidi" w:hAnsiTheme="majorBidi" w:cstheme="majorBidi"/>
          <w:i w:val="0"/>
          <w:iCs w:val="0"/>
          <w:noProof/>
          <w:color w:val="000000" w:themeColor="text1"/>
          <w:sz w:val="24"/>
          <w:szCs w:val="24"/>
        </w:rPr>
        <w:t>5</w:t>
      </w:r>
      <w:r w:rsidRPr="00DC4D07">
        <w:rPr>
          <w:rFonts w:asciiTheme="majorBidi" w:hAnsiTheme="majorBidi" w:cstheme="majorBidi"/>
          <w:i w:val="0"/>
          <w:iCs w:val="0"/>
          <w:color w:val="000000" w:themeColor="text1"/>
          <w:sz w:val="24"/>
          <w:szCs w:val="24"/>
        </w:rPr>
        <w:fldChar w:fldCharType="end"/>
      </w:r>
      <w:r w:rsidRPr="00DC4D07">
        <w:rPr>
          <w:rFonts w:asciiTheme="majorBidi" w:hAnsiTheme="majorBidi" w:cstheme="majorBidi"/>
          <w:i w:val="0"/>
          <w:iCs w:val="0"/>
          <w:color w:val="000000" w:themeColor="text1"/>
          <w:sz w:val="24"/>
          <w:szCs w:val="24"/>
        </w:rPr>
        <w:t xml:space="preserve"> Pedoman Studi Dokumentasi</w:t>
      </w:r>
      <w:bookmarkEnd w:id="18"/>
      <w:bookmarkEnd w:id="19"/>
      <w:bookmarkEnd w:id="20"/>
    </w:p>
    <w:tbl>
      <w:tblPr>
        <w:tblW w:w="8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5382"/>
        <w:gridCol w:w="2126"/>
      </w:tblGrid>
      <w:tr w:rsidR="00D94A95" w:rsidRPr="00DC4D07" w14:paraId="71396320" w14:textId="77777777" w:rsidTr="00DC4D07">
        <w:tc>
          <w:tcPr>
            <w:tcW w:w="850" w:type="dxa"/>
            <w:shd w:val="clear" w:color="auto" w:fill="BFBFBF"/>
          </w:tcPr>
          <w:p w14:paraId="19F4D5C5" w14:textId="77777777" w:rsidR="00D94A95" w:rsidRPr="00DC4D07" w:rsidRDefault="00D94A95" w:rsidP="00343745">
            <w:pPr>
              <w:spacing w:line="360" w:lineRule="auto"/>
              <w:jc w:val="center"/>
              <w:rPr>
                <w:rFonts w:asciiTheme="majorBidi" w:hAnsiTheme="majorBidi" w:cstheme="majorBidi"/>
                <w:b/>
                <w:bCs/>
                <w:sz w:val="24"/>
                <w:szCs w:val="24"/>
              </w:rPr>
            </w:pPr>
            <w:r w:rsidRPr="00DC4D07">
              <w:rPr>
                <w:rFonts w:asciiTheme="majorBidi" w:hAnsiTheme="majorBidi" w:cstheme="majorBidi"/>
                <w:b/>
                <w:bCs/>
                <w:sz w:val="24"/>
                <w:szCs w:val="24"/>
              </w:rPr>
              <w:t>No</w:t>
            </w:r>
          </w:p>
        </w:tc>
        <w:tc>
          <w:tcPr>
            <w:tcW w:w="5382" w:type="dxa"/>
            <w:shd w:val="clear" w:color="auto" w:fill="BFBFBF"/>
          </w:tcPr>
          <w:p w14:paraId="60B9A5F4" w14:textId="77777777" w:rsidR="00D94A95" w:rsidRPr="00DC4D07" w:rsidRDefault="00D94A95" w:rsidP="00343745">
            <w:pPr>
              <w:spacing w:line="360" w:lineRule="auto"/>
              <w:jc w:val="center"/>
              <w:rPr>
                <w:rFonts w:asciiTheme="majorBidi" w:hAnsiTheme="majorBidi" w:cstheme="majorBidi"/>
                <w:b/>
                <w:bCs/>
                <w:sz w:val="24"/>
                <w:szCs w:val="24"/>
              </w:rPr>
            </w:pPr>
            <w:r w:rsidRPr="00DC4D07">
              <w:rPr>
                <w:rFonts w:asciiTheme="majorBidi" w:hAnsiTheme="majorBidi" w:cstheme="majorBidi"/>
                <w:b/>
                <w:bCs/>
                <w:sz w:val="24"/>
                <w:szCs w:val="24"/>
              </w:rPr>
              <w:t>Dokumentasi yang dikumpulkan</w:t>
            </w:r>
          </w:p>
        </w:tc>
        <w:tc>
          <w:tcPr>
            <w:tcW w:w="2126" w:type="dxa"/>
            <w:shd w:val="clear" w:color="auto" w:fill="BFBFBF"/>
          </w:tcPr>
          <w:p w14:paraId="4D20751B" w14:textId="77777777" w:rsidR="00D94A95" w:rsidRPr="00DC4D07" w:rsidRDefault="00D94A95" w:rsidP="00343745">
            <w:pPr>
              <w:spacing w:line="360" w:lineRule="auto"/>
              <w:jc w:val="center"/>
              <w:rPr>
                <w:rFonts w:asciiTheme="majorBidi" w:hAnsiTheme="majorBidi" w:cstheme="majorBidi"/>
                <w:b/>
                <w:bCs/>
                <w:sz w:val="24"/>
                <w:szCs w:val="24"/>
              </w:rPr>
            </w:pPr>
            <w:r w:rsidRPr="00DC4D07">
              <w:rPr>
                <w:rFonts w:asciiTheme="majorBidi" w:hAnsiTheme="majorBidi" w:cstheme="majorBidi"/>
                <w:b/>
                <w:bCs/>
                <w:sz w:val="24"/>
                <w:szCs w:val="24"/>
              </w:rPr>
              <w:t>Jawaban</w:t>
            </w:r>
          </w:p>
        </w:tc>
      </w:tr>
      <w:tr w:rsidR="00D94A95" w:rsidRPr="00DC4D07" w14:paraId="16FCC5C6" w14:textId="77777777" w:rsidTr="00DC4D07">
        <w:trPr>
          <w:trHeight w:val="70"/>
        </w:trPr>
        <w:tc>
          <w:tcPr>
            <w:tcW w:w="850" w:type="dxa"/>
          </w:tcPr>
          <w:p w14:paraId="419CA60E" w14:textId="77777777" w:rsidR="00D94A95" w:rsidRPr="00DC4D07" w:rsidRDefault="00D94A95" w:rsidP="0038768A">
            <w:pPr>
              <w:numPr>
                <w:ilvl w:val="0"/>
                <w:numId w:val="29"/>
              </w:numPr>
              <w:pBdr>
                <w:top w:val="nil"/>
                <w:left w:val="nil"/>
                <w:bottom w:val="nil"/>
                <w:right w:val="nil"/>
                <w:between w:val="nil"/>
              </w:pBdr>
              <w:spacing w:line="360" w:lineRule="auto"/>
              <w:ind w:left="0" w:right="-532" w:firstLine="0"/>
              <w:jc w:val="center"/>
              <w:rPr>
                <w:rFonts w:asciiTheme="majorBidi" w:hAnsiTheme="majorBidi" w:cstheme="majorBidi"/>
                <w:color w:val="000000"/>
                <w:sz w:val="24"/>
                <w:szCs w:val="24"/>
              </w:rPr>
            </w:pPr>
          </w:p>
        </w:tc>
        <w:tc>
          <w:tcPr>
            <w:tcW w:w="5382" w:type="dxa"/>
            <w:vAlign w:val="center"/>
          </w:tcPr>
          <w:p w14:paraId="319B426D" w14:textId="77777777" w:rsidR="00D94A95" w:rsidRPr="00DC4D07" w:rsidRDefault="00D94A95" w:rsidP="00343745">
            <w:pPr>
              <w:spacing w:line="360" w:lineRule="auto"/>
              <w:rPr>
                <w:rFonts w:asciiTheme="majorBidi" w:hAnsiTheme="majorBidi" w:cstheme="majorBidi"/>
                <w:sz w:val="24"/>
                <w:szCs w:val="24"/>
              </w:rPr>
            </w:pPr>
            <w:r w:rsidRPr="00DC4D07">
              <w:rPr>
                <w:rFonts w:asciiTheme="majorBidi" w:hAnsiTheme="majorBidi" w:cstheme="majorBidi"/>
                <w:sz w:val="24"/>
                <w:szCs w:val="24"/>
              </w:rPr>
              <w:t>Profil STIT dan STAI</w:t>
            </w:r>
          </w:p>
        </w:tc>
        <w:tc>
          <w:tcPr>
            <w:tcW w:w="2126" w:type="dxa"/>
          </w:tcPr>
          <w:p w14:paraId="2C50132F" w14:textId="77777777" w:rsidR="00D94A95" w:rsidRPr="00DC4D07" w:rsidRDefault="00D94A95" w:rsidP="00343745">
            <w:pPr>
              <w:spacing w:line="360" w:lineRule="auto"/>
              <w:jc w:val="center"/>
              <w:rPr>
                <w:rFonts w:asciiTheme="majorBidi" w:hAnsiTheme="majorBidi" w:cstheme="majorBidi"/>
                <w:sz w:val="24"/>
                <w:szCs w:val="24"/>
              </w:rPr>
            </w:pPr>
          </w:p>
        </w:tc>
      </w:tr>
      <w:tr w:rsidR="00D94A95" w:rsidRPr="00DC4D07" w14:paraId="5D7FD259" w14:textId="77777777" w:rsidTr="00DC4D07">
        <w:tc>
          <w:tcPr>
            <w:tcW w:w="850" w:type="dxa"/>
          </w:tcPr>
          <w:p w14:paraId="7A3BEC48" w14:textId="77777777" w:rsidR="00D94A95" w:rsidRPr="00DC4D07" w:rsidRDefault="00D94A95" w:rsidP="0038768A">
            <w:pPr>
              <w:numPr>
                <w:ilvl w:val="0"/>
                <w:numId w:val="29"/>
              </w:numPr>
              <w:pBdr>
                <w:top w:val="nil"/>
                <w:left w:val="nil"/>
                <w:bottom w:val="nil"/>
                <w:right w:val="nil"/>
                <w:between w:val="nil"/>
              </w:pBdr>
              <w:spacing w:line="360" w:lineRule="auto"/>
              <w:ind w:left="30" w:right="-532" w:firstLine="0"/>
              <w:jc w:val="center"/>
              <w:rPr>
                <w:rFonts w:asciiTheme="majorBidi" w:hAnsiTheme="majorBidi" w:cstheme="majorBidi"/>
                <w:color w:val="000000"/>
                <w:sz w:val="24"/>
                <w:szCs w:val="24"/>
              </w:rPr>
            </w:pPr>
          </w:p>
        </w:tc>
        <w:tc>
          <w:tcPr>
            <w:tcW w:w="5382" w:type="dxa"/>
            <w:vAlign w:val="center"/>
          </w:tcPr>
          <w:p w14:paraId="67E47E90" w14:textId="77777777" w:rsidR="00D94A95" w:rsidRPr="00DC4D07" w:rsidRDefault="00D94A95" w:rsidP="00343745">
            <w:pPr>
              <w:spacing w:line="360" w:lineRule="auto"/>
              <w:rPr>
                <w:rFonts w:asciiTheme="majorBidi" w:hAnsiTheme="majorBidi" w:cstheme="majorBidi"/>
                <w:sz w:val="24"/>
                <w:szCs w:val="24"/>
              </w:rPr>
            </w:pPr>
            <w:r w:rsidRPr="00DC4D07">
              <w:rPr>
                <w:rFonts w:asciiTheme="majorBidi" w:hAnsiTheme="majorBidi" w:cstheme="majorBidi"/>
                <w:sz w:val="24"/>
                <w:szCs w:val="24"/>
              </w:rPr>
              <w:t>Dokumentasi Visi misi Kampus</w:t>
            </w:r>
          </w:p>
        </w:tc>
        <w:tc>
          <w:tcPr>
            <w:tcW w:w="2126" w:type="dxa"/>
          </w:tcPr>
          <w:p w14:paraId="43D8569E" w14:textId="77777777" w:rsidR="00D94A95" w:rsidRPr="00DC4D07" w:rsidRDefault="00D94A95" w:rsidP="00343745">
            <w:pPr>
              <w:spacing w:line="360" w:lineRule="auto"/>
              <w:jc w:val="center"/>
              <w:rPr>
                <w:rFonts w:asciiTheme="majorBidi" w:hAnsiTheme="majorBidi" w:cstheme="majorBidi"/>
                <w:sz w:val="24"/>
                <w:szCs w:val="24"/>
              </w:rPr>
            </w:pPr>
          </w:p>
        </w:tc>
      </w:tr>
      <w:tr w:rsidR="00D94A95" w:rsidRPr="00DC4D07" w14:paraId="64131A12" w14:textId="77777777" w:rsidTr="00DC4D07">
        <w:tc>
          <w:tcPr>
            <w:tcW w:w="850" w:type="dxa"/>
          </w:tcPr>
          <w:p w14:paraId="0BB59034" w14:textId="77777777" w:rsidR="00D94A95" w:rsidRPr="00DC4D07" w:rsidRDefault="00D94A95" w:rsidP="0038768A">
            <w:pPr>
              <w:numPr>
                <w:ilvl w:val="0"/>
                <w:numId w:val="29"/>
              </w:numPr>
              <w:pBdr>
                <w:top w:val="nil"/>
                <w:left w:val="nil"/>
                <w:bottom w:val="nil"/>
                <w:right w:val="nil"/>
                <w:between w:val="nil"/>
              </w:pBdr>
              <w:spacing w:line="360" w:lineRule="auto"/>
              <w:ind w:left="172" w:right="-532" w:hanging="172"/>
              <w:jc w:val="center"/>
              <w:rPr>
                <w:rFonts w:asciiTheme="majorBidi" w:hAnsiTheme="majorBidi" w:cstheme="majorBidi"/>
                <w:color w:val="000000"/>
                <w:sz w:val="24"/>
                <w:szCs w:val="24"/>
              </w:rPr>
            </w:pPr>
          </w:p>
        </w:tc>
        <w:tc>
          <w:tcPr>
            <w:tcW w:w="5382" w:type="dxa"/>
            <w:vAlign w:val="center"/>
          </w:tcPr>
          <w:p w14:paraId="4F69D5A2" w14:textId="77777777" w:rsidR="00D94A95" w:rsidRPr="00DC4D07" w:rsidRDefault="00D94A95" w:rsidP="00343745">
            <w:pPr>
              <w:spacing w:line="360" w:lineRule="auto"/>
              <w:rPr>
                <w:rFonts w:asciiTheme="majorBidi" w:hAnsiTheme="majorBidi" w:cstheme="majorBidi"/>
                <w:sz w:val="24"/>
                <w:szCs w:val="24"/>
              </w:rPr>
            </w:pPr>
            <w:r w:rsidRPr="00DC4D07">
              <w:rPr>
                <w:rFonts w:asciiTheme="majorBidi" w:hAnsiTheme="majorBidi" w:cstheme="majorBidi"/>
                <w:sz w:val="24"/>
                <w:szCs w:val="24"/>
              </w:rPr>
              <w:t>Struktur organisasi</w:t>
            </w:r>
          </w:p>
        </w:tc>
        <w:tc>
          <w:tcPr>
            <w:tcW w:w="2126" w:type="dxa"/>
          </w:tcPr>
          <w:p w14:paraId="2A359147" w14:textId="77777777" w:rsidR="00D94A95" w:rsidRPr="00DC4D07" w:rsidRDefault="00D94A95" w:rsidP="00343745">
            <w:pPr>
              <w:spacing w:line="360" w:lineRule="auto"/>
              <w:jc w:val="center"/>
              <w:rPr>
                <w:rFonts w:asciiTheme="majorBidi" w:hAnsiTheme="majorBidi" w:cstheme="majorBidi"/>
                <w:sz w:val="24"/>
                <w:szCs w:val="24"/>
              </w:rPr>
            </w:pPr>
          </w:p>
        </w:tc>
      </w:tr>
      <w:tr w:rsidR="00D94A95" w:rsidRPr="00DC4D07" w14:paraId="26875E69" w14:textId="77777777" w:rsidTr="00DC4D07">
        <w:tc>
          <w:tcPr>
            <w:tcW w:w="850" w:type="dxa"/>
          </w:tcPr>
          <w:p w14:paraId="4BDC171B" w14:textId="77777777" w:rsidR="00D94A95" w:rsidRPr="00DC4D07" w:rsidRDefault="00D94A95" w:rsidP="0038768A">
            <w:pPr>
              <w:numPr>
                <w:ilvl w:val="0"/>
                <w:numId w:val="29"/>
              </w:numPr>
              <w:pBdr>
                <w:top w:val="nil"/>
                <w:left w:val="nil"/>
                <w:bottom w:val="nil"/>
                <w:right w:val="nil"/>
                <w:between w:val="nil"/>
              </w:pBdr>
              <w:spacing w:line="360" w:lineRule="auto"/>
              <w:ind w:left="172" w:right="-532" w:hanging="172"/>
              <w:jc w:val="center"/>
              <w:rPr>
                <w:rFonts w:asciiTheme="majorBidi" w:hAnsiTheme="majorBidi" w:cstheme="majorBidi"/>
                <w:color w:val="000000"/>
                <w:sz w:val="24"/>
                <w:szCs w:val="24"/>
              </w:rPr>
            </w:pPr>
          </w:p>
        </w:tc>
        <w:tc>
          <w:tcPr>
            <w:tcW w:w="5382" w:type="dxa"/>
            <w:vAlign w:val="center"/>
          </w:tcPr>
          <w:p w14:paraId="556F363B" w14:textId="77777777" w:rsidR="00D94A95" w:rsidRPr="00DC4D07" w:rsidRDefault="00D94A95" w:rsidP="00343745">
            <w:pPr>
              <w:spacing w:line="360" w:lineRule="auto"/>
              <w:rPr>
                <w:rFonts w:asciiTheme="majorBidi" w:hAnsiTheme="majorBidi" w:cstheme="majorBidi"/>
                <w:sz w:val="24"/>
                <w:szCs w:val="24"/>
              </w:rPr>
            </w:pPr>
            <w:r w:rsidRPr="00DC4D07">
              <w:rPr>
                <w:rFonts w:asciiTheme="majorBidi" w:hAnsiTheme="majorBidi" w:cstheme="majorBidi"/>
                <w:sz w:val="24"/>
                <w:szCs w:val="24"/>
              </w:rPr>
              <w:t xml:space="preserve">Data dosen </w:t>
            </w:r>
          </w:p>
        </w:tc>
        <w:tc>
          <w:tcPr>
            <w:tcW w:w="2126" w:type="dxa"/>
          </w:tcPr>
          <w:p w14:paraId="268063F4" w14:textId="77777777" w:rsidR="00D94A95" w:rsidRPr="00DC4D07" w:rsidRDefault="00D94A95" w:rsidP="00343745">
            <w:pPr>
              <w:spacing w:line="360" w:lineRule="auto"/>
              <w:jc w:val="center"/>
              <w:rPr>
                <w:rFonts w:asciiTheme="majorBidi" w:hAnsiTheme="majorBidi" w:cstheme="majorBidi"/>
                <w:sz w:val="24"/>
                <w:szCs w:val="24"/>
              </w:rPr>
            </w:pPr>
          </w:p>
        </w:tc>
      </w:tr>
    </w:tbl>
    <w:p w14:paraId="32F3AA6B" w14:textId="77777777" w:rsidR="00D94A95" w:rsidRPr="003A71A6" w:rsidRDefault="00D94A95" w:rsidP="00343745">
      <w:pPr>
        <w:spacing w:line="360" w:lineRule="auto"/>
        <w:jc w:val="both"/>
        <w:rPr>
          <w:rFonts w:ascii="Times New Roman" w:eastAsia="Times New Roman" w:hAnsi="Times New Roman" w:cs="Times New Roman"/>
          <w:sz w:val="24"/>
          <w:szCs w:val="24"/>
        </w:rPr>
      </w:pPr>
    </w:p>
    <w:p w14:paraId="0BD6DC76" w14:textId="77777777" w:rsidR="00DC4D07" w:rsidRDefault="003A71A6" w:rsidP="0038768A">
      <w:pPr>
        <w:pStyle w:val="ListParagraph"/>
        <w:numPr>
          <w:ilvl w:val="0"/>
          <w:numId w:val="18"/>
        </w:numPr>
        <w:spacing w:line="360" w:lineRule="auto"/>
        <w:ind w:left="993" w:hanging="426"/>
        <w:rPr>
          <w:rFonts w:asciiTheme="majorBidi" w:hAnsiTheme="majorBidi" w:cstheme="majorBidi"/>
          <w:lang w:val="en-US"/>
        </w:rPr>
      </w:pPr>
      <w:proofErr w:type="spellStart"/>
      <w:r>
        <w:rPr>
          <w:rFonts w:asciiTheme="majorBidi" w:hAnsiTheme="majorBidi" w:cstheme="majorBidi"/>
          <w:lang w:val="en-US"/>
        </w:rPr>
        <w:t>Instrumen</w:t>
      </w:r>
      <w:proofErr w:type="spellEnd"/>
      <w:r>
        <w:rPr>
          <w:rFonts w:asciiTheme="majorBidi" w:hAnsiTheme="majorBidi" w:cstheme="majorBidi"/>
          <w:lang w:val="en-US"/>
        </w:rPr>
        <w:t xml:space="preserve"> </w:t>
      </w:r>
      <w:proofErr w:type="spellStart"/>
      <w:r>
        <w:rPr>
          <w:rFonts w:asciiTheme="majorBidi" w:hAnsiTheme="majorBidi" w:cstheme="majorBidi"/>
          <w:lang w:val="en-US"/>
        </w:rPr>
        <w:t>Penelitian</w:t>
      </w:r>
      <w:proofErr w:type="spellEnd"/>
    </w:p>
    <w:p w14:paraId="3FD948C7" w14:textId="5C74E736" w:rsidR="003A71A6" w:rsidRPr="00DC4D07" w:rsidRDefault="00D61B2E" w:rsidP="00DC4D07">
      <w:pPr>
        <w:pStyle w:val="ListParagraph"/>
        <w:spacing w:line="360" w:lineRule="auto"/>
        <w:ind w:left="993" w:firstLine="447"/>
        <w:jc w:val="both"/>
        <w:rPr>
          <w:rFonts w:asciiTheme="majorBidi" w:hAnsiTheme="majorBidi" w:cstheme="majorBidi"/>
          <w:lang w:val="en-US"/>
        </w:rPr>
      </w:pPr>
      <w:proofErr w:type="spellStart"/>
      <w:r w:rsidRPr="00DC4D07">
        <w:rPr>
          <w:rFonts w:asciiTheme="majorBidi" w:hAnsiTheme="majorBidi" w:cstheme="majorBidi"/>
          <w:lang w:val="en-US"/>
        </w:rPr>
        <w:t>Instrumen</w:t>
      </w:r>
      <w:proofErr w:type="spellEnd"/>
      <w:r w:rsidRPr="00DC4D07">
        <w:rPr>
          <w:rFonts w:asciiTheme="majorBidi" w:hAnsiTheme="majorBidi" w:cstheme="majorBidi"/>
          <w:lang w:val="en-US"/>
        </w:rPr>
        <w:t xml:space="preserve"> yang </w:t>
      </w:r>
      <w:proofErr w:type="spellStart"/>
      <w:r w:rsidRPr="00DC4D07">
        <w:rPr>
          <w:rFonts w:asciiTheme="majorBidi" w:hAnsiTheme="majorBidi" w:cstheme="majorBidi"/>
          <w:lang w:val="en-US"/>
        </w:rPr>
        <w:t>digunakan</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dalam</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penelitian</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ini</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berupa</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pedoman</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kisi-kisi</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wawancara</w:t>
      </w:r>
      <w:proofErr w:type="spellEnd"/>
      <w:r w:rsidRPr="00DC4D07">
        <w:rPr>
          <w:rFonts w:asciiTheme="majorBidi" w:hAnsiTheme="majorBidi" w:cstheme="majorBidi"/>
          <w:lang w:val="en-US"/>
        </w:rPr>
        <w:t xml:space="preserve"> yang </w:t>
      </w:r>
      <w:proofErr w:type="spellStart"/>
      <w:r w:rsidRPr="00DC4D07">
        <w:rPr>
          <w:rFonts w:asciiTheme="majorBidi" w:hAnsiTheme="majorBidi" w:cstheme="majorBidi"/>
          <w:lang w:val="en-US"/>
        </w:rPr>
        <w:t>telah</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disusun</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sebelumnya</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Pedoman</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wawancara</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digunakan</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dalam</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penelitian</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kualitatif</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sebagai</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panduan</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bagi</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peneliti</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dalam</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dalam</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melakukan</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wawancara</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dengan</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responden</w:t>
      </w:r>
      <w:proofErr w:type="spellEnd"/>
      <w:r w:rsidRPr="00DC4D07">
        <w:rPr>
          <w:rFonts w:asciiTheme="majorBidi" w:hAnsiTheme="majorBidi" w:cstheme="majorBidi"/>
          <w:lang w:val="en-US"/>
        </w:rPr>
        <w:t xml:space="preserve">. Instrument </w:t>
      </w:r>
      <w:proofErr w:type="spellStart"/>
      <w:r w:rsidRPr="00DC4D07">
        <w:rPr>
          <w:rFonts w:asciiTheme="majorBidi" w:hAnsiTheme="majorBidi" w:cstheme="majorBidi"/>
          <w:lang w:val="en-US"/>
        </w:rPr>
        <w:t>ini</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membantu</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memastikan</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topik-topik</w:t>
      </w:r>
      <w:proofErr w:type="spellEnd"/>
      <w:r w:rsidRPr="00DC4D07">
        <w:rPr>
          <w:rFonts w:asciiTheme="majorBidi" w:hAnsiTheme="majorBidi" w:cstheme="majorBidi"/>
          <w:lang w:val="en-US"/>
        </w:rPr>
        <w:t xml:space="preserve"> yang </w:t>
      </w:r>
      <w:proofErr w:type="spellStart"/>
      <w:r w:rsidRPr="00DC4D07">
        <w:rPr>
          <w:rFonts w:asciiTheme="majorBidi" w:hAnsiTheme="majorBidi" w:cstheme="majorBidi"/>
          <w:lang w:val="en-US"/>
        </w:rPr>
        <w:t>relevan</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dibahas</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dalam</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wawancara</w:t>
      </w:r>
      <w:proofErr w:type="spellEnd"/>
      <w:r w:rsidRPr="00DC4D07">
        <w:rPr>
          <w:rFonts w:asciiTheme="majorBidi" w:hAnsiTheme="majorBidi" w:cstheme="majorBidi"/>
          <w:lang w:val="en-US"/>
        </w:rPr>
        <w:t xml:space="preserve"> (</w:t>
      </w:r>
      <w:proofErr w:type="spellStart"/>
      <w:r w:rsidRPr="00DC4D07">
        <w:rPr>
          <w:rFonts w:asciiTheme="majorBidi" w:hAnsiTheme="majorBidi" w:cstheme="majorBidi"/>
          <w:lang w:val="en-US"/>
        </w:rPr>
        <w:t>creswell</w:t>
      </w:r>
      <w:proofErr w:type="spellEnd"/>
      <w:r w:rsidRPr="00DC4D07">
        <w:rPr>
          <w:rFonts w:asciiTheme="majorBidi" w:hAnsiTheme="majorBidi" w:cstheme="majorBidi"/>
          <w:lang w:val="en-US"/>
        </w:rPr>
        <w:t>, 1024:77).</w:t>
      </w:r>
    </w:p>
    <w:p w14:paraId="50433669" w14:textId="77777777" w:rsidR="003A71A6" w:rsidRPr="00DB3B7A" w:rsidRDefault="003A71A6" w:rsidP="00343745">
      <w:pPr>
        <w:pStyle w:val="ListParagraph"/>
        <w:spacing w:line="360" w:lineRule="auto"/>
        <w:ind w:left="1287"/>
        <w:rPr>
          <w:rFonts w:asciiTheme="majorBidi" w:hAnsiTheme="majorBidi" w:cstheme="majorBidi"/>
          <w:lang w:val="en-US"/>
        </w:rPr>
      </w:pPr>
    </w:p>
    <w:p w14:paraId="25DACC5B" w14:textId="1824CFA3" w:rsidR="00DB3B7A" w:rsidRDefault="009D2CF7" w:rsidP="00561792">
      <w:pPr>
        <w:pStyle w:val="Style2"/>
      </w:pPr>
      <w:bookmarkStart w:id="21" w:name="_Toc220599415"/>
      <w:r w:rsidRPr="00DB3B7A">
        <w:lastRenderedPageBreak/>
        <w:t xml:space="preserve">Lokasi </w:t>
      </w:r>
      <w:r w:rsidR="00DB3B7A" w:rsidRPr="00DB3B7A">
        <w:t xml:space="preserve">dan </w:t>
      </w:r>
      <w:proofErr w:type="spellStart"/>
      <w:r w:rsidR="00DB3B7A" w:rsidRPr="00DB3B7A">
        <w:t>Sumber</w:t>
      </w:r>
      <w:proofErr w:type="spellEnd"/>
      <w:r w:rsidR="00DB3B7A" w:rsidRPr="00DB3B7A">
        <w:t xml:space="preserve"> data</w:t>
      </w:r>
      <w:bookmarkEnd w:id="21"/>
    </w:p>
    <w:p w14:paraId="3873B1DC" w14:textId="0B774A6F" w:rsidR="003A71A6" w:rsidRPr="00AA31C3" w:rsidRDefault="003A71A6" w:rsidP="00AA31C3">
      <w:pPr>
        <w:spacing w:line="360" w:lineRule="auto"/>
        <w:ind w:left="709" w:firstLine="426"/>
        <w:jc w:val="both"/>
        <w:rPr>
          <w:rFonts w:ascii="Times New Roman" w:eastAsia="Times New Roman" w:hAnsi="Times New Roman" w:cs="Times New Roman"/>
          <w:color w:val="FF0000"/>
          <w:sz w:val="24"/>
          <w:szCs w:val="24"/>
          <w:highlight w:val="white"/>
        </w:rPr>
      </w:pPr>
      <w:bookmarkStart w:id="22" w:name="_Hlk218941797"/>
      <w:r>
        <w:rPr>
          <w:rFonts w:ascii="Times New Roman" w:eastAsia="Times New Roman" w:hAnsi="Times New Roman" w:cs="Times New Roman"/>
          <w:sz w:val="24"/>
          <w:szCs w:val="24"/>
        </w:rPr>
        <w:t xml:space="preserve">Lokasi penelitian dilakukan di STIT At-Taqwa Ciparay Jl. </w:t>
      </w:r>
      <w:r>
        <w:rPr>
          <w:rFonts w:ascii="Times New Roman" w:eastAsia="Times New Roman" w:hAnsi="Times New Roman" w:cs="Times New Roman"/>
          <w:sz w:val="24"/>
          <w:szCs w:val="24"/>
          <w:highlight w:val="white"/>
        </w:rPr>
        <w:t>Bumiwangi, Kec. Ciparay, Kabupaten Bandung, Jawa Barat 40381 dan</w:t>
      </w:r>
      <w:r>
        <w:rPr>
          <w:rFonts w:ascii="Times New Roman" w:eastAsia="Times New Roman" w:hAnsi="Times New Roman" w:cs="Times New Roman"/>
          <w:color w:val="FF0000"/>
          <w:sz w:val="24"/>
          <w:szCs w:val="24"/>
          <w:highlight w:val="white"/>
        </w:rPr>
        <w:t xml:space="preserve"> </w:t>
      </w:r>
      <w:r w:rsidR="00DA67F1">
        <w:rPr>
          <w:rFonts w:ascii="Times New Roman" w:eastAsia="Times New Roman" w:hAnsi="Times New Roman" w:cs="Times New Roman"/>
          <w:sz w:val="24"/>
          <w:szCs w:val="24"/>
          <w:highlight w:val="white"/>
        </w:rPr>
        <w:t>STIT Al-Ihsan Baleendah Kel. Baleendah Kec. Baleendah kab. Bandung, Jawa Barat 40375.</w:t>
      </w:r>
      <w:r w:rsidR="00AA31C3">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Sumber data dari informan yang dipilih dengan menggunakan metode </w:t>
      </w:r>
      <w:r>
        <w:rPr>
          <w:rFonts w:ascii="Times New Roman" w:eastAsia="Times New Roman" w:hAnsi="Times New Roman" w:cs="Times New Roman"/>
          <w:i/>
          <w:iCs/>
          <w:sz w:val="24"/>
          <w:szCs w:val="24"/>
        </w:rPr>
        <w:t>purposive sampling</w:t>
      </w:r>
      <w:r>
        <w:rPr>
          <w:rFonts w:ascii="Times New Roman" w:eastAsia="Times New Roman" w:hAnsi="Times New Roman" w:cs="Times New Roman"/>
          <w:sz w:val="24"/>
          <w:szCs w:val="24"/>
        </w:rPr>
        <w:t xml:space="preserve"> berdasarkan pertimbangan permasalahan, judul, dan fokus penelitian. Setelah itu, proses pemilihan informan dilanjutkan dengan menerapkan teknik </w:t>
      </w:r>
      <w:r>
        <w:rPr>
          <w:rFonts w:ascii="Times New Roman" w:eastAsia="Times New Roman" w:hAnsi="Times New Roman" w:cs="Times New Roman"/>
          <w:i/>
          <w:iCs/>
          <w:sz w:val="24"/>
          <w:szCs w:val="24"/>
        </w:rPr>
        <w:t>snowball sampling</w:t>
      </w:r>
      <w:r>
        <w:rPr>
          <w:rFonts w:ascii="Times New Roman" w:eastAsia="Times New Roman" w:hAnsi="Times New Roman" w:cs="Times New Roman"/>
          <w:sz w:val="24"/>
          <w:szCs w:val="24"/>
        </w:rPr>
        <w:t xml:space="preserve">, dimana peneliti awalnya mendekati individu yang dianggap sebagai </w:t>
      </w:r>
      <w:r>
        <w:rPr>
          <w:rFonts w:ascii="Times New Roman" w:eastAsia="Times New Roman" w:hAnsi="Times New Roman" w:cs="Times New Roman"/>
          <w:i/>
          <w:iCs/>
          <w:sz w:val="24"/>
          <w:szCs w:val="24"/>
        </w:rPr>
        <w:t>key informan</w:t>
      </w:r>
      <w:r>
        <w:rPr>
          <w:rFonts w:ascii="Times New Roman" w:eastAsia="Times New Roman" w:hAnsi="Times New Roman" w:cs="Times New Roman"/>
          <w:sz w:val="24"/>
          <w:szCs w:val="24"/>
        </w:rPr>
        <w:t>.</w:t>
      </w:r>
    </w:p>
    <w:p w14:paraId="0D1A9F1B" w14:textId="05EA76CF" w:rsidR="00DB3B7A" w:rsidRDefault="00DB3B7A" w:rsidP="00561792">
      <w:pPr>
        <w:pStyle w:val="Style2"/>
      </w:pPr>
      <w:bookmarkStart w:id="23" w:name="_Toc220599416"/>
      <w:bookmarkEnd w:id="22"/>
      <w:r w:rsidRPr="00DB3B7A">
        <w:t xml:space="preserve">Teknik </w:t>
      </w:r>
      <w:proofErr w:type="spellStart"/>
      <w:r w:rsidRPr="00DB3B7A">
        <w:t>Analisis</w:t>
      </w:r>
      <w:proofErr w:type="spellEnd"/>
      <w:r w:rsidRPr="00DB3B7A">
        <w:t xml:space="preserve"> Data</w:t>
      </w:r>
      <w:bookmarkEnd w:id="23"/>
    </w:p>
    <w:p w14:paraId="47CE4F8A" w14:textId="77777777" w:rsidR="00D66F97" w:rsidRDefault="00D66F97" w:rsidP="00AA31C3">
      <w:pPr>
        <w:spacing w:line="360" w:lineRule="auto"/>
        <w:ind w:left="709"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Menurut Miles &amp; Huberman dalam (Sugiyono, 2018) mengemukakan bahwa teknik analisis data dapat dilakukan dengan cara sebagai berikut:</w:t>
      </w:r>
    </w:p>
    <w:p w14:paraId="50CE4D41" w14:textId="77777777" w:rsidR="00D66F97" w:rsidRDefault="00D66F97" w:rsidP="0038768A">
      <w:pPr>
        <w:numPr>
          <w:ilvl w:val="0"/>
          <w:numId w:val="34"/>
        </w:numPr>
        <w:spacing w:line="360" w:lineRule="auto"/>
        <w:ind w:left="1134" w:hanging="425"/>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Data Reduction</w:t>
      </w:r>
      <w:r>
        <w:rPr>
          <w:rFonts w:ascii="Times New Roman" w:eastAsia="Times New Roman" w:hAnsi="Times New Roman" w:cs="Times New Roman"/>
          <w:sz w:val="24"/>
          <w:szCs w:val="24"/>
        </w:rPr>
        <w:t xml:space="preserve"> (Reduksi Data)</w:t>
      </w:r>
    </w:p>
    <w:p w14:paraId="15769494" w14:textId="77777777" w:rsidR="00D66F97" w:rsidRDefault="00D66F97" w:rsidP="00AA31C3">
      <w:pPr>
        <w:spacing w:line="360" w:lineRule="auto"/>
        <w:ind w:left="1134"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Setelah mendapatkan data tahap selanjutnya yaitu menganalisis data tersebut melalui reduksi data, mereduksi data yaitu merangkum, memilih dan memilah hal-hal pokok, memfokuskan pada hal-hal yang penting dicari temanya dan polanya.</w:t>
      </w:r>
    </w:p>
    <w:p w14:paraId="012E9CB4" w14:textId="77777777" w:rsidR="00D66F97" w:rsidRDefault="00D66F97" w:rsidP="0038768A">
      <w:pPr>
        <w:numPr>
          <w:ilvl w:val="0"/>
          <w:numId w:val="34"/>
        </w:numPr>
        <w:spacing w:line="360" w:lineRule="auto"/>
        <w:ind w:left="1134" w:hanging="425"/>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Data Display</w:t>
      </w:r>
      <w:r>
        <w:rPr>
          <w:rFonts w:ascii="Times New Roman" w:eastAsia="Times New Roman" w:hAnsi="Times New Roman" w:cs="Times New Roman"/>
          <w:sz w:val="24"/>
          <w:szCs w:val="24"/>
        </w:rPr>
        <w:t xml:space="preserve"> (Penyajian Data)</w:t>
      </w:r>
    </w:p>
    <w:p w14:paraId="743E5BF0" w14:textId="77777777" w:rsidR="00D66F97" w:rsidRDefault="00D66F97" w:rsidP="00AA31C3">
      <w:pPr>
        <w:spacing w:line="360" w:lineRule="auto"/>
        <w:ind w:left="1134"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penyajian data yang paling sering digunakan dalam penelitian kualitatif adalah dengan teks yang bersifat naratif/kata-kata dan mudah dipahami.</w:t>
      </w:r>
    </w:p>
    <w:p w14:paraId="1759E906" w14:textId="77777777" w:rsidR="00D66F97" w:rsidRDefault="00D66F97" w:rsidP="0038768A">
      <w:pPr>
        <w:numPr>
          <w:ilvl w:val="0"/>
          <w:numId w:val="34"/>
        </w:numPr>
        <w:spacing w:line="360" w:lineRule="auto"/>
        <w:ind w:left="1134" w:hanging="425"/>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Conclusion Drawing</w:t>
      </w:r>
      <w:r>
        <w:rPr>
          <w:rFonts w:ascii="Times New Roman" w:eastAsia="Times New Roman" w:hAnsi="Times New Roman" w:cs="Times New Roman"/>
          <w:sz w:val="24"/>
          <w:szCs w:val="24"/>
        </w:rPr>
        <w:t xml:space="preserve"> atau </w:t>
      </w:r>
      <w:r>
        <w:rPr>
          <w:rFonts w:ascii="Times New Roman" w:eastAsia="Times New Roman" w:hAnsi="Times New Roman" w:cs="Times New Roman"/>
          <w:i/>
          <w:iCs/>
          <w:sz w:val="24"/>
          <w:szCs w:val="24"/>
        </w:rPr>
        <w:t>Verification</w:t>
      </w:r>
      <w:r>
        <w:rPr>
          <w:rFonts w:ascii="Times New Roman" w:eastAsia="Times New Roman" w:hAnsi="Times New Roman" w:cs="Times New Roman"/>
          <w:sz w:val="24"/>
          <w:szCs w:val="24"/>
        </w:rPr>
        <w:t xml:space="preserve"> (Simpulan atau verifikasi)</w:t>
      </w:r>
    </w:p>
    <w:p w14:paraId="6F4D3A4F" w14:textId="77777777" w:rsidR="00D66F97" w:rsidRDefault="00D66F97" w:rsidP="00AA31C3">
      <w:pPr>
        <w:spacing w:line="360" w:lineRule="auto"/>
        <w:ind w:left="1134"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Selanjutnya peneliti membuat kesimpulan berdasarkan data yang telah diproses melalui reduksi data dan pemaparan data.</w:t>
      </w:r>
    </w:p>
    <w:p w14:paraId="725016E8" w14:textId="41749A51" w:rsidR="00DB3B7A" w:rsidRDefault="00DB3B7A" w:rsidP="00561792">
      <w:pPr>
        <w:pStyle w:val="Style2"/>
      </w:pPr>
      <w:bookmarkStart w:id="24" w:name="_heading=h.l3v9gd2q9sy8" w:colFirst="0" w:colLast="0"/>
      <w:bookmarkStart w:id="25" w:name="_Toc220599417"/>
      <w:bookmarkEnd w:id="24"/>
      <w:proofErr w:type="spellStart"/>
      <w:r w:rsidRPr="00DB3B7A">
        <w:t>Keabsahan</w:t>
      </w:r>
      <w:proofErr w:type="spellEnd"/>
      <w:r w:rsidRPr="00DB3B7A">
        <w:t xml:space="preserve"> Data</w:t>
      </w:r>
      <w:bookmarkEnd w:id="25"/>
    </w:p>
    <w:p w14:paraId="1D1204B6" w14:textId="77777777" w:rsidR="00D66F97" w:rsidRDefault="00D66F97" w:rsidP="00AA31C3">
      <w:pPr>
        <w:spacing w:line="360" w:lineRule="auto"/>
        <w:ind w:left="709"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Triangulasi data merupakan teknik pengumpulan data yang sifatnya menggabungkan berbagai data dan sumber yang telah ada (Sugiyono, 2018). Maka terdapat triangulasi sumber, triangulasi teknik pengumpulan data dan triangulasi waktu.</w:t>
      </w:r>
    </w:p>
    <w:sectPr w:rsidR="00D66F97" w:rsidSect="00260FD4">
      <w:headerReference w:type="default" r:id="rId8"/>
      <w:footerReference w:type="default" r:id="rId9"/>
      <w:headerReference w:type="first" r:id="rId10"/>
      <w:footerReference w:type="first" r:id="rId11"/>
      <w:pgSz w:w="11906" w:h="16838" w:code="9"/>
      <w:pgMar w:top="2268" w:right="1701" w:bottom="1701" w:left="2268"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EA1A4" w14:textId="77777777" w:rsidR="0024368A" w:rsidRDefault="0024368A" w:rsidP="00C2653F">
      <w:pPr>
        <w:spacing w:line="240" w:lineRule="auto"/>
      </w:pPr>
      <w:r>
        <w:separator/>
      </w:r>
    </w:p>
  </w:endnote>
  <w:endnote w:type="continuationSeparator" w:id="0">
    <w:p w14:paraId="60F055A6" w14:textId="77777777" w:rsidR="0024368A" w:rsidRDefault="0024368A" w:rsidP="00C265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70A40" w14:textId="7ED2C983" w:rsidR="00B43252" w:rsidRPr="00B43252" w:rsidRDefault="00B43252" w:rsidP="00B43252">
    <w:pPr>
      <w:pStyle w:val="Footer"/>
      <w:rPr>
        <w:rFonts w:asciiTheme="majorBidi" w:hAnsiTheme="majorBidi" w:cstheme="majorBidi"/>
      </w:rPr>
    </w:pPr>
  </w:p>
  <w:p w14:paraId="76811E8D" w14:textId="77777777" w:rsidR="00B43252" w:rsidRDefault="00B432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9080805"/>
      <w:docPartObj>
        <w:docPartGallery w:val="Page Numbers (Bottom of Page)"/>
        <w:docPartUnique/>
      </w:docPartObj>
    </w:sdtPr>
    <w:sdtEndPr>
      <w:rPr>
        <w:rFonts w:asciiTheme="majorBidi" w:hAnsiTheme="majorBidi" w:cstheme="majorBidi"/>
        <w:noProof/>
      </w:rPr>
    </w:sdtEndPr>
    <w:sdtContent>
      <w:p w14:paraId="534C4530" w14:textId="77777777" w:rsidR="00260FD4" w:rsidRPr="0051276E" w:rsidRDefault="00260FD4">
        <w:pPr>
          <w:pStyle w:val="Footer"/>
          <w:jc w:val="right"/>
          <w:rPr>
            <w:rFonts w:asciiTheme="majorBidi" w:hAnsiTheme="majorBidi" w:cstheme="majorBidi"/>
          </w:rPr>
        </w:pPr>
        <w:r w:rsidRPr="0051276E">
          <w:rPr>
            <w:rFonts w:asciiTheme="majorBidi" w:hAnsiTheme="majorBidi" w:cstheme="majorBidi"/>
          </w:rPr>
          <w:fldChar w:fldCharType="begin"/>
        </w:r>
        <w:r w:rsidRPr="0051276E">
          <w:rPr>
            <w:rFonts w:asciiTheme="majorBidi" w:hAnsiTheme="majorBidi" w:cstheme="majorBidi"/>
          </w:rPr>
          <w:instrText xml:space="preserve"> PAGE   \* MERGEFORMAT </w:instrText>
        </w:r>
        <w:r w:rsidRPr="0051276E">
          <w:rPr>
            <w:rFonts w:asciiTheme="majorBidi" w:hAnsiTheme="majorBidi" w:cstheme="majorBidi"/>
          </w:rPr>
          <w:fldChar w:fldCharType="separate"/>
        </w:r>
        <w:r w:rsidRPr="0051276E">
          <w:rPr>
            <w:rFonts w:asciiTheme="majorBidi" w:hAnsiTheme="majorBidi" w:cstheme="majorBidi"/>
            <w:noProof/>
          </w:rPr>
          <w:t>2</w:t>
        </w:r>
        <w:r w:rsidRPr="0051276E">
          <w:rPr>
            <w:rFonts w:asciiTheme="majorBidi" w:hAnsiTheme="majorBidi" w:cstheme="majorBidi"/>
            <w:noProof/>
          </w:rPr>
          <w:fldChar w:fldCharType="end"/>
        </w:r>
      </w:p>
    </w:sdtContent>
  </w:sdt>
  <w:p w14:paraId="3007172F" w14:textId="77777777" w:rsidR="00260FD4" w:rsidRDefault="00260F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DBC53" w14:textId="77777777" w:rsidR="0024368A" w:rsidRDefault="0024368A" w:rsidP="00C2653F">
      <w:pPr>
        <w:spacing w:line="240" w:lineRule="auto"/>
      </w:pPr>
      <w:r>
        <w:separator/>
      </w:r>
    </w:p>
  </w:footnote>
  <w:footnote w:type="continuationSeparator" w:id="0">
    <w:p w14:paraId="761D7B12" w14:textId="77777777" w:rsidR="0024368A" w:rsidRDefault="0024368A" w:rsidP="00C265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507822249"/>
      <w:docPartObj>
        <w:docPartGallery w:val="Page Numbers (Top of Page)"/>
        <w:docPartUnique/>
      </w:docPartObj>
    </w:sdtPr>
    <w:sdtEndPr>
      <w:rPr>
        <w:noProof/>
      </w:rPr>
    </w:sdtEndPr>
    <w:sdtContent>
      <w:p w14:paraId="62CF90D0" w14:textId="61901E11" w:rsidR="00B43252" w:rsidRPr="00B43252" w:rsidRDefault="00B43252">
        <w:pPr>
          <w:pStyle w:val="Header"/>
          <w:jc w:val="right"/>
          <w:rPr>
            <w:rFonts w:asciiTheme="majorBidi" w:hAnsiTheme="majorBidi" w:cstheme="majorBidi"/>
          </w:rPr>
        </w:pPr>
        <w:r w:rsidRPr="00B43252">
          <w:rPr>
            <w:rFonts w:asciiTheme="majorBidi" w:hAnsiTheme="majorBidi" w:cstheme="majorBidi"/>
          </w:rPr>
          <w:fldChar w:fldCharType="begin"/>
        </w:r>
        <w:r w:rsidRPr="00B43252">
          <w:rPr>
            <w:rFonts w:asciiTheme="majorBidi" w:hAnsiTheme="majorBidi" w:cstheme="majorBidi"/>
          </w:rPr>
          <w:instrText xml:space="preserve"> PAGE   \* MERGEFORMAT </w:instrText>
        </w:r>
        <w:r w:rsidRPr="00B43252">
          <w:rPr>
            <w:rFonts w:asciiTheme="majorBidi" w:hAnsiTheme="majorBidi" w:cstheme="majorBidi"/>
          </w:rPr>
          <w:fldChar w:fldCharType="separate"/>
        </w:r>
        <w:r w:rsidRPr="00B43252">
          <w:rPr>
            <w:rFonts w:asciiTheme="majorBidi" w:hAnsiTheme="majorBidi" w:cstheme="majorBidi"/>
            <w:noProof/>
          </w:rPr>
          <w:t>2</w:t>
        </w:r>
        <w:r w:rsidRPr="00B43252">
          <w:rPr>
            <w:rFonts w:asciiTheme="majorBidi" w:hAnsiTheme="majorBidi" w:cstheme="majorBidi"/>
            <w:noProof/>
          </w:rPr>
          <w:fldChar w:fldCharType="end"/>
        </w:r>
      </w:p>
    </w:sdtContent>
  </w:sdt>
  <w:p w14:paraId="60D99581" w14:textId="77777777" w:rsidR="00B43252" w:rsidRDefault="00B432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A56C" w14:textId="77777777" w:rsidR="00260FD4" w:rsidRDefault="00260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29B3"/>
    <w:multiLevelType w:val="hybridMultilevel"/>
    <w:tmpl w:val="78A857EA"/>
    <w:lvl w:ilvl="0" w:tplc="38090017">
      <w:start w:val="1"/>
      <w:numFmt w:val="lowerLetter"/>
      <w:lvlText w:val="%1)"/>
      <w:lvlJc w:val="left"/>
      <w:pPr>
        <w:ind w:left="1931" w:hanging="360"/>
      </w:pPr>
    </w:lvl>
    <w:lvl w:ilvl="1" w:tplc="FFFFFFFF">
      <w:start w:val="1"/>
      <w:numFmt w:val="lowerLetter"/>
      <w:lvlText w:val="%2."/>
      <w:lvlJc w:val="left"/>
      <w:pPr>
        <w:ind w:left="2651" w:hanging="360"/>
      </w:pPr>
    </w:lvl>
    <w:lvl w:ilvl="2" w:tplc="FFFFFFFF">
      <w:start w:val="1"/>
      <w:numFmt w:val="lowerRoman"/>
      <w:lvlText w:val="%3."/>
      <w:lvlJc w:val="right"/>
      <w:pPr>
        <w:ind w:left="3371" w:hanging="180"/>
      </w:pPr>
    </w:lvl>
    <w:lvl w:ilvl="3" w:tplc="FFFFFFFF">
      <w:start w:val="1"/>
      <w:numFmt w:val="decimal"/>
      <w:lvlText w:val="%4."/>
      <w:lvlJc w:val="left"/>
      <w:pPr>
        <w:ind w:left="4091" w:hanging="360"/>
      </w:pPr>
    </w:lvl>
    <w:lvl w:ilvl="4" w:tplc="FFFFFFFF">
      <w:start w:val="1"/>
      <w:numFmt w:val="lowerLetter"/>
      <w:lvlText w:val="%5."/>
      <w:lvlJc w:val="left"/>
      <w:pPr>
        <w:ind w:left="4811" w:hanging="360"/>
      </w:pPr>
    </w:lvl>
    <w:lvl w:ilvl="5" w:tplc="FFFFFFFF">
      <w:start w:val="1"/>
      <w:numFmt w:val="lowerRoman"/>
      <w:lvlText w:val="%6."/>
      <w:lvlJc w:val="right"/>
      <w:pPr>
        <w:ind w:left="5531" w:hanging="180"/>
      </w:pPr>
    </w:lvl>
    <w:lvl w:ilvl="6" w:tplc="FFFFFFFF">
      <w:start w:val="1"/>
      <w:numFmt w:val="decimal"/>
      <w:lvlText w:val="%7."/>
      <w:lvlJc w:val="left"/>
      <w:pPr>
        <w:ind w:left="6251" w:hanging="360"/>
      </w:pPr>
    </w:lvl>
    <w:lvl w:ilvl="7" w:tplc="FFFFFFFF">
      <w:start w:val="1"/>
      <w:numFmt w:val="lowerLetter"/>
      <w:lvlText w:val="%8."/>
      <w:lvlJc w:val="left"/>
      <w:pPr>
        <w:ind w:left="6971" w:hanging="360"/>
      </w:pPr>
    </w:lvl>
    <w:lvl w:ilvl="8" w:tplc="FFFFFFFF">
      <w:start w:val="1"/>
      <w:numFmt w:val="lowerRoman"/>
      <w:lvlText w:val="%9."/>
      <w:lvlJc w:val="right"/>
      <w:pPr>
        <w:ind w:left="7691" w:hanging="180"/>
      </w:pPr>
    </w:lvl>
  </w:abstractNum>
  <w:abstractNum w:abstractNumId="1" w15:restartNumberingAfterBreak="0">
    <w:nsid w:val="071C7163"/>
    <w:multiLevelType w:val="multilevel"/>
    <w:tmpl w:val="49D853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8457A19"/>
    <w:multiLevelType w:val="hybridMultilevel"/>
    <w:tmpl w:val="BA68C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187FC9"/>
    <w:multiLevelType w:val="multilevel"/>
    <w:tmpl w:val="4F3656C6"/>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CE4268"/>
    <w:multiLevelType w:val="multilevel"/>
    <w:tmpl w:val="A3823DDC"/>
    <w:lvl w:ilvl="0">
      <w:start w:val="1"/>
      <w:numFmt w:val="decimal"/>
      <w:lvlText w:val="%1)"/>
      <w:lvlJc w:val="left"/>
      <w:pPr>
        <w:ind w:left="2160" w:hanging="360"/>
      </w:pPr>
      <w:rPr>
        <w:strike w:val="0"/>
        <w:dstrike w:val="0"/>
        <w:u w:val="none"/>
        <w:effect w:val="none"/>
      </w:rPr>
    </w:lvl>
    <w:lvl w:ilvl="1">
      <w:start w:val="1"/>
      <w:numFmt w:val="lowerLetter"/>
      <w:lvlText w:val="%2)"/>
      <w:lvlJc w:val="left"/>
      <w:pPr>
        <w:ind w:left="2880" w:hanging="360"/>
      </w:pPr>
      <w:rPr>
        <w:strike w:val="0"/>
        <w:dstrike w:val="0"/>
        <w:u w:val="none"/>
        <w:effect w:val="none"/>
      </w:rPr>
    </w:lvl>
    <w:lvl w:ilvl="2">
      <w:start w:val="1"/>
      <w:numFmt w:val="lowerRoman"/>
      <w:lvlText w:val="%3)"/>
      <w:lvlJc w:val="right"/>
      <w:pPr>
        <w:ind w:left="3600" w:hanging="360"/>
      </w:pPr>
      <w:rPr>
        <w:strike w:val="0"/>
        <w:dstrike w:val="0"/>
        <w:u w:val="none"/>
        <w:effect w:val="none"/>
      </w:rPr>
    </w:lvl>
    <w:lvl w:ilvl="3">
      <w:start w:val="1"/>
      <w:numFmt w:val="decimal"/>
      <w:lvlText w:val="(%4)"/>
      <w:lvlJc w:val="left"/>
      <w:pPr>
        <w:ind w:left="4320" w:hanging="360"/>
      </w:pPr>
      <w:rPr>
        <w:strike w:val="0"/>
        <w:dstrike w:val="0"/>
        <w:u w:val="none"/>
        <w:effect w:val="none"/>
      </w:rPr>
    </w:lvl>
    <w:lvl w:ilvl="4">
      <w:start w:val="1"/>
      <w:numFmt w:val="lowerLetter"/>
      <w:lvlText w:val="(%5)"/>
      <w:lvlJc w:val="left"/>
      <w:pPr>
        <w:ind w:left="5040" w:hanging="360"/>
      </w:pPr>
      <w:rPr>
        <w:strike w:val="0"/>
        <w:dstrike w:val="0"/>
        <w:u w:val="none"/>
        <w:effect w:val="none"/>
      </w:rPr>
    </w:lvl>
    <w:lvl w:ilvl="5">
      <w:start w:val="1"/>
      <w:numFmt w:val="lowerRoman"/>
      <w:lvlText w:val="(%6)"/>
      <w:lvlJc w:val="right"/>
      <w:pPr>
        <w:ind w:left="5760" w:hanging="360"/>
      </w:pPr>
      <w:rPr>
        <w:strike w:val="0"/>
        <w:dstrike w:val="0"/>
        <w:u w:val="none"/>
        <w:effect w:val="none"/>
      </w:rPr>
    </w:lvl>
    <w:lvl w:ilvl="6">
      <w:start w:val="1"/>
      <w:numFmt w:val="decimal"/>
      <w:lvlText w:val="%7."/>
      <w:lvlJc w:val="left"/>
      <w:pPr>
        <w:ind w:left="6480" w:hanging="360"/>
      </w:pPr>
      <w:rPr>
        <w:strike w:val="0"/>
        <w:dstrike w:val="0"/>
        <w:u w:val="none"/>
        <w:effect w:val="none"/>
      </w:rPr>
    </w:lvl>
    <w:lvl w:ilvl="7">
      <w:start w:val="1"/>
      <w:numFmt w:val="lowerLetter"/>
      <w:lvlText w:val="%8."/>
      <w:lvlJc w:val="left"/>
      <w:pPr>
        <w:ind w:left="7200" w:hanging="360"/>
      </w:pPr>
      <w:rPr>
        <w:strike w:val="0"/>
        <w:dstrike w:val="0"/>
        <w:u w:val="none"/>
        <w:effect w:val="none"/>
      </w:rPr>
    </w:lvl>
    <w:lvl w:ilvl="8">
      <w:start w:val="1"/>
      <w:numFmt w:val="lowerRoman"/>
      <w:lvlText w:val="%9."/>
      <w:lvlJc w:val="right"/>
      <w:pPr>
        <w:ind w:left="7920" w:hanging="360"/>
      </w:pPr>
      <w:rPr>
        <w:strike w:val="0"/>
        <w:dstrike w:val="0"/>
        <w:u w:val="none"/>
        <w:effect w:val="none"/>
      </w:rPr>
    </w:lvl>
  </w:abstractNum>
  <w:abstractNum w:abstractNumId="5" w15:restartNumberingAfterBreak="0">
    <w:nsid w:val="0C723384"/>
    <w:multiLevelType w:val="hybridMultilevel"/>
    <w:tmpl w:val="8C54D79C"/>
    <w:lvl w:ilvl="0" w:tplc="38090011">
      <w:start w:val="1"/>
      <w:numFmt w:val="decimal"/>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6" w15:restartNumberingAfterBreak="0">
    <w:nsid w:val="0DD72A70"/>
    <w:multiLevelType w:val="hybridMultilevel"/>
    <w:tmpl w:val="DD62B9CC"/>
    <w:lvl w:ilvl="0" w:tplc="38090017">
      <w:start w:val="1"/>
      <w:numFmt w:val="lowerLetter"/>
      <w:lvlText w:val="%1)"/>
      <w:lvlJc w:val="left"/>
      <w:pPr>
        <w:ind w:left="2421" w:hanging="360"/>
      </w:pPr>
    </w:lvl>
    <w:lvl w:ilvl="1" w:tplc="04090019">
      <w:start w:val="1"/>
      <w:numFmt w:val="lowerLetter"/>
      <w:lvlText w:val="%2."/>
      <w:lvlJc w:val="left"/>
      <w:pPr>
        <w:ind w:left="3141" w:hanging="360"/>
      </w:pPr>
    </w:lvl>
    <w:lvl w:ilvl="2" w:tplc="0409001B">
      <w:start w:val="1"/>
      <w:numFmt w:val="lowerRoman"/>
      <w:lvlText w:val="%3."/>
      <w:lvlJc w:val="right"/>
      <w:pPr>
        <w:ind w:left="3861" w:hanging="180"/>
      </w:pPr>
    </w:lvl>
    <w:lvl w:ilvl="3" w:tplc="0409000F">
      <w:start w:val="1"/>
      <w:numFmt w:val="decimal"/>
      <w:lvlText w:val="%4."/>
      <w:lvlJc w:val="left"/>
      <w:pPr>
        <w:ind w:left="4581" w:hanging="360"/>
      </w:pPr>
    </w:lvl>
    <w:lvl w:ilvl="4" w:tplc="04090019">
      <w:start w:val="1"/>
      <w:numFmt w:val="lowerLetter"/>
      <w:lvlText w:val="%5."/>
      <w:lvlJc w:val="left"/>
      <w:pPr>
        <w:ind w:left="5301" w:hanging="360"/>
      </w:pPr>
    </w:lvl>
    <w:lvl w:ilvl="5" w:tplc="0409001B">
      <w:start w:val="1"/>
      <w:numFmt w:val="lowerRoman"/>
      <w:lvlText w:val="%6."/>
      <w:lvlJc w:val="right"/>
      <w:pPr>
        <w:ind w:left="6021" w:hanging="180"/>
      </w:pPr>
    </w:lvl>
    <w:lvl w:ilvl="6" w:tplc="0409000F">
      <w:start w:val="1"/>
      <w:numFmt w:val="decimal"/>
      <w:lvlText w:val="%7."/>
      <w:lvlJc w:val="left"/>
      <w:pPr>
        <w:ind w:left="6741" w:hanging="360"/>
      </w:pPr>
    </w:lvl>
    <w:lvl w:ilvl="7" w:tplc="04090019">
      <w:start w:val="1"/>
      <w:numFmt w:val="lowerLetter"/>
      <w:lvlText w:val="%8."/>
      <w:lvlJc w:val="left"/>
      <w:pPr>
        <w:ind w:left="7461" w:hanging="360"/>
      </w:pPr>
    </w:lvl>
    <w:lvl w:ilvl="8" w:tplc="0409001B">
      <w:start w:val="1"/>
      <w:numFmt w:val="lowerRoman"/>
      <w:lvlText w:val="%9."/>
      <w:lvlJc w:val="right"/>
      <w:pPr>
        <w:ind w:left="8181" w:hanging="180"/>
      </w:pPr>
    </w:lvl>
  </w:abstractNum>
  <w:abstractNum w:abstractNumId="7" w15:restartNumberingAfterBreak="0">
    <w:nsid w:val="10B47D7A"/>
    <w:multiLevelType w:val="hybridMultilevel"/>
    <w:tmpl w:val="B8A04920"/>
    <w:lvl w:ilvl="0" w:tplc="38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27262EC"/>
    <w:multiLevelType w:val="multilevel"/>
    <w:tmpl w:val="8EC0CA7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 w15:restartNumberingAfterBreak="0">
    <w:nsid w:val="14CC0DCE"/>
    <w:multiLevelType w:val="multilevel"/>
    <w:tmpl w:val="8952A2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6D81AE5"/>
    <w:multiLevelType w:val="hybridMultilevel"/>
    <w:tmpl w:val="01C2D0FC"/>
    <w:lvl w:ilvl="0" w:tplc="38090017">
      <w:start w:val="1"/>
      <w:numFmt w:val="lowerLetter"/>
      <w:lvlText w:val="%1)"/>
      <w:lvlJc w:val="left"/>
      <w:pPr>
        <w:ind w:left="2727" w:hanging="360"/>
      </w:pPr>
    </w:lvl>
    <w:lvl w:ilvl="1" w:tplc="38090019" w:tentative="1">
      <w:start w:val="1"/>
      <w:numFmt w:val="lowerLetter"/>
      <w:lvlText w:val="%2."/>
      <w:lvlJc w:val="left"/>
      <w:pPr>
        <w:ind w:left="3447" w:hanging="360"/>
      </w:pPr>
    </w:lvl>
    <w:lvl w:ilvl="2" w:tplc="3809001B" w:tentative="1">
      <w:start w:val="1"/>
      <w:numFmt w:val="lowerRoman"/>
      <w:lvlText w:val="%3."/>
      <w:lvlJc w:val="right"/>
      <w:pPr>
        <w:ind w:left="4167" w:hanging="180"/>
      </w:pPr>
    </w:lvl>
    <w:lvl w:ilvl="3" w:tplc="3809000F" w:tentative="1">
      <w:start w:val="1"/>
      <w:numFmt w:val="decimal"/>
      <w:lvlText w:val="%4."/>
      <w:lvlJc w:val="left"/>
      <w:pPr>
        <w:ind w:left="4887" w:hanging="360"/>
      </w:pPr>
    </w:lvl>
    <w:lvl w:ilvl="4" w:tplc="38090019" w:tentative="1">
      <w:start w:val="1"/>
      <w:numFmt w:val="lowerLetter"/>
      <w:lvlText w:val="%5."/>
      <w:lvlJc w:val="left"/>
      <w:pPr>
        <w:ind w:left="5607" w:hanging="360"/>
      </w:pPr>
    </w:lvl>
    <w:lvl w:ilvl="5" w:tplc="3809001B" w:tentative="1">
      <w:start w:val="1"/>
      <w:numFmt w:val="lowerRoman"/>
      <w:lvlText w:val="%6."/>
      <w:lvlJc w:val="right"/>
      <w:pPr>
        <w:ind w:left="6327" w:hanging="180"/>
      </w:pPr>
    </w:lvl>
    <w:lvl w:ilvl="6" w:tplc="3809000F" w:tentative="1">
      <w:start w:val="1"/>
      <w:numFmt w:val="decimal"/>
      <w:lvlText w:val="%7."/>
      <w:lvlJc w:val="left"/>
      <w:pPr>
        <w:ind w:left="7047" w:hanging="360"/>
      </w:pPr>
    </w:lvl>
    <w:lvl w:ilvl="7" w:tplc="38090019" w:tentative="1">
      <w:start w:val="1"/>
      <w:numFmt w:val="lowerLetter"/>
      <w:lvlText w:val="%8."/>
      <w:lvlJc w:val="left"/>
      <w:pPr>
        <w:ind w:left="7767" w:hanging="360"/>
      </w:pPr>
    </w:lvl>
    <w:lvl w:ilvl="8" w:tplc="3809001B" w:tentative="1">
      <w:start w:val="1"/>
      <w:numFmt w:val="lowerRoman"/>
      <w:lvlText w:val="%9."/>
      <w:lvlJc w:val="right"/>
      <w:pPr>
        <w:ind w:left="8487" w:hanging="180"/>
      </w:pPr>
    </w:lvl>
  </w:abstractNum>
  <w:abstractNum w:abstractNumId="11" w15:restartNumberingAfterBreak="0">
    <w:nsid w:val="1B484E3C"/>
    <w:multiLevelType w:val="hybridMultilevel"/>
    <w:tmpl w:val="3B4640E8"/>
    <w:lvl w:ilvl="0" w:tplc="38090017">
      <w:start w:val="1"/>
      <w:numFmt w:val="lowerLetter"/>
      <w:lvlText w:val="%1)"/>
      <w:lvlJc w:val="left"/>
      <w:pPr>
        <w:ind w:left="1571" w:hanging="360"/>
      </w:p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12" w15:restartNumberingAfterBreak="0">
    <w:nsid w:val="1D6D1703"/>
    <w:multiLevelType w:val="hybridMultilevel"/>
    <w:tmpl w:val="36BAC768"/>
    <w:lvl w:ilvl="0" w:tplc="38090019">
      <w:start w:val="1"/>
      <w:numFmt w:val="lowerLetter"/>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13" w15:restartNumberingAfterBreak="0">
    <w:nsid w:val="1DC83856"/>
    <w:multiLevelType w:val="multilevel"/>
    <w:tmpl w:val="FF062C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0017ADC"/>
    <w:multiLevelType w:val="multilevel"/>
    <w:tmpl w:val="29B20716"/>
    <w:lvl w:ilvl="0">
      <w:start w:val="1"/>
      <w:numFmt w:val="decimal"/>
      <w:lvlText w:val="%1)"/>
      <w:lvlJc w:val="left"/>
      <w:pPr>
        <w:ind w:left="2880" w:hanging="360"/>
      </w:pPr>
      <w:rPr>
        <w:strike w:val="0"/>
        <w:dstrike w:val="0"/>
        <w:u w:val="none"/>
        <w:effect w:val="none"/>
      </w:rPr>
    </w:lvl>
    <w:lvl w:ilvl="1">
      <w:start w:val="1"/>
      <w:numFmt w:val="lowerLetter"/>
      <w:lvlText w:val="%2)"/>
      <w:lvlJc w:val="left"/>
      <w:pPr>
        <w:ind w:left="3600" w:hanging="360"/>
      </w:pPr>
      <w:rPr>
        <w:strike w:val="0"/>
        <w:dstrike w:val="0"/>
        <w:u w:val="none"/>
        <w:effect w:val="none"/>
      </w:rPr>
    </w:lvl>
    <w:lvl w:ilvl="2">
      <w:start w:val="1"/>
      <w:numFmt w:val="lowerRoman"/>
      <w:lvlText w:val="%3)"/>
      <w:lvlJc w:val="right"/>
      <w:pPr>
        <w:ind w:left="4320" w:hanging="360"/>
      </w:pPr>
      <w:rPr>
        <w:strike w:val="0"/>
        <w:dstrike w:val="0"/>
        <w:u w:val="none"/>
        <w:effect w:val="none"/>
      </w:rPr>
    </w:lvl>
    <w:lvl w:ilvl="3">
      <w:start w:val="1"/>
      <w:numFmt w:val="decimal"/>
      <w:lvlText w:val="(%4)"/>
      <w:lvlJc w:val="left"/>
      <w:pPr>
        <w:ind w:left="5040" w:hanging="360"/>
      </w:pPr>
      <w:rPr>
        <w:strike w:val="0"/>
        <w:dstrike w:val="0"/>
        <w:u w:val="none"/>
        <w:effect w:val="none"/>
      </w:rPr>
    </w:lvl>
    <w:lvl w:ilvl="4">
      <w:start w:val="1"/>
      <w:numFmt w:val="lowerLetter"/>
      <w:lvlText w:val="(%5)"/>
      <w:lvlJc w:val="left"/>
      <w:pPr>
        <w:ind w:left="5760" w:hanging="360"/>
      </w:pPr>
      <w:rPr>
        <w:strike w:val="0"/>
        <w:dstrike w:val="0"/>
        <w:u w:val="none"/>
        <w:effect w:val="none"/>
      </w:rPr>
    </w:lvl>
    <w:lvl w:ilvl="5">
      <w:start w:val="1"/>
      <w:numFmt w:val="lowerRoman"/>
      <w:lvlText w:val="(%6)"/>
      <w:lvlJc w:val="right"/>
      <w:pPr>
        <w:ind w:left="6480" w:hanging="360"/>
      </w:pPr>
      <w:rPr>
        <w:strike w:val="0"/>
        <w:dstrike w:val="0"/>
        <w:u w:val="none"/>
        <w:effect w:val="none"/>
      </w:rPr>
    </w:lvl>
    <w:lvl w:ilvl="6">
      <w:start w:val="1"/>
      <w:numFmt w:val="decimal"/>
      <w:lvlText w:val="%7."/>
      <w:lvlJc w:val="left"/>
      <w:pPr>
        <w:ind w:left="7200" w:hanging="360"/>
      </w:pPr>
      <w:rPr>
        <w:strike w:val="0"/>
        <w:dstrike w:val="0"/>
        <w:u w:val="none"/>
        <w:effect w:val="none"/>
      </w:rPr>
    </w:lvl>
    <w:lvl w:ilvl="7">
      <w:start w:val="1"/>
      <w:numFmt w:val="lowerLetter"/>
      <w:lvlText w:val="%8."/>
      <w:lvlJc w:val="left"/>
      <w:pPr>
        <w:ind w:left="7920" w:hanging="360"/>
      </w:pPr>
      <w:rPr>
        <w:strike w:val="0"/>
        <w:dstrike w:val="0"/>
        <w:u w:val="none"/>
        <w:effect w:val="none"/>
      </w:rPr>
    </w:lvl>
    <w:lvl w:ilvl="8">
      <w:start w:val="1"/>
      <w:numFmt w:val="lowerRoman"/>
      <w:lvlText w:val="%9."/>
      <w:lvlJc w:val="right"/>
      <w:pPr>
        <w:ind w:left="8640" w:hanging="360"/>
      </w:pPr>
      <w:rPr>
        <w:strike w:val="0"/>
        <w:dstrike w:val="0"/>
        <w:u w:val="none"/>
        <w:effect w:val="none"/>
      </w:rPr>
    </w:lvl>
  </w:abstractNum>
  <w:abstractNum w:abstractNumId="15" w15:restartNumberingAfterBreak="0">
    <w:nsid w:val="20564C6E"/>
    <w:multiLevelType w:val="hybridMultilevel"/>
    <w:tmpl w:val="0E0C4DCA"/>
    <w:lvl w:ilvl="0" w:tplc="38090017">
      <w:start w:val="1"/>
      <w:numFmt w:val="lowerLetter"/>
      <w:lvlText w:val="%1)"/>
      <w:lvlJc w:val="left"/>
      <w:pPr>
        <w:ind w:left="2847" w:hanging="360"/>
      </w:pPr>
    </w:lvl>
    <w:lvl w:ilvl="1" w:tplc="38090019" w:tentative="1">
      <w:start w:val="1"/>
      <w:numFmt w:val="lowerLetter"/>
      <w:lvlText w:val="%2."/>
      <w:lvlJc w:val="left"/>
      <w:pPr>
        <w:ind w:left="3567" w:hanging="360"/>
      </w:pPr>
    </w:lvl>
    <w:lvl w:ilvl="2" w:tplc="3809001B" w:tentative="1">
      <w:start w:val="1"/>
      <w:numFmt w:val="lowerRoman"/>
      <w:lvlText w:val="%3."/>
      <w:lvlJc w:val="right"/>
      <w:pPr>
        <w:ind w:left="4287" w:hanging="180"/>
      </w:pPr>
    </w:lvl>
    <w:lvl w:ilvl="3" w:tplc="3809000F" w:tentative="1">
      <w:start w:val="1"/>
      <w:numFmt w:val="decimal"/>
      <w:lvlText w:val="%4."/>
      <w:lvlJc w:val="left"/>
      <w:pPr>
        <w:ind w:left="5007" w:hanging="360"/>
      </w:pPr>
    </w:lvl>
    <w:lvl w:ilvl="4" w:tplc="38090019" w:tentative="1">
      <w:start w:val="1"/>
      <w:numFmt w:val="lowerLetter"/>
      <w:lvlText w:val="%5."/>
      <w:lvlJc w:val="left"/>
      <w:pPr>
        <w:ind w:left="5727" w:hanging="360"/>
      </w:pPr>
    </w:lvl>
    <w:lvl w:ilvl="5" w:tplc="3809001B" w:tentative="1">
      <w:start w:val="1"/>
      <w:numFmt w:val="lowerRoman"/>
      <w:lvlText w:val="%6."/>
      <w:lvlJc w:val="right"/>
      <w:pPr>
        <w:ind w:left="6447" w:hanging="180"/>
      </w:pPr>
    </w:lvl>
    <w:lvl w:ilvl="6" w:tplc="3809000F" w:tentative="1">
      <w:start w:val="1"/>
      <w:numFmt w:val="decimal"/>
      <w:lvlText w:val="%7."/>
      <w:lvlJc w:val="left"/>
      <w:pPr>
        <w:ind w:left="7167" w:hanging="360"/>
      </w:pPr>
    </w:lvl>
    <w:lvl w:ilvl="7" w:tplc="38090019" w:tentative="1">
      <w:start w:val="1"/>
      <w:numFmt w:val="lowerLetter"/>
      <w:lvlText w:val="%8."/>
      <w:lvlJc w:val="left"/>
      <w:pPr>
        <w:ind w:left="7887" w:hanging="360"/>
      </w:pPr>
    </w:lvl>
    <w:lvl w:ilvl="8" w:tplc="3809001B" w:tentative="1">
      <w:start w:val="1"/>
      <w:numFmt w:val="lowerRoman"/>
      <w:lvlText w:val="%9."/>
      <w:lvlJc w:val="right"/>
      <w:pPr>
        <w:ind w:left="8607" w:hanging="180"/>
      </w:pPr>
    </w:lvl>
  </w:abstractNum>
  <w:abstractNum w:abstractNumId="16" w15:restartNumberingAfterBreak="0">
    <w:nsid w:val="23AE7F00"/>
    <w:multiLevelType w:val="hybridMultilevel"/>
    <w:tmpl w:val="145681EA"/>
    <w:lvl w:ilvl="0" w:tplc="FFFFFFFF">
      <w:start w:val="1"/>
      <w:numFmt w:val="lowerLetter"/>
      <w:lvlText w:val="%1."/>
      <w:lvlJc w:val="left"/>
      <w:pPr>
        <w:ind w:left="2007" w:hanging="360"/>
      </w:p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17" w15:restartNumberingAfterBreak="0">
    <w:nsid w:val="24A32CD0"/>
    <w:multiLevelType w:val="hybridMultilevel"/>
    <w:tmpl w:val="6A12CF4E"/>
    <w:lvl w:ilvl="0" w:tplc="38090011">
      <w:start w:val="1"/>
      <w:numFmt w:val="decimal"/>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8" w15:restartNumberingAfterBreak="0">
    <w:nsid w:val="27C56A72"/>
    <w:multiLevelType w:val="hybridMultilevel"/>
    <w:tmpl w:val="C698531E"/>
    <w:lvl w:ilvl="0" w:tplc="38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8CC5AF7"/>
    <w:multiLevelType w:val="hybridMultilevel"/>
    <w:tmpl w:val="AE1A85E2"/>
    <w:lvl w:ilvl="0" w:tplc="38090011">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0" w15:restartNumberingAfterBreak="0">
    <w:nsid w:val="2A7E6A2F"/>
    <w:multiLevelType w:val="multilevel"/>
    <w:tmpl w:val="7D440646"/>
    <w:lvl w:ilvl="0">
      <w:start w:val="1"/>
      <w:numFmt w:val="upperLetter"/>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ABA6D69"/>
    <w:multiLevelType w:val="multilevel"/>
    <w:tmpl w:val="5D90FC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2C9B026E"/>
    <w:multiLevelType w:val="multilevel"/>
    <w:tmpl w:val="E940CD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D8F051C"/>
    <w:multiLevelType w:val="multilevel"/>
    <w:tmpl w:val="47CCCBB6"/>
    <w:lvl w:ilvl="0">
      <w:start w:val="1"/>
      <w:numFmt w:val="decimal"/>
      <w:lvlText w:val="%1)"/>
      <w:lvlJc w:val="left"/>
      <w:pPr>
        <w:ind w:left="2880" w:hanging="360"/>
      </w:pPr>
      <w:rPr>
        <w:strike w:val="0"/>
        <w:dstrike w:val="0"/>
        <w:u w:val="none"/>
        <w:effect w:val="none"/>
      </w:rPr>
    </w:lvl>
    <w:lvl w:ilvl="1">
      <w:start w:val="1"/>
      <w:numFmt w:val="lowerLetter"/>
      <w:lvlText w:val="%2)"/>
      <w:lvlJc w:val="left"/>
      <w:pPr>
        <w:ind w:left="3600" w:hanging="360"/>
      </w:pPr>
      <w:rPr>
        <w:strike w:val="0"/>
        <w:dstrike w:val="0"/>
        <w:u w:val="none"/>
        <w:effect w:val="none"/>
      </w:rPr>
    </w:lvl>
    <w:lvl w:ilvl="2">
      <w:start w:val="1"/>
      <w:numFmt w:val="lowerRoman"/>
      <w:lvlText w:val="%3)"/>
      <w:lvlJc w:val="right"/>
      <w:pPr>
        <w:ind w:left="4320" w:hanging="360"/>
      </w:pPr>
      <w:rPr>
        <w:strike w:val="0"/>
        <w:dstrike w:val="0"/>
        <w:u w:val="none"/>
        <w:effect w:val="none"/>
      </w:rPr>
    </w:lvl>
    <w:lvl w:ilvl="3">
      <w:start w:val="1"/>
      <w:numFmt w:val="decimal"/>
      <w:lvlText w:val="(%4)"/>
      <w:lvlJc w:val="left"/>
      <w:pPr>
        <w:ind w:left="5040" w:hanging="360"/>
      </w:pPr>
      <w:rPr>
        <w:strike w:val="0"/>
        <w:dstrike w:val="0"/>
        <w:u w:val="none"/>
        <w:effect w:val="none"/>
      </w:rPr>
    </w:lvl>
    <w:lvl w:ilvl="4">
      <w:start w:val="1"/>
      <w:numFmt w:val="lowerLetter"/>
      <w:lvlText w:val="(%5)"/>
      <w:lvlJc w:val="left"/>
      <w:pPr>
        <w:ind w:left="5760" w:hanging="360"/>
      </w:pPr>
      <w:rPr>
        <w:strike w:val="0"/>
        <w:dstrike w:val="0"/>
        <w:u w:val="none"/>
        <w:effect w:val="none"/>
      </w:rPr>
    </w:lvl>
    <w:lvl w:ilvl="5">
      <w:start w:val="1"/>
      <w:numFmt w:val="lowerRoman"/>
      <w:lvlText w:val="(%6)"/>
      <w:lvlJc w:val="right"/>
      <w:pPr>
        <w:ind w:left="6480" w:hanging="360"/>
      </w:pPr>
      <w:rPr>
        <w:strike w:val="0"/>
        <w:dstrike w:val="0"/>
        <w:u w:val="none"/>
        <w:effect w:val="none"/>
      </w:rPr>
    </w:lvl>
    <w:lvl w:ilvl="6">
      <w:start w:val="1"/>
      <w:numFmt w:val="decimal"/>
      <w:lvlText w:val="%7."/>
      <w:lvlJc w:val="left"/>
      <w:pPr>
        <w:ind w:left="7200" w:hanging="360"/>
      </w:pPr>
      <w:rPr>
        <w:strike w:val="0"/>
        <w:dstrike w:val="0"/>
        <w:u w:val="none"/>
        <w:effect w:val="none"/>
      </w:rPr>
    </w:lvl>
    <w:lvl w:ilvl="7">
      <w:start w:val="1"/>
      <w:numFmt w:val="lowerLetter"/>
      <w:lvlText w:val="%8."/>
      <w:lvlJc w:val="left"/>
      <w:pPr>
        <w:ind w:left="7920" w:hanging="360"/>
      </w:pPr>
      <w:rPr>
        <w:strike w:val="0"/>
        <w:dstrike w:val="0"/>
        <w:u w:val="none"/>
        <w:effect w:val="none"/>
      </w:rPr>
    </w:lvl>
    <w:lvl w:ilvl="8">
      <w:start w:val="1"/>
      <w:numFmt w:val="lowerRoman"/>
      <w:lvlText w:val="%9."/>
      <w:lvlJc w:val="right"/>
      <w:pPr>
        <w:ind w:left="8640" w:hanging="360"/>
      </w:pPr>
      <w:rPr>
        <w:strike w:val="0"/>
        <w:dstrike w:val="0"/>
        <w:u w:val="none"/>
        <w:effect w:val="none"/>
      </w:rPr>
    </w:lvl>
  </w:abstractNum>
  <w:abstractNum w:abstractNumId="24" w15:restartNumberingAfterBreak="0">
    <w:nsid w:val="2D9A285F"/>
    <w:multiLevelType w:val="hybridMultilevel"/>
    <w:tmpl w:val="67FA8172"/>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15:restartNumberingAfterBreak="0">
    <w:nsid w:val="2E1C2384"/>
    <w:multiLevelType w:val="multilevel"/>
    <w:tmpl w:val="494EA1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18F6DEE"/>
    <w:multiLevelType w:val="hybridMultilevel"/>
    <w:tmpl w:val="D3A02E58"/>
    <w:lvl w:ilvl="0" w:tplc="4314B586">
      <w:start w:val="1"/>
      <w:numFmt w:val="decimal"/>
      <w:pStyle w:val="Style3"/>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7" w15:restartNumberingAfterBreak="0">
    <w:nsid w:val="36592668"/>
    <w:multiLevelType w:val="hybridMultilevel"/>
    <w:tmpl w:val="53DA4DEC"/>
    <w:lvl w:ilvl="0" w:tplc="79E2527A">
      <w:start w:val="2"/>
      <w:numFmt w:val="lowerLetter"/>
      <w:lvlText w:val="%1."/>
      <w:lvlJc w:val="left"/>
      <w:pPr>
        <w:ind w:left="200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392C041F"/>
    <w:multiLevelType w:val="multilevel"/>
    <w:tmpl w:val="A210E2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3A0D473D"/>
    <w:multiLevelType w:val="multilevel"/>
    <w:tmpl w:val="4AE80528"/>
    <w:lvl w:ilvl="0">
      <w:start w:val="1"/>
      <w:numFmt w:val="decimal"/>
      <w:lvlText w:val="%1)"/>
      <w:lvlJc w:val="left"/>
      <w:pPr>
        <w:ind w:left="2160" w:hanging="360"/>
      </w:pPr>
      <w:rPr>
        <w:strike w:val="0"/>
        <w:dstrike w:val="0"/>
        <w:u w:val="none"/>
        <w:effect w:val="none"/>
      </w:rPr>
    </w:lvl>
    <w:lvl w:ilvl="1">
      <w:start w:val="1"/>
      <w:numFmt w:val="lowerLetter"/>
      <w:lvlText w:val="%2)"/>
      <w:lvlJc w:val="left"/>
      <w:pPr>
        <w:ind w:left="2880" w:hanging="360"/>
      </w:pPr>
      <w:rPr>
        <w:strike w:val="0"/>
        <w:dstrike w:val="0"/>
        <w:u w:val="none"/>
        <w:effect w:val="none"/>
      </w:rPr>
    </w:lvl>
    <w:lvl w:ilvl="2">
      <w:start w:val="1"/>
      <w:numFmt w:val="lowerRoman"/>
      <w:lvlText w:val="%3)"/>
      <w:lvlJc w:val="right"/>
      <w:pPr>
        <w:ind w:left="3600" w:hanging="360"/>
      </w:pPr>
      <w:rPr>
        <w:strike w:val="0"/>
        <w:dstrike w:val="0"/>
        <w:u w:val="none"/>
        <w:effect w:val="none"/>
      </w:rPr>
    </w:lvl>
    <w:lvl w:ilvl="3">
      <w:start w:val="1"/>
      <w:numFmt w:val="decimal"/>
      <w:lvlText w:val="(%4)"/>
      <w:lvlJc w:val="left"/>
      <w:pPr>
        <w:ind w:left="4320" w:hanging="360"/>
      </w:pPr>
      <w:rPr>
        <w:strike w:val="0"/>
        <w:dstrike w:val="0"/>
        <w:u w:val="none"/>
        <w:effect w:val="none"/>
      </w:rPr>
    </w:lvl>
    <w:lvl w:ilvl="4">
      <w:start w:val="1"/>
      <w:numFmt w:val="lowerLetter"/>
      <w:lvlText w:val="(%5)"/>
      <w:lvlJc w:val="left"/>
      <w:pPr>
        <w:ind w:left="5040" w:hanging="360"/>
      </w:pPr>
      <w:rPr>
        <w:strike w:val="0"/>
        <w:dstrike w:val="0"/>
        <w:u w:val="none"/>
        <w:effect w:val="none"/>
      </w:rPr>
    </w:lvl>
    <w:lvl w:ilvl="5">
      <w:start w:val="1"/>
      <w:numFmt w:val="lowerRoman"/>
      <w:lvlText w:val="(%6)"/>
      <w:lvlJc w:val="right"/>
      <w:pPr>
        <w:ind w:left="5760" w:hanging="360"/>
      </w:pPr>
      <w:rPr>
        <w:strike w:val="0"/>
        <w:dstrike w:val="0"/>
        <w:u w:val="none"/>
        <w:effect w:val="none"/>
      </w:rPr>
    </w:lvl>
    <w:lvl w:ilvl="6">
      <w:start w:val="1"/>
      <w:numFmt w:val="decimal"/>
      <w:lvlText w:val="%7."/>
      <w:lvlJc w:val="left"/>
      <w:pPr>
        <w:ind w:left="6480" w:hanging="360"/>
      </w:pPr>
      <w:rPr>
        <w:strike w:val="0"/>
        <w:dstrike w:val="0"/>
        <w:u w:val="none"/>
        <w:effect w:val="none"/>
      </w:rPr>
    </w:lvl>
    <w:lvl w:ilvl="7">
      <w:start w:val="1"/>
      <w:numFmt w:val="lowerLetter"/>
      <w:lvlText w:val="%8."/>
      <w:lvlJc w:val="left"/>
      <w:pPr>
        <w:ind w:left="7200" w:hanging="360"/>
      </w:pPr>
      <w:rPr>
        <w:strike w:val="0"/>
        <w:dstrike w:val="0"/>
        <w:u w:val="none"/>
        <w:effect w:val="none"/>
      </w:rPr>
    </w:lvl>
    <w:lvl w:ilvl="8">
      <w:start w:val="1"/>
      <w:numFmt w:val="lowerRoman"/>
      <w:lvlText w:val="%9."/>
      <w:lvlJc w:val="right"/>
      <w:pPr>
        <w:ind w:left="7920" w:hanging="360"/>
      </w:pPr>
      <w:rPr>
        <w:strike w:val="0"/>
        <w:dstrike w:val="0"/>
        <w:u w:val="none"/>
        <w:effect w:val="none"/>
      </w:rPr>
    </w:lvl>
  </w:abstractNum>
  <w:abstractNum w:abstractNumId="30" w15:restartNumberingAfterBreak="0">
    <w:nsid w:val="3AD83C82"/>
    <w:multiLevelType w:val="hybridMultilevel"/>
    <w:tmpl w:val="0360FC1A"/>
    <w:lvl w:ilvl="0" w:tplc="38090019">
      <w:start w:val="1"/>
      <w:numFmt w:val="lowerLetter"/>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31" w15:restartNumberingAfterBreak="0">
    <w:nsid w:val="3B5B4E81"/>
    <w:multiLevelType w:val="hybridMultilevel"/>
    <w:tmpl w:val="8FC60360"/>
    <w:lvl w:ilvl="0" w:tplc="38090017">
      <w:start w:val="1"/>
      <w:numFmt w:val="lowerLetter"/>
      <w:lvlText w:val="%1)"/>
      <w:lvlJc w:val="left"/>
      <w:pPr>
        <w:ind w:left="1931" w:hanging="360"/>
      </w:pPr>
    </w:lvl>
    <w:lvl w:ilvl="1" w:tplc="FFFFFFFF">
      <w:start w:val="1"/>
      <w:numFmt w:val="lowerLetter"/>
      <w:lvlText w:val="%2."/>
      <w:lvlJc w:val="left"/>
      <w:pPr>
        <w:ind w:left="2651" w:hanging="360"/>
      </w:pPr>
    </w:lvl>
    <w:lvl w:ilvl="2" w:tplc="FFFFFFFF">
      <w:start w:val="1"/>
      <w:numFmt w:val="lowerRoman"/>
      <w:lvlText w:val="%3."/>
      <w:lvlJc w:val="right"/>
      <w:pPr>
        <w:ind w:left="3371" w:hanging="180"/>
      </w:pPr>
    </w:lvl>
    <w:lvl w:ilvl="3" w:tplc="FFFFFFFF">
      <w:start w:val="1"/>
      <w:numFmt w:val="decimal"/>
      <w:lvlText w:val="%4."/>
      <w:lvlJc w:val="left"/>
      <w:pPr>
        <w:ind w:left="4091" w:hanging="360"/>
      </w:pPr>
    </w:lvl>
    <w:lvl w:ilvl="4" w:tplc="FFFFFFFF">
      <w:start w:val="1"/>
      <w:numFmt w:val="lowerLetter"/>
      <w:lvlText w:val="%5."/>
      <w:lvlJc w:val="left"/>
      <w:pPr>
        <w:ind w:left="4811" w:hanging="360"/>
      </w:pPr>
    </w:lvl>
    <w:lvl w:ilvl="5" w:tplc="FFFFFFFF">
      <w:start w:val="1"/>
      <w:numFmt w:val="lowerRoman"/>
      <w:lvlText w:val="%6."/>
      <w:lvlJc w:val="right"/>
      <w:pPr>
        <w:ind w:left="5531" w:hanging="180"/>
      </w:pPr>
    </w:lvl>
    <w:lvl w:ilvl="6" w:tplc="FFFFFFFF">
      <w:start w:val="1"/>
      <w:numFmt w:val="decimal"/>
      <w:lvlText w:val="%7."/>
      <w:lvlJc w:val="left"/>
      <w:pPr>
        <w:ind w:left="6251" w:hanging="360"/>
      </w:pPr>
    </w:lvl>
    <w:lvl w:ilvl="7" w:tplc="FFFFFFFF">
      <w:start w:val="1"/>
      <w:numFmt w:val="lowerLetter"/>
      <w:lvlText w:val="%8."/>
      <w:lvlJc w:val="left"/>
      <w:pPr>
        <w:ind w:left="6971" w:hanging="360"/>
      </w:pPr>
    </w:lvl>
    <w:lvl w:ilvl="8" w:tplc="FFFFFFFF">
      <w:start w:val="1"/>
      <w:numFmt w:val="lowerRoman"/>
      <w:lvlText w:val="%9."/>
      <w:lvlJc w:val="right"/>
      <w:pPr>
        <w:ind w:left="7691" w:hanging="180"/>
      </w:pPr>
    </w:lvl>
  </w:abstractNum>
  <w:abstractNum w:abstractNumId="32" w15:restartNumberingAfterBreak="0">
    <w:nsid w:val="3E6A24BF"/>
    <w:multiLevelType w:val="hybridMultilevel"/>
    <w:tmpl w:val="FFE6BFDE"/>
    <w:lvl w:ilvl="0" w:tplc="38090017">
      <w:start w:val="1"/>
      <w:numFmt w:val="lowerLetter"/>
      <w:lvlText w:val="%1)"/>
      <w:lvlJc w:val="left"/>
      <w:pPr>
        <w:ind w:left="1931" w:hanging="360"/>
      </w:pPr>
    </w:lvl>
    <w:lvl w:ilvl="1" w:tplc="FFFFFFFF">
      <w:start w:val="1"/>
      <w:numFmt w:val="lowerLetter"/>
      <w:lvlText w:val="%2."/>
      <w:lvlJc w:val="left"/>
      <w:pPr>
        <w:ind w:left="2651" w:hanging="360"/>
      </w:pPr>
    </w:lvl>
    <w:lvl w:ilvl="2" w:tplc="FFFFFFFF">
      <w:start w:val="1"/>
      <w:numFmt w:val="lowerRoman"/>
      <w:lvlText w:val="%3."/>
      <w:lvlJc w:val="right"/>
      <w:pPr>
        <w:ind w:left="3371" w:hanging="180"/>
      </w:pPr>
    </w:lvl>
    <w:lvl w:ilvl="3" w:tplc="FFFFFFFF">
      <w:start w:val="1"/>
      <w:numFmt w:val="decimal"/>
      <w:lvlText w:val="%4."/>
      <w:lvlJc w:val="left"/>
      <w:pPr>
        <w:ind w:left="4091" w:hanging="360"/>
      </w:pPr>
    </w:lvl>
    <w:lvl w:ilvl="4" w:tplc="FFFFFFFF">
      <w:start w:val="1"/>
      <w:numFmt w:val="lowerLetter"/>
      <w:lvlText w:val="%5."/>
      <w:lvlJc w:val="left"/>
      <w:pPr>
        <w:ind w:left="4811" w:hanging="360"/>
      </w:pPr>
    </w:lvl>
    <w:lvl w:ilvl="5" w:tplc="FFFFFFFF">
      <w:start w:val="1"/>
      <w:numFmt w:val="lowerRoman"/>
      <w:lvlText w:val="%6."/>
      <w:lvlJc w:val="right"/>
      <w:pPr>
        <w:ind w:left="5531" w:hanging="180"/>
      </w:pPr>
    </w:lvl>
    <w:lvl w:ilvl="6" w:tplc="FFFFFFFF">
      <w:start w:val="1"/>
      <w:numFmt w:val="decimal"/>
      <w:lvlText w:val="%7."/>
      <w:lvlJc w:val="left"/>
      <w:pPr>
        <w:ind w:left="6251" w:hanging="360"/>
      </w:pPr>
    </w:lvl>
    <w:lvl w:ilvl="7" w:tplc="FFFFFFFF">
      <w:start w:val="1"/>
      <w:numFmt w:val="lowerLetter"/>
      <w:lvlText w:val="%8."/>
      <w:lvlJc w:val="left"/>
      <w:pPr>
        <w:ind w:left="6971" w:hanging="360"/>
      </w:pPr>
    </w:lvl>
    <w:lvl w:ilvl="8" w:tplc="FFFFFFFF">
      <w:start w:val="1"/>
      <w:numFmt w:val="lowerRoman"/>
      <w:lvlText w:val="%9."/>
      <w:lvlJc w:val="right"/>
      <w:pPr>
        <w:ind w:left="7691" w:hanging="180"/>
      </w:pPr>
    </w:lvl>
  </w:abstractNum>
  <w:abstractNum w:abstractNumId="33" w15:restartNumberingAfterBreak="0">
    <w:nsid w:val="415A6B3F"/>
    <w:multiLevelType w:val="hybridMultilevel"/>
    <w:tmpl w:val="5C824600"/>
    <w:lvl w:ilvl="0" w:tplc="38090019">
      <w:start w:val="1"/>
      <w:numFmt w:val="lowerLetter"/>
      <w:lvlText w:val="%1."/>
      <w:lvlJc w:val="left"/>
      <w:pPr>
        <w:ind w:left="2007" w:hanging="360"/>
      </w:p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34" w15:restartNumberingAfterBreak="0">
    <w:nsid w:val="429D5334"/>
    <w:multiLevelType w:val="hybridMultilevel"/>
    <w:tmpl w:val="77F8E250"/>
    <w:lvl w:ilvl="0" w:tplc="3809000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5" w15:restartNumberingAfterBreak="0">
    <w:nsid w:val="43D16F29"/>
    <w:multiLevelType w:val="multilevel"/>
    <w:tmpl w:val="89AE4710"/>
    <w:lvl w:ilvl="0">
      <w:start w:val="1"/>
      <w:numFmt w:val="decimal"/>
      <w:lvlText w:val="%1)"/>
      <w:lvlJc w:val="left"/>
      <w:pPr>
        <w:ind w:left="2880" w:hanging="360"/>
      </w:pPr>
      <w:rPr>
        <w:strike w:val="0"/>
        <w:dstrike w:val="0"/>
        <w:u w:val="none"/>
        <w:effect w:val="none"/>
      </w:rPr>
    </w:lvl>
    <w:lvl w:ilvl="1">
      <w:start w:val="1"/>
      <w:numFmt w:val="lowerLetter"/>
      <w:lvlText w:val="%2)"/>
      <w:lvlJc w:val="left"/>
      <w:pPr>
        <w:ind w:left="3600" w:hanging="360"/>
      </w:pPr>
      <w:rPr>
        <w:strike w:val="0"/>
        <w:dstrike w:val="0"/>
        <w:u w:val="none"/>
        <w:effect w:val="none"/>
      </w:rPr>
    </w:lvl>
    <w:lvl w:ilvl="2">
      <w:start w:val="1"/>
      <w:numFmt w:val="lowerRoman"/>
      <w:lvlText w:val="%3)"/>
      <w:lvlJc w:val="right"/>
      <w:pPr>
        <w:ind w:left="4320" w:hanging="360"/>
      </w:pPr>
      <w:rPr>
        <w:strike w:val="0"/>
        <w:dstrike w:val="0"/>
        <w:u w:val="none"/>
        <w:effect w:val="none"/>
      </w:rPr>
    </w:lvl>
    <w:lvl w:ilvl="3">
      <w:start w:val="1"/>
      <w:numFmt w:val="decimal"/>
      <w:lvlText w:val="(%4)"/>
      <w:lvlJc w:val="left"/>
      <w:pPr>
        <w:ind w:left="5040" w:hanging="360"/>
      </w:pPr>
      <w:rPr>
        <w:strike w:val="0"/>
        <w:dstrike w:val="0"/>
        <w:u w:val="none"/>
        <w:effect w:val="none"/>
      </w:rPr>
    </w:lvl>
    <w:lvl w:ilvl="4">
      <w:start w:val="1"/>
      <w:numFmt w:val="lowerLetter"/>
      <w:lvlText w:val="(%5)"/>
      <w:lvlJc w:val="left"/>
      <w:pPr>
        <w:ind w:left="5760" w:hanging="360"/>
      </w:pPr>
      <w:rPr>
        <w:strike w:val="0"/>
        <w:dstrike w:val="0"/>
        <w:u w:val="none"/>
        <w:effect w:val="none"/>
      </w:rPr>
    </w:lvl>
    <w:lvl w:ilvl="5">
      <w:start w:val="1"/>
      <w:numFmt w:val="lowerRoman"/>
      <w:lvlText w:val="(%6)"/>
      <w:lvlJc w:val="right"/>
      <w:pPr>
        <w:ind w:left="6480" w:hanging="360"/>
      </w:pPr>
      <w:rPr>
        <w:strike w:val="0"/>
        <w:dstrike w:val="0"/>
        <w:u w:val="none"/>
        <w:effect w:val="none"/>
      </w:rPr>
    </w:lvl>
    <w:lvl w:ilvl="6">
      <w:start w:val="1"/>
      <w:numFmt w:val="decimal"/>
      <w:lvlText w:val="%7."/>
      <w:lvlJc w:val="left"/>
      <w:pPr>
        <w:ind w:left="7200" w:hanging="360"/>
      </w:pPr>
      <w:rPr>
        <w:strike w:val="0"/>
        <w:dstrike w:val="0"/>
        <w:u w:val="none"/>
        <w:effect w:val="none"/>
      </w:rPr>
    </w:lvl>
    <w:lvl w:ilvl="7">
      <w:start w:val="1"/>
      <w:numFmt w:val="lowerLetter"/>
      <w:lvlText w:val="%8."/>
      <w:lvlJc w:val="left"/>
      <w:pPr>
        <w:ind w:left="7920" w:hanging="360"/>
      </w:pPr>
      <w:rPr>
        <w:strike w:val="0"/>
        <w:dstrike w:val="0"/>
        <w:u w:val="none"/>
        <w:effect w:val="none"/>
      </w:rPr>
    </w:lvl>
    <w:lvl w:ilvl="8">
      <w:start w:val="1"/>
      <w:numFmt w:val="lowerRoman"/>
      <w:lvlText w:val="%9."/>
      <w:lvlJc w:val="right"/>
      <w:pPr>
        <w:ind w:left="8640" w:hanging="360"/>
      </w:pPr>
      <w:rPr>
        <w:strike w:val="0"/>
        <w:dstrike w:val="0"/>
        <w:u w:val="none"/>
        <w:effect w:val="none"/>
      </w:rPr>
    </w:lvl>
  </w:abstractNum>
  <w:abstractNum w:abstractNumId="36" w15:restartNumberingAfterBreak="0">
    <w:nsid w:val="47221478"/>
    <w:multiLevelType w:val="hybridMultilevel"/>
    <w:tmpl w:val="F34AEC5E"/>
    <w:lvl w:ilvl="0" w:tplc="38090019">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7" w15:restartNumberingAfterBreak="0">
    <w:nsid w:val="48714C05"/>
    <w:multiLevelType w:val="hybridMultilevel"/>
    <w:tmpl w:val="5052DFC2"/>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8" w15:restartNumberingAfterBreak="0">
    <w:nsid w:val="49370518"/>
    <w:multiLevelType w:val="multilevel"/>
    <w:tmpl w:val="309882E2"/>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9" w15:restartNumberingAfterBreak="0">
    <w:nsid w:val="4B50064E"/>
    <w:multiLevelType w:val="multilevel"/>
    <w:tmpl w:val="02C8F2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C4F4442"/>
    <w:multiLevelType w:val="hybridMultilevel"/>
    <w:tmpl w:val="14C649D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1" w15:restartNumberingAfterBreak="0">
    <w:nsid w:val="4EB77E44"/>
    <w:multiLevelType w:val="multilevel"/>
    <w:tmpl w:val="9C2828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0D429EB"/>
    <w:multiLevelType w:val="hybridMultilevel"/>
    <w:tmpl w:val="8350100C"/>
    <w:lvl w:ilvl="0" w:tplc="E57681EC">
      <w:start w:val="1"/>
      <w:numFmt w:val="decimal"/>
      <w:pStyle w:val="Style4"/>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516439CC"/>
    <w:multiLevelType w:val="multilevel"/>
    <w:tmpl w:val="2B3044E4"/>
    <w:lvl w:ilvl="0">
      <w:start w:val="1"/>
      <w:numFmt w:val="lowerLetter"/>
      <w:lvlText w:val="%1."/>
      <w:lvlJc w:val="left"/>
      <w:pPr>
        <w:ind w:left="2160" w:hanging="360"/>
      </w:pPr>
      <w:rPr>
        <w:strike w:val="0"/>
        <w:dstrike w:val="0"/>
        <w:u w:val="none"/>
        <w:effect w:val="none"/>
      </w:rPr>
    </w:lvl>
    <w:lvl w:ilvl="1">
      <w:start w:val="1"/>
      <w:numFmt w:val="lowerRoman"/>
      <w:lvlText w:val="%2."/>
      <w:lvlJc w:val="right"/>
      <w:pPr>
        <w:ind w:left="2880" w:hanging="360"/>
      </w:pPr>
      <w:rPr>
        <w:strike w:val="0"/>
        <w:dstrike w:val="0"/>
        <w:u w:val="none"/>
        <w:effect w:val="none"/>
      </w:rPr>
    </w:lvl>
    <w:lvl w:ilvl="2">
      <w:start w:val="1"/>
      <w:numFmt w:val="decimal"/>
      <w:lvlText w:val="%3."/>
      <w:lvlJc w:val="left"/>
      <w:pPr>
        <w:ind w:left="3600" w:hanging="360"/>
      </w:pPr>
      <w:rPr>
        <w:strike w:val="0"/>
        <w:dstrike w:val="0"/>
        <w:u w:val="none"/>
        <w:effect w:val="none"/>
      </w:rPr>
    </w:lvl>
    <w:lvl w:ilvl="3">
      <w:start w:val="1"/>
      <w:numFmt w:val="lowerLetter"/>
      <w:lvlText w:val="%4."/>
      <w:lvlJc w:val="left"/>
      <w:pPr>
        <w:ind w:left="4320" w:hanging="360"/>
      </w:pPr>
      <w:rPr>
        <w:strike w:val="0"/>
        <w:dstrike w:val="0"/>
        <w:u w:val="none"/>
        <w:effect w:val="none"/>
      </w:rPr>
    </w:lvl>
    <w:lvl w:ilvl="4">
      <w:start w:val="1"/>
      <w:numFmt w:val="lowerRoman"/>
      <w:lvlText w:val="%5."/>
      <w:lvlJc w:val="right"/>
      <w:pPr>
        <w:ind w:left="5040" w:hanging="360"/>
      </w:pPr>
      <w:rPr>
        <w:strike w:val="0"/>
        <w:dstrike w:val="0"/>
        <w:u w:val="none"/>
        <w:effect w:val="none"/>
      </w:rPr>
    </w:lvl>
    <w:lvl w:ilvl="5">
      <w:start w:val="1"/>
      <w:numFmt w:val="decimal"/>
      <w:lvlText w:val="%6."/>
      <w:lvlJc w:val="left"/>
      <w:pPr>
        <w:ind w:left="5760" w:hanging="360"/>
      </w:pPr>
      <w:rPr>
        <w:strike w:val="0"/>
        <w:dstrike w:val="0"/>
        <w:u w:val="none"/>
        <w:effect w:val="none"/>
      </w:rPr>
    </w:lvl>
    <w:lvl w:ilvl="6">
      <w:start w:val="1"/>
      <w:numFmt w:val="lowerLetter"/>
      <w:lvlText w:val="%7."/>
      <w:lvlJc w:val="left"/>
      <w:pPr>
        <w:ind w:left="6480" w:hanging="360"/>
      </w:pPr>
      <w:rPr>
        <w:strike w:val="0"/>
        <w:dstrike w:val="0"/>
        <w:u w:val="none"/>
        <w:effect w:val="none"/>
      </w:rPr>
    </w:lvl>
    <w:lvl w:ilvl="7">
      <w:start w:val="1"/>
      <w:numFmt w:val="lowerRoman"/>
      <w:lvlText w:val="%8."/>
      <w:lvlJc w:val="right"/>
      <w:pPr>
        <w:ind w:left="7200" w:hanging="360"/>
      </w:pPr>
      <w:rPr>
        <w:strike w:val="0"/>
        <w:dstrike w:val="0"/>
        <w:u w:val="none"/>
        <w:effect w:val="none"/>
      </w:rPr>
    </w:lvl>
    <w:lvl w:ilvl="8">
      <w:start w:val="1"/>
      <w:numFmt w:val="decimal"/>
      <w:lvlText w:val="%9."/>
      <w:lvlJc w:val="left"/>
      <w:pPr>
        <w:ind w:left="7920" w:hanging="360"/>
      </w:pPr>
      <w:rPr>
        <w:strike w:val="0"/>
        <w:dstrike w:val="0"/>
        <w:u w:val="none"/>
        <w:effect w:val="none"/>
      </w:rPr>
    </w:lvl>
  </w:abstractNum>
  <w:abstractNum w:abstractNumId="44" w15:restartNumberingAfterBreak="0">
    <w:nsid w:val="56984107"/>
    <w:multiLevelType w:val="multilevel"/>
    <w:tmpl w:val="E95282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7A64FA2"/>
    <w:multiLevelType w:val="hybridMultilevel"/>
    <w:tmpl w:val="33D4B20E"/>
    <w:lvl w:ilvl="0" w:tplc="38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5CFC7A28"/>
    <w:multiLevelType w:val="hybridMultilevel"/>
    <w:tmpl w:val="C812F69C"/>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7" w15:restartNumberingAfterBreak="0">
    <w:nsid w:val="61F657DF"/>
    <w:multiLevelType w:val="multilevel"/>
    <w:tmpl w:val="86B696DC"/>
    <w:lvl w:ilvl="0">
      <w:start w:val="1"/>
      <w:numFmt w:val="decimal"/>
      <w:lvlText w:val="%1)"/>
      <w:lvlJc w:val="left"/>
      <w:pPr>
        <w:ind w:left="2160" w:hanging="360"/>
      </w:pPr>
      <w:rPr>
        <w:strike w:val="0"/>
        <w:dstrike w:val="0"/>
        <w:u w:val="none"/>
        <w:effect w:val="none"/>
      </w:rPr>
    </w:lvl>
    <w:lvl w:ilvl="1">
      <w:start w:val="1"/>
      <w:numFmt w:val="lowerLetter"/>
      <w:lvlText w:val="%2)"/>
      <w:lvlJc w:val="left"/>
      <w:pPr>
        <w:ind w:left="2880" w:hanging="360"/>
      </w:pPr>
      <w:rPr>
        <w:strike w:val="0"/>
        <w:dstrike w:val="0"/>
        <w:u w:val="none"/>
        <w:effect w:val="none"/>
      </w:rPr>
    </w:lvl>
    <w:lvl w:ilvl="2">
      <w:start w:val="1"/>
      <w:numFmt w:val="lowerRoman"/>
      <w:lvlText w:val="%3)"/>
      <w:lvlJc w:val="right"/>
      <w:pPr>
        <w:ind w:left="3600" w:hanging="360"/>
      </w:pPr>
      <w:rPr>
        <w:strike w:val="0"/>
        <w:dstrike w:val="0"/>
        <w:u w:val="none"/>
        <w:effect w:val="none"/>
      </w:rPr>
    </w:lvl>
    <w:lvl w:ilvl="3">
      <w:start w:val="1"/>
      <w:numFmt w:val="decimal"/>
      <w:lvlText w:val="(%4)"/>
      <w:lvlJc w:val="left"/>
      <w:pPr>
        <w:ind w:left="4320" w:hanging="360"/>
      </w:pPr>
      <w:rPr>
        <w:strike w:val="0"/>
        <w:dstrike w:val="0"/>
        <w:u w:val="none"/>
        <w:effect w:val="none"/>
      </w:rPr>
    </w:lvl>
    <w:lvl w:ilvl="4">
      <w:start w:val="1"/>
      <w:numFmt w:val="lowerLetter"/>
      <w:lvlText w:val="(%5)"/>
      <w:lvlJc w:val="left"/>
      <w:pPr>
        <w:ind w:left="5040" w:hanging="360"/>
      </w:pPr>
      <w:rPr>
        <w:strike w:val="0"/>
        <w:dstrike w:val="0"/>
        <w:u w:val="none"/>
        <w:effect w:val="none"/>
      </w:rPr>
    </w:lvl>
    <w:lvl w:ilvl="5">
      <w:start w:val="1"/>
      <w:numFmt w:val="lowerRoman"/>
      <w:lvlText w:val="(%6)"/>
      <w:lvlJc w:val="right"/>
      <w:pPr>
        <w:ind w:left="5760" w:hanging="360"/>
      </w:pPr>
      <w:rPr>
        <w:strike w:val="0"/>
        <w:dstrike w:val="0"/>
        <w:u w:val="none"/>
        <w:effect w:val="none"/>
      </w:rPr>
    </w:lvl>
    <w:lvl w:ilvl="6">
      <w:start w:val="1"/>
      <w:numFmt w:val="decimal"/>
      <w:lvlText w:val="%7."/>
      <w:lvlJc w:val="left"/>
      <w:pPr>
        <w:ind w:left="6480" w:hanging="360"/>
      </w:pPr>
      <w:rPr>
        <w:strike w:val="0"/>
        <w:dstrike w:val="0"/>
        <w:u w:val="none"/>
        <w:effect w:val="none"/>
      </w:rPr>
    </w:lvl>
    <w:lvl w:ilvl="7">
      <w:start w:val="1"/>
      <w:numFmt w:val="lowerLetter"/>
      <w:lvlText w:val="%8."/>
      <w:lvlJc w:val="left"/>
      <w:pPr>
        <w:ind w:left="7200" w:hanging="360"/>
      </w:pPr>
      <w:rPr>
        <w:strike w:val="0"/>
        <w:dstrike w:val="0"/>
        <w:u w:val="none"/>
        <w:effect w:val="none"/>
      </w:rPr>
    </w:lvl>
    <w:lvl w:ilvl="8">
      <w:start w:val="1"/>
      <w:numFmt w:val="lowerRoman"/>
      <w:lvlText w:val="%9."/>
      <w:lvlJc w:val="right"/>
      <w:pPr>
        <w:ind w:left="7920" w:hanging="360"/>
      </w:pPr>
      <w:rPr>
        <w:strike w:val="0"/>
        <w:dstrike w:val="0"/>
        <w:u w:val="none"/>
        <w:effect w:val="none"/>
      </w:rPr>
    </w:lvl>
  </w:abstractNum>
  <w:abstractNum w:abstractNumId="48" w15:restartNumberingAfterBreak="0">
    <w:nsid w:val="635F78E5"/>
    <w:multiLevelType w:val="multilevel"/>
    <w:tmpl w:val="60923236"/>
    <w:lvl w:ilvl="0">
      <w:start w:val="1"/>
      <w:numFmt w:val="decimal"/>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49" w15:restartNumberingAfterBreak="0">
    <w:nsid w:val="664A017C"/>
    <w:multiLevelType w:val="hybridMultilevel"/>
    <w:tmpl w:val="2FBC8E66"/>
    <w:lvl w:ilvl="0" w:tplc="38090011">
      <w:start w:val="1"/>
      <w:numFmt w:val="decimal"/>
      <w:lvlText w:val="%1)"/>
      <w:lvlJc w:val="left"/>
      <w:pPr>
        <w:ind w:left="3414" w:hanging="360"/>
      </w:pPr>
    </w:lvl>
    <w:lvl w:ilvl="1" w:tplc="38090019" w:tentative="1">
      <w:start w:val="1"/>
      <w:numFmt w:val="lowerLetter"/>
      <w:lvlText w:val="%2."/>
      <w:lvlJc w:val="left"/>
      <w:pPr>
        <w:ind w:left="4134" w:hanging="360"/>
      </w:pPr>
    </w:lvl>
    <w:lvl w:ilvl="2" w:tplc="3809001B" w:tentative="1">
      <w:start w:val="1"/>
      <w:numFmt w:val="lowerRoman"/>
      <w:lvlText w:val="%3."/>
      <w:lvlJc w:val="right"/>
      <w:pPr>
        <w:ind w:left="4854" w:hanging="180"/>
      </w:pPr>
    </w:lvl>
    <w:lvl w:ilvl="3" w:tplc="3809000F" w:tentative="1">
      <w:start w:val="1"/>
      <w:numFmt w:val="decimal"/>
      <w:lvlText w:val="%4."/>
      <w:lvlJc w:val="left"/>
      <w:pPr>
        <w:ind w:left="5574" w:hanging="360"/>
      </w:pPr>
    </w:lvl>
    <w:lvl w:ilvl="4" w:tplc="38090019" w:tentative="1">
      <w:start w:val="1"/>
      <w:numFmt w:val="lowerLetter"/>
      <w:lvlText w:val="%5."/>
      <w:lvlJc w:val="left"/>
      <w:pPr>
        <w:ind w:left="6294" w:hanging="360"/>
      </w:pPr>
    </w:lvl>
    <w:lvl w:ilvl="5" w:tplc="3809001B" w:tentative="1">
      <w:start w:val="1"/>
      <w:numFmt w:val="lowerRoman"/>
      <w:lvlText w:val="%6."/>
      <w:lvlJc w:val="right"/>
      <w:pPr>
        <w:ind w:left="7014" w:hanging="180"/>
      </w:pPr>
    </w:lvl>
    <w:lvl w:ilvl="6" w:tplc="3809000F" w:tentative="1">
      <w:start w:val="1"/>
      <w:numFmt w:val="decimal"/>
      <w:lvlText w:val="%7."/>
      <w:lvlJc w:val="left"/>
      <w:pPr>
        <w:ind w:left="7734" w:hanging="360"/>
      </w:pPr>
    </w:lvl>
    <w:lvl w:ilvl="7" w:tplc="38090019" w:tentative="1">
      <w:start w:val="1"/>
      <w:numFmt w:val="lowerLetter"/>
      <w:lvlText w:val="%8."/>
      <w:lvlJc w:val="left"/>
      <w:pPr>
        <w:ind w:left="8454" w:hanging="360"/>
      </w:pPr>
    </w:lvl>
    <w:lvl w:ilvl="8" w:tplc="3809001B" w:tentative="1">
      <w:start w:val="1"/>
      <w:numFmt w:val="lowerRoman"/>
      <w:lvlText w:val="%9."/>
      <w:lvlJc w:val="right"/>
      <w:pPr>
        <w:ind w:left="9174" w:hanging="180"/>
      </w:pPr>
    </w:lvl>
  </w:abstractNum>
  <w:abstractNum w:abstractNumId="50" w15:restartNumberingAfterBreak="0">
    <w:nsid w:val="694D6E2D"/>
    <w:multiLevelType w:val="hybridMultilevel"/>
    <w:tmpl w:val="01A22122"/>
    <w:lvl w:ilvl="0" w:tplc="38090019">
      <w:start w:val="1"/>
      <w:numFmt w:val="lowerLetter"/>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51" w15:restartNumberingAfterBreak="0">
    <w:nsid w:val="6AA63E4E"/>
    <w:multiLevelType w:val="hybridMultilevel"/>
    <w:tmpl w:val="BBA8AD06"/>
    <w:lvl w:ilvl="0" w:tplc="38090019">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2" w15:restartNumberingAfterBreak="0">
    <w:nsid w:val="6D702428"/>
    <w:multiLevelType w:val="hybridMultilevel"/>
    <w:tmpl w:val="5868EDF8"/>
    <w:lvl w:ilvl="0" w:tplc="38090011">
      <w:start w:val="1"/>
      <w:numFmt w:val="decimal"/>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53" w15:restartNumberingAfterBreak="0">
    <w:nsid w:val="6D8D0A89"/>
    <w:multiLevelType w:val="hybridMultilevel"/>
    <w:tmpl w:val="3F609416"/>
    <w:lvl w:ilvl="0" w:tplc="38090017">
      <w:start w:val="1"/>
      <w:numFmt w:val="lowerLetter"/>
      <w:lvlText w:val="%1)"/>
      <w:lvlJc w:val="left"/>
      <w:pPr>
        <w:ind w:left="1931" w:hanging="360"/>
      </w:pPr>
    </w:lvl>
    <w:lvl w:ilvl="1" w:tplc="FFFFFFFF">
      <w:start w:val="1"/>
      <w:numFmt w:val="lowerLetter"/>
      <w:lvlText w:val="%2."/>
      <w:lvlJc w:val="left"/>
      <w:pPr>
        <w:ind w:left="2651" w:hanging="360"/>
      </w:pPr>
    </w:lvl>
    <w:lvl w:ilvl="2" w:tplc="FFFFFFFF">
      <w:start w:val="1"/>
      <w:numFmt w:val="lowerRoman"/>
      <w:lvlText w:val="%3."/>
      <w:lvlJc w:val="right"/>
      <w:pPr>
        <w:ind w:left="3371" w:hanging="180"/>
      </w:pPr>
    </w:lvl>
    <w:lvl w:ilvl="3" w:tplc="FFFFFFFF">
      <w:start w:val="1"/>
      <w:numFmt w:val="decimal"/>
      <w:lvlText w:val="%4."/>
      <w:lvlJc w:val="left"/>
      <w:pPr>
        <w:ind w:left="4091" w:hanging="360"/>
      </w:pPr>
    </w:lvl>
    <w:lvl w:ilvl="4" w:tplc="FFFFFFFF">
      <w:start w:val="1"/>
      <w:numFmt w:val="lowerLetter"/>
      <w:lvlText w:val="%5."/>
      <w:lvlJc w:val="left"/>
      <w:pPr>
        <w:ind w:left="4811" w:hanging="360"/>
      </w:pPr>
    </w:lvl>
    <w:lvl w:ilvl="5" w:tplc="FFFFFFFF">
      <w:start w:val="1"/>
      <w:numFmt w:val="lowerRoman"/>
      <w:lvlText w:val="%6."/>
      <w:lvlJc w:val="right"/>
      <w:pPr>
        <w:ind w:left="5531" w:hanging="180"/>
      </w:pPr>
    </w:lvl>
    <w:lvl w:ilvl="6" w:tplc="FFFFFFFF">
      <w:start w:val="1"/>
      <w:numFmt w:val="decimal"/>
      <w:lvlText w:val="%7."/>
      <w:lvlJc w:val="left"/>
      <w:pPr>
        <w:ind w:left="6251" w:hanging="360"/>
      </w:pPr>
    </w:lvl>
    <w:lvl w:ilvl="7" w:tplc="FFFFFFFF">
      <w:start w:val="1"/>
      <w:numFmt w:val="lowerLetter"/>
      <w:lvlText w:val="%8."/>
      <w:lvlJc w:val="left"/>
      <w:pPr>
        <w:ind w:left="6971" w:hanging="360"/>
      </w:pPr>
    </w:lvl>
    <w:lvl w:ilvl="8" w:tplc="FFFFFFFF">
      <w:start w:val="1"/>
      <w:numFmt w:val="lowerRoman"/>
      <w:lvlText w:val="%9."/>
      <w:lvlJc w:val="right"/>
      <w:pPr>
        <w:ind w:left="7691" w:hanging="180"/>
      </w:pPr>
    </w:lvl>
  </w:abstractNum>
  <w:abstractNum w:abstractNumId="54" w15:restartNumberingAfterBreak="0">
    <w:nsid w:val="70983EB4"/>
    <w:multiLevelType w:val="hybridMultilevel"/>
    <w:tmpl w:val="FC26E328"/>
    <w:lvl w:ilvl="0" w:tplc="FFFFFFFF">
      <w:start w:val="1"/>
      <w:numFmt w:val="lowerLetter"/>
      <w:lvlText w:val="%1."/>
      <w:lvlJc w:val="left"/>
      <w:pPr>
        <w:ind w:left="2007" w:hanging="360"/>
      </w:p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55" w15:restartNumberingAfterBreak="0">
    <w:nsid w:val="73CB0780"/>
    <w:multiLevelType w:val="hybridMultilevel"/>
    <w:tmpl w:val="A282EEA8"/>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56" w15:restartNumberingAfterBreak="0">
    <w:nsid w:val="745F3A20"/>
    <w:multiLevelType w:val="hybridMultilevel"/>
    <w:tmpl w:val="006EC7DC"/>
    <w:lvl w:ilvl="0" w:tplc="38090011">
      <w:start w:val="1"/>
      <w:numFmt w:val="decimal"/>
      <w:lvlText w:val="%1)"/>
      <w:lvlJc w:val="left"/>
      <w:pPr>
        <w:ind w:left="2847" w:hanging="360"/>
      </w:pPr>
    </w:lvl>
    <w:lvl w:ilvl="1" w:tplc="38090019" w:tentative="1">
      <w:start w:val="1"/>
      <w:numFmt w:val="lowerLetter"/>
      <w:lvlText w:val="%2."/>
      <w:lvlJc w:val="left"/>
      <w:pPr>
        <w:ind w:left="3567" w:hanging="360"/>
      </w:pPr>
    </w:lvl>
    <w:lvl w:ilvl="2" w:tplc="3809001B" w:tentative="1">
      <w:start w:val="1"/>
      <w:numFmt w:val="lowerRoman"/>
      <w:lvlText w:val="%3."/>
      <w:lvlJc w:val="right"/>
      <w:pPr>
        <w:ind w:left="4287" w:hanging="180"/>
      </w:pPr>
    </w:lvl>
    <w:lvl w:ilvl="3" w:tplc="3809000F" w:tentative="1">
      <w:start w:val="1"/>
      <w:numFmt w:val="decimal"/>
      <w:lvlText w:val="%4."/>
      <w:lvlJc w:val="left"/>
      <w:pPr>
        <w:ind w:left="5007" w:hanging="360"/>
      </w:pPr>
    </w:lvl>
    <w:lvl w:ilvl="4" w:tplc="38090019" w:tentative="1">
      <w:start w:val="1"/>
      <w:numFmt w:val="lowerLetter"/>
      <w:lvlText w:val="%5."/>
      <w:lvlJc w:val="left"/>
      <w:pPr>
        <w:ind w:left="5727" w:hanging="360"/>
      </w:pPr>
    </w:lvl>
    <w:lvl w:ilvl="5" w:tplc="3809001B" w:tentative="1">
      <w:start w:val="1"/>
      <w:numFmt w:val="lowerRoman"/>
      <w:lvlText w:val="%6."/>
      <w:lvlJc w:val="right"/>
      <w:pPr>
        <w:ind w:left="6447" w:hanging="180"/>
      </w:pPr>
    </w:lvl>
    <w:lvl w:ilvl="6" w:tplc="3809000F" w:tentative="1">
      <w:start w:val="1"/>
      <w:numFmt w:val="decimal"/>
      <w:lvlText w:val="%7."/>
      <w:lvlJc w:val="left"/>
      <w:pPr>
        <w:ind w:left="7167" w:hanging="360"/>
      </w:pPr>
    </w:lvl>
    <w:lvl w:ilvl="7" w:tplc="38090019" w:tentative="1">
      <w:start w:val="1"/>
      <w:numFmt w:val="lowerLetter"/>
      <w:lvlText w:val="%8."/>
      <w:lvlJc w:val="left"/>
      <w:pPr>
        <w:ind w:left="7887" w:hanging="360"/>
      </w:pPr>
    </w:lvl>
    <w:lvl w:ilvl="8" w:tplc="3809001B" w:tentative="1">
      <w:start w:val="1"/>
      <w:numFmt w:val="lowerRoman"/>
      <w:lvlText w:val="%9."/>
      <w:lvlJc w:val="right"/>
      <w:pPr>
        <w:ind w:left="8607" w:hanging="180"/>
      </w:pPr>
    </w:lvl>
  </w:abstractNum>
  <w:abstractNum w:abstractNumId="57" w15:restartNumberingAfterBreak="0">
    <w:nsid w:val="74C90ED0"/>
    <w:multiLevelType w:val="hybridMultilevel"/>
    <w:tmpl w:val="737849D8"/>
    <w:lvl w:ilvl="0" w:tplc="38090011">
      <w:start w:val="1"/>
      <w:numFmt w:val="decimal"/>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58" w15:restartNumberingAfterBreak="0">
    <w:nsid w:val="75103272"/>
    <w:multiLevelType w:val="multilevel"/>
    <w:tmpl w:val="F6967C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5E06A77"/>
    <w:multiLevelType w:val="multilevel"/>
    <w:tmpl w:val="3D6E37FA"/>
    <w:lvl w:ilvl="0">
      <w:start w:val="1"/>
      <w:numFmt w:val="decimal"/>
      <w:lvlText w:val="%1)"/>
      <w:lvlJc w:val="left"/>
      <w:pPr>
        <w:ind w:left="2160" w:hanging="360"/>
      </w:pPr>
      <w:rPr>
        <w:strike w:val="0"/>
        <w:dstrike w:val="0"/>
        <w:u w:val="none"/>
        <w:effect w:val="none"/>
      </w:rPr>
    </w:lvl>
    <w:lvl w:ilvl="1">
      <w:start w:val="1"/>
      <w:numFmt w:val="lowerLetter"/>
      <w:lvlText w:val="%2)"/>
      <w:lvlJc w:val="left"/>
      <w:pPr>
        <w:ind w:left="2880" w:hanging="360"/>
      </w:pPr>
      <w:rPr>
        <w:strike w:val="0"/>
        <w:dstrike w:val="0"/>
        <w:u w:val="none"/>
        <w:effect w:val="none"/>
      </w:rPr>
    </w:lvl>
    <w:lvl w:ilvl="2">
      <w:start w:val="1"/>
      <w:numFmt w:val="lowerRoman"/>
      <w:lvlText w:val="%3)"/>
      <w:lvlJc w:val="right"/>
      <w:pPr>
        <w:ind w:left="3600" w:hanging="360"/>
      </w:pPr>
      <w:rPr>
        <w:strike w:val="0"/>
        <w:dstrike w:val="0"/>
        <w:u w:val="none"/>
        <w:effect w:val="none"/>
      </w:rPr>
    </w:lvl>
    <w:lvl w:ilvl="3">
      <w:start w:val="1"/>
      <w:numFmt w:val="decimal"/>
      <w:lvlText w:val="(%4)"/>
      <w:lvlJc w:val="left"/>
      <w:pPr>
        <w:ind w:left="4320" w:hanging="360"/>
      </w:pPr>
      <w:rPr>
        <w:strike w:val="0"/>
        <w:dstrike w:val="0"/>
        <w:u w:val="none"/>
        <w:effect w:val="none"/>
      </w:rPr>
    </w:lvl>
    <w:lvl w:ilvl="4">
      <w:start w:val="1"/>
      <w:numFmt w:val="lowerLetter"/>
      <w:lvlText w:val="(%5)"/>
      <w:lvlJc w:val="left"/>
      <w:pPr>
        <w:ind w:left="5040" w:hanging="360"/>
      </w:pPr>
      <w:rPr>
        <w:strike w:val="0"/>
        <w:dstrike w:val="0"/>
        <w:u w:val="none"/>
        <w:effect w:val="none"/>
      </w:rPr>
    </w:lvl>
    <w:lvl w:ilvl="5">
      <w:start w:val="1"/>
      <w:numFmt w:val="lowerRoman"/>
      <w:lvlText w:val="(%6)"/>
      <w:lvlJc w:val="right"/>
      <w:pPr>
        <w:ind w:left="5760" w:hanging="360"/>
      </w:pPr>
      <w:rPr>
        <w:strike w:val="0"/>
        <w:dstrike w:val="0"/>
        <w:u w:val="none"/>
        <w:effect w:val="none"/>
      </w:rPr>
    </w:lvl>
    <w:lvl w:ilvl="6">
      <w:start w:val="1"/>
      <w:numFmt w:val="decimal"/>
      <w:lvlText w:val="%7."/>
      <w:lvlJc w:val="left"/>
      <w:pPr>
        <w:ind w:left="6480" w:hanging="360"/>
      </w:pPr>
      <w:rPr>
        <w:strike w:val="0"/>
        <w:dstrike w:val="0"/>
        <w:u w:val="none"/>
        <w:effect w:val="none"/>
      </w:rPr>
    </w:lvl>
    <w:lvl w:ilvl="7">
      <w:start w:val="1"/>
      <w:numFmt w:val="lowerLetter"/>
      <w:lvlText w:val="%8."/>
      <w:lvlJc w:val="left"/>
      <w:pPr>
        <w:ind w:left="7200" w:hanging="360"/>
      </w:pPr>
      <w:rPr>
        <w:strike w:val="0"/>
        <w:dstrike w:val="0"/>
        <w:u w:val="none"/>
        <w:effect w:val="none"/>
      </w:rPr>
    </w:lvl>
    <w:lvl w:ilvl="8">
      <w:start w:val="1"/>
      <w:numFmt w:val="lowerRoman"/>
      <w:lvlText w:val="%9."/>
      <w:lvlJc w:val="right"/>
      <w:pPr>
        <w:ind w:left="7920" w:hanging="360"/>
      </w:pPr>
      <w:rPr>
        <w:strike w:val="0"/>
        <w:dstrike w:val="0"/>
        <w:u w:val="none"/>
        <w:effect w:val="none"/>
      </w:rPr>
    </w:lvl>
  </w:abstractNum>
  <w:abstractNum w:abstractNumId="60" w15:restartNumberingAfterBreak="0">
    <w:nsid w:val="765E47BC"/>
    <w:multiLevelType w:val="multilevel"/>
    <w:tmpl w:val="876238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78E63C1"/>
    <w:multiLevelType w:val="multilevel"/>
    <w:tmpl w:val="626658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BFF34EB"/>
    <w:multiLevelType w:val="hybridMultilevel"/>
    <w:tmpl w:val="6D98D982"/>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3" w15:restartNumberingAfterBreak="0">
    <w:nsid w:val="7FB93B46"/>
    <w:multiLevelType w:val="hybridMultilevel"/>
    <w:tmpl w:val="0FE2D270"/>
    <w:lvl w:ilvl="0" w:tplc="38090019">
      <w:start w:val="1"/>
      <w:numFmt w:val="lowerLetter"/>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num w:numId="1" w16cid:durableId="1064570391">
    <w:abstractNumId w:val="20"/>
  </w:num>
  <w:num w:numId="2" w16cid:durableId="614481965">
    <w:abstractNumId w:val="37"/>
  </w:num>
  <w:num w:numId="3" w16cid:durableId="1966038159">
    <w:abstractNumId w:val="26"/>
  </w:num>
  <w:num w:numId="4" w16cid:durableId="484856948">
    <w:abstractNumId w:val="30"/>
  </w:num>
  <w:num w:numId="5" w16cid:durableId="1789005077">
    <w:abstractNumId w:val="63"/>
  </w:num>
  <w:num w:numId="6" w16cid:durableId="1954366190">
    <w:abstractNumId w:val="50"/>
  </w:num>
  <w:num w:numId="7" w16cid:durableId="3096416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79377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485439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396089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891818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33701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60816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51254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36341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999876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38814305">
    <w:abstractNumId w:val="40"/>
  </w:num>
  <w:num w:numId="18" w16cid:durableId="21129073">
    <w:abstractNumId w:val="24"/>
  </w:num>
  <w:num w:numId="19" w16cid:durableId="1853836537">
    <w:abstractNumId w:val="16"/>
  </w:num>
  <w:num w:numId="20" w16cid:durableId="1561214034">
    <w:abstractNumId w:val="60"/>
  </w:num>
  <w:num w:numId="21" w16cid:durableId="1700351564">
    <w:abstractNumId w:val="61"/>
  </w:num>
  <w:num w:numId="22" w16cid:durableId="236676440">
    <w:abstractNumId w:val="22"/>
  </w:num>
  <w:num w:numId="23" w16cid:durableId="1033186322">
    <w:abstractNumId w:val="44"/>
  </w:num>
  <w:num w:numId="24" w16cid:durableId="180945777">
    <w:abstractNumId w:val="13"/>
  </w:num>
  <w:num w:numId="25" w16cid:durableId="1529952279">
    <w:abstractNumId w:val="1"/>
  </w:num>
  <w:num w:numId="26" w16cid:durableId="371619652">
    <w:abstractNumId w:val="21"/>
  </w:num>
  <w:num w:numId="27" w16cid:durableId="238297732">
    <w:abstractNumId w:val="28"/>
  </w:num>
  <w:num w:numId="28" w16cid:durableId="1078862557">
    <w:abstractNumId w:val="9"/>
  </w:num>
  <w:num w:numId="29" w16cid:durableId="1283807163">
    <w:abstractNumId w:val="3"/>
  </w:num>
  <w:num w:numId="30" w16cid:durableId="754516980">
    <w:abstractNumId w:val="25"/>
  </w:num>
  <w:num w:numId="31" w16cid:durableId="1052652027">
    <w:abstractNumId w:val="39"/>
  </w:num>
  <w:num w:numId="32" w16cid:durableId="2030720877">
    <w:abstractNumId w:val="58"/>
  </w:num>
  <w:num w:numId="33" w16cid:durableId="1957985732">
    <w:abstractNumId w:val="41"/>
  </w:num>
  <w:num w:numId="34" w16cid:durableId="1648624733">
    <w:abstractNumId w:val="8"/>
  </w:num>
  <w:num w:numId="35" w16cid:durableId="1292712977">
    <w:abstractNumId w:val="54"/>
  </w:num>
  <w:num w:numId="36" w16cid:durableId="1353414249">
    <w:abstractNumId w:val="55"/>
  </w:num>
  <w:num w:numId="37" w16cid:durableId="1882478057">
    <w:abstractNumId w:val="10"/>
  </w:num>
  <w:num w:numId="38" w16cid:durableId="1293823131">
    <w:abstractNumId w:val="49"/>
  </w:num>
  <w:num w:numId="39" w16cid:durableId="739522716">
    <w:abstractNumId w:val="56"/>
  </w:num>
  <w:num w:numId="40" w16cid:durableId="965742042">
    <w:abstractNumId w:val="15"/>
  </w:num>
  <w:num w:numId="41" w16cid:durableId="1777359320">
    <w:abstractNumId w:val="36"/>
  </w:num>
  <w:num w:numId="42" w16cid:durableId="1767340795">
    <w:abstractNumId w:val="51"/>
  </w:num>
  <w:num w:numId="43" w16cid:durableId="1041783465">
    <w:abstractNumId w:val="34"/>
  </w:num>
  <w:num w:numId="44" w16cid:durableId="1560360061">
    <w:abstractNumId w:val="19"/>
  </w:num>
  <w:num w:numId="45" w16cid:durableId="1536427780">
    <w:abstractNumId w:val="6"/>
  </w:num>
  <w:num w:numId="46" w16cid:durableId="1992169016">
    <w:abstractNumId w:val="45"/>
  </w:num>
  <w:num w:numId="47" w16cid:durableId="2040861640">
    <w:abstractNumId w:val="18"/>
  </w:num>
  <w:num w:numId="48" w16cid:durableId="128598395">
    <w:abstractNumId w:val="7"/>
  </w:num>
  <w:num w:numId="49" w16cid:durableId="1638871429">
    <w:abstractNumId w:val="17"/>
  </w:num>
  <w:num w:numId="50" w16cid:durableId="15811999">
    <w:abstractNumId w:val="12"/>
  </w:num>
  <w:num w:numId="51" w16cid:durableId="980578600">
    <w:abstractNumId w:val="57"/>
  </w:num>
  <w:num w:numId="52" w16cid:durableId="157693849">
    <w:abstractNumId w:val="52"/>
  </w:num>
  <w:num w:numId="53" w16cid:durableId="1594901">
    <w:abstractNumId w:val="11"/>
  </w:num>
  <w:num w:numId="54" w16cid:durableId="1991858106">
    <w:abstractNumId w:val="5"/>
  </w:num>
  <w:num w:numId="55" w16cid:durableId="410780668">
    <w:abstractNumId w:val="33"/>
  </w:num>
  <w:num w:numId="56" w16cid:durableId="1256599195">
    <w:abstractNumId w:val="27"/>
  </w:num>
  <w:num w:numId="57" w16cid:durableId="1741094988">
    <w:abstractNumId w:val="32"/>
  </w:num>
  <w:num w:numId="58" w16cid:durableId="1326324281">
    <w:abstractNumId w:val="53"/>
  </w:num>
  <w:num w:numId="59" w16cid:durableId="60909836">
    <w:abstractNumId w:val="0"/>
  </w:num>
  <w:num w:numId="60" w16cid:durableId="1830945693">
    <w:abstractNumId w:val="31"/>
  </w:num>
  <w:num w:numId="61" w16cid:durableId="1538663922">
    <w:abstractNumId w:val="62"/>
  </w:num>
  <w:num w:numId="62" w16cid:durableId="612594802">
    <w:abstractNumId w:val="46"/>
  </w:num>
  <w:num w:numId="63" w16cid:durableId="15425914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40943652">
    <w:abstractNumId w:val="42"/>
  </w:num>
  <w:num w:numId="65" w16cid:durableId="1171213537">
    <w:abstractNumId w:val="42"/>
    <w:lvlOverride w:ilvl="0">
      <w:startOverride w:val="1"/>
    </w:lvlOverride>
  </w:num>
  <w:num w:numId="66" w16cid:durableId="11331368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110459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9092045">
    <w:abstractNumId w:val="42"/>
    <w:lvlOverride w:ilvl="0">
      <w:startOverride w:val="1"/>
    </w:lvlOverride>
  </w:num>
  <w:num w:numId="69" w16cid:durableId="1110516539">
    <w:abstractNumId w:val="42"/>
    <w:lvlOverride w:ilvl="0">
      <w:startOverride w:val="1"/>
    </w:lvlOverride>
  </w:num>
  <w:num w:numId="70" w16cid:durableId="13446300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075657129">
    <w:abstractNumId w:val="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1F"/>
    <w:rsid w:val="00016B13"/>
    <w:rsid w:val="000221AA"/>
    <w:rsid w:val="00022454"/>
    <w:rsid w:val="00027223"/>
    <w:rsid w:val="00033E76"/>
    <w:rsid w:val="0003613F"/>
    <w:rsid w:val="00043400"/>
    <w:rsid w:val="000530C4"/>
    <w:rsid w:val="000613C8"/>
    <w:rsid w:val="00062B9D"/>
    <w:rsid w:val="00067026"/>
    <w:rsid w:val="00073DD9"/>
    <w:rsid w:val="00080F53"/>
    <w:rsid w:val="00086930"/>
    <w:rsid w:val="00091089"/>
    <w:rsid w:val="00093761"/>
    <w:rsid w:val="000B39BF"/>
    <w:rsid w:val="000C330B"/>
    <w:rsid w:val="000C36F8"/>
    <w:rsid w:val="000C70D9"/>
    <w:rsid w:val="000F0239"/>
    <w:rsid w:val="000F0A54"/>
    <w:rsid w:val="00104698"/>
    <w:rsid w:val="001239CD"/>
    <w:rsid w:val="00124B68"/>
    <w:rsid w:val="00142B44"/>
    <w:rsid w:val="00146DCC"/>
    <w:rsid w:val="00147CFC"/>
    <w:rsid w:val="001505A5"/>
    <w:rsid w:val="0015106C"/>
    <w:rsid w:val="0015491F"/>
    <w:rsid w:val="001647AF"/>
    <w:rsid w:val="0016630C"/>
    <w:rsid w:val="00174514"/>
    <w:rsid w:val="00180C05"/>
    <w:rsid w:val="001A0F15"/>
    <w:rsid w:val="001A53DA"/>
    <w:rsid w:val="001D0C1A"/>
    <w:rsid w:val="001E55FF"/>
    <w:rsid w:val="001E6DD7"/>
    <w:rsid w:val="001F6AEC"/>
    <w:rsid w:val="001F7D1F"/>
    <w:rsid w:val="00216E21"/>
    <w:rsid w:val="00221E63"/>
    <w:rsid w:val="002302F1"/>
    <w:rsid w:val="00231ADD"/>
    <w:rsid w:val="00231EED"/>
    <w:rsid w:val="00232001"/>
    <w:rsid w:val="00232B63"/>
    <w:rsid w:val="00233510"/>
    <w:rsid w:val="00242400"/>
    <w:rsid w:val="0024368A"/>
    <w:rsid w:val="00247090"/>
    <w:rsid w:val="00255E04"/>
    <w:rsid w:val="00260FD4"/>
    <w:rsid w:val="0026343C"/>
    <w:rsid w:val="00272BC9"/>
    <w:rsid w:val="00282E8A"/>
    <w:rsid w:val="00297345"/>
    <w:rsid w:val="002A22DD"/>
    <w:rsid w:val="002A5185"/>
    <w:rsid w:val="002B46C2"/>
    <w:rsid w:val="002D0268"/>
    <w:rsid w:val="002D221F"/>
    <w:rsid w:val="002F5797"/>
    <w:rsid w:val="0030119C"/>
    <w:rsid w:val="00305426"/>
    <w:rsid w:val="00306E04"/>
    <w:rsid w:val="00307B28"/>
    <w:rsid w:val="00320B64"/>
    <w:rsid w:val="00336557"/>
    <w:rsid w:val="00341275"/>
    <w:rsid w:val="00343745"/>
    <w:rsid w:val="0034564C"/>
    <w:rsid w:val="00371349"/>
    <w:rsid w:val="00383129"/>
    <w:rsid w:val="00385057"/>
    <w:rsid w:val="0038768A"/>
    <w:rsid w:val="00393575"/>
    <w:rsid w:val="003A71A6"/>
    <w:rsid w:val="003B3158"/>
    <w:rsid w:val="003B58A3"/>
    <w:rsid w:val="003C59A7"/>
    <w:rsid w:val="003D113C"/>
    <w:rsid w:val="003E0D66"/>
    <w:rsid w:val="003E3D77"/>
    <w:rsid w:val="004069FF"/>
    <w:rsid w:val="00411149"/>
    <w:rsid w:val="00425F54"/>
    <w:rsid w:val="004268F6"/>
    <w:rsid w:val="00427362"/>
    <w:rsid w:val="00450700"/>
    <w:rsid w:val="00455282"/>
    <w:rsid w:val="00460FA9"/>
    <w:rsid w:val="004635B1"/>
    <w:rsid w:val="00470848"/>
    <w:rsid w:val="00472104"/>
    <w:rsid w:val="0048330C"/>
    <w:rsid w:val="00483B07"/>
    <w:rsid w:val="00485531"/>
    <w:rsid w:val="00496AF1"/>
    <w:rsid w:val="004A1D64"/>
    <w:rsid w:val="004A1E9C"/>
    <w:rsid w:val="004A6E39"/>
    <w:rsid w:val="004B5069"/>
    <w:rsid w:val="004C2876"/>
    <w:rsid w:val="004D69A0"/>
    <w:rsid w:val="004E1BC5"/>
    <w:rsid w:val="004E5532"/>
    <w:rsid w:val="004F0608"/>
    <w:rsid w:val="00501828"/>
    <w:rsid w:val="00505C2C"/>
    <w:rsid w:val="00507D17"/>
    <w:rsid w:val="0051276E"/>
    <w:rsid w:val="005171A5"/>
    <w:rsid w:val="005211B2"/>
    <w:rsid w:val="0053609B"/>
    <w:rsid w:val="00552CD6"/>
    <w:rsid w:val="00557203"/>
    <w:rsid w:val="00560258"/>
    <w:rsid w:val="00561792"/>
    <w:rsid w:val="0057075F"/>
    <w:rsid w:val="005761D7"/>
    <w:rsid w:val="005925BF"/>
    <w:rsid w:val="005B002D"/>
    <w:rsid w:val="005B00B2"/>
    <w:rsid w:val="005B1B2B"/>
    <w:rsid w:val="005B39FC"/>
    <w:rsid w:val="00604CC4"/>
    <w:rsid w:val="00607289"/>
    <w:rsid w:val="0061077D"/>
    <w:rsid w:val="00613D1E"/>
    <w:rsid w:val="00622356"/>
    <w:rsid w:val="00627C77"/>
    <w:rsid w:val="00642912"/>
    <w:rsid w:val="00643483"/>
    <w:rsid w:val="00643A86"/>
    <w:rsid w:val="00646DE2"/>
    <w:rsid w:val="00670685"/>
    <w:rsid w:val="0067647C"/>
    <w:rsid w:val="0068392F"/>
    <w:rsid w:val="00686126"/>
    <w:rsid w:val="0069242D"/>
    <w:rsid w:val="006B24BB"/>
    <w:rsid w:val="006D17F8"/>
    <w:rsid w:val="006D2510"/>
    <w:rsid w:val="006D76D0"/>
    <w:rsid w:val="006E1D59"/>
    <w:rsid w:val="006F0B63"/>
    <w:rsid w:val="006F3138"/>
    <w:rsid w:val="006F3EEC"/>
    <w:rsid w:val="0071318F"/>
    <w:rsid w:val="00715E4A"/>
    <w:rsid w:val="00717027"/>
    <w:rsid w:val="00724CB9"/>
    <w:rsid w:val="00732B87"/>
    <w:rsid w:val="00741708"/>
    <w:rsid w:val="0074342D"/>
    <w:rsid w:val="00745BC7"/>
    <w:rsid w:val="00764972"/>
    <w:rsid w:val="007733E3"/>
    <w:rsid w:val="0078506D"/>
    <w:rsid w:val="00787867"/>
    <w:rsid w:val="0079577C"/>
    <w:rsid w:val="007A1A47"/>
    <w:rsid w:val="007A215D"/>
    <w:rsid w:val="007D0061"/>
    <w:rsid w:val="007D24FE"/>
    <w:rsid w:val="007D5438"/>
    <w:rsid w:val="007E0FEE"/>
    <w:rsid w:val="008021BB"/>
    <w:rsid w:val="0080224D"/>
    <w:rsid w:val="00804F13"/>
    <w:rsid w:val="00813627"/>
    <w:rsid w:val="0082169F"/>
    <w:rsid w:val="00824EA3"/>
    <w:rsid w:val="00831EDF"/>
    <w:rsid w:val="00840794"/>
    <w:rsid w:val="0084114A"/>
    <w:rsid w:val="00856138"/>
    <w:rsid w:val="00863C24"/>
    <w:rsid w:val="00864C3B"/>
    <w:rsid w:val="0087623F"/>
    <w:rsid w:val="00895A52"/>
    <w:rsid w:val="00897A00"/>
    <w:rsid w:val="008C3039"/>
    <w:rsid w:val="008D520D"/>
    <w:rsid w:val="008E2248"/>
    <w:rsid w:val="008F1873"/>
    <w:rsid w:val="00901138"/>
    <w:rsid w:val="00914803"/>
    <w:rsid w:val="00927AC6"/>
    <w:rsid w:val="00937457"/>
    <w:rsid w:val="00943BD7"/>
    <w:rsid w:val="009453F8"/>
    <w:rsid w:val="00946800"/>
    <w:rsid w:val="00947B03"/>
    <w:rsid w:val="00951287"/>
    <w:rsid w:val="00955872"/>
    <w:rsid w:val="009558BA"/>
    <w:rsid w:val="00960075"/>
    <w:rsid w:val="00965DC1"/>
    <w:rsid w:val="009705E8"/>
    <w:rsid w:val="009800AC"/>
    <w:rsid w:val="009939BE"/>
    <w:rsid w:val="009D0A69"/>
    <w:rsid w:val="009D0FEC"/>
    <w:rsid w:val="009D2CF7"/>
    <w:rsid w:val="009D453F"/>
    <w:rsid w:val="009E65EF"/>
    <w:rsid w:val="009F51EC"/>
    <w:rsid w:val="009F6D4F"/>
    <w:rsid w:val="00A12848"/>
    <w:rsid w:val="00A24B79"/>
    <w:rsid w:val="00A2528D"/>
    <w:rsid w:val="00A61A0E"/>
    <w:rsid w:val="00A805FE"/>
    <w:rsid w:val="00A80F2B"/>
    <w:rsid w:val="00A871E5"/>
    <w:rsid w:val="00A96319"/>
    <w:rsid w:val="00AA260B"/>
    <w:rsid w:val="00AA31C3"/>
    <w:rsid w:val="00AE2CCF"/>
    <w:rsid w:val="00AF1036"/>
    <w:rsid w:val="00AF718F"/>
    <w:rsid w:val="00B335F2"/>
    <w:rsid w:val="00B340D2"/>
    <w:rsid w:val="00B34539"/>
    <w:rsid w:val="00B3498C"/>
    <w:rsid w:val="00B43252"/>
    <w:rsid w:val="00B44A45"/>
    <w:rsid w:val="00B46626"/>
    <w:rsid w:val="00B551F8"/>
    <w:rsid w:val="00B56C4A"/>
    <w:rsid w:val="00B63823"/>
    <w:rsid w:val="00B74719"/>
    <w:rsid w:val="00B87C03"/>
    <w:rsid w:val="00B973DB"/>
    <w:rsid w:val="00BA508C"/>
    <w:rsid w:val="00BB379B"/>
    <w:rsid w:val="00BC21A3"/>
    <w:rsid w:val="00BC3446"/>
    <w:rsid w:val="00BC3527"/>
    <w:rsid w:val="00BD1634"/>
    <w:rsid w:val="00BD2AFF"/>
    <w:rsid w:val="00BF6137"/>
    <w:rsid w:val="00C00480"/>
    <w:rsid w:val="00C00DA7"/>
    <w:rsid w:val="00C13B15"/>
    <w:rsid w:val="00C202A9"/>
    <w:rsid w:val="00C2653F"/>
    <w:rsid w:val="00C35F30"/>
    <w:rsid w:val="00C456C3"/>
    <w:rsid w:val="00C6423B"/>
    <w:rsid w:val="00C74795"/>
    <w:rsid w:val="00C8351C"/>
    <w:rsid w:val="00C866C9"/>
    <w:rsid w:val="00C93BD3"/>
    <w:rsid w:val="00C950CF"/>
    <w:rsid w:val="00CA3C30"/>
    <w:rsid w:val="00CA5C1B"/>
    <w:rsid w:val="00CB3E96"/>
    <w:rsid w:val="00CC40F0"/>
    <w:rsid w:val="00CD1A71"/>
    <w:rsid w:val="00CD3E4F"/>
    <w:rsid w:val="00CD4E8B"/>
    <w:rsid w:val="00CE07D8"/>
    <w:rsid w:val="00D02CBA"/>
    <w:rsid w:val="00D12852"/>
    <w:rsid w:val="00D3376E"/>
    <w:rsid w:val="00D34DB1"/>
    <w:rsid w:val="00D522D5"/>
    <w:rsid w:val="00D53632"/>
    <w:rsid w:val="00D61B2E"/>
    <w:rsid w:val="00D61E6E"/>
    <w:rsid w:val="00D6200C"/>
    <w:rsid w:val="00D6229C"/>
    <w:rsid w:val="00D62CBB"/>
    <w:rsid w:val="00D66F97"/>
    <w:rsid w:val="00D7319F"/>
    <w:rsid w:val="00D739C9"/>
    <w:rsid w:val="00D760DB"/>
    <w:rsid w:val="00D814A8"/>
    <w:rsid w:val="00D90427"/>
    <w:rsid w:val="00D94A95"/>
    <w:rsid w:val="00DA2BD5"/>
    <w:rsid w:val="00DA56CA"/>
    <w:rsid w:val="00DA67F1"/>
    <w:rsid w:val="00DB38D1"/>
    <w:rsid w:val="00DB3B7A"/>
    <w:rsid w:val="00DC0C7F"/>
    <w:rsid w:val="00DC4D07"/>
    <w:rsid w:val="00DC5DF3"/>
    <w:rsid w:val="00DD1C49"/>
    <w:rsid w:val="00DD5498"/>
    <w:rsid w:val="00DE31CD"/>
    <w:rsid w:val="00DF2014"/>
    <w:rsid w:val="00DF56FC"/>
    <w:rsid w:val="00DF5C65"/>
    <w:rsid w:val="00DF76AF"/>
    <w:rsid w:val="00E06A94"/>
    <w:rsid w:val="00E160CA"/>
    <w:rsid w:val="00E25373"/>
    <w:rsid w:val="00E25FB2"/>
    <w:rsid w:val="00E40A78"/>
    <w:rsid w:val="00E40CA4"/>
    <w:rsid w:val="00E44733"/>
    <w:rsid w:val="00E52702"/>
    <w:rsid w:val="00E57B17"/>
    <w:rsid w:val="00E61B15"/>
    <w:rsid w:val="00E65607"/>
    <w:rsid w:val="00E6610B"/>
    <w:rsid w:val="00E841A4"/>
    <w:rsid w:val="00E90018"/>
    <w:rsid w:val="00E91502"/>
    <w:rsid w:val="00EA28D1"/>
    <w:rsid w:val="00EB7139"/>
    <w:rsid w:val="00EC075C"/>
    <w:rsid w:val="00EC23BC"/>
    <w:rsid w:val="00EC52B4"/>
    <w:rsid w:val="00EC6FFE"/>
    <w:rsid w:val="00ED6849"/>
    <w:rsid w:val="00F0004E"/>
    <w:rsid w:val="00F174DC"/>
    <w:rsid w:val="00F24282"/>
    <w:rsid w:val="00F24A6E"/>
    <w:rsid w:val="00F37EB1"/>
    <w:rsid w:val="00F5146D"/>
    <w:rsid w:val="00F61730"/>
    <w:rsid w:val="00F61CE9"/>
    <w:rsid w:val="00F64F0B"/>
    <w:rsid w:val="00F66827"/>
    <w:rsid w:val="00F71A47"/>
    <w:rsid w:val="00F83C76"/>
    <w:rsid w:val="00FA0FF3"/>
    <w:rsid w:val="00FA269A"/>
    <w:rsid w:val="00FA3BA1"/>
    <w:rsid w:val="00FB056F"/>
    <w:rsid w:val="00FE5274"/>
    <w:rsid w:val="00FF09D7"/>
    <w:rsid w:val="00FF16E9"/>
    <w:rsid w:val="00FF41E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4161F"/>
  <w15:chartTrackingRefBased/>
  <w15:docId w15:val="{8BA1864D-CE05-4365-AFB9-43A2BE095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al">
    <w:name w:val="Normal"/>
    <w:qFormat/>
    <w:rsid w:val="001F7D1F"/>
    <w:pPr>
      <w:spacing w:after="0" w:line="276" w:lineRule="auto"/>
    </w:pPr>
    <w:rPr>
      <w:rFonts w:ascii="Arial" w:eastAsia="Arial" w:hAnsi="Arial" w:cs="Arial"/>
      <w:kern w:val="0"/>
      <w:sz w:val="22"/>
      <w:szCs w:val="22"/>
      <w:lang w:val="id"/>
      <w14:ligatures w14:val="none"/>
    </w:rPr>
  </w:style>
  <w:style w:type="paragraph" w:styleId="Heading1">
    <w:name w:val="heading 1"/>
    <w:basedOn w:val="Normal"/>
    <w:next w:val="Normal"/>
    <w:link w:val="Heading1Char"/>
    <w:uiPriority w:val="9"/>
    <w:qFormat/>
    <w:rsid w:val="001F7D1F"/>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ID"/>
      <w14:ligatures w14:val="standardContextual"/>
    </w:rPr>
  </w:style>
  <w:style w:type="paragraph" w:styleId="Heading2">
    <w:name w:val="heading 2"/>
    <w:basedOn w:val="Normal"/>
    <w:next w:val="Normal"/>
    <w:link w:val="Heading2Char"/>
    <w:autoRedefine/>
    <w:uiPriority w:val="9"/>
    <w:unhideWhenUsed/>
    <w:qFormat/>
    <w:rsid w:val="00561792"/>
    <w:pPr>
      <w:keepNext/>
      <w:keepLines/>
      <w:numPr>
        <w:numId w:val="1"/>
      </w:numPr>
      <w:tabs>
        <w:tab w:val="clear" w:pos="720"/>
        <w:tab w:val="num" w:pos="567"/>
      </w:tabs>
      <w:spacing w:before="140" w:after="140" w:line="278" w:lineRule="auto"/>
      <w:ind w:left="709"/>
      <w:outlineLvl w:val="1"/>
    </w:pPr>
    <w:rPr>
      <w:rFonts w:asciiTheme="majorBidi" w:eastAsiaTheme="majorEastAsia" w:hAnsiTheme="majorBidi" w:cstheme="majorBidi"/>
      <w:b/>
      <w:kern w:val="2"/>
      <w:sz w:val="24"/>
      <w:szCs w:val="32"/>
      <w:lang w:val="en-ID"/>
      <w14:ligatures w14:val="standardContextual"/>
    </w:rPr>
  </w:style>
  <w:style w:type="paragraph" w:styleId="Heading3">
    <w:name w:val="heading 3"/>
    <w:basedOn w:val="Normal"/>
    <w:next w:val="Normal"/>
    <w:link w:val="Heading3Char"/>
    <w:uiPriority w:val="9"/>
    <w:unhideWhenUsed/>
    <w:qFormat/>
    <w:rsid w:val="001F7D1F"/>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ID"/>
      <w14:ligatures w14:val="standardContextual"/>
    </w:rPr>
  </w:style>
  <w:style w:type="paragraph" w:styleId="Heading4">
    <w:name w:val="heading 4"/>
    <w:basedOn w:val="Normal"/>
    <w:next w:val="Normal"/>
    <w:link w:val="Heading4Char"/>
    <w:uiPriority w:val="9"/>
    <w:unhideWhenUsed/>
    <w:qFormat/>
    <w:rsid w:val="001F7D1F"/>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ID"/>
      <w14:ligatures w14:val="standardContextual"/>
    </w:rPr>
  </w:style>
  <w:style w:type="paragraph" w:styleId="Heading5">
    <w:name w:val="heading 5"/>
    <w:basedOn w:val="Normal"/>
    <w:next w:val="Normal"/>
    <w:link w:val="Heading5Char"/>
    <w:uiPriority w:val="9"/>
    <w:unhideWhenUsed/>
    <w:qFormat/>
    <w:rsid w:val="001F7D1F"/>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ID"/>
      <w14:ligatures w14:val="standardContextual"/>
    </w:rPr>
  </w:style>
  <w:style w:type="paragraph" w:styleId="Heading6">
    <w:name w:val="heading 6"/>
    <w:basedOn w:val="Normal"/>
    <w:next w:val="Normal"/>
    <w:link w:val="Heading6Char"/>
    <w:uiPriority w:val="9"/>
    <w:unhideWhenUsed/>
    <w:qFormat/>
    <w:rsid w:val="001F7D1F"/>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ID"/>
      <w14:ligatures w14:val="standardContextual"/>
    </w:rPr>
  </w:style>
  <w:style w:type="paragraph" w:styleId="Heading7">
    <w:name w:val="heading 7"/>
    <w:basedOn w:val="Normal"/>
    <w:next w:val="Normal"/>
    <w:link w:val="Heading7Char"/>
    <w:uiPriority w:val="9"/>
    <w:semiHidden/>
    <w:unhideWhenUsed/>
    <w:qFormat/>
    <w:rsid w:val="001F7D1F"/>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ID"/>
      <w14:ligatures w14:val="standardContextual"/>
    </w:rPr>
  </w:style>
  <w:style w:type="paragraph" w:styleId="Heading8">
    <w:name w:val="heading 8"/>
    <w:basedOn w:val="Normal"/>
    <w:next w:val="Normal"/>
    <w:link w:val="Heading8Char"/>
    <w:uiPriority w:val="9"/>
    <w:semiHidden/>
    <w:unhideWhenUsed/>
    <w:qFormat/>
    <w:rsid w:val="001F7D1F"/>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ID"/>
      <w14:ligatures w14:val="standardContextual"/>
    </w:rPr>
  </w:style>
  <w:style w:type="paragraph" w:styleId="Heading9">
    <w:name w:val="heading 9"/>
    <w:basedOn w:val="Normal"/>
    <w:next w:val="Normal"/>
    <w:link w:val="Heading9Char"/>
    <w:uiPriority w:val="9"/>
    <w:semiHidden/>
    <w:unhideWhenUsed/>
    <w:qFormat/>
    <w:rsid w:val="001F7D1F"/>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61792"/>
    <w:rPr>
      <w:rFonts w:asciiTheme="majorBidi" w:eastAsiaTheme="majorEastAsia" w:hAnsiTheme="majorBidi" w:cstheme="majorBidi"/>
      <w:b/>
      <w:szCs w:val="32"/>
    </w:rPr>
  </w:style>
  <w:style w:type="character" w:customStyle="1" w:styleId="Heading1Char">
    <w:name w:val="Heading 1 Char"/>
    <w:basedOn w:val="DefaultParagraphFont"/>
    <w:link w:val="Heading1"/>
    <w:uiPriority w:val="9"/>
    <w:rsid w:val="001F7D1F"/>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rsid w:val="001F7D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F7D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7D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F7D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7D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7D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7D1F"/>
    <w:rPr>
      <w:rFonts w:eastAsiaTheme="majorEastAsia" w:cstheme="majorBidi"/>
      <w:color w:val="272727" w:themeColor="text1" w:themeTint="D8"/>
    </w:rPr>
  </w:style>
  <w:style w:type="paragraph" w:styleId="Title">
    <w:name w:val="Title"/>
    <w:basedOn w:val="Normal"/>
    <w:next w:val="Normal"/>
    <w:link w:val="TitleChar"/>
    <w:uiPriority w:val="10"/>
    <w:qFormat/>
    <w:rsid w:val="001F7D1F"/>
    <w:pPr>
      <w:spacing w:after="80" w:line="240" w:lineRule="auto"/>
      <w:contextualSpacing/>
    </w:pPr>
    <w:rPr>
      <w:rFonts w:asciiTheme="majorHAnsi" w:eastAsiaTheme="majorEastAsia" w:hAnsiTheme="majorHAnsi" w:cstheme="majorBidi"/>
      <w:spacing w:val="-10"/>
      <w:kern w:val="28"/>
      <w:sz w:val="56"/>
      <w:szCs w:val="56"/>
      <w:lang w:val="en-ID"/>
      <w14:ligatures w14:val="standardContextual"/>
    </w:rPr>
  </w:style>
  <w:style w:type="character" w:customStyle="1" w:styleId="TitleChar">
    <w:name w:val="Title Char"/>
    <w:basedOn w:val="DefaultParagraphFont"/>
    <w:link w:val="Title"/>
    <w:uiPriority w:val="10"/>
    <w:rsid w:val="001F7D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1F7D1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D"/>
      <w14:ligatures w14:val="standardContextual"/>
    </w:rPr>
  </w:style>
  <w:style w:type="character" w:customStyle="1" w:styleId="SubtitleChar">
    <w:name w:val="Subtitle Char"/>
    <w:basedOn w:val="DefaultParagraphFont"/>
    <w:link w:val="Subtitle"/>
    <w:uiPriority w:val="11"/>
    <w:rsid w:val="001F7D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7D1F"/>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ID"/>
      <w14:ligatures w14:val="standardContextual"/>
    </w:rPr>
  </w:style>
  <w:style w:type="character" w:customStyle="1" w:styleId="QuoteChar">
    <w:name w:val="Quote Char"/>
    <w:basedOn w:val="DefaultParagraphFont"/>
    <w:link w:val="Quote"/>
    <w:uiPriority w:val="29"/>
    <w:rsid w:val="001F7D1F"/>
    <w:rPr>
      <w:i/>
      <w:iCs/>
      <w:color w:val="404040" w:themeColor="text1" w:themeTint="BF"/>
    </w:rPr>
  </w:style>
  <w:style w:type="paragraph" w:styleId="ListParagraph">
    <w:name w:val="List Paragraph"/>
    <w:aliases w:val="sub 1,List Paragraph1,Body of text,Colorful List - Accent 11,paragraf 1"/>
    <w:basedOn w:val="Normal"/>
    <w:link w:val="ListParagraphChar"/>
    <w:uiPriority w:val="34"/>
    <w:qFormat/>
    <w:rsid w:val="001F7D1F"/>
    <w:pPr>
      <w:spacing w:after="160" w:line="278" w:lineRule="auto"/>
      <w:ind w:left="720"/>
      <w:contextualSpacing/>
    </w:pPr>
    <w:rPr>
      <w:rFonts w:asciiTheme="minorHAnsi" w:eastAsiaTheme="minorHAnsi" w:hAnsiTheme="minorHAnsi" w:cstheme="minorBidi"/>
      <w:kern w:val="2"/>
      <w:sz w:val="24"/>
      <w:szCs w:val="24"/>
      <w:lang w:val="en-ID"/>
      <w14:ligatures w14:val="standardContextual"/>
    </w:rPr>
  </w:style>
  <w:style w:type="character" w:styleId="IntenseEmphasis">
    <w:name w:val="Intense Emphasis"/>
    <w:basedOn w:val="DefaultParagraphFont"/>
    <w:uiPriority w:val="21"/>
    <w:qFormat/>
    <w:rsid w:val="001F7D1F"/>
    <w:rPr>
      <w:i/>
      <w:iCs/>
      <w:color w:val="2F5496" w:themeColor="accent1" w:themeShade="BF"/>
    </w:rPr>
  </w:style>
  <w:style w:type="paragraph" w:styleId="IntenseQuote">
    <w:name w:val="Intense Quote"/>
    <w:basedOn w:val="Normal"/>
    <w:next w:val="Normal"/>
    <w:link w:val="IntenseQuoteChar"/>
    <w:uiPriority w:val="30"/>
    <w:qFormat/>
    <w:rsid w:val="001F7D1F"/>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ID"/>
      <w14:ligatures w14:val="standardContextual"/>
    </w:rPr>
  </w:style>
  <w:style w:type="character" w:customStyle="1" w:styleId="IntenseQuoteChar">
    <w:name w:val="Intense Quote Char"/>
    <w:basedOn w:val="DefaultParagraphFont"/>
    <w:link w:val="IntenseQuote"/>
    <w:uiPriority w:val="30"/>
    <w:rsid w:val="001F7D1F"/>
    <w:rPr>
      <w:i/>
      <w:iCs/>
      <w:color w:val="2F5496" w:themeColor="accent1" w:themeShade="BF"/>
    </w:rPr>
  </w:style>
  <w:style w:type="character" w:styleId="IntenseReference">
    <w:name w:val="Intense Reference"/>
    <w:basedOn w:val="DefaultParagraphFont"/>
    <w:uiPriority w:val="32"/>
    <w:qFormat/>
    <w:rsid w:val="001F7D1F"/>
    <w:rPr>
      <w:b/>
      <w:bCs/>
      <w:smallCaps/>
      <w:color w:val="2F5496" w:themeColor="accent1" w:themeShade="BF"/>
      <w:spacing w:val="5"/>
    </w:rPr>
  </w:style>
  <w:style w:type="character" w:customStyle="1" w:styleId="agcmg">
    <w:name w:val="a_gcmg"/>
    <w:basedOn w:val="DefaultParagraphFont"/>
    <w:rsid w:val="008021BB"/>
  </w:style>
  <w:style w:type="table" w:styleId="TableGrid">
    <w:name w:val="Table Grid"/>
    <w:basedOn w:val="TableNormal"/>
    <w:uiPriority w:val="39"/>
    <w:rsid w:val="00016B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016B13"/>
    <w:rPr>
      <w:color w:val="0563C1" w:themeColor="hyperlink"/>
      <w:u w:val="single"/>
    </w:rPr>
  </w:style>
  <w:style w:type="character" w:styleId="UnresolvedMention">
    <w:name w:val="Unresolved Mention"/>
    <w:basedOn w:val="DefaultParagraphFont"/>
    <w:uiPriority w:val="99"/>
    <w:unhideWhenUsed/>
    <w:qFormat/>
    <w:rsid w:val="00016B13"/>
    <w:rPr>
      <w:color w:val="605E5C"/>
      <w:shd w:val="clear" w:color="auto" w:fill="E1DFDD"/>
    </w:rPr>
  </w:style>
  <w:style w:type="character" w:styleId="Strong">
    <w:name w:val="Strong"/>
    <w:basedOn w:val="DefaultParagraphFont"/>
    <w:qFormat/>
    <w:rsid w:val="00496AF1"/>
    <w:rPr>
      <w:b/>
      <w:bCs/>
    </w:rPr>
  </w:style>
  <w:style w:type="paragraph" w:customStyle="1" w:styleId="Style1">
    <w:name w:val="Style1"/>
    <w:basedOn w:val="Heading1"/>
    <w:link w:val="Style1Char"/>
    <w:autoRedefine/>
    <w:qFormat/>
    <w:rsid w:val="0038768A"/>
    <w:pPr>
      <w:spacing w:before="0" w:after="0" w:line="240" w:lineRule="auto"/>
      <w:jc w:val="center"/>
    </w:pPr>
    <w:rPr>
      <w:rFonts w:ascii="Times New Roman" w:hAnsi="Times New Roman"/>
      <w:b/>
      <w:color w:val="000000" w:themeColor="text1"/>
      <w:sz w:val="24"/>
    </w:rPr>
  </w:style>
  <w:style w:type="character" w:customStyle="1" w:styleId="Style1Char">
    <w:name w:val="Style1 Char"/>
    <w:basedOn w:val="Heading1Char"/>
    <w:link w:val="Style1"/>
    <w:rsid w:val="0038768A"/>
    <w:rPr>
      <w:rFonts w:ascii="Times New Roman" w:eastAsiaTheme="majorEastAsia" w:hAnsi="Times New Roman" w:cstheme="majorBidi"/>
      <w:b/>
      <w:color w:val="000000" w:themeColor="text1"/>
      <w:sz w:val="40"/>
      <w:szCs w:val="40"/>
    </w:rPr>
  </w:style>
  <w:style w:type="paragraph" w:customStyle="1" w:styleId="Style2">
    <w:name w:val="Style2"/>
    <w:basedOn w:val="Heading2"/>
    <w:link w:val="Style2Char"/>
    <w:qFormat/>
    <w:rsid w:val="009D0A69"/>
    <w:pPr>
      <w:spacing w:line="360" w:lineRule="auto"/>
      <w:ind w:left="567" w:hanging="567"/>
    </w:pPr>
  </w:style>
  <w:style w:type="character" w:customStyle="1" w:styleId="Style2Char">
    <w:name w:val="Style2 Char"/>
    <w:basedOn w:val="Heading2Char"/>
    <w:link w:val="Style2"/>
    <w:rsid w:val="009D0A69"/>
    <w:rPr>
      <w:rFonts w:asciiTheme="majorBidi" w:eastAsiaTheme="majorEastAsia" w:hAnsiTheme="majorBidi" w:cstheme="majorBidi"/>
      <w:b/>
      <w:szCs w:val="32"/>
    </w:rPr>
  </w:style>
  <w:style w:type="paragraph" w:styleId="Header">
    <w:name w:val="header"/>
    <w:basedOn w:val="Normal"/>
    <w:link w:val="HeaderChar"/>
    <w:uiPriority w:val="99"/>
    <w:unhideWhenUsed/>
    <w:qFormat/>
    <w:rsid w:val="00C2653F"/>
    <w:pPr>
      <w:tabs>
        <w:tab w:val="center" w:pos="4513"/>
        <w:tab w:val="right" w:pos="9026"/>
      </w:tabs>
      <w:spacing w:line="240" w:lineRule="auto"/>
    </w:pPr>
  </w:style>
  <w:style w:type="character" w:customStyle="1" w:styleId="HeaderChar">
    <w:name w:val="Header Char"/>
    <w:basedOn w:val="DefaultParagraphFont"/>
    <w:link w:val="Header"/>
    <w:uiPriority w:val="99"/>
    <w:qFormat/>
    <w:rsid w:val="00C2653F"/>
    <w:rPr>
      <w:rFonts w:ascii="Arial" w:eastAsia="Arial" w:hAnsi="Arial" w:cs="Arial"/>
      <w:kern w:val="0"/>
      <w:sz w:val="22"/>
      <w:szCs w:val="22"/>
      <w:lang w:val="id"/>
      <w14:ligatures w14:val="none"/>
    </w:rPr>
  </w:style>
  <w:style w:type="paragraph" w:styleId="Footer">
    <w:name w:val="footer"/>
    <w:basedOn w:val="Normal"/>
    <w:link w:val="FooterChar"/>
    <w:uiPriority w:val="99"/>
    <w:unhideWhenUsed/>
    <w:rsid w:val="00C2653F"/>
    <w:pPr>
      <w:tabs>
        <w:tab w:val="center" w:pos="4513"/>
        <w:tab w:val="right" w:pos="9026"/>
      </w:tabs>
      <w:spacing w:line="240" w:lineRule="auto"/>
    </w:pPr>
  </w:style>
  <w:style w:type="character" w:customStyle="1" w:styleId="FooterChar">
    <w:name w:val="Footer Char"/>
    <w:basedOn w:val="DefaultParagraphFont"/>
    <w:link w:val="Footer"/>
    <w:uiPriority w:val="99"/>
    <w:qFormat/>
    <w:rsid w:val="00C2653F"/>
    <w:rPr>
      <w:rFonts w:ascii="Arial" w:eastAsia="Arial" w:hAnsi="Arial" w:cs="Arial"/>
      <w:kern w:val="0"/>
      <w:sz w:val="22"/>
      <w:szCs w:val="22"/>
      <w:lang w:val="id"/>
      <w14:ligatures w14:val="none"/>
    </w:rPr>
  </w:style>
  <w:style w:type="paragraph" w:styleId="TOCHeading">
    <w:name w:val="TOC Heading"/>
    <w:basedOn w:val="Heading1"/>
    <w:next w:val="Normal"/>
    <w:uiPriority w:val="39"/>
    <w:unhideWhenUsed/>
    <w:qFormat/>
    <w:rsid w:val="00C2653F"/>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C2653F"/>
    <w:pPr>
      <w:spacing w:after="100"/>
    </w:pPr>
  </w:style>
  <w:style w:type="paragraph" w:styleId="TOC2">
    <w:name w:val="toc 2"/>
    <w:basedOn w:val="Normal"/>
    <w:next w:val="Normal"/>
    <w:autoRedefine/>
    <w:uiPriority w:val="39"/>
    <w:unhideWhenUsed/>
    <w:rsid w:val="00C2653F"/>
    <w:pPr>
      <w:spacing w:after="100"/>
      <w:ind w:left="220"/>
    </w:pPr>
  </w:style>
  <w:style w:type="paragraph" w:styleId="Caption">
    <w:name w:val="caption"/>
    <w:basedOn w:val="Normal"/>
    <w:next w:val="Normal"/>
    <w:uiPriority w:val="35"/>
    <w:unhideWhenUsed/>
    <w:qFormat/>
    <w:rsid w:val="000F0239"/>
    <w:pPr>
      <w:spacing w:after="200" w:line="240" w:lineRule="auto"/>
    </w:pPr>
    <w:rPr>
      <w:i/>
      <w:iCs/>
      <w:color w:val="44546A" w:themeColor="text2"/>
      <w:sz w:val="18"/>
      <w:szCs w:val="18"/>
    </w:rPr>
  </w:style>
  <w:style w:type="paragraph" w:customStyle="1" w:styleId="Style3">
    <w:name w:val="Style3"/>
    <w:basedOn w:val="Heading3"/>
    <w:link w:val="Style3Char"/>
    <w:autoRedefine/>
    <w:rsid w:val="00EC52B4"/>
    <w:pPr>
      <w:numPr>
        <w:numId w:val="3"/>
      </w:numPr>
      <w:ind w:left="993"/>
    </w:pPr>
    <w:rPr>
      <w:rFonts w:asciiTheme="majorBidi" w:hAnsiTheme="majorBidi"/>
      <w:color w:val="000000" w:themeColor="text1"/>
      <w:sz w:val="24"/>
    </w:rPr>
  </w:style>
  <w:style w:type="character" w:customStyle="1" w:styleId="Style3Char">
    <w:name w:val="Style3 Char"/>
    <w:basedOn w:val="Heading3Char"/>
    <w:link w:val="Style3"/>
    <w:rsid w:val="00EC52B4"/>
    <w:rPr>
      <w:rFonts w:asciiTheme="majorBidi" w:eastAsiaTheme="majorEastAsia" w:hAnsiTheme="majorBidi" w:cstheme="majorBidi"/>
      <w:color w:val="000000" w:themeColor="text1"/>
      <w:sz w:val="28"/>
      <w:szCs w:val="28"/>
    </w:rPr>
  </w:style>
  <w:style w:type="paragraph" w:customStyle="1" w:styleId="Style4">
    <w:name w:val="Style4"/>
    <w:basedOn w:val="Heading3"/>
    <w:link w:val="Style4Char"/>
    <w:qFormat/>
    <w:rsid w:val="009F6D4F"/>
    <w:pPr>
      <w:numPr>
        <w:numId w:val="64"/>
      </w:numPr>
      <w:spacing w:before="0" w:after="0" w:line="360" w:lineRule="auto"/>
      <w:ind w:left="981" w:hanging="357"/>
    </w:pPr>
    <w:rPr>
      <w:rFonts w:asciiTheme="majorBidi" w:hAnsiTheme="majorBidi"/>
      <w:color w:val="000000" w:themeColor="text1"/>
      <w:sz w:val="24"/>
    </w:rPr>
  </w:style>
  <w:style w:type="character" w:customStyle="1" w:styleId="Style4Char">
    <w:name w:val="Style4 Char"/>
    <w:basedOn w:val="Heading3Char"/>
    <w:link w:val="Style4"/>
    <w:rsid w:val="009F6D4F"/>
    <w:rPr>
      <w:rFonts w:asciiTheme="majorBidi" w:eastAsiaTheme="majorEastAsia" w:hAnsiTheme="majorBidi" w:cstheme="majorBidi"/>
      <w:color w:val="000000" w:themeColor="text1"/>
      <w:sz w:val="28"/>
      <w:szCs w:val="28"/>
    </w:rPr>
  </w:style>
  <w:style w:type="paragraph" w:styleId="TOC3">
    <w:name w:val="toc 3"/>
    <w:basedOn w:val="Normal"/>
    <w:next w:val="Normal"/>
    <w:autoRedefine/>
    <w:uiPriority w:val="39"/>
    <w:unhideWhenUsed/>
    <w:rsid w:val="00CD4E8B"/>
    <w:pPr>
      <w:spacing w:after="100"/>
      <w:ind w:left="440"/>
    </w:pPr>
  </w:style>
  <w:style w:type="paragraph" w:styleId="TableofFigures">
    <w:name w:val="table of figures"/>
    <w:basedOn w:val="Normal"/>
    <w:next w:val="Normal"/>
    <w:uiPriority w:val="99"/>
    <w:unhideWhenUsed/>
    <w:rsid w:val="00CD4E8B"/>
  </w:style>
  <w:style w:type="character" w:customStyle="1" w:styleId="ListParagraphChar">
    <w:name w:val="List Paragraph Char"/>
    <w:aliases w:val="sub 1 Char,List Paragraph1 Char,Body of text Char,Colorful List - Accent 11 Char,paragraf 1 Char"/>
    <w:basedOn w:val="DefaultParagraphFont"/>
    <w:link w:val="ListParagraph"/>
    <w:uiPriority w:val="34"/>
    <w:rsid w:val="00216E21"/>
  </w:style>
  <w:style w:type="paragraph" w:styleId="BalloonText">
    <w:name w:val="Balloon Text"/>
    <w:basedOn w:val="Normal"/>
    <w:link w:val="BalloonTextChar"/>
    <w:uiPriority w:val="99"/>
    <w:unhideWhenUsed/>
    <w:qFormat/>
    <w:rsid w:val="00F64F0B"/>
    <w:pPr>
      <w:spacing w:line="240" w:lineRule="auto"/>
    </w:pPr>
    <w:rPr>
      <w:rFonts w:ascii="Tahoma" w:eastAsia="Times New Roman" w:hAnsi="Tahoma" w:cs="Tahoma"/>
      <w:sz w:val="16"/>
      <w:szCs w:val="16"/>
      <w:lang w:val="en-US" w:eastAsia="en-ID"/>
    </w:rPr>
  </w:style>
  <w:style w:type="character" w:customStyle="1" w:styleId="BalloonTextChar">
    <w:name w:val="Balloon Text Char"/>
    <w:basedOn w:val="DefaultParagraphFont"/>
    <w:link w:val="BalloonText"/>
    <w:uiPriority w:val="99"/>
    <w:rsid w:val="00F64F0B"/>
    <w:rPr>
      <w:rFonts w:ascii="Tahoma" w:eastAsia="Times New Roman" w:hAnsi="Tahoma" w:cs="Tahoma"/>
      <w:kern w:val="0"/>
      <w:sz w:val="16"/>
      <w:szCs w:val="16"/>
      <w:lang w:val="en-US" w:eastAsia="en-ID"/>
      <w14:ligatures w14:val="none"/>
    </w:rPr>
  </w:style>
  <w:style w:type="character" w:styleId="Emphasis">
    <w:name w:val="Emphasis"/>
    <w:qFormat/>
    <w:rsid w:val="00F64F0B"/>
    <w:rPr>
      <w:i/>
      <w:iCs/>
    </w:rPr>
  </w:style>
  <w:style w:type="character" w:styleId="EndnoteReference">
    <w:name w:val="endnote reference"/>
    <w:uiPriority w:val="99"/>
    <w:unhideWhenUsed/>
    <w:qFormat/>
    <w:rsid w:val="00F64F0B"/>
    <w:rPr>
      <w:vertAlign w:val="superscript"/>
    </w:rPr>
  </w:style>
  <w:style w:type="character" w:styleId="FootnoteReference">
    <w:name w:val="footnote reference"/>
    <w:uiPriority w:val="99"/>
    <w:unhideWhenUsed/>
    <w:qFormat/>
    <w:rsid w:val="00F64F0B"/>
    <w:rPr>
      <w:vertAlign w:val="superscript"/>
    </w:rPr>
  </w:style>
  <w:style w:type="paragraph" w:styleId="FootnoteText">
    <w:name w:val="footnote text"/>
    <w:basedOn w:val="Normal"/>
    <w:link w:val="FootnoteTextChar"/>
    <w:uiPriority w:val="99"/>
    <w:unhideWhenUsed/>
    <w:qFormat/>
    <w:rsid w:val="00F64F0B"/>
    <w:pPr>
      <w:spacing w:line="240" w:lineRule="auto"/>
    </w:pPr>
    <w:rPr>
      <w:rFonts w:ascii="Calibri" w:eastAsia="Times New Roman" w:hAnsi="Calibri"/>
      <w:sz w:val="20"/>
      <w:szCs w:val="20"/>
      <w:lang w:val="en-US" w:eastAsia="en-ID"/>
    </w:rPr>
  </w:style>
  <w:style w:type="character" w:customStyle="1" w:styleId="FootnoteTextChar">
    <w:name w:val="Footnote Text Char"/>
    <w:basedOn w:val="DefaultParagraphFont"/>
    <w:link w:val="FootnoteText"/>
    <w:uiPriority w:val="99"/>
    <w:qFormat/>
    <w:rsid w:val="00F64F0B"/>
    <w:rPr>
      <w:rFonts w:ascii="Calibri" w:eastAsia="Times New Roman" w:hAnsi="Calibri" w:cs="Arial"/>
      <w:kern w:val="0"/>
      <w:sz w:val="20"/>
      <w:szCs w:val="20"/>
      <w:lang w:val="en-US" w:eastAsia="en-ID"/>
      <w14:ligatures w14:val="none"/>
    </w:rPr>
  </w:style>
  <w:style w:type="paragraph" w:styleId="HTMLPreformatted">
    <w:name w:val="HTML Preformatted"/>
    <w:basedOn w:val="Normal"/>
    <w:link w:val="HTMLPreformattedChar"/>
    <w:uiPriority w:val="99"/>
    <w:unhideWhenUsed/>
    <w:qFormat/>
    <w:rsid w:val="00F64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eastAsia="en-ID"/>
    </w:rPr>
  </w:style>
  <w:style w:type="character" w:customStyle="1" w:styleId="HTMLPreformattedChar">
    <w:name w:val="HTML Preformatted Char"/>
    <w:basedOn w:val="DefaultParagraphFont"/>
    <w:link w:val="HTMLPreformatted"/>
    <w:uiPriority w:val="99"/>
    <w:qFormat/>
    <w:rsid w:val="00F64F0B"/>
    <w:rPr>
      <w:rFonts w:ascii="Courier New" w:eastAsia="Times New Roman" w:hAnsi="Courier New" w:cs="Courier New"/>
      <w:kern w:val="0"/>
      <w:sz w:val="20"/>
      <w:szCs w:val="20"/>
      <w:lang w:val="en-US" w:eastAsia="en-ID"/>
      <w14:ligatures w14:val="none"/>
    </w:rPr>
  </w:style>
  <w:style w:type="paragraph" w:styleId="NormalWeb">
    <w:name w:val="Normal (Web)"/>
    <w:basedOn w:val="Normal"/>
    <w:uiPriority w:val="99"/>
    <w:unhideWhenUsed/>
    <w:qFormat/>
    <w:rsid w:val="00F64F0B"/>
    <w:pPr>
      <w:spacing w:before="100" w:beforeAutospacing="1" w:after="100" w:afterAutospacing="1" w:line="240" w:lineRule="auto"/>
    </w:pPr>
    <w:rPr>
      <w:rFonts w:ascii="Times New Roman" w:eastAsia="Times New Roman" w:hAnsi="Times New Roman" w:cs="Times New Roman"/>
      <w:sz w:val="24"/>
      <w:szCs w:val="24"/>
      <w:lang w:val="zh-CN" w:eastAsia="en-ID"/>
    </w:rPr>
  </w:style>
  <w:style w:type="table" w:customStyle="1" w:styleId="TableNormal1">
    <w:name w:val="Table Normal1"/>
    <w:qFormat/>
    <w:rsid w:val="00F64F0B"/>
    <w:pPr>
      <w:spacing w:after="0" w:line="240" w:lineRule="auto"/>
    </w:pPr>
    <w:rPr>
      <w:rFonts w:ascii="Times New Roman" w:eastAsia="SimSun" w:hAnsi="Times New Roman" w:cs="Times New Roman"/>
      <w:kern w:val="0"/>
      <w:sz w:val="20"/>
      <w:szCs w:val="20"/>
      <w:lang w:eastAsia="en-ID"/>
      <w14:ligatures w14:val="none"/>
    </w:rPr>
    <w:tblPr>
      <w:tblCellMar>
        <w:top w:w="0" w:type="dxa"/>
        <w:left w:w="0" w:type="dxa"/>
        <w:bottom w:w="0" w:type="dxa"/>
        <w:right w:w="0" w:type="dxa"/>
      </w:tblCellMar>
    </w:tblPr>
  </w:style>
  <w:style w:type="paragraph" w:customStyle="1" w:styleId="Default">
    <w:name w:val="Default"/>
    <w:qFormat/>
    <w:rsid w:val="00F64F0B"/>
    <w:pPr>
      <w:autoSpaceDE w:val="0"/>
      <w:autoSpaceDN w:val="0"/>
      <w:adjustRightInd w:val="0"/>
      <w:spacing w:after="0" w:line="240" w:lineRule="auto"/>
    </w:pPr>
    <w:rPr>
      <w:rFonts w:ascii="Garamond" w:eastAsia="Calibri" w:hAnsi="Garamond" w:cs="Garamond"/>
      <w:color w:val="000000"/>
      <w:kern w:val="0"/>
      <w:lang w:val="en-US" w:eastAsia="en-ID"/>
      <w14:ligatures w14:val="none"/>
    </w:rPr>
  </w:style>
  <w:style w:type="paragraph" w:customStyle="1" w:styleId="Normal1">
    <w:name w:val="Normal1"/>
    <w:qFormat/>
    <w:rsid w:val="00F64F0B"/>
    <w:pPr>
      <w:spacing w:line="256" w:lineRule="auto"/>
    </w:pPr>
    <w:rPr>
      <w:rFonts w:ascii="Calibri" w:eastAsia="Times New Roman" w:hAnsi="Calibri" w:cs="Calibri"/>
      <w:color w:val="000000"/>
      <w:kern w:val="0"/>
      <w:sz w:val="22"/>
      <w:szCs w:val="22"/>
      <w:lang w:val="id-ID" w:eastAsia="en-ID"/>
      <w14:ligatures w14:val="none"/>
    </w:rPr>
  </w:style>
  <w:style w:type="character" w:customStyle="1" w:styleId="y2iqfc">
    <w:name w:val="y2iqfc"/>
    <w:qFormat/>
    <w:rsid w:val="00F64F0B"/>
  </w:style>
  <w:style w:type="paragraph" w:styleId="Bibliography">
    <w:name w:val="Bibliography"/>
    <w:basedOn w:val="Normal"/>
    <w:next w:val="Normal"/>
    <w:uiPriority w:val="37"/>
    <w:unhideWhenUsed/>
    <w:qFormat/>
    <w:rsid w:val="00F64F0B"/>
    <w:pPr>
      <w:spacing w:line="240" w:lineRule="auto"/>
      <w:ind w:left="720" w:hanging="720"/>
    </w:pPr>
    <w:rPr>
      <w:rFonts w:ascii="Calibri" w:eastAsia="Times New Roman" w:hAnsi="Calibri"/>
      <w:lang w:val="en-US" w:eastAsia="en-ID"/>
    </w:rPr>
  </w:style>
  <w:style w:type="table" w:customStyle="1" w:styleId="Style36">
    <w:name w:val="_Style 36"/>
    <w:basedOn w:val="TableNormal1"/>
    <w:qFormat/>
    <w:rsid w:val="00F64F0B"/>
    <w:tblPr>
      <w:tblCellMar>
        <w:left w:w="115" w:type="dxa"/>
        <w:right w:w="115" w:type="dxa"/>
      </w:tblCellMar>
    </w:tblPr>
  </w:style>
  <w:style w:type="table" w:customStyle="1" w:styleId="Style37">
    <w:name w:val="_Style 37"/>
    <w:basedOn w:val="TableNormal1"/>
    <w:qFormat/>
    <w:rsid w:val="00F64F0B"/>
    <w:tblPr>
      <w:tblCellMar>
        <w:left w:w="115" w:type="dxa"/>
        <w:right w:w="115" w:type="dxa"/>
      </w:tblCellMar>
    </w:tblPr>
  </w:style>
  <w:style w:type="table" w:customStyle="1" w:styleId="Style38">
    <w:name w:val="_Style 38"/>
    <w:basedOn w:val="TableNormal1"/>
    <w:qFormat/>
    <w:rsid w:val="00F64F0B"/>
    <w:tblPr>
      <w:tblCellMar>
        <w:left w:w="115" w:type="dxa"/>
        <w:right w:w="115" w:type="dxa"/>
      </w:tblCellMar>
    </w:tblPr>
  </w:style>
  <w:style w:type="table" w:customStyle="1" w:styleId="Style44">
    <w:name w:val="_Style 44"/>
    <w:basedOn w:val="TableNormal1"/>
    <w:qFormat/>
    <w:rsid w:val="00F64F0B"/>
    <w:tblPr>
      <w:tblCellMar>
        <w:left w:w="115" w:type="dxa"/>
        <w:right w:w="115" w:type="dxa"/>
      </w:tblCellMar>
    </w:tblPr>
  </w:style>
  <w:style w:type="table" w:customStyle="1" w:styleId="Style45">
    <w:name w:val="_Style 45"/>
    <w:basedOn w:val="TableNormal1"/>
    <w:qFormat/>
    <w:rsid w:val="00F64F0B"/>
    <w:tblPr>
      <w:tblCellMar>
        <w:left w:w="115" w:type="dxa"/>
        <w:right w:w="115" w:type="dxa"/>
      </w:tblCellMar>
    </w:tblPr>
  </w:style>
  <w:style w:type="table" w:customStyle="1" w:styleId="Style46">
    <w:name w:val="_Style 46"/>
    <w:basedOn w:val="TableNormal1"/>
    <w:qFormat/>
    <w:rsid w:val="00F64F0B"/>
    <w:tblPr>
      <w:tblCellMar>
        <w:left w:w="115" w:type="dxa"/>
        <w:right w:w="115" w:type="dxa"/>
      </w:tblCellMar>
    </w:tblPr>
  </w:style>
  <w:style w:type="paragraph" w:styleId="BodyText">
    <w:name w:val="Body Text"/>
    <w:basedOn w:val="Normal"/>
    <w:link w:val="BodyTextChar"/>
    <w:uiPriority w:val="1"/>
    <w:qFormat/>
    <w:rsid w:val="00F64F0B"/>
    <w:pPr>
      <w:widowControl w:val="0"/>
      <w:autoSpaceDE w:val="0"/>
      <w:autoSpaceDN w:val="0"/>
      <w:spacing w:line="240" w:lineRule="auto"/>
      <w:ind w:left="141"/>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F64F0B"/>
    <w:rPr>
      <w:rFonts w:ascii="Times New Roman" w:eastAsia="Times New Roman" w:hAnsi="Times New Roman" w:cs="Times New Roman"/>
      <w:kern w:val="0"/>
      <w:lang w:val="en-US"/>
      <w14:ligatures w14:val="none"/>
    </w:rPr>
  </w:style>
  <w:style w:type="paragraph" w:customStyle="1" w:styleId="TableParagraph">
    <w:name w:val="Table Paragraph"/>
    <w:basedOn w:val="Normal"/>
    <w:uiPriority w:val="1"/>
    <w:qFormat/>
    <w:rsid w:val="00F64F0B"/>
    <w:pPr>
      <w:widowControl w:val="0"/>
      <w:autoSpaceDE w:val="0"/>
      <w:autoSpaceDN w:val="0"/>
      <w:spacing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D35B5-D7FD-4D0D-AAF5-6EDD9DF9A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2012</Words>
  <Characters>11474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STIT AL-IHSAN BALEENDAH</dc:creator>
  <cp:keywords/>
  <dc:description/>
  <cp:lastModifiedBy>STIT AL-IHSAN BALEENDAH</cp:lastModifiedBy>
  <cp:revision>3</cp:revision>
  <cp:lastPrinted>2026-02-03T10:05:00Z</cp:lastPrinted>
  <dcterms:created xsi:type="dcterms:W3CDTF">2026-03-05T14:06:00Z</dcterms:created>
  <dcterms:modified xsi:type="dcterms:W3CDTF">2026-03-05T14:49:00Z</dcterms:modified>
</cp:coreProperties>
</file>