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AAE2" w14:textId="77777777" w:rsidR="00A00F80" w:rsidRPr="00A00F80" w:rsidRDefault="00A00F80" w:rsidP="00A00F80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19474218"/>
      <w:r w:rsidRPr="00A00F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BAB I </w:t>
      </w:r>
      <w:r w:rsidRPr="00A00F80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PENDAHULUAN</w:t>
      </w:r>
      <w:bookmarkEnd w:id="0"/>
    </w:p>
    <w:p w14:paraId="55436183" w14:textId="77777777" w:rsidR="00A00F80" w:rsidRPr="00A00F80" w:rsidRDefault="00A00F80" w:rsidP="00A00F80">
      <w:pPr>
        <w:pStyle w:val="Heading2"/>
        <w:numPr>
          <w:ilvl w:val="0"/>
          <w:numId w:val="5"/>
        </w:numPr>
        <w:ind w:left="4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219474219"/>
      <w:r w:rsidRPr="00A00F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Latar </w:t>
      </w:r>
      <w:proofErr w:type="spellStart"/>
      <w:r w:rsidRPr="00A00F80">
        <w:rPr>
          <w:rFonts w:ascii="Times New Roman" w:hAnsi="Times New Roman" w:cs="Times New Roman"/>
          <w:b/>
          <w:bCs/>
          <w:color w:val="auto"/>
          <w:sz w:val="24"/>
          <w:szCs w:val="24"/>
        </w:rPr>
        <w:t>Belakang</w:t>
      </w:r>
      <w:proofErr w:type="spellEnd"/>
      <w:r w:rsidRPr="00A00F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A00F80">
        <w:rPr>
          <w:rFonts w:ascii="Times New Roman" w:hAnsi="Times New Roman" w:cs="Times New Roman"/>
          <w:b/>
          <w:bCs/>
          <w:color w:val="auto"/>
          <w:sz w:val="24"/>
          <w:szCs w:val="24"/>
        </w:rPr>
        <w:t>Masalah</w:t>
      </w:r>
      <w:bookmarkEnd w:id="1"/>
      <w:proofErr w:type="spellEnd"/>
    </w:p>
    <w:p w14:paraId="1500CE63" w14:textId="77777777" w:rsidR="00A00F80" w:rsidRPr="005E7D36" w:rsidRDefault="00A00F80" w:rsidP="00A00F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platform,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mengorganisasi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memantau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r w:rsidRPr="005E7D36">
        <w:rPr>
          <w:rFonts w:ascii="Times New Roman" w:hAnsi="Times New Roman" w:cs="Times New Roman"/>
          <w:i/>
          <w:sz w:val="24"/>
          <w:szCs w:val="24"/>
        </w:rPr>
        <w:t>blended</w:t>
      </w:r>
      <w:r w:rsidRPr="005E7D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daring (</w:t>
      </w:r>
      <w:r w:rsidRPr="005E7D36">
        <w:rPr>
          <w:rFonts w:ascii="Times New Roman" w:hAnsi="Times New Roman" w:cs="Times New Roman"/>
          <w:i/>
          <w:sz w:val="24"/>
          <w:szCs w:val="24"/>
        </w:rPr>
        <w:t>online</w:t>
      </w:r>
      <w:r w:rsidRPr="005E7D3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Atas (SMA)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dihadapkan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global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keharusan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seringkali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mengakomodasi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keragaman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terkelola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ekstra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menjembatani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kesenjangan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keragaman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menawarkan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potensial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adaptif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(PP)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57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Nasional Pendidikan (SNP) (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diubah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PP No. 4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2022): PP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menyesuaikan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dinamika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FA5FBD" w14:textId="77777777" w:rsidR="00A00F80" w:rsidRPr="005E7D36" w:rsidRDefault="00A00F80" w:rsidP="00A00F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7D36">
        <w:rPr>
          <w:rFonts w:ascii="Times New Roman" w:hAnsi="Times New Roman" w:cs="Times New Roman"/>
          <w:sz w:val="24"/>
          <w:szCs w:val="24"/>
        </w:rPr>
        <w:t xml:space="preserve">Langkah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 w:rsidRPr="005E7D3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E7D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D36">
        <w:rPr>
          <w:rFonts w:ascii="Times New Roman" w:hAnsi="Times New Roman" w:cs="Times New Roman"/>
          <w:sz w:val="24"/>
          <w:szCs w:val="24"/>
        </w:rPr>
        <w:t>George</w:t>
      </w:r>
      <w:proofErr w:type="gramEnd"/>
      <w:r w:rsidRPr="005E7D36">
        <w:rPr>
          <w:rFonts w:ascii="Times New Roman" w:hAnsi="Times New Roman" w:cs="Times New Roman"/>
          <w:sz w:val="24"/>
          <w:szCs w:val="24"/>
        </w:rPr>
        <w:t xml:space="preserve"> R. Terry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Hasibuan (2006),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r w:rsidRPr="005E7D36">
        <w:rPr>
          <w:rFonts w:ascii="Times New Roman" w:hAnsi="Times New Roman" w:cs="Times New Roman"/>
          <w:i/>
          <w:sz w:val="24"/>
          <w:szCs w:val="24"/>
        </w:rPr>
        <w:t>Planning</w:t>
      </w:r>
      <w:r w:rsidRPr="005E7D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lastRenderedPageBreak/>
        <w:t>dilaksanakan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oleh guru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digital Bahasa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terintegrasi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platform </w:t>
      </w:r>
      <w:r w:rsidRPr="005E7D36">
        <w:rPr>
          <w:rFonts w:ascii="Times New Roman" w:hAnsi="Times New Roman" w:cs="Times New Roman"/>
          <w:i/>
          <w:sz w:val="24"/>
          <w:szCs w:val="24"/>
        </w:rPr>
        <w:t>Learning Management System</w:t>
      </w:r>
      <w:r w:rsidRPr="005E7D36">
        <w:rPr>
          <w:rFonts w:ascii="Times New Roman" w:hAnsi="Times New Roman" w:cs="Times New Roman"/>
          <w:sz w:val="24"/>
          <w:szCs w:val="24"/>
        </w:rPr>
        <w:t xml:space="preserve"> (LMS).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digital.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r w:rsidRPr="005E7D36">
        <w:rPr>
          <w:rFonts w:ascii="Times New Roman" w:hAnsi="Times New Roman" w:cs="Times New Roman"/>
          <w:i/>
          <w:sz w:val="24"/>
          <w:szCs w:val="24"/>
        </w:rPr>
        <w:t>Organizing</w:t>
      </w:r>
      <w:r w:rsidRPr="005E7D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guru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LMS,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penciptaan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daring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kaya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r w:rsidRPr="005E7D36">
        <w:rPr>
          <w:rFonts w:ascii="Times New Roman" w:hAnsi="Times New Roman" w:cs="Times New Roman"/>
          <w:i/>
          <w:sz w:val="24"/>
          <w:szCs w:val="24"/>
        </w:rPr>
        <w:t>e-book</w:t>
      </w:r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simulasi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r w:rsidRPr="005E7D36">
        <w:rPr>
          <w:rFonts w:ascii="Times New Roman" w:hAnsi="Times New Roman" w:cs="Times New Roman"/>
          <w:i/>
          <w:sz w:val="24"/>
          <w:szCs w:val="24"/>
        </w:rPr>
        <w:t>Actuating</w:t>
      </w:r>
      <w:r w:rsidRPr="005E7D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diwujudkan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fasilitasi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digital, </w:t>
      </w:r>
      <w:r w:rsidRPr="005E7D36">
        <w:rPr>
          <w:rFonts w:ascii="Times New Roman" w:hAnsi="Times New Roman" w:cs="Times New Roman"/>
          <w:i/>
          <w:sz w:val="24"/>
          <w:szCs w:val="24"/>
        </w:rPr>
        <w:t>online discussion</w:t>
      </w:r>
      <w:r w:rsidRPr="005E7D36">
        <w:rPr>
          <w:rFonts w:ascii="Times New Roman" w:hAnsi="Times New Roman" w:cs="Times New Roman"/>
          <w:sz w:val="24"/>
          <w:szCs w:val="24"/>
        </w:rPr>
        <w:t xml:space="preserve">),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pendamping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menggerakkan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r w:rsidRPr="005E7D36">
        <w:rPr>
          <w:rFonts w:ascii="Times New Roman" w:hAnsi="Times New Roman" w:cs="Times New Roman"/>
          <w:i/>
          <w:sz w:val="24"/>
          <w:szCs w:val="24"/>
        </w:rPr>
        <w:t>Evaluating</w:t>
      </w:r>
      <w:r w:rsidRPr="005E7D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 w:rsidRPr="005E7D3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diwujudkan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digital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pelacakan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tercapainya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237C334" w14:textId="77777777" w:rsidR="00A00F80" w:rsidRPr="005E7D36" w:rsidRDefault="00A00F80" w:rsidP="00A00F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7D36">
        <w:rPr>
          <w:rFonts w:ascii="Times New Roman" w:hAnsi="Times New Roman" w:cs="Times New Roman"/>
          <w:sz w:val="24"/>
          <w:szCs w:val="24"/>
        </w:rPr>
        <w:t xml:space="preserve">Langkah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memastikan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bahwa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setiap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peserta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didik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terlepas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dari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latar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belakang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sosial-ekonomi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atau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tingkat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akses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teknologinya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dapat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bertumbuh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berkembang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dengan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baik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secara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color w:val="1B1C1D"/>
          <w:sz w:val="24"/>
          <w:szCs w:val="24"/>
        </w:rPr>
        <w:t>mandiri</w:t>
      </w:r>
      <w:proofErr w:type="spellEnd"/>
      <w:r w:rsidRPr="005E7D36">
        <w:rPr>
          <w:rFonts w:ascii="Times New Roman" w:hAnsi="Times New Roman" w:cs="Times New Roman"/>
          <w:color w:val="1B1C1D"/>
          <w:sz w:val="24"/>
          <w:szCs w:val="24"/>
        </w:rPr>
        <w:t xml:space="preserve">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tatanan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berkualitas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UU no 20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Pendidikan Nasional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integral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berkualitas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r w:rsidRPr="005E7D36">
        <w:rPr>
          <w:rFonts w:ascii="Times New Roman" w:hAnsi="Times New Roman" w:cs="Times New Roman"/>
          <w:i/>
          <w:sz w:val="24"/>
          <w:szCs w:val="24"/>
        </w:rPr>
        <w:t>education for all</w:t>
      </w:r>
      <w:r w:rsidRPr="005E7D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diskriminasi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r w:rsidRPr="005E7D36">
        <w:rPr>
          <w:rFonts w:ascii="Times New Roman" w:hAnsi="Times New Roman" w:cs="Times New Roman"/>
          <w:i/>
          <w:sz w:val="24"/>
          <w:szCs w:val="24"/>
        </w:rPr>
        <w:t xml:space="preserve">Education for </w:t>
      </w:r>
      <w:proofErr w:type="gramStart"/>
      <w:r w:rsidRPr="005E7D36">
        <w:rPr>
          <w:rFonts w:ascii="Times New Roman" w:hAnsi="Times New Roman" w:cs="Times New Roman"/>
          <w:i/>
          <w:sz w:val="24"/>
          <w:szCs w:val="24"/>
        </w:rPr>
        <w:t xml:space="preserve">all </w:t>
      </w:r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ini</w:t>
      </w:r>
      <w:proofErr w:type="spellEnd"/>
      <w:proofErr w:type="gram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Salamanca (</w:t>
      </w:r>
      <w:r w:rsidRPr="005E7D36">
        <w:rPr>
          <w:rFonts w:ascii="Times New Roman" w:hAnsi="Times New Roman" w:cs="Times New Roman"/>
          <w:i/>
          <w:sz w:val="24"/>
          <w:szCs w:val="24"/>
        </w:rPr>
        <w:t>Salamanca Statement</w:t>
      </w:r>
      <w:r w:rsidRPr="005E7D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diprakarsai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oleh UNESCO,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menuntut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mengadopsi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perundang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undangan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lastRenderedPageBreak/>
        <w:t>pemerintah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reguler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mendesak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” (UNESCO, 1994:1).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J. David Smith (2006:25)</w:t>
      </w:r>
      <w:r w:rsidRPr="005E7D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D36">
        <w:rPr>
          <w:rFonts w:ascii="Times New Roman" w:hAnsi="Times New Roman" w:cs="Times New Roman"/>
          <w:sz w:val="24"/>
          <w:szCs w:val="24"/>
        </w:rPr>
        <w:t xml:space="preserve">Pendidikan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inklusi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menyatukan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holistik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>.</w:t>
      </w:r>
    </w:p>
    <w:p w14:paraId="40489129" w14:textId="77777777" w:rsidR="00A00F80" w:rsidRPr="005E7D36" w:rsidRDefault="00A00F80" w:rsidP="00A00F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kenyataan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Atas (SMA),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kesenjangan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>:</w:t>
      </w:r>
    </w:p>
    <w:p w14:paraId="3AF5A19E" w14:textId="77777777" w:rsidR="00A00F80" w:rsidRPr="005E7D36" w:rsidRDefault="00A00F80" w:rsidP="00A00F8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420"/>
        <w:jc w:val="both"/>
        <w:rPr>
          <w:rFonts w:ascii="Times New Roman" w:hAnsi="Times New Roman" w:cs="Times New Roman"/>
          <w:sz w:val="24"/>
          <w:szCs w:val="24"/>
        </w:rPr>
      </w:pPr>
      <w:r w:rsidRPr="005E7D36">
        <w:rPr>
          <w:rFonts w:ascii="Times New Roman" w:hAnsi="Times New Roman" w:cs="Times New Roman"/>
          <w:sz w:val="24"/>
          <w:szCs w:val="24"/>
        </w:rPr>
        <w:t xml:space="preserve">Metode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pengajaran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cetak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seringkali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mendasar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kesenjangan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wilayah.</w:t>
      </w:r>
    </w:p>
    <w:p w14:paraId="7C460E6D" w14:textId="77777777" w:rsidR="00A00F80" w:rsidRPr="005E7D36" w:rsidRDefault="00A00F80" w:rsidP="00A00F8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insidental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Kesenjangan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terkuak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pergeseran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mendadak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memperlihatkan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mengadaptasi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daring. </w:t>
      </w:r>
    </w:p>
    <w:p w14:paraId="26A4583F" w14:textId="77777777" w:rsidR="00A00F80" w:rsidRPr="005E7D36" w:rsidRDefault="00A00F80" w:rsidP="00A00F8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adopsi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pedagogis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berniat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mengadopsi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terhambat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perlunya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guru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merata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DA2B0D" w14:textId="77777777" w:rsidR="00A00F80" w:rsidRPr="005E7D36" w:rsidRDefault="00A00F80" w:rsidP="00A00F8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420"/>
        <w:jc w:val="both"/>
        <w:rPr>
          <w:rFonts w:ascii="Times New Roman" w:hAnsi="Times New Roman" w:cs="Times New Roman"/>
          <w:sz w:val="24"/>
          <w:szCs w:val="24"/>
        </w:rPr>
      </w:pPr>
      <w:r w:rsidRPr="005E7D36">
        <w:rPr>
          <w:rFonts w:ascii="Times New Roman" w:hAnsi="Times New Roman" w:cs="Times New Roman"/>
          <w:sz w:val="24"/>
          <w:szCs w:val="24"/>
        </w:rPr>
        <w:t xml:space="preserve">Kendala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klasik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internet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gawai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terselesaikan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>.</w:t>
      </w:r>
    </w:p>
    <w:p w14:paraId="11B2541D" w14:textId="77777777" w:rsidR="00A00F80" w:rsidRPr="005E7D36" w:rsidRDefault="00A00F80" w:rsidP="00A00F8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7D36">
        <w:rPr>
          <w:rFonts w:ascii="Times New Roman" w:hAnsi="Times New Roman" w:cs="Times New Roman"/>
          <w:sz w:val="24"/>
          <w:szCs w:val="24"/>
        </w:rPr>
        <w:lastRenderedPageBreak/>
        <w:t>Bahkan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LMS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Moodle)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kustomisasi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menyoroti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kompleksitas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>.</w:t>
      </w:r>
    </w:p>
    <w:p w14:paraId="01518D78" w14:textId="77777777" w:rsidR="00A00F80" w:rsidRPr="005E7D36" w:rsidRDefault="00A00F80" w:rsidP="00A00F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konsensus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Learning Management System (LMS) dan platform digital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(Zakaria, 2024)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(Ramdani, 2024),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kesenjangan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r w:rsidRPr="005E7D36">
        <w:rPr>
          <w:rFonts w:ascii="Times New Roman" w:hAnsi="Times New Roman" w:cs="Times New Roman"/>
          <w:i/>
          <w:iCs/>
          <w:sz w:val="24"/>
          <w:szCs w:val="24"/>
        </w:rPr>
        <w:t>research gap</w:t>
      </w:r>
      <w:r w:rsidRPr="005E7D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minimnya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mengintegrasikan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holistik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inklusivitas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 SMA.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berfokus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Indriani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2025)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(Azizah, 2025).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menjembatani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r w:rsidRPr="005E7D36">
        <w:rPr>
          <w:rFonts w:ascii="Times New Roman" w:hAnsi="Times New Roman" w:cs="Times New Roman"/>
          <w:i/>
          <w:iCs/>
          <w:sz w:val="24"/>
          <w:szCs w:val="24"/>
        </w:rPr>
        <w:t>slow response</w:t>
      </w:r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keragaman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diferensiasi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mendesak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benar-benar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adaptif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keragaman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(UNESCO, 1994).</w:t>
      </w:r>
    </w:p>
    <w:p w14:paraId="30ACD929" w14:textId="77777777" w:rsidR="00A00F80" w:rsidRPr="005E7D36" w:rsidRDefault="00A00F80" w:rsidP="00A00F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penanggulangan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kesenjangan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inklusivitas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diferensiasi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(Muliani, 2022). Studi-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guru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intensif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diferensiasi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Pristiwanti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et al., 2022; Tanjung et al., 2024).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platform digital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(Azizah, 2025)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lastRenderedPageBreak/>
        <w:t>Pengorganisasian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r w:rsidRPr="005E7D36">
        <w:rPr>
          <w:rFonts w:ascii="Times New Roman" w:hAnsi="Times New Roman" w:cs="Times New Roman"/>
          <w:i/>
          <w:iCs/>
          <w:sz w:val="24"/>
          <w:szCs w:val="24"/>
        </w:rPr>
        <w:t>Organizing</w:t>
      </w:r>
      <w:r w:rsidRPr="005E7D36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r w:rsidRPr="005E7D36">
        <w:rPr>
          <w:rFonts w:ascii="Times New Roman" w:hAnsi="Times New Roman" w:cs="Times New Roman"/>
          <w:i/>
          <w:iCs/>
          <w:sz w:val="24"/>
          <w:szCs w:val="24"/>
        </w:rPr>
        <w:t>Evaluating</w:t>
      </w:r>
      <w:r w:rsidRPr="005E7D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mengadopsi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LMS)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adopsi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merata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(Cabreros &amp;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Barbacena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>, 2024).</w:t>
      </w:r>
    </w:p>
    <w:p w14:paraId="7213C5F2" w14:textId="77777777" w:rsidR="00A00F80" w:rsidRPr="005E7D36" w:rsidRDefault="00A00F80" w:rsidP="00A00F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research gap pada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manajerial-inklusif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difokuskan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eksplorasi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(CMBT-K),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di SMA.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mengadopsi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(case study)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menangkap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holistik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mengimplementasikan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terperinci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diferensiasi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D3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7D36">
        <w:rPr>
          <w:rFonts w:ascii="Times New Roman" w:hAnsi="Times New Roman" w:cs="Times New Roman"/>
          <w:sz w:val="24"/>
          <w:szCs w:val="24"/>
        </w:rPr>
        <w:t>.</w:t>
      </w:r>
    </w:p>
    <w:p w14:paraId="7B9DC843" w14:textId="77777777" w:rsidR="00A00F80" w:rsidRPr="00A00F80" w:rsidRDefault="00A00F80" w:rsidP="00A00F80">
      <w:pPr>
        <w:pStyle w:val="Heading2"/>
        <w:numPr>
          <w:ilvl w:val="0"/>
          <w:numId w:val="5"/>
        </w:numPr>
        <w:ind w:left="4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219474220"/>
      <w:proofErr w:type="spellStart"/>
      <w:r w:rsidRPr="00A00F80">
        <w:rPr>
          <w:rFonts w:ascii="Times New Roman" w:hAnsi="Times New Roman" w:cs="Times New Roman"/>
          <w:b/>
          <w:bCs/>
          <w:color w:val="auto"/>
          <w:sz w:val="24"/>
          <w:szCs w:val="24"/>
        </w:rPr>
        <w:t>Rumusan</w:t>
      </w:r>
      <w:proofErr w:type="spellEnd"/>
      <w:r w:rsidRPr="00A00F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dan Batasan </w:t>
      </w:r>
      <w:proofErr w:type="spellStart"/>
      <w:r w:rsidRPr="00A00F80">
        <w:rPr>
          <w:rFonts w:ascii="Times New Roman" w:hAnsi="Times New Roman" w:cs="Times New Roman"/>
          <w:b/>
          <w:bCs/>
          <w:color w:val="auto"/>
          <w:sz w:val="24"/>
          <w:szCs w:val="24"/>
        </w:rPr>
        <w:t>Masalah</w:t>
      </w:r>
      <w:bookmarkEnd w:id="2"/>
      <w:proofErr w:type="spellEnd"/>
    </w:p>
    <w:p w14:paraId="6F18B7C9" w14:textId="77777777" w:rsidR="00A00F80" w:rsidRPr="00E71CC6" w:rsidRDefault="00A00F80" w:rsidP="00A00F80">
      <w:pPr>
        <w:pStyle w:val="Heading3"/>
        <w:numPr>
          <w:ilvl w:val="0"/>
          <w:numId w:val="7"/>
        </w:numPr>
        <w:spacing w:after="0" w:line="360" w:lineRule="auto"/>
        <w:ind w:left="14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219474221"/>
      <w:proofErr w:type="spellStart"/>
      <w:r w:rsidRPr="00E71CC6">
        <w:rPr>
          <w:rFonts w:ascii="Times New Roman" w:hAnsi="Times New Roman" w:cs="Times New Roman"/>
          <w:b/>
          <w:bCs/>
          <w:color w:val="auto"/>
          <w:sz w:val="24"/>
          <w:szCs w:val="24"/>
        </w:rPr>
        <w:t>Rumusan</w:t>
      </w:r>
      <w:proofErr w:type="spellEnd"/>
      <w:r w:rsidRPr="00E71CC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E71CC6">
        <w:rPr>
          <w:rFonts w:ascii="Times New Roman" w:hAnsi="Times New Roman" w:cs="Times New Roman"/>
          <w:b/>
          <w:bCs/>
          <w:color w:val="auto"/>
          <w:sz w:val="24"/>
          <w:szCs w:val="24"/>
        </w:rPr>
        <w:t>Masalah</w:t>
      </w:r>
      <w:bookmarkEnd w:id="3"/>
      <w:proofErr w:type="spellEnd"/>
    </w:p>
    <w:p w14:paraId="224F8731" w14:textId="77777777" w:rsidR="00A00F80" w:rsidRDefault="00A00F80" w:rsidP="00A00F80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Pr="00445166">
        <w:rPr>
          <w:rFonts w:ascii="Times New Roman" w:hAnsi="Times New Roman" w:cs="Times New Roman"/>
          <w:noProof/>
          <w:sz w:val="24"/>
          <w:szCs w:val="24"/>
        </w:rPr>
        <w:t>Perumusan masalah dalam penelitian ini bertujuan untuk menyelidiki, “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di SMAN 6 Bandung dan SMAN 6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Cimahi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>?”</w:t>
      </w:r>
    </w:p>
    <w:p w14:paraId="60022F4D" w14:textId="77777777" w:rsidR="00A00F80" w:rsidRDefault="00A00F80" w:rsidP="00A00F80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mengadopsi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r w:rsidRPr="00C31450">
        <w:rPr>
          <w:rFonts w:ascii="Times New Roman" w:hAnsi="Times New Roman" w:cs="Times New Roman"/>
          <w:i/>
          <w:iCs/>
          <w:sz w:val="24"/>
          <w:szCs w:val="24"/>
        </w:rPr>
        <w:t>Input, Process, Output</w:t>
      </w:r>
      <w:r w:rsidRPr="00C31450">
        <w:rPr>
          <w:rFonts w:ascii="Times New Roman" w:hAnsi="Times New Roman" w:cs="Times New Roman"/>
          <w:sz w:val="24"/>
          <w:szCs w:val="24"/>
        </w:rPr>
        <w:t xml:space="preserve">, dan </w:t>
      </w:r>
      <w:r w:rsidRPr="00C31450">
        <w:rPr>
          <w:rFonts w:ascii="Times New Roman" w:hAnsi="Times New Roman" w:cs="Times New Roman"/>
          <w:i/>
          <w:iCs/>
          <w:sz w:val="24"/>
          <w:szCs w:val="24"/>
        </w:rPr>
        <w:t>Outcome</w:t>
      </w:r>
      <w:r w:rsidRPr="00C31450">
        <w:rPr>
          <w:rFonts w:ascii="Times New Roman" w:hAnsi="Times New Roman" w:cs="Times New Roman"/>
          <w:sz w:val="24"/>
          <w:szCs w:val="24"/>
        </w:rPr>
        <w:t xml:space="preserve"> (IPOO)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Kelas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(CMBT) yang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di SMAN 6 Bandung dan SMAN 6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Cimahi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DD8845" w14:textId="77777777" w:rsidR="00A00F80" w:rsidRDefault="00A00F80" w:rsidP="00A00F80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1450">
        <w:rPr>
          <w:rFonts w:ascii="Times New Roman" w:hAnsi="Times New Roman" w:cs="Times New Roman"/>
          <w:sz w:val="24"/>
          <w:szCs w:val="24"/>
        </w:rPr>
        <w:lastRenderedPageBreak/>
        <w:t>Analisis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r w:rsidRPr="00C31450">
        <w:rPr>
          <w:rFonts w:ascii="Times New Roman" w:hAnsi="Times New Roman" w:cs="Times New Roman"/>
          <w:i/>
          <w:iCs/>
          <w:sz w:val="24"/>
          <w:szCs w:val="24"/>
        </w:rPr>
        <w:t>Input</w:t>
      </w:r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inklusivitas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keragaman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semuanya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penentu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bergeser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r w:rsidRPr="00C31450">
        <w:rPr>
          <w:rFonts w:ascii="Times New Roman" w:hAnsi="Times New Roman" w:cs="Times New Roman"/>
          <w:i/>
          <w:iCs/>
          <w:sz w:val="24"/>
          <w:szCs w:val="24"/>
        </w:rPr>
        <w:t>Process</w:t>
      </w:r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fungsi-fungsi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diintegrasikan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digital yang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terdiferensiasi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menata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LMS,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memonitor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individual. </w:t>
      </w:r>
    </w:p>
    <w:p w14:paraId="23C19D1A" w14:textId="77777777" w:rsidR="00A00F80" w:rsidRDefault="00A00F80" w:rsidP="00A00F80">
      <w:pPr>
        <w:pStyle w:val="ListParagraph"/>
        <w:spacing w:after="0" w:line="360" w:lineRule="auto"/>
        <w:ind w:left="709" w:firstLine="567"/>
        <w:jc w:val="both"/>
        <w:rPr>
          <w:rFonts w:ascii="Times New Roman" w:hAnsi="Times New Roman" w:cs="Times New Roman"/>
          <w:noProof/>
        </w:rPr>
      </w:pPr>
      <w:proofErr w:type="spellStart"/>
      <w:r w:rsidRPr="00445166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r w:rsidRPr="00445166">
        <w:rPr>
          <w:rFonts w:ascii="Times New Roman" w:hAnsi="Times New Roman" w:cs="Times New Roman"/>
          <w:i/>
          <w:iCs/>
          <w:sz w:val="24"/>
          <w:szCs w:val="24"/>
        </w:rPr>
        <w:t>Output</w:t>
      </w:r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CMBT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pelacakan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166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r w:rsidRPr="00445166">
        <w:rPr>
          <w:rFonts w:ascii="Times New Roman" w:hAnsi="Times New Roman" w:cs="Times New Roman"/>
          <w:i/>
          <w:iCs/>
          <w:sz w:val="24"/>
          <w:szCs w:val="24"/>
        </w:rPr>
        <w:t>Outcome</w:t>
      </w:r>
      <w:r w:rsidRPr="004451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dan guru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adaptif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16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445166">
        <w:rPr>
          <w:rFonts w:ascii="Times New Roman" w:hAnsi="Times New Roman" w:cs="Times New Roman"/>
          <w:sz w:val="24"/>
          <w:szCs w:val="24"/>
        </w:rPr>
        <w:t>.</w:t>
      </w:r>
    </w:p>
    <w:p w14:paraId="55B4C6B6" w14:textId="77777777" w:rsidR="00A00F80" w:rsidRDefault="00A00F80" w:rsidP="00A00F80">
      <w:pPr>
        <w:keepNext/>
        <w:spacing w:after="0" w:line="360" w:lineRule="auto"/>
        <w:ind w:left="567"/>
        <w:jc w:val="both"/>
      </w:pPr>
      <w:r>
        <w:rPr>
          <w:noProof/>
        </w:rPr>
        <w:lastRenderedPageBreak/>
        <w:drawing>
          <wp:inline distT="0" distB="0" distL="0" distR="0" wp14:anchorId="5E07EF3A" wp14:editId="7171683F">
            <wp:extent cx="4510709" cy="370522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9514" t="23196" r="8152" b="14948"/>
                    <a:stretch/>
                  </pic:blipFill>
                  <pic:spPr bwMode="auto">
                    <a:xfrm>
                      <a:off x="0" y="0"/>
                      <a:ext cx="4535080" cy="3725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380CE9" w14:textId="77777777" w:rsidR="00A00F80" w:rsidRPr="00AE1D5B" w:rsidRDefault="00A00F80" w:rsidP="00A00F80">
      <w:pPr>
        <w:jc w:val="center"/>
        <w:rPr>
          <w:lang w:val="en-US"/>
        </w:rPr>
      </w:pPr>
      <w:r w:rsidRPr="00727D56">
        <w:rPr>
          <w:rFonts w:ascii="Times New Roman" w:hAnsi="Times New Roman" w:cs="Times New Roman"/>
        </w:rPr>
        <w:t xml:space="preserve">Gambar 1. </w:t>
      </w:r>
      <w:r w:rsidRPr="00727D56">
        <w:rPr>
          <w:rFonts w:ascii="Times New Roman" w:hAnsi="Times New Roman" w:cs="Times New Roman"/>
        </w:rPr>
        <w:fldChar w:fldCharType="begin"/>
      </w:r>
      <w:r w:rsidRPr="00727D56">
        <w:rPr>
          <w:rFonts w:ascii="Times New Roman" w:hAnsi="Times New Roman" w:cs="Times New Roman"/>
        </w:rPr>
        <w:instrText xml:space="preserve"> SEQ Gambar_1. \* ARABIC </w:instrText>
      </w:r>
      <w:r w:rsidRPr="00727D56">
        <w:rPr>
          <w:rFonts w:ascii="Times New Roman" w:hAnsi="Times New Roman" w:cs="Times New Roman"/>
        </w:rPr>
        <w:fldChar w:fldCharType="separate"/>
      </w:r>
      <w:r w:rsidRPr="00727D56">
        <w:rPr>
          <w:rFonts w:ascii="Times New Roman" w:hAnsi="Times New Roman" w:cs="Times New Roman"/>
          <w:noProof/>
        </w:rPr>
        <w:t>1</w:t>
      </w:r>
      <w:r w:rsidRPr="00727D56">
        <w:rPr>
          <w:rFonts w:ascii="Times New Roman" w:hAnsi="Times New Roman" w:cs="Times New Roman"/>
        </w:rPr>
        <w:fldChar w:fldCharType="end"/>
      </w:r>
      <w:r w:rsidRPr="002B36B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Pendekatan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Sistem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B36BC">
        <w:rPr>
          <w:rFonts w:ascii="Times New Roman" w:hAnsi="Times New Roman" w:cs="Times New Roman"/>
        </w:rPr>
        <w:t>Rumusan</w:t>
      </w:r>
      <w:proofErr w:type="spellEnd"/>
      <w:r w:rsidRPr="002B36BC">
        <w:rPr>
          <w:rFonts w:ascii="Times New Roman" w:hAnsi="Times New Roman" w:cs="Times New Roman"/>
        </w:rPr>
        <w:t xml:space="preserve"> </w:t>
      </w:r>
      <w:proofErr w:type="spellStart"/>
      <w:r w:rsidRPr="002B36BC">
        <w:rPr>
          <w:rFonts w:ascii="Times New Roman" w:hAnsi="Times New Roman" w:cs="Times New Roman"/>
        </w:rPr>
        <w:t>Masalah</w:t>
      </w:r>
      <w:proofErr w:type="spellEnd"/>
    </w:p>
    <w:p w14:paraId="6854037C" w14:textId="77777777" w:rsidR="00A00F80" w:rsidRPr="00E71CC6" w:rsidRDefault="00A00F80" w:rsidP="00A00F80">
      <w:pPr>
        <w:pStyle w:val="Heading3"/>
        <w:numPr>
          <w:ilvl w:val="0"/>
          <w:numId w:val="7"/>
        </w:numPr>
        <w:spacing w:after="0" w:line="360" w:lineRule="auto"/>
        <w:ind w:left="1440"/>
        <w:rPr>
          <w:rFonts w:ascii="Times New Roman" w:hAnsi="Times New Roman" w:cs="Times New Roman"/>
          <w:b/>
          <w:bCs/>
        </w:rPr>
      </w:pPr>
      <w:bookmarkStart w:id="4" w:name="_Toc219474222"/>
      <w:r w:rsidRPr="00E71CC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Batasan </w:t>
      </w:r>
      <w:proofErr w:type="spellStart"/>
      <w:r w:rsidRPr="00E71CC6">
        <w:rPr>
          <w:rFonts w:ascii="Times New Roman" w:hAnsi="Times New Roman" w:cs="Times New Roman"/>
          <w:b/>
          <w:bCs/>
          <w:color w:val="auto"/>
          <w:sz w:val="24"/>
          <w:szCs w:val="24"/>
        </w:rPr>
        <w:t>Masalah</w:t>
      </w:r>
      <w:bookmarkEnd w:id="4"/>
      <w:proofErr w:type="spellEnd"/>
    </w:p>
    <w:p w14:paraId="7A1698C4" w14:textId="77777777" w:rsidR="00A00F80" w:rsidRPr="00C31450" w:rsidRDefault="00A00F80" w:rsidP="00A00F80">
      <w:pPr>
        <w:pStyle w:val="NormalWeb"/>
        <w:spacing w:before="0" w:beforeAutospacing="0" w:after="0" w:afterAutospacing="0" w:line="360" w:lineRule="auto"/>
        <w:ind w:left="709" w:firstLine="567"/>
        <w:jc w:val="both"/>
      </w:pPr>
      <w:proofErr w:type="spellStart"/>
      <w:r w:rsidRPr="00C31450">
        <w:t>Penelitian</w:t>
      </w:r>
      <w:proofErr w:type="spellEnd"/>
      <w:r w:rsidRPr="00C31450">
        <w:t xml:space="preserve"> </w:t>
      </w:r>
      <w:proofErr w:type="spellStart"/>
      <w:r w:rsidRPr="00C31450">
        <w:t>ini</w:t>
      </w:r>
      <w:proofErr w:type="spellEnd"/>
      <w:r w:rsidRPr="00C31450">
        <w:t xml:space="preserve"> </w:t>
      </w:r>
      <w:proofErr w:type="spellStart"/>
      <w:r w:rsidRPr="00C31450">
        <w:t>membatasi</w:t>
      </w:r>
      <w:proofErr w:type="spellEnd"/>
      <w:r w:rsidRPr="00C31450">
        <w:t xml:space="preserve"> </w:t>
      </w:r>
      <w:proofErr w:type="spellStart"/>
      <w:r w:rsidRPr="00C31450">
        <w:t>ruang</w:t>
      </w:r>
      <w:proofErr w:type="spellEnd"/>
      <w:r w:rsidRPr="00C31450">
        <w:t xml:space="preserve"> </w:t>
      </w:r>
      <w:proofErr w:type="spellStart"/>
      <w:r w:rsidRPr="00C31450">
        <w:t>lingkup</w:t>
      </w:r>
      <w:proofErr w:type="spellEnd"/>
      <w:r w:rsidRPr="00C31450">
        <w:t xml:space="preserve"> </w:t>
      </w:r>
      <w:proofErr w:type="spellStart"/>
      <w:r w:rsidRPr="00C31450">
        <w:t>kajian</w:t>
      </w:r>
      <w:proofErr w:type="spellEnd"/>
      <w:r w:rsidRPr="00C31450">
        <w:t xml:space="preserve"> pada </w:t>
      </w:r>
      <w:proofErr w:type="spellStart"/>
      <w:r w:rsidRPr="00C31450">
        <w:t>analisis</w:t>
      </w:r>
      <w:proofErr w:type="spellEnd"/>
      <w:r w:rsidRPr="00C31450">
        <w:t xml:space="preserve"> </w:t>
      </w:r>
      <w:proofErr w:type="spellStart"/>
      <w:r w:rsidRPr="00C31450">
        <w:t>implementasi</w:t>
      </w:r>
      <w:proofErr w:type="spellEnd"/>
      <w:r w:rsidRPr="00C31450">
        <w:t xml:space="preserve"> </w:t>
      </w:r>
      <w:proofErr w:type="spellStart"/>
      <w:r>
        <w:rPr>
          <w:i/>
          <w:iCs/>
        </w:rPr>
        <w:t>Manajemen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Kelas</w:t>
      </w:r>
      <w:proofErr w:type="spellEnd"/>
      <w:r w:rsidRPr="00C31450">
        <w:t xml:space="preserve"> </w:t>
      </w:r>
      <w:proofErr w:type="spellStart"/>
      <w:r w:rsidRPr="00C31450">
        <w:t>Berbasis</w:t>
      </w:r>
      <w:proofErr w:type="spellEnd"/>
      <w:r w:rsidRPr="00C31450">
        <w:t xml:space="preserve"> </w:t>
      </w:r>
      <w:proofErr w:type="spellStart"/>
      <w:r w:rsidRPr="00C31450">
        <w:t>Teknologi</w:t>
      </w:r>
      <w:proofErr w:type="spellEnd"/>
      <w:r w:rsidRPr="00C31450">
        <w:t xml:space="preserve"> (CMBT) </w:t>
      </w:r>
      <w:proofErr w:type="spellStart"/>
      <w:r w:rsidRPr="00C31450">
        <w:t>dalam</w:t>
      </w:r>
      <w:proofErr w:type="spellEnd"/>
      <w:r w:rsidRPr="00C31450">
        <w:t xml:space="preserve"> </w:t>
      </w:r>
      <w:proofErr w:type="spellStart"/>
      <w:r w:rsidRPr="00C31450">
        <w:t>konteks</w:t>
      </w:r>
      <w:proofErr w:type="spellEnd"/>
      <w:r w:rsidRPr="00C31450">
        <w:t xml:space="preserve"> </w:t>
      </w:r>
      <w:proofErr w:type="spellStart"/>
      <w:r w:rsidRPr="00C31450">
        <w:t>pembelajaran</w:t>
      </w:r>
      <w:proofErr w:type="spellEnd"/>
      <w:r w:rsidRPr="00C31450">
        <w:t xml:space="preserve"> Bahasa </w:t>
      </w:r>
      <w:proofErr w:type="spellStart"/>
      <w:r w:rsidRPr="00C31450">
        <w:t>Inggris</w:t>
      </w:r>
      <w:proofErr w:type="spellEnd"/>
      <w:r w:rsidRPr="00C31450">
        <w:t xml:space="preserve"> di SMAN 6 Bandung dan SMAN 6 </w:t>
      </w:r>
      <w:proofErr w:type="spellStart"/>
      <w:r w:rsidRPr="00C31450">
        <w:t>Cimahi</w:t>
      </w:r>
      <w:proofErr w:type="spellEnd"/>
      <w:r w:rsidRPr="00C31450">
        <w:t xml:space="preserve">. </w:t>
      </w:r>
      <w:proofErr w:type="spellStart"/>
      <w:r w:rsidRPr="00C31450">
        <w:t>Pemilihan</w:t>
      </w:r>
      <w:proofErr w:type="spellEnd"/>
      <w:r w:rsidRPr="00C31450">
        <w:t xml:space="preserve"> </w:t>
      </w:r>
      <w:proofErr w:type="spellStart"/>
      <w:r w:rsidRPr="00C31450">
        <w:t>kedua</w:t>
      </w:r>
      <w:proofErr w:type="spellEnd"/>
      <w:r w:rsidRPr="00C31450">
        <w:t xml:space="preserve"> </w:t>
      </w:r>
      <w:proofErr w:type="spellStart"/>
      <w:r w:rsidRPr="00C31450">
        <w:t>lokasi</w:t>
      </w:r>
      <w:proofErr w:type="spellEnd"/>
      <w:r w:rsidRPr="00C31450">
        <w:t xml:space="preserve"> </w:t>
      </w:r>
      <w:proofErr w:type="spellStart"/>
      <w:r w:rsidRPr="00C31450">
        <w:t>ini</w:t>
      </w:r>
      <w:proofErr w:type="spellEnd"/>
      <w:r w:rsidRPr="00C31450">
        <w:t xml:space="preserve"> </w:t>
      </w:r>
      <w:proofErr w:type="spellStart"/>
      <w:r w:rsidRPr="00C31450">
        <w:t>didasarkan</w:t>
      </w:r>
      <w:proofErr w:type="spellEnd"/>
      <w:r w:rsidRPr="00C31450">
        <w:t xml:space="preserve"> pada </w:t>
      </w:r>
      <w:proofErr w:type="spellStart"/>
      <w:r w:rsidRPr="00C31450">
        <w:t>kebutuhan</w:t>
      </w:r>
      <w:proofErr w:type="spellEnd"/>
      <w:r w:rsidRPr="00C31450">
        <w:t xml:space="preserve"> </w:t>
      </w:r>
      <w:proofErr w:type="spellStart"/>
      <w:r w:rsidRPr="00C31450">
        <w:t>untuk</w:t>
      </w:r>
      <w:proofErr w:type="spellEnd"/>
      <w:r w:rsidRPr="00C31450">
        <w:t xml:space="preserve"> </w:t>
      </w:r>
      <w:proofErr w:type="spellStart"/>
      <w:r w:rsidRPr="00C31450">
        <w:t>mendapatkan</w:t>
      </w:r>
      <w:proofErr w:type="spellEnd"/>
      <w:r w:rsidRPr="00C31450">
        <w:t xml:space="preserve"> data </w:t>
      </w:r>
      <w:proofErr w:type="spellStart"/>
      <w:r w:rsidRPr="00C31450">
        <w:t>komparatif</w:t>
      </w:r>
      <w:proofErr w:type="spellEnd"/>
      <w:r w:rsidRPr="00C31450">
        <w:t xml:space="preserve"> yang </w:t>
      </w:r>
      <w:proofErr w:type="spellStart"/>
      <w:r w:rsidRPr="00C31450">
        <w:t>mendalam</w:t>
      </w:r>
      <w:proofErr w:type="spellEnd"/>
      <w:r w:rsidRPr="00C31450">
        <w:t xml:space="preserve"> </w:t>
      </w:r>
      <w:proofErr w:type="spellStart"/>
      <w:r w:rsidRPr="00C31450">
        <w:t>mengenai</w:t>
      </w:r>
      <w:proofErr w:type="spellEnd"/>
      <w:r w:rsidRPr="00C31450">
        <w:t xml:space="preserve"> </w:t>
      </w:r>
      <w:proofErr w:type="spellStart"/>
      <w:r w:rsidRPr="00C31450">
        <w:t>praktik</w:t>
      </w:r>
      <w:proofErr w:type="spellEnd"/>
      <w:r w:rsidRPr="00C31450">
        <w:t xml:space="preserve"> </w:t>
      </w:r>
      <w:proofErr w:type="spellStart"/>
      <w:r w:rsidRPr="00C31450">
        <w:t>manajerial</w:t>
      </w:r>
      <w:proofErr w:type="spellEnd"/>
      <w:r w:rsidRPr="00C31450">
        <w:t xml:space="preserve"> di dua </w:t>
      </w:r>
      <w:proofErr w:type="spellStart"/>
      <w:r w:rsidRPr="00C31450">
        <w:t>institusi</w:t>
      </w:r>
      <w:proofErr w:type="spellEnd"/>
      <w:r w:rsidRPr="00C31450">
        <w:t xml:space="preserve"> </w:t>
      </w:r>
      <w:proofErr w:type="spellStart"/>
      <w:r w:rsidRPr="00C31450">
        <w:t>pendidikan</w:t>
      </w:r>
      <w:proofErr w:type="spellEnd"/>
      <w:r w:rsidRPr="00C31450">
        <w:t xml:space="preserve"> </w:t>
      </w:r>
      <w:proofErr w:type="spellStart"/>
      <w:r w:rsidRPr="00C31450">
        <w:t>menengah</w:t>
      </w:r>
      <w:proofErr w:type="spellEnd"/>
      <w:r w:rsidRPr="00C31450">
        <w:t xml:space="preserve"> yang </w:t>
      </w:r>
      <w:proofErr w:type="spellStart"/>
      <w:r w:rsidRPr="00C31450">
        <w:t>berbeda</w:t>
      </w:r>
      <w:proofErr w:type="spellEnd"/>
      <w:r w:rsidRPr="00C31450">
        <w:t xml:space="preserve"> </w:t>
      </w:r>
      <w:proofErr w:type="spellStart"/>
      <w:r w:rsidRPr="00C31450">
        <w:t>secara</w:t>
      </w:r>
      <w:proofErr w:type="spellEnd"/>
      <w:r w:rsidRPr="00C31450">
        <w:t xml:space="preserve"> </w:t>
      </w:r>
      <w:proofErr w:type="spellStart"/>
      <w:r w:rsidRPr="00C31450">
        <w:t>geografis</w:t>
      </w:r>
      <w:proofErr w:type="spellEnd"/>
      <w:r w:rsidRPr="00C31450">
        <w:t xml:space="preserve"> </w:t>
      </w:r>
      <w:proofErr w:type="spellStart"/>
      <w:r w:rsidRPr="00C31450">
        <w:t>namun</w:t>
      </w:r>
      <w:proofErr w:type="spellEnd"/>
      <w:r w:rsidRPr="00C31450">
        <w:t xml:space="preserve"> </w:t>
      </w:r>
      <w:proofErr w:type="spellStart"/>
      <w:r w:rsidRPr="00C31450">
        <w:t>memiliki</w:t>
      </w:r>
      <w:proofErr w:type="spellEnd"/>
      <w:r w:rsidRPr="00C31450">
        <w:t xml:space="preserve"> </w:t>
      </w:r>
      <w:proofErr w:type="spellStart"/>
      <w:r w:rsidRPr="00C31450">
        <w:t>karakteristik</w:t>
      </w:r>
      <w:proofErr w:type="spellEnd"/>
      <w:r w:rsidRPr="00C31450">
        <w:t xml:space="preserve"> </w:t>
      </w:r>
      <w:proofErr w:type="spellStart"/>
      <w:r w:rsidRPr="00C31450">
        <w:t>demografis</w:t>
      </w:r>
      <w:proofErr w:type="spellEnd"/>
      <w:r w:rsidRPr="00C31450">
        <w:t xml:space="preserve"> yang </w:t>
      </w:r>
      <w:proofErr w:type="spellStart"/>
      <w:r w:rsidRPr="00C31450">
        <w:t>relevan</w:t>
      </w:r>
      <w:proofErr w:type="spellEnd"/>
      <w:r w:rsidRPr="00C31450">
        <w:t xml:space="preserve">. </w:t>
      </w:r>
      <w:proofErr w:type="spellStart"/>
      <w:r w:rsidRPr="00C31450">
        <w:t>Fokus</w:t>
      </w:r>
      <w:proofErr w:type="spellEnd"/>
      <w:r w:rsidRPr="00C31450">
        <w:t xml:space="preserve"> </w:t>
      </w:r>
      <w:proofErr w:type="spellStart"/>
      <w:r w:rsidRPr="00C31450">
        <w:t>utama</w:t>
      </w:r>
      <w:proofErr w:type="spellEnd"/>
      <w:r w:rsidRPr="00C31450">
        <w:t xml:space="preserve"> </w:t>
      </w:r>
      <w:proofErr w:type="spellStart"/>
      <w:r w:rsidRPr="00C31450">
        <w:t>penelitian</w:t>
      </w:r>
      <w:proofErr w:type="spellEnd"/>
      <w:r w:rsidRPr="00C31450">
        <w:t xml:space="preserve"> </w:t>
      </w:r>
      <w:proofErr w:type="spellStart"/>
      <w:r w:rsidRPr="00C31450">
        <w:t>bukanlah</w:t>
      </w:r>
      <w:proofErr w:type="spellEnd"/>
      <w:r w:rsidRPr="00C31450">
        <w:t xml:space="preserve"> pada </w:t>
      </w:r>
      <w:proofErr w:type="spellStart"/>
      <w:r w:rsidRPr="00C31450">
        <w:t>pengukuran</w:t>
      </w:r>
      <w:proofErr w:type="spellEnd"/>
      <w:r w:rsidRPr="00C31450">
        <w:t xml:space="preserve"> </w:t>
      </w:r>
      <w:proofErr w:type="spellStart"/>
      <w:r w:rsidRPr="00C31450">
        <w:t>hasil</w:t>
      </w:r>
      <w:proofErr w:type="spellEnd"/>
      <w:r w:rsidRPr="00C31450">
        <w:t xml:space="preserve"> </w:t>
      </w:r>
      <w:proofErr w:type="spellStart"/>
      <w:r w:rsidRPr="00C31450">
        <w:t>belajar</w:t>
      </w:r>
      <w:proofErr w:type="spellEnd"/>
      <w:r w:rsidRPr="00C31450">
        <w:t xml:space="preserve"> </w:t>
      </w:r>
      <w:proofErr w:type="spellStart"/>
      <w:r w:rsidRPr="00C31450">
        <w:t>kognitif</w:t>
      </w:r>
      <w:proofErr w:type="spellEnd"/>
      <w:r w:rsidRPr="00C31450">
        <w:t xml:space="preserve"> </w:t>
      </w:r>
      <w:proofErr w:type="spellStart"/>
      <w:r w:rsidRPr="00C31450">
        <w:t>siswa</w:t>
      </w:r>
      <w:proofErr w:type="spellEnd"/>
      <w:r w:rsidRPr="00C31450">
        <w:t xml:space="preserve"> </w:t>
      </w:r>
      <w:proofErr w:type="spellStart"/>
      <w:r w:rsidRPr="00C31450">
        <w:t>secara</w:t>
      </w:r>
      <w:proofErr w:type="spellEnd"/>
      <w:r w:rsidRPr="00C31450">
        <w:t xml:space="preserve"> </w:t>
      </w:r>
      <w:proofErr w:type="spellStart"/>
      <w:r w:rsidRPr="00C31450">
        <w:t>kuantitatif</w:t>
      </w:r>
      <w:proofErr w:type="spellEnd"/>
      <w:r w:rsidRPr="00C31450">
        <w:t xml:space="preserve">, </w:t>
      </w:r>
      <w:proofErr w:type="spellStart"/>
      <w:r w:rsidRPr="00C31450">
        <w:t>melainkan</w:t>
      </w:r>
      <w:proofErr w:type="spellEnd"/>
      <w:r w:rsidRPr="00C31450">
        <w:t xml:space="preserve"> pada </w:t>
      </w:r>
      <w:proofErr w:type="spellStart"/>
      <w:r w:rsidRPr="00C31450">
        <w:t>efektivitas</w:t>
      </w:r>
      <w:proofErr w:type="spellEnd"/>
      <w:r w:rsidRPr="00C31450">
        <w:t xml:space="preserve"> </w:t>
      </w:r>
      <w:proofErr w:type="spellStart"/>
      <w:r w:rsidRPr="00C31450">
        <w:t>manajerial</w:t>
      </w:r>
      <w:proofErr w:type="spellEnd"/>
      <w:r w:rsidRPr="00C31450">
        <w:t xml:space="preserve"> yang </w:t>
      </w:r>
      <w:proofErr w:type="spellStart"/>
      <w:r w:rsidRPr="00C31450">
        <w:t>dianalisis</w:t>
      </w:r>
      <w:proofErr w:type="spellEnd"/>
      <w:r w:rsidRPr="00C31450">
        <w:t xml:space="preserve"> </w:t>
      </w:r>
      <w:proofErr w:type="spellStart"/>
      <w:r w:rsidRPr="00C31450">
        <w:t>melalui</w:t>
      </w:r>
      <w:proofErr w:type="spellEnd"/>
      <w:r w:rsidRPr="00C31450">
        <w:t xml:space="preserve"> </w:t>
      </w:r>
      <w:proofErr w:type="spellStart"/>
      <w:r w:rsidRPr="00C31450">
        <w:t>kerangka</w:t>
      </w:r>
      <w:proofErr w:type="spellEnd"/>
      <w:r w:rsidRPr="00C31450">
        <w:t xml:space="preserve"> </w:t>
      </w:r>
      <w:proofErr w:type="spellStart"/>
      <w:r w:rsidRPr="00C31450">
        <w:t>sistem</w:t>
      </w:r>
      <w:proofErr w:type="spellEnd"/>
      <w:r w:rsidRPr="00C31450">
        <w:t xml:space="preserve"> </w:t>
      </w:r>
      <w:r w:rsidRPr="00C31450">
        <w:rPr>
          <w:i/>
          <w:iCs/>
        </w:rPr>
        <w:t>Input-Process-Output-Outcome</w:t>
      </w:r>
      <w:r w:rsidRPr="00C31450">
        <w:t xml:space="preserve"> (IPOO). </w:t>
      </w:r>
      <w:proofErr w:type="spellStart"/>
      <w:r w:rsidRPr="00C31450">
        <w:t>Secara</w:t>
      </w:r>
      <w:proofErr w:type="spellEnd"/>
      <w:r w:rsidRPr="00C31450">
        <w:t xml:space="preserve"> </w:t>
      </w:r>
      <w:proofErr w:type="spellStart"/>
      <w:r w:rsidRPr="00C31450">
        <w:t>spesifik</w:t>
      </w:r>
      <w:proofErr w:type="spellEnd"/>
      <w:r w:rsidRPr="00C31450">
        <w:t xml:space="preserve">, </w:t>
      </w:r>
      <w:proofErr w:type="spellStart"/>
      <w:r w:rsidRPr="00C31450">
        <w:t>dimensi</w:t>
      </w:r>
      <w:proofErr w:type="spellEnd"/>
      <w:r w:rsidRPr="00C31450">
        <w:t xml:space="preserve"> Process </w:t>
      </w:r>
      <w:proofErr w:type="spellStart"/>
      <w:r w:rsidRPr="00C31450">
        <w:t>dibatasi</w:t>
      </w:r>
      <w:proofErr w:type="spellEnd"/>
      <w:r w:rsidRPr="00C31450">
        <w:t xml:space="preserve"> </w:t>
      </w:r>
      <w:proofErr w:type="spellStart"/>
      <w:r w:rsidRPr="00C31450">
        <w:t>menggunakan</w:t>
      </w:r>
      <w:proofErr w:type="spellEnd"/>
      <w:r w:rsidRPr="00C31450">
        <w:t xml:space="preserve"> </w:t>
      </w:r>
      <w:proofErr w:type="spellStart"/>
      <w:r w:rsidRPr="00C31450">
        <w:t>empat</w:t>
      </w:r>
      <w:proofErr w:type="spellEnd"/>
      <w:r w:rsidRPr="00C31450">
        <w:t xml:space="preserve"> </w:t>
      </w:r>
      <w:proofErr w:type="spellStart"/>
      <w:r w:rsidRPr="00C31450">
        <w:t>fungsi</w:t>
      </w:r>
      <w:proofErr w:type="spellEnd"/>
      <w:r w:rsidRPr="00C31450">
        <w:t xml:space="preserve"> </w:t>
      </w:r>
      <w:proofErr w:type="spellStart"/>
      <w:r w:rsidRPr="00C31450">
        <w:t>manajemen</w:t>
      </w:r>
      <w:proofErr w:type="spellEnd"/>
      <w:r w:rsidRPr="00C31450">
        <w:t xml:space="preserve"> George R. Terry—</w:t>
      </w:r>
      <w:proofErr w:type="spellStart"/>
      <w:r w:rsidRPr="00C31450">
        <w:t>yakni</w:t>
      </w:r>
      <w:proofErr w:type="spellEnd"/>
      <w:r w:rsidRPr="00C31450">
        <w:t xml:space="preserve"> </w:t>
      </w:r>
      <w:proofErr w:type="spellStart"/>
      <w:r w:rsidRPr="00C31450">
        <w:t>Perencanaan</w:t>
      </w:r>
      <w:proofErr w:type="spellEnd"/>
      <w:r w:rsidRPr="00C31450">
        <w:t xml:space="preserve"> (Planning), </w:t>
      </w:r>
      <w:proofErr w:type="spellStart"/>
      <w:r w:rsidRPr="00C31450">
        <w:t>Pengorganisasian</w:t>
      </w:r>
      <w:proofErr w:type="spellEnd"/>
      <w:r w:rsidRPr="00C31450">
        <w:t xml:space="preserve"> (Organizing), </w:t>
      </w:r>
      <w:proofErr w:type="spellStart"/>
      <w:r w:rsidRPr="00C31450">
        <w:t>Pelaksanaan</w:t>
      </w:r>
      <w:proofErr w:type="spellEnd"/>
      <w:r w:rsidRPr="00C31450">
        <w:t xml:space="preserve"> (</w:t>
      </w:r>
      <w:r w:rsidRPr="00C31450">
        <w:rPr>
          <w:i/>
          <w:iCs/>
        </w:rPr>
        <w:t>Actuating</w:t>
      </w:r>
      <w:r w:rsidRPr="00C31450">
        <w:t xml:space="preserve">), dan </w:t>
      </w:r>
      <w:proofErr w:type="spellStart"/>
      <w:r w:rsidRPr="00C31450">
        <w:t>Evaluasi</w:t>
      </w:r>
      <w:proofErr w:type="spellEnd"/>
      <w:r w:rsidRPr="00C31450">
        <w:t xml:space="preserve"> (</w:t>
      </w:r>
      <w:r w:rsidRPr="00C31450">
        <w:rPr>
          <w:i/>
          <w:iCs/>
        </w:rPr>
        <w:t>Controlling</w:t>
      </w:r>
      <w:r w:rsidRPr="00C31450">
        <w:t>)—</w:t>
      </w:r>
      <w:proofErr w:type="spellStart"/>
      <w:r w:rsidRPr="00C31450">
        <w:t>untuk</w:t>
      </w:r>
      <w:proofErr w:type="spellEnd"/>
      <w:r w:rsidRPr="00C31450">
        <w:t xml:space="preserve"> </w:t>
      </w:r>
      <w:proofErr w:type="spellStart"/>
      <w:r w:rsidRPr="00C31450">
        <w:t>mendeskripsikan</w:t>
      </w:r>
      <w:proofErr w:type="spellEnd"/>
      <w:r w:rsidRPr="00C31450">
        <w:t xml:space="preserve"> </w:t>
      </w:r>
      <w:proofErr w:type="spellStart"/>
      <w:r w:rsidRPr="00C31450">
        <w:lastRenderedPageBreak/>
        <w:t>bagaimana</w:t>
      </w:r>
      <w:proofErr w:type="spellEnd"/>
      <w:r w:rsidRPr="00C31450">
        <w:t xml:space="preserve"> </w:t>
      </w:r>
      <w:proofErr w:type="spellStart"/>
      <w:r w:rsidRPr="00C31450">
        <w:t>teknologi</w:t>
      </w:r>
      <w:proofErr w:type="spellEnd"/>
      <w:r w:rsidRPr="00C31450">
        <w:t xml:space="preserve"> </w:t>
      </w:r>
      <w:proofErr w:type="spellStart"/>
      <w:r w:rsidRPr="00C31450">
        <w:t>diintegrasikan</w:t>
      </w:r>
      <w:proofErr w:type="spellEnd"/>
      <w:r w:rsidRPr="00C31450">
        <w:t xml:space="preserve"> guna </w:t>
      </w:r>
      <w:proofErr w:type="spellStart"/>
      <w:r w:rsidRPr="00C31450">
        <w:t>menciptakan</w:t>
      </w:r>
      <w:proofErr w:type="spellEnd"/>
      <w:r w:rsidRPr="00C31450">
        <w:t xml:space="preserve"> </w:t>
      </w:r>
      <w:proofErr w:type="spellStart"/>
      <w:r w:rsidRPr="00C31450">
        <w:t>lingkungan</w:t>
      </w:r>
      <w:proofErr w:type="spellEnd"/>
      <w:r w:rsidRPr="00C31450">
        <w:t xml:space="preserve"> </w:t>
      </w:r>
      <w:proofErr w:type="spellStart"/>
      <w:r w:rsidRPr="00C31450">
        <w:t>belajar</w:t>
      </w:r>
      <w:proofErr w:type="spellEnd"/>
      <w:r w:rsidRPr="00C31450">
        <w:t xml:space="preserve"> yang </w:t>
      </w:r>
      <w:proofErr w:type="spellStart"/>
      <w:r w:rsidRPr="00C31450">
        <w:t>inklusif</w:t>
      </w:r>
      <w:proofErr w:type="spellEnd"/>
      <w:r w:rsidRPr="00C31450">
        <w:t xml:space="preserve"> dan </w:t>
      </w:r>
      <w:proofErr w:type="spellStart"/>
      <w:r w:rsidRPr="00C31450">
        <w:t>adaptif</w:t>
      </w:r>
      <w:proofErr w:type="spellEnd"/>
      <w:r w:rsidRPr="00C31450">
        <w:t xml:space="preserve"> (Terry, 2012; Usman, 2019).</w:t>
      </w:r>
    </w:p>
    <w:p w14:paraId="4FEF868C" w14:textId="77777777" w:rsidR="00A00F80" w:rsidRPr="00C31450" w:rsidRDefault="00A00F80" w:rsidP="00A00F80">
      <w:pPr>
        <w:pStyle w:val="NormalWeb"/>
        <w:spacing w:before="0" w:beforeAutospacing="0" w:after="0" w:afterAutospacing="0" w:line="360" w:lineRule="auto"/>
        <w:ind w:left="709" w:firstLine="567"/>
        <w:jc w:val="both"/>
      </w:pPr>
      <w:r w:rsidRPr="00C31450">
        <w:t xml:space="preserve">Pada </w:t>
      </w:r>
      <w:proofErr w:type="spellStart"/>
      <w:r w:rsidRPr="00C31450">
        <w:t>tahap</w:t>
      </w:r>
      <w:proofErr w:type="spellEnd"/>
      <w:r w:rsidRPr="00C31450">
        <w:t xml:space="preserve"> </w:t>
      </w:r>
      <w:proofErr w:type="spellStart"/>
      <w:r w:rsidRPr="00C31450">
        <w:t>perencanaan</w:t>
      </w:r>
      <w:proofErr w:type="spellEnd"/>
      <w:r w:rsidRPr="00C31450">
        <w:t xml:space="preserve">, </w:t>
      </w:r>
      <w:proofErr w:type="spellStart"/>
      <w:r w:rsidRPr="00C31450">
        <w:t>analisis</w:t>
      </w:r>
      <w:proofErr w:type="spellEnd"/>
      <w:r w:rsidRPr="00C31450">
        <w:t xml:space="preserve"> </w:t>
      </w:r>
      <w:proofErr w:type="spellStart"/>
      <w:r w:rsidRPr="00C31450">
        <w:t>difokuskan</w:t>
      </w:r>
      <w:proofErr w:type="spellEnd"/>
      <w:r w:rsidRPr="00C31450">
        <w:t xml:space="preserve"> pada </w:t>
      </w:r>
      <w:proofErr w:type="spellStart"/>
      <w:r w:rsidRPr="00C31450">
        <w:t>bagaimana</w:t>
      </w:r>
      <w:proofErr w:type="spellEnd"/>
      <w:r w:rsidRPr="00C31450">
        <w:t xml:space="preserve"> </w:t>
      </w:r>
      <w:proofErr w:type="spellStart"/>
      <w:r w:rsidRPr="00C31450">
        <w:t>sekolah</w:t>
      </w:r>
      <w:proofErr w:type="spellEnd"/>
      <w:r w:rsidRPr="00C31450">
        <w:t xml:space="preserve"> </w:t>
      </w:r>
      <w:proofErr w:type="spellStart"/>
      <w:r w:rsidRPr="00C31450">
        <w:t>merancang</w:t>
      </w:r>
      <w:proofErr w:type="spellEnd"/>
      <w:r w:rsidRPr="00C31450">
        <w:t xml:space="preserve"> </w:t>
      </w:r>
      <w:proofErr w:type="spellStart"/>
      <w:r w:rsidRPr="00C31450">
        <w:t>pendekatan</w:t>
      </w:r>
      <w:proofErr w:type="spellEnd"/>
      <w:r w:rsidRPr="00C31450">
        <w:t xml:space="preserve"> CMBT </w:t>
      </w:r>
      <w:proofErr w:type="spellStart"/>
      <w:r w:rsidRPr="00C31450">
        <w:t>untuk</w:t>
      </w:r>
      <w:proofErr w:type="spellEnd"/>
      <w:r w:rsidRPr="00C31450">
        <w:t xml:space="preserve"> </w:t>
      </w:r>
      <w:proofErr w:type="spellStart"/>
      <w:r w:rsidRPr="00C31450">
        <w:t>meningkatkan</w:t>
      </w:r>
      <w:proofErr w:type="spellEnd"/>
      <w:r w:rsidRPr="00C31450">
        <w:t xml:space="preserve"> </w:t>
      </w:r>
      <w:proofErr w:type="spellStart"/>
      <w:r w:rsidRPr="00C31450">
        <w:t>mutu</w:t>
      </w:r>
      <w:proofErr w:type="spellEnd"/>
      <w:r w:rsidRPr="00C31450">
        <w:t xml:space="preserve"> </w:t>
      </w:r>
      <w:proofErr w:type="spellStart"/>
      <w:r w:rsidRPr="00C31450">
        <w:t>pembelajaran</w:t>
      </w:r>
      <w:proofErr w:type="spellEnd"/>
      <w:r w:rsidRPr="00C31450">
        <w:t xml:space="preserve">. </w:t>
      </w:r>
      <w:proofErr w:type="spellStart"/>
      <w:r w:rsidRPr="00C31450">
        <w:t>Pembatasan</w:t>
      </w:r>
      <w:proofErr w:type="spellEnd"/>
      <w:r w:rsidRPr="00C31450">
        <w:t xml:space="preserve"> </w:t>
      </w:r>
      <w:proofErr w:type="spellStart"/>
      <w:r w:rsidRPr="00C31450">
        <w:t>masalah</w:t>
      </w:r>
      <w:proofErr w:type="spellEnd"/>
      <w:r w:rsidRPr="00C31450">
        <w:t xml:space="preserve"> pada </w:t>
      </w:r>
      <w:proofErr w:type="spellStart"/>
      <w:r w:rsidRPr="00C31450">
        <w:t>aspek</w:t>
      </w:r>
      <w:proofErr w:type="spellEnd"/>
      <w:r w:rsidRPr="00C31450">
        <w:t xml:space="preserve"> </w:t>
      </w:r>
      <w:proofErr w:type="spellStart"/>
      <w:r w:rsidRPr="00C31450">
        <w:t>ini</w:t>
      </w:r>
      <w:proofErr w:type="spellEnd"/>
      <w:r w:rsidRPr="00C31450">
        <w:t xml:space="preserve"> </w:t>
      </w:r>
      <w:proofErr w:type="spellStart"/>
      <w:r w:rsidRPr="00C31450">
        <w:t>mencakup</w:t>
      </w:r>
      <w:proofErr w:type="spellEnd"/>
      <w:r w:rsidRPr="00C31450">
        <w:t xml:space="preserve"> </w:t>
      </w:r>
      <w:proofErr w:type="spellStart"/>
      <w:r w:rsidRPr="00C31450">
        <w:t>identifikasi</w:t>
      </w:r>
      <w:proofErr w:type="spellEnd"/>
      <w:r w:rsidRPr="00C31450">
        <w:t xml:space="preserve"> </w:t>
      </w:r>
      <w:proofErr w:type="spellStart"/>
      <w:r w:rsidRPr="00C31450">
        <w:t>landasan</w:t>
      </w:r>
      <w:proofErr w:type="spellEnd"/>
      <w:r w:rsidRPr="00C31450">
        <w:t xml:space="preserve"> </w:t>
      </w:r>
      <w:proofErr w:type="spellStart"/>
      <w:r w:rsidRPr="00C31450">
        <w:t>filosofis</w:t>
      </w:r>
      <w:proofErr w:type="spellEnd"/>
      <w:r w:rsidRPr="00C31450">
        <w:t xml:space="preserve"> (</w:t>
      </w:r>
      <w:r w:rsidRPr="00C31450">
        <w:rPr>
          <w:i/>
          <w:iCs/>
        </w:rPr>
        <w:t>why</w:t>
      </w:r>
      <w:r w:rsidRPr="00C31450">
        <w:t xml:space="preserve">) </w:t>
      </w:r>
      <w:proofErr w:type="spellStart"/>
      <w:r w:rsidRPr="00C31450">
        <w:t>penggunaan</w:t>
      </w:r>
      <w:proofErr w:type="spellEnd"/>
      <w:r w:rsidRPr="00C31450">
        <w:t xml:space="preserve"> </w:t>
      </w:r>
      <w:proofErr w:type="spellStart"/>
      <w:r w:rsidRPr="00C31450">
        <w:t>teknologi</w:t>
      </w:r>
      <w:proofErr w:type="spellEnd"/>
      <w:r w:rsidRPr="00C31450">
        <w:t xml:space="preserve"> </w:t>
      </w:r>
      <w:proofErr w:type="spellStart"/>
      <w:r w:rsidRPr="00C31450">
        <w:t>dalam</w:t>
      </w:r>
      <w:proofErr w:type="spellEnd"/>
      <w:r w:rsidRPr="00C31450">
        <w:t xml:space="preserve"> </w:t>
      </w:r>
      <w:proofErr w:type="spellStart"/>
      <w:r w:rsidRPr="00C31450">
        <w:t>kelas</w:t>
      </w:r>
      <w:proofErr w:type="spellEnd"/>
      <w:r w:rsidRPr="00C31450">
        <w:t xml:space="preserve"> </w:t>
      </w:r>
      <w:proofErr w:type="spellStart"/>
      <w:r w:rsidRPr="00C31450">
        <w:t>inklusif</w:t>
      </w:r>
      <w:proofErr w:type="spellEnd"/>
      <w:r w:rsidRPr="00C31450">
        <w:t xml:space="preserve">, </w:t>
      </w:r>
      <w:proofErr w:type="spellStart"/>
      <w:r w:rsidRPr="00C31450">
        <w:t>serta</w:t>
      </w:r>
      <w:proofErr w:type="spellEnd"/>
      <w:r w:rsidRPr="00C31450">
        <w:t xml:space="preserve"> </w:t>
      </w:r>
      <w:proofErr w:type="spellStart"/>
      <w:r w:rsidRPr="00C31450">
        <w:t>perumusan</w:t>
      </w:r>
      <w:proofErr w:type="spellEnd"/>
      <w:r w:rsidRPr="00C31450">
        <w:t xml:space="preserve"> </w:t>
      </w:r>
      <w:proofErr w:type="spellStart"/>
      <w:r w:rsidRPr="00C31450">
        <w:t>tujuan</w:t>
      </w:r>
      <w:proofErr w:type="spellEnd"/>
      <w:r w:rsidRPr="00C31450">
        <w:t xml:space="preserve">, </w:t>
      </w:r>
      <w:proofErr w:type="spellStart"/>
      <w:r w:rsidRPr="00C31450">
        <w:t>materi</w:t>
      </w:r>
      <w:proofErr w:type="spellEnd"/>
      <w:r w:rsidRPr="00C31450">
        <w:t xml:space="preserve">, media, dan </w:t>
      </w:r>
      <w:proofErr w:type="spellStart"/>
      <w:r w:rsidRPr="00C31450">
        <w:t>metode</w:t>
      </w:r>
      <w:proofErr w:type="spellEnd"/>
      <w:r w:rsidRPr="00C31450">
        <w:t xml:space="preserve"> (</w:t>
      </w:r>
      <w:r w:rsidRPr="00C31450">
        <w:rPr>
          <w:i/>
          <w:iCs/>
        </w:rPr>
        <w:t>what</w:t>
      </w:r>
      <w:r w:rsidRPr="00C31450">
        <w:t xml:space="preserve">) yang </w:t>
      </w:r>
      <w:proofErr w:type="spellStart"/>
      <w:r w:rsidRPr="00C31450">
        <w:t>mengakomodasi</w:t>
      </w:r>
      <w:proofErr w:type="spellEnd"/>
      <w:r w:rsidRPr="00C31450">
        <w:t xml:space="preserve"> </w:t>
      </w:r>
      <w:proofErr w:type="spellStart"/>
      <w:r w:rsidRPr="00C31450">
        <w:t>keberagaman</w:t>
      </w:r>
      <w:proofErr w:type="spellEnd"/>
      <w:r w:rsidRPr="00C31450">
        <w:t xml:space="preserve"> </w:t>
      </w:r>
      <w:proofErr w:type="spellStart"/>
      <w:r w:rsidRPr="00C31450">
        <w:t>siswa</w:t>
      </w:r>
      <w:proofErr w:type="spellEnd"/>
      <w:r w:rsidRPr="00C31450">
        <w:t xml:space="preserve">. </w:t>
      </w:r>
      <w:proofErr w:type="spellStart"/>
      <w:r w:rsidRPr="00C31450">
        <w:t>Penelitian</w:t>
      </w:r>
      <w:proofErr w:type="spellEnd"/>
      <w:r w:rsidRPr="00C31450">
        <w:t xml:space="preserve"> </w:t>
      </w:r>
      <w:proofErr w:type="spellStart"/>
      <w:r w:rsidRPr="00C31450">
        <w:t>ini</w:t>
      </w:r>
      <w:proofErr w:type="spellEnd"/>
      <w:r w:rsidRPr="00C31450">
        <w:t xml:space="preserve"> juga </w:t>
      </w:r>
      <w:proofErr w:type="spellStart"/>
      <w:r w:rsidRPr="00C31450">
        <w:t>akan</w:t>
      </w:r>
      <w:proofErr w:type="spellEnd"/>
      <w:r w:rsidRPr="00C31450">
        <w:t xml:space="preserve"> </w:t>
      </w:r>
      <w:proofErr w:type="spellStart"/>
      <w:r w:rsidRPr="00C31450">
        <w:t>menelaah</w:t>
      </w:r>
      <w:proofErr w:type="spellEnd"/>
      <w:r w:rsidRPr="00C31450">
        <w:t xml:space="preserve"> </w:t>
      </w:r>
      <w:proofErr w:type="spellStart"/>
      <w:r w:rsidRPr="00C31450">
        <w:t>siapa</w:t>
      </w:r>
      <w:proofErr w:type="spellEnd"/>
      <w:r w:rsidRPr="00C31450">
        <w:t xml:space="preserve"> </w:t>
      </w:r>
      <w:proofErr w:type="spellStart"/>
      <w:r w:rsidRPr="00C31450">
        <w:t>saja</w:t>
      </w:r>
      <w:proofErr w:type="spellEnd"/>
      <w:r w:rsidRPr="00C31450">
        <w:t xml:space="preserve"> </w:t>
      </w:r>
      <w:proofErr w:type="spellStart"/>
      <w:r w:rsidRPr="00C31450">
        <w:t>aktor</w:t>
      </w:r>
      <w:proofErr w:type="spellEnd"/>
      <w:r w:rsidRPr="00C31450">
        <w:t xml:space="preserve"> yang </w:t>
      </w:r>
      <w:proofErr w:type="spellStart"/>
      <w:r w:rsidRPr="00C31450">
        <w:t>dilibatkan</w:t>
      </w:r>
      <w:proofErr w:type="spellEnd"/>
      <w:r w:rsidRPr="00C31450">
        <w:t xml:space="preserve"> (</w:t>
      </w:r>
      <w:r w:rsidRPr="00C31450">
        <w:rPr>
          <w:i/>
          <w:iCs/>
        </w:rPr>
        <w:t>who</w:t>
      </w:r>
      <w:r w:rsidRPr="00C31450">
        <w:t xml:space="preserve">), </w:t>
      </w:r>
      <w:proofErr w:type="spellStart"/>
      <w:r w:rsidRPr="00C31450">
        <w:t>mulai</w:t>
      </w:r>
      <w:proofErr w:type="spellEnd"/>
      <w:r w:rsidRPr="00C31450">
        <w:t xml:space="preserve"> </w:t>
      </w:r>
      <w:proofErr w:type="spellStart"/>
      <w:r w:rsidRPr="00C31450">
        <w:t>dari</w:t>
      </w:r>
      <w:proofErr w:type="spellEnd"/>
      <w:r w:rsidRPr="00C31450">
        <w:t xml:space="preserve"> guru </w:t>
      </w:r>
      <w:proofErr w:type="spellStart"/>
      <w:r w:rsidRPr="00C31450">
        <w:t>mata</w:t>
      </w:r>
      <w:proofErr w:type="spellEnd"/>
      <w:r w:rsidRPr="00C31450">
        <w:t xml:space="preserve"> </w:t>
      </w:r>
      <w:proofErr w:type="spellStart"/>
      <w:r w:rsidRPr="00C31450">
        <w:t>pelajaran</w:t>
      </w:r>
      <w:proofErr w:type="spellEnd"/>
      <w:r w:rsidRPr="00C31450">
        <w:t xml:space="preserve"> </w:t>
      </w:r>
      <w:proofErr w:type="spellStart"/>
      <w:r w:rsidRPr="00C31450">
        <w:t>hingga</w:t>
      </w:r>
      <w:proofErr w:type="spellEnd"/>
      <w:r w:rsidRPr="00C31450">
        <w:t xml:space="preserve"> </w:t>
      </w:r>
      <w:proofErr w:type="spellStart"/>
      <w:r w:rsidRPr="00C31450">
        <w:t>tim</w:t>
      </w:r>
      <w:proofErr w:type="spellEnd"/>
      <w:r w:rsidRPr="00C31450">
        <w:t xml:space="preserve"> IT </w:t>
      </w:r>
      <w:proofErr w:type="spellStart"/>
      <w:r w:rsidRPr="00C31450">
        <w:t>sekolah</w:t>
      </w:r>
      <w:proofErr w:type="spellEnd"/>
      <w:r w:rsidRPr="00C31450">
        <w:t xml:space="preserve">, </w:t>
      </w:r>
      <w:proofErr w:type="spellStart"/>
      <w:r w:rsidRPr="00C31450">
        <w:t>serta</w:t>
      </w:r>
      <w:proofErr w:type="spellEnd"/>
      <w:r w:rsidRPr="00C31450">
        <w:t xml:space="preserve"> </w:t>
      </w:r>
      <w:proofErr w:type="spellStart"/>
      <w:r w:rsidRPr="00C31450">
        <w:t>pemetaan</w:t>
      </w:r>
      <w:proofErr w:type="spellEnd"/>
      <w:r w:rsidRPr="00C31450">
        <w:t xml:space="preserve"> </w:t>
      </w:r>
      <w:proofErr w:type="spellStart"/>
      <w:r w:rsidRPr="00C31450">
        <w:t>waktu</w:t>
      </w:r>
      <w:proofErr w:type="spellEnd"/>
      <w:r w:rsidRPr="00C31450">
        <w:t xml:space="preserve"> </w:t>
      </w:r>
      <w:proofErr w:type="spellStart"/>
      <w:r w:rsidRPr="00C31450">
        <w:t>pelaksanaan</w:t>
      </w:r>
      <w:proofErr w:type="spellEnd"/>
      <w:r w:rsidRPr="00C31450">
        <w:t xml:space="preserve"> program (</w:t>
      </w:r>
      <w:r w:rsidRPr="00C31450">
        <w:rPr>
          <w:i/>
          <w:iCs/>
        </w:rPr>
        <w:t>when</w:t>
      </w:r>
      <w:r w:rsidRPr="00C31450">
        <w:t xml:space="preserve">) </w:t>
      </w:r>
      <w:proofErr w:type="spellStart"/>
      <w:r w:rsidRPr="00C31450">
        <w:t>baik</w:t>
      </w:r>
      <w:proofErr w:type="spellEnd"/>
      <w:r w:rsidRPr="00C31450">
        <w:t xml:space="preserve"> </w:t>
      </w:r>
      <w:proofErr w:type="spellStart"/>
      <w:r w:rsidRPr="00C31450">
        <w:t>dalam</w:t>
      </w:r>
      <w:proofErr w:type="spellEnd"/>
      <w:r w:rsidRPr="00C31450">
        <w:t xml:space="preserve"> </w:t>
      </w:r>
      <w:proofErr w:type="spellStart"/>
      <w:r w:rsidRPr="00C31450">
        <w:t>jangka</w:t>
      </w:r>
      <w:proofErr w:type="spellEnd"/>
      <w:r w:rsidRPr="00C31450">
        <w:t xml:space="preserve"> </w:t>
      </w:r>
      <w:proofErr w:type="spellStart"/>
      <w:r w:rsidRPr="00C31450">
        <w:t>pendek</w:t>
      </w:r>
      <w:proofErr w:type="spellEnd"/>
      <w:r w:rsidRPr="00C31450">
        <w:t xml:space="preserve">, </w:t>
      </w:r>
      <w:proofErr w:type="spellStart"/>
      <w:r w:rsidRPr="00C31450">
        <w:t>menengah</w:t>
      </w:r>
      <w:proofErr w:type="spellEnd"/>
      <w:r w:rsidRPr="00C31450">
        <w:t xml:space="preserve">, </w:t>
      </w:r>
      <w:proofErr w:type="spellStart"/>
      <w:r w:rsidRPr="00C31450">
        <w:t>maupun</w:t>
      </w:r>
      <w:proofErr w:type="spellEnd"/>
      <w:r w:rsidRPr="00C31450">
        <w:t xml:space="preserve"> </w:t>
      </w:r>
      <w:proofErr w:type="spellStart"/>
      <w:r w:rsidRPr="00C31450">
        <w:t>panjang</w:t>
      </w:r>
      <w:proofErr w:type="spellEnd"/>
      <w:r w:rsidRPr="00C31450">
        <w:t xml:space="preserve">. Selain </w:t>
      </w:r>
      <w:proofErr w:type="spellStart"/>
      <w:r w:rsidRPr="00C31450">
        <w:t>itu</w:t>
      </w:r>
      <w:proofErr w:type="spellEnd"/>
      <w:r w:rsidRPr="00C31450">
        <w:t xml:space="preserve">, </w:t>
      </w:r>
      <w:proofErr w:type="spellStart"/>
      <w:r w:rsidRPr="00C31450">
        <w:t>kajian</w:t>
      </w:r>
      <w:proofErr w:type="spellEnd"/>
      <w:r w:rsidRPr="00C31450">
        <w:t xml:space="preserve"> </w:t>
      </w:r>
      <w:proofErr w:type="spellStart"/>
      <w:r w:rsidRPr="00C31450">
        <w:t>akan</w:t>
      </w:r>
      <w:proofErr w:type="spellEnd"/>
      <w:r w:rsidRPr="00C31450">
        <w:t xml:space="preserve"> </w:t>
      </w:r>
      <w:proofErr w:type="spellStart"/>
      <w:r w:rsidRPr="00C31450">
        <w:t>menyoroti</w:t>
      </w:r>
      <w:proofErr w:type="spellEnd"/>
      <w:r w:rsidRPr="00C31450">
        <w:t xml:space="preserve"> </w:t>
      </w:r>
      <w:proofErr w:type="spellStart"/>
      <w:r w:rsidRPr="00C31450">
        <w:t>lokasi</w:t>
      </w:r>
      <w:proofErr w:type="spellEnd"/>
      <w:r w:rsidRPr="00C31450">
        <w:t xml:space="preserve"> </w:t>
      </w:r>
      <w:proofErr w:type="spellStart"/>
      <w:r w:rsidRPr="00C31450">
        <w:t>perencanaan</w:t>
      </w:r>
      <w:proofErr w:type="spellEnd"/>
      <w:r w:rsidRPr="00C31450">
        <w:t xml:space="preserve"> (</w:t>
      </w:r>
      <w:r w:rsidRPr="00C31450">
        <w:rPr>
          <w:i/>
          <w:iCs/>
        </w:rPr>
        <w:t>where</w:t>
      </w:r>
      <w:r w:rsidRPr="00C31450">
        <w:t xml:space="preserve">) dan </w:t>
      </w:r>
      <w:proofErr w:type="spellStart"/>
      <w:r w:rsidRPr="00C31450">
        <w:t>mekanisme</w:t>
      </w:r>
      <w:proofErr w:type="spellEnd"/>
      <w:r w:rsidRPr="00C31450">
        <w:t xml:space="preserve"> </w:t>
      </w:r>
      <w:proofErr w:type="spellStart"/>
      <w:r w:rsidRPr="00C31450">
        <w:t>prosedural</w:t>
      </w:r>
      <w:proofErr w:type="spellEnd"/>
      <w:r w:rsidRPr="00C31450">
        <w:t xml:space="preserve"> (</w:t>
      </w:r>
      <w:r w:rsidRPr="00C31450">
        <w:rPr>
          <w:i/>
          <w:iCs/>
        </w:rPr>
        <w:t>how</w:t>
      </w:r>
      <w:r w:rsidRPr="00C31450">
        <w:t xml:space="preserve">) </w:t>
      </w:r>
      <w:proofErr w:type="spellStart"/>
      <w:r w:rsidRPr="00C31450">
        <w:t>perencanan</w:t>
      </w:r>
      <w:proofErr w:type="spellEnd"/>
      <w:r w:rsidRPr="00C31450">
        <w:t xml:space="preserve"> </w:t>
      </w:r>
      <w:proofErr w:type="spellStart"/>
      <w:r w:rsidRPr="00C31450">
        <w:t>tersebut</w:t>
      </w:r>
      <w:proofErr w:type="spellEnd"/>
      <w:r w:rsidRPr="00C31450">
        <w:t xml:space="preserve"> </w:t>
      </w:r>
      <w:proofErr w:type="spellStart"/>
      <w:r w:rsidRPr="00C31450">
        <w:t>dilakukan</w:t>
      </w:r>
      <w:proofErr w:type="spellEnd"/>
      <w:r w:rsidRPr="00C31450">
        <w:t xml:space="preserve">. Hal </w:t>
      </w:r>
      <w:proofErr w:type="spellStart"/>
      <w:r w:rsidRPr="00C31450">
        <w:t>ini</w:t>
      </w:r>
      <w:proofErr w:type="spellEnd"/>
      <w:r w:rsidRPr="00C31450">
        <w:t xml:space="preserve"> </w:t>
      </w:r>
      <w:proofErr w:type="spellStart"/>
      <w:r w:rsidRPr="00C31450">
        <w:t>sejalan</w:t>
      </w:r>
      <w:proofErr w:type="spellEnd"/>
      <w:r w:rsidRPr="00C31450">
        <w:t xml:space="preserve"> </w:t>
      </w:r>
      <w:proofErr w:type="spellStart"/>
      <w:r w:rsidRPr="00C31450">
        <w:t>dengan</w:t>
      </w:r>
      <w:proofErr w:type="spellEnd"/>
      <w:r w:rsidRPr="00C31450">
        <w:t xml:space="preserve"> </w:t>
      </w:r>
      <w:proofErr w:type="spellStart"/>
      <w:r w:rsidRPr="00C31450">
        <w:t>pandangan</w:t>
      </w:r>
      <w:proofErr w:type="spellEnd"/>
      <w:r w:rsidRPr="00C31450">
        <w:t xml:space="preserve"> </w:t>
      </w:r>
      <w:proofErr w:type="spellStart"/>
      <w:r w:rsidRPr="00C31450">
        <w:t>bahwa</w:t>
      </w:r>
      <w:proofErr w:type="spellEnd"/>
      <w:r w:rsidRPr="00C31450">
        <w:t xml:space="preserve"> </w:t>
      </w:r>
      <w:proofErr w:type="spellStart"/>
      <w:r w:rsidRPr="00C31450">
        <w:t>perencanaan</w:t>
      </w:r>
      <w:proofErr w:type="spellEnd"/>
      <w:r w:rsidRPr="00C31450">
        <w:t xml:space="preserve"> </w:t>
      </w:r>
      <w:proofErr w:type="spellStart"/>
      <w:r w:rsidRPr="00C31450">
        <w:t>manajemen</w:t>
      </w:r>
      <w:proofErr w:type="spellEnd"/>
      <w:r w:rsidRPr="00C31450">
        <w:t xml:space="preserve"> </w:t>
      </w:r>
      <w:proofErr w:type="spellStart"/>
      <w:r w:rsidRPr="00C31450">
        <w:t>kelas</w:t>
      </w:r>
      <w:proofErr w:type="spellEnd"/>
      <w:r w:rsidRPr="00C31450">
        <w:t xml:space="preserve"> yang </w:t>
      </w:r>
      <w:proofErr w:type="spellStart"/>
      <w:r w:rsidRPr="00C31450">
        <w:t>efektif</w:t>
      </w:r>
      <w:proofErr w:type="spellEnd"/>
      <w:r w:rsidRPr="00C31450">
        <w:t xml:space="preserve"> </w:t>
      </w:r>
      <w:proofErr w:type="spellStart"/>
      <w:r w:rsidRPr="00C31450">
        <w:t>harus</w:t>
      </w:r>
      <w:proofErr w:type="spellEnd"/>
      <w:r w:rsidRPr="00C31450">
        <w:t xml:space="preserve"> </w:t>
      </w:r>
      <w:proofErr w:type="spellStart"/>
      <w:r w:rsidRPr="00C31450">
        <w:t>mempertimbangkan</w:t>
      </w:r>
      <w:proofErr w:type="spellEnd"/>
      <w:r w:rsidRPr="00C31450">
        <w:t xml:space="preserve"> </w:t>
      </w:r>
      <w:proofErr w:type="spellStart"/>
      <w:r w:rsidRPr="00C31450">
        <w:t>integrasi</w:t>
      </w:r>
      <w:proofErr w:type="spellEnd"/>
      <w:r w:rsidRPr="00C31450">
        <w:t xml:space="preserve"> </w:t>
      </w:r>
      <w:proofErr w:type="spellStart"/>
      <w:r w:rsidRPr="00C31450">
        <w:t>teknologi</w:t>
      </w:r>
      <w:proofErr w:type="spellEnd"/>
      <w:r w:rsidRPr="00C31450">
        <w:t xml:space="preserve"> </w:t>
      </w:r>
      <w:proofErr w:type="spellStart"/>
      <w:r w:rsidRPr="00C31450">
        <w:t>sebagai</w:t>
      </w:r>
      <w:proofErr w:type="spellEnd"/>
      <w:r w:rsidRPr="00C31450">
        <w:t xml:space="preserve"> </w:t>
      </w:r>
      <w:proofErr w:type="spellStart"/>
      <w:r w:rsidRPr="00C31450">
        <w:t>alat</w:t>
      </w:r>
      <w:proofErr w:type="spellEnd"/>
      <w:r w:rsidRPr="00C31450">
        <w:t xml:space="preserve"> </w:t>
      </w:r>
      <w:proofErr w:type="spellStart"/>
      <w:r w:rsidRPr="00C31450">
        <w:t>bantu</w:t>
      </w:r>
      <w:proofErr w:type="spellEnd"/>
      <w:r w:rsidRPr="00C31450">
        <w:t xml:space="preserve"> </w:t>
      </w:r>
      <w:proofErr w:type="spellStart"/>
      <w:r w:rsidRPr="00C31450">
        <w:t>pedagogis</w:t>
      </w:r>
      <w:proofErr w:type="spellEnd"/>
      <w:r w:rsidRPr="00C31450">
        <w:t xml:space="preserve">, </w:t>
      </w:r>
      <w:proofErr w:type="spellStart"/>
      <w:r w:rsidRPr="00C31450">
        <w:t>bukan</w:t>
      </w:r>
      <w:proofErr w:type="spellEnd"/>
      <w:r w:rsidRPr="00C31450">
        <w:t xml:space="preserve"> </w:t>
      </w:r>
      <w:proofErr w:type="spellStart"/>
      <w:r w:rsidRPr="00C31450">
        <w:t>sekadar</w:t>
      </w:r>
      <w:proofErr w:type="spellEnd"/>
      <w:r w:rsidRPr="00C31450">
        <w:t xml:space="preserve"> </w:t>
      </w:r>
      <w:proofErr w:type="spellStart"/>
      <w:r w:rsidRPr="00C31450">
        <w:t>pelengkap</w:t>
      </w:r>
      <w:proofErr w:type="spellEnd"/>
      <w:r w:rsidRPr="00C31450">
        <w:t xml:space="preserve"> </w:t>
      </w:r>
      <w:proofErr w:type="spellStart"/>
      <w:r w:rsidRPr="00C31450">
        <w:t>administrasi</w:t>
      </w:r>
      <w:proofErr w:type="spellEnd"/>
      <w:r w:rsidRPr="00C31450">
        <w:t xml:space="preserve">, </w:t>
      </w:r>
      <w:proofErr w:type="spellStart"/>
      <w:r w:rsidRPr="00C31450">
        <w:t>untuk</w:t>
      </w:r>
      <w:proofErr w:type="spellEnd"/>
      <w:r w:rsidRPr="00C31450">
        <w:t xml:space="preserve"> </w:t>
      </w:r>
      <w:proofErr w:type="spellStart"/>
      <w:r w:rsidRPr="00C31450">
        <w:t>memfasilitasi</w:t>
      </w:r>
      <w:proofErr w:type="spellEnd"/>
      <w:r w:rsidRPr="00C31450">
        <w:t xml:space="preserve"> </w:t>
      </w:r>
      <w:r w:rsidRPr="00C31450">
        <w:rPr>
          <w:i/>
          <w:iCs/>
        </w:rPr>
        <w:t>Universal Design for Learning</w:t>
      </w:r>
      <w:r w:rsidRPr="00C31450">
        <w:t xml:space="preserve"> (Garrett, 2014; Rose &amp; Meyer, 2002).</w:t>
      </w:r>
    </w:p>
    <w:p w14:paraId="33097FB4" w14:textId="77777777" w:rsidR="00A00F80" w:rsidRPr="00C31450" w:rsidRDefault="00A00F80" w:rsidP="00A00F80">
      <w:pPr>
        <w:pStyle w:val="NormalWeb"/>
        <w:spacing w:before="0" w:beforeAutospacing="0" w:after="0" w:afterAutospacing="0" w:line="360" w:lineRule="auto"/>
        <w:ind w:left="709" w:firstLine="567"/>
        <w:jc w:val="both"/>
      </w:pPr>
      <w:proofErr w:type="spellStart"/>
      <w:r w:rsidRPr="00C31450">
        <w:t>Selanjutnya</w:t>
      </w:r>
      <w:proofErr w:type="spellEnd"/>
      <w:r w:rsidRPr="00C31450">
        <w:t xml:space="preserve">, pada </w:t>
      </w:r>
      <w:proofErr w:type="spellStart"/>
      <w:r w:rsidRPr="00C31450">
        <w:t>tahap</w:t>
      </w:r>
      <w:proofErr w:type="spellEnd"/>
      <w:r w:rsidRPr="00C31450">
        <w:t xml:space="preserve"> </w:t>
      </w:r>
      <w:proofErr w:type="spellStart"/>
      <w:r w:rsidRPr="00C31450">
        <w:t>pengorganisasian</w:t>
      </w:r>
      <w:proofErr w:type="spellEnd"/>
      <w:r w:rsidRPr="00C31450">
        <w:t xml:space="preserve">, </w:t>
      </w:r>
      <w:proofErr w:type="spellStart"/>
      <w:r w:rsidRPr="00C31450">
        <w:t>penelitian</w:t>
      </w:r>
      <w:proofErr w:type="spellEnd"/>
      <w:r w:rsidRPr="00C31450">
        <w:t xml:space="preserve"> </w:t>
      </w:r>
      <w:proofErr w:type="spellStart"/>
      <w:r w:rsidRPr="00C31450">
        <w:t>dibatasi</w:t>
      </w:r>
      <w:proofErr w:type="spellEnd"/>
      <w:r w:rsidRPr="00C31450">
        <w:t xml:space="preserve"> pada </w:t>
      </w:r>
      <w:proofErr w:type="spellStart"/>
      <w:r w:rsidRPr="00C31450">
        <w:t>analisis</w:t>
      </w:r>
      <w:proofErr w:type="spellEnd"/>
      <w:r w:rsidRPr="00C31450">
        <w:t xml:space="preserve"> </w:t>
      </w:r>
      <w:proofErr w:type="spellStart"/>
      <w:r w:rsidRPr="00C31450">
        <w:t>struktur</w:t>
      </w:r>
      <w:proofErr w:type="spellEnd"/>
      <w:r w:rsidRPr="00C31450">
        <w:t xml:space="preserve"> dan </w:t>
      </w:r>
      <w:proofErr w:type="spellStart"/>
      <w:r w:rsidRPr="00C31450">
        <w:t>pembagian</w:t>
      </w:r>
      <w:proofErr w:type="spellEnd"/>
      <w:r w:rsidRPr="00C31450">
        <w:t xml:space="preserve"> </w:t>
      </w:r>
      <w:proofErr w:type="spellStart"/>
      <w:r w:rsidRPr="00C31450">
        <w:t>kerja</w:t>
      </w:r>
      <w:proofErr w:type="spellEnd"/>
      <w:r w:rsidRPr="00C31450">
        <w:t xml:space="preserve"> </w:t>
      </w:r>
      <w:proofErr w:type="spellStart"/>
      <w:r w:rsidRPr="00C31450">
        <w:t>dalam</w:t>
      </w:r>
      <w:proofErr w:type="spellEnd"/>
      <w:r w:rsidRPr="00C31450">
        <w:t xml:space="preserve"> </w:t>
      </w:r>
      <w:proofErr w:type="spellStart"/>
      <w:r w:rsidRPr="00C31450">
        <w:t>ekosistem</w:t>
      </w:r>
      <w:proofErr w:type="spellEnd"/>
      <w:r w:rsidRPr="00C31450">
        <w:t xml:space="preserve"> CMBT di </w:t>
      </w:r>
      <w:proofErr w:type="spellStart"/>
      <w:r w:rsidRPr="00C31450">
        <w:t>kedua</w:t>
      </w:r>
      <w:proofErr w:type="spellEnd"/>
      <w:r w:rsidRPr="00C31450">
        <w:t xml:space="preserve"> </w:t>
      </w:r>
      <w:proofErr w:type="spellStart"/>
      <w:r w:rsidRPr="00C31450">
        <w:t>sekolah</w:t>
      </w:r>
      <w:proofErr w:type="spellEnd"/>
      <w:r w:rsidRPr="00C31450">
        <w:t xml:space="preserve">. </w:t>
      </w:r>
      <w:proofErr w:type="spellStart"/>
      <w:r w:rsidRPr="00C31450">
        <w:t>Fokus</w:t>
      </w:r>
      <w:proofErr w:type="spellEnd"/>
      <w:r w:rsidRPr="00C31450">
        <w:t xml:space="preserve"> </w:t>
      </w:r>
      <w:proofErr w:type="spellStart"/>
      <w:r w:rsidRPr="00C31450">
        <w:t>kajian</w:t>
      </w:r>
      <w:proofErr w:type="spellEnd"/>
      <w:r w:rsidRPr="00C31450">
        <w:t xml:space="preserve"> </w:t>
      </w:r>
      <w:proofErr w:type="spellStart"/>
      <w:r w:rsidRPr="00C31450">
        <w:t>meliputi</w:t>
      </w:r>
      <w:proofErr w:type="spellEnd"/>
      <w:r w:rsidRPr="00C31450">
        <w:t xml:space="preserve"> </w:t>
      </w:r>
      <w:proofErr w:type="spellStart"/>
      <w:r w:rsidRPr="00C31450">
        <w:t>bagaimana</w:t>
      </w:r>
      <w:proofErr w:type="spellEnd"/>
      <w:r w:rsidRPr="00C31450">
        <w:t xml:space="preserve"> </w:t>
      </w:r>
      <w:proofErr w:type="spellStart"/>
      <w:r w:rsidRPr="00C31450">
        <w:t>struktur</w:t>
      </w:r>
      <w:proofErr w:type="spellEnd"/>
      <w:r w:rsidRPr="00C31450">
        <w:t xml:space="preserve"> </w:t>
      </w:r>
      <w:proofErr w:type="spellStart"/>
      <w:r w:rsidRPr="00C31450">
        <w:t>organisasi</w:t>
      </w:r>
      <w:proofErr w:type="spellEnd"/>
      <w:r w:rsidRPr="00C31450">
        <w:t xml:space="preserve"> </w:t>
      </w:r>
      <w:proofErr w:type="spellStart"/>
      <w:r w:rsidRPr="00C31450">
        <w:t>pengelolaan</w:t>
      </w:r>
      <w:proofErr w:type="spellEnd"/>
      <w:r w:rsidRPr="00C31450">
        <w:t xml:space="preserve"> </w:t>
      </w:r>
      <w:proofErr w:type="spellStart"/>
      <w:r w:rsidRPr="00C31450">
        <w:t>kelas</w:t>
      </w:r>
      <w:proofErr w:type="spellEnd"/>
      <w:r w:rsidRPr="00C31450">
        <w:t xml:space="preserve"> </w:t>
      </w:r>
      <w:proofErr w:type="spellStart"/>
      <w:r w:rsidRPr="00C31450">
        <w:t>dibentuk</w:t>
      </w:r>
      <w:proofErr w:type="spellEnd"/>
      <w:r w:rsidRPr="00C31450">
        <w:t xml:space="preserve"> </w:t>
      </w:r>
      <w:proofErr w:type="spellStart"/>
      <w:r w:rsidRPr="00C31450">
        <w:t>untuk</w:t>
      </w:r>
      <w:proofErr w:type="spellEnd"/>
      <w:r w:rsidRPr="00C31450">
        <w:t xml:space="preserve"> </w:t>
      </w:r>
      <w:proofErr w:type="spellStart"/>
      <w:r w:rsidRPr="00C31450">
        <w:t>mendukung</w:t>
      </w:r>
      <w:proofErr w:type="spellEnd"/>
      <w:r w:rsidRPr="00C31450">
        <w:t xml:space="preserve"> </w:t>
      </w:r>
      <w:proofErr w:type="spellStart"/>
      <w:r w:rsidRPr="00C31450">
        <w:t>pembelajaran</w:t>
      </w:r>
      <w:proofErr w:type="spellEnd"/>
      <w:r w:rsidRPr="00C31450">
        <w:t xml:space="preserve"> </w:t>
      </w:r>
      <w:proofErr w:type="spellStart"/>
      <w:r w:rsidRPr="00C31450">
        <w:t>inklusif</w:t>
      </w:r>
      <w:proofErr w:type="spellEnd"/>
      <w:r w:rsidRPr="00C31450">
        <w:t xml:space="preserve">, </w:t>
      </w:r>
      <w:proofErr w:type="spellStart"/>
      <w:r w:rsidRPr="00C31450">
        <w:t>mekanisme</w:t>
      </w:r>
      <w:proofErr w:type="spellEnd"/>
      <w:r w:rsidRPr="00C31450">
        <w:t xml:space="preserve"> </w:t>
      </w:r>
      <w:proofErr w:type="spellStart"/>
      <w:r w:rsidRPr="00C31450">
        <w:t>pembagian</w:t>
      </w:r>
      <w:proofErr w:type="spellEnd"/>
      <w:r w:rsidRPr="00C31450">
        <w:t xml:space="preserve"> </w:t>
      </w:r>
      <w:proofErr w:type="spellStart"/>
      <w:r w:rsidRPr="00C31450">
        <w:t>tugas</w:t>
      </w:r>
      <w:proofErr w:type="spellEnd"/>
      <w:r w:rsidRPr="00C31450">
        <w:t xml:space="preserve"> </w:t>
      </w:r>
      <w:proofErr w:type="spellStart"/>
      <w:r w:rsidRPr="00C31450">
        <w:t>antara</w:t>
      </w:r>
      <w:proofErr w:type="spellEnd"/>
      <w:r w:rsidRPr="00C31450">
        <w:t xml:space="preserve"> guru dan </w:t>
      </w:r>
      <w:proofErr w:type="spellStart"/>
      <w:r w:rsidRPr="00C31450">
        <w:t>staf</w:t>
      </w:r>
      <w:proofErr w:type="spellEnd"/>
      <w:r w:rsidRPr="00C31450">
        <w:t xml:space="preserve"> </w:t>
      </w:r>
      <w:proofErr w:type="spellStart"/>
      <w:r w:rsidRPr="00C31450">
        <w:t>pendukung</w:t>
      </w:r>
      <w:proofErr w:type="spellEnd"/>
      <w:r w:rsidRPr="00C31450">
        <w:t xml:space="preserve">, </w:t>
      </w:r>
      <w:proofErr w:type="spellStart"/>
      <w:r w:rsidRPr="00C31450">
        <w:t>serta</w:t>
      </w:r>
      <w:proofErr w:type="spellEnd"/>
      <w:r w:rsidRPr="00C31450">
        <w:t xml:space="preserve"> </w:t>
      </w:r>
      <w:proofErr w:type="spellStart"/>
      <w:r w:rsidRPr="00C31450">
        <w:t>perincian</w:t>
      </w:r>
      <w:proofErr w:type="spellEnd"/>
      <w:r w:rsidRPr="00C31450">
        <w:t xml:space="preserve"> </w:t>
      </w:r>
      <w:proofErr w:type="spellStart"/>
      <w:r w:rsidRPr="00C31450">
        <w:t>tugas</w:t>
      </w:r>
      <w:proofErr w:type="spellEnd"/>
      <w:r w:rsidRPr="00C31450">
        <w:t xml:space="preserve"> </w:t>
      </w:r>
      <w:proofErr w:type="spellStart"/>
      <w:r w:rsidRPr="00C31450">
        <w:t>operasional</w:t>
      </w:r>
      <w:proofErr w:type="spellEnd"/>
      <w:r w:rsidRPr="00C31450">
        <w:t xml:space="preserve"> yang </w:t>
      </w:r>
      <w:proofErr w:type="spellStart"/>
      <w:r w:rsidRPr="00C31450">
        <w:t>jelas</w:t>
      </w:r>
      <w:proofErr w:type="spellEnd"/>
      <w:r w:rsidRPr="00C31450">
        <w:t xml:space="preserve">. </w:t>
      </w:r>
      <w:proofErr w:type="spellStart"/>
      <w:r w:rsidRPr="00C31450">
        <w:t>Pengorganisasian</w:t>
      </w:r>
      <w:proofErr w:type="spellEnd"/>
      <w:r w:rsidRPr="00C31450">
        <w:t xml:space="preserve"> yang </w:t>
      </w:r>
      <w:proofErr w:type="spellStart"/>
      <w:r w:rsidRPr="00C31450">
        <w:t>sistematis</w:t>
      </w:r>
      <w:proofErr w:type="spellEnd"/>
      <w:r w:rsidRPr="00C31450">
        <w:t xml:space="preserve"> </w:t>
      </w:r>
      <w:proofErr w:type="spellStart"/>
      <w:r w:rsidRPr="00C31450">
        <w:t>ini</w:t>
      </w:r>
      <w:proofErr w:type="spellEnd"/>
      <w:r w:rsidRPr="00C31450">
        <w:t xml:space="preserve"> </w:t>
      </w:r>
      <w:proofErr w:type="spellStart"/>
      <w:r w:rsidRPr="00C31450">
        <w:t>krusial</w:t>
      </w:r>
      <w:proofErr w:type="spellEnd"/>
      <w:r w:rsidRPr="00C31450">
        <w:t xml:space="preserve"> </w:t>
      </w:r>
      <w:proofErr w:type="spellStart"/>
      <w:r w:rsidRPr="00C31450">
        <w:t>untuk</w:t>
      </w:r>
      <w:proofErr w:type="spellEnd"/>
      <w:r w:rsidRPr="00C31450">
        <w:t xml:space="preserve"> </w:t>
      </w:r>
      <w:proofErr w:type="spellStart"/>
      <w:r w:rsidRPr="00C31450">
        <w:t>memastikan</w:t>
      </w:r>
      <w:proofErr w:type="spellEnd"/>
      <w:r w:rsidRPr="00C31450">
        <w:t xml:space="preserve"> </w:t>
      </w:r>
      <w:proofErr w:type="spellStart"/>
      <w:r w:rsidRPr="00C31450">
        <w:t>bahwa</w:t>
      </w:r>
      <w:proofErr w:type="spellEnd"/>
      <w:r w:rsidRPr="00C31450">
        <w:t xml:space="preserve"> </w:t>
      </w:r>
      <w:proofErr w:type="spellStart"/>
      <w:r w:rsidRPr="00C31450">
        <w:t>beban</w:t>
      </w:r>
      <w:proofErr w:type="spellEnd"/>
      <w:r w:rsidRPr="00C31450">
        <w:t xml:space="preserve"> </w:t>
      </w:r>
      <w:proofErr w:type="spellStart"/>
      <w:r w:rsidRPr="00C31450">
        <w:t>kerja</w:t>
      </w:r>
      <w:proofErr w:type="spellEnd"/>
      <w:r w:rsidRPr="00C31450">
        <w:t xml:space="preserve"> </w:t>
      </w:r>
      <w:proofErr w:type="spellStart"/>
      <w:r w:rsidRPr="00C31450">
        <w:t>terdistribusi</w:t>
      </w:r>
      <w:proofErr w:type="spellEnd"/>
      <w:r w:rsidRPr="00C31450">
        <w:t xml:space="preserve"> </w:t>
      </w:r>
      <w:proofErr w:type="spellStart"/>
      <w:r w:rsidRPr="00C31450">
        <w:t>secara</w:t>
      </w:r>
      <w:proofErr w:type="spellEnd"/>
      <w:r w:rsidRPr="00C31450">
        <w:t xml:space="preserve"> </w:t>
      </w:r>
      <w:proofErr w:type="spellStart"/>
      <w:r w:rsidRPr="00C31450">
        <w:t>merata</w:t>
      </w:r>
      <w:proofErr w:type="spellEnd"/>
      <w:r w:rsidRPr="00C31450">
        <w:t xml:space="preserve"> dan </w:t>
      </w:r>
      <w:proofErr w:type="spellStart"/>
      <w:r w:rsidRPr="00C31450">
        <w:t>teknologi</w:t>
      </w:r>
      <w:proofErr w:type="spellEnd"/>
      <w:r w:rsidRPr="00C31450">
        <w:t xml:space="preserve"> </w:t>
      </w:r>
      <w:proofErr w:type="spellStart"/>
      <w:r w:rsidRPr="00C31450">
        <w:t>dapat</w:t>
      </w:r>
      <w:proofErr w:type="spellEnd"/>
      <w:r w:rsidRPr="00C31450">
        <w:t xml:space="preserve"> </w:t>
      </w:r>
      <w:proofErr w:type="spellStart"/>
      <w:r w:rsidRPr="00C31450">
        <w:t>dimanfaatkan</w:t>
      </w:r>
      <w:proofErr w:type="spellEnd"/>
      <w:r w:rsidRPr="00C31450">
        <w:t xml:space="preserve"> </w:t>
      </w:r>
      <w:proofErr w:type="spellStart"/>
      <w:r w:rsidRPr="00C31450">
        <w:t>secara</w:t>
      </w:r>
      <w:proofErr w:type="spellEnd"/>
      <w:r w:rsidRPr="00C31450">
        <w:t xml:space="preserve"> optimal </w:t>
      </w:r>
      <w:proofErr w:type="spellStart"/>
      <w:r w:rsidRPr="00C31450">
        <w:t>tanpa</w:t>
      </w:r>
      <w:proofErr w:type="spellEnd"/>
      <w:r w:rsidRPr="00C31450">
        <w:t xml:space="preserve"> </w:t>
      </w:r>
      <w:proofErr w:type="spellStart"/>
      <w:r w:rsidRPr="00C31450">
        <w:t>membebani</w:t>
      </w:r>
      <w:proofErr w:type="spellEnd"/>
      <w:r w:rsidRPr="00C31450">
        <w:t xml:space="preserve"> </w:t>
      </w:r>
      <w:proofErr w:type="spellStart"/>
      <w:r w:rsidRPr="00C31450">
        <w:t>pengajar</w:t>
      </w:r>
      <w:proofErr w:type="spellEnd"/>
      <w:r w:rsidRPr="00C31450">
        <w:t xml:space="preserve">. </w:t>
      </w:r>
      <w:proofErr w:type="spellStart"/>
      <w:r w:rsidRPr="00C31450">
        <w:t>Sebagaimana</w:t>
      </w:r>
      <w:proofErr w:type="spellEnd"/>
      <w:r w:rsidRPr="00C31450">
        <w:t xml:space="preserve"> </w:t>
      </w:r>
      <w:proofErr w:type="spellStart"/>
      <w:r w:rsidRPr="00C31450">
        <w:t>diungkapkan</w:t>
      </w:r>
      <w:proofErr w:type="spellEnd"/>
      <w:r w:rsidRPr="00C31450">
        <w:t xml:space="preserve"> oleh Bush (2020), </w:t>
      </w:r>
      <w:proofErr w:type="spellStart"/>
      <w:r w:rsidRPr="00C31450">
        <w:t>manajemen</w:t>
      </w:r>
      <w:proofErr w:type="spellEnd"/>
      <w:r w:rsidRPr="00C31450">
        <w:t xml:space="preserve"> </w:t>
      </w:r>
      <w:proofErr w:type="spellStart"/>
      <w:r w:rsidRPr="00C31450">
        <w:t>pendidikan</w:t>
      </w:r>
      <w:proofErr w:type="spellEnd"/>
      <w:r w:rsidRPr="00C31450">
        <w:t xml:space="preserve"> yang </w:t>
      </w:r>
      <w:proofErr w:type="spellStart"/>
      <w:r w:rsidRPr="00C31450">
        <w:t>inklusif</w:t>
      </w:r>
      <w:proofErr w:type="spellEnd"/>
      <w:r w:rsidRPr="00C31450">
        <w:t xml:space="preserve"> </w:t>
      </w:r>
      <w:proofErr w:type="spellStart"/>
      <w:r w:rsidRPr="00C31450">
        <w:t>memerlukan</w:t>
      </w:r>
      <w:proofErr w:type="spellEnd"/>
      <w:r w:rsidRPr="00C31450">
        <w:t xml:space="preserve"> </w:t>
      </w:r>
      <w:proofErr w:type="spellStart"/>
      <w:r w:rsidRPr="00C31450">
        <w:t>struktur</w:t>
      </w:r>
      <w:proofErr w:type="spellEnd"/>
      <w:r w:rsidRPr="00C31450">
        <w:t xml:space="preserve"> </w:t>
      </w:r>
      <w:proofErr w:type="spellStart"/>
      <w:r w:rsidRPr="00C31450">
        <w:t>kolaboratif</w:t>
      </w:r>
      <w:proofErr w:type="spellEnd"/>
      <w:r w:rsidRPr="00C31450">
        <w:t xml:space="preserve"> yang </w:t>
      </w:r>
      <w:proofErr w:type="spellStart"/>
      <w:r w:rsidRPr="00C31450">
        <w:t>memungkinkan</w:t>
      </w:r>
      <w:proofErr w:type="spellEnd"/>
      <w:r w:rsidRPr="00C31450">
        <w:t xml:space="preserve"> </w:t>
      </w:r>
      <w:proofErr w:type="spellStart"/>
      <w:r w:rsidRPr="00C31450">
        <w:t>adanya</w:t>
      </w:r>
      <w:proofErr w:type="spellEnd"/>
      <w:r w:rsidRPr="00C31450">
        <w:t xml:space="preserve"> </w:t>
      </w:r>
      <w:proofErr w:type="spellStart"/>
      <w:r w:rsidRPr="00C31450">
        <w:t>delegasi</w:t>
      </w:r>
      <w:proofErr w:type="spellEnd"/>
      <w:r w:rsidRPr="00C31450">
        <w:t xml:space="preserve"> </w:t>
      </w:r>
      <w:proofErr w:type="spellStart"/>
      <w:r w:rsidRPr="00C31450">
        <w:t>wewenang</w:t>
      </w:r>
      <w:proofErr w:type="spellEnd"/>
      <w:r w:rsidRPr="00C31450">
        <w:t xml:space="preserve"> dan </w:t>
      </w:r>
      <w:proofErr w:type="spellStart"/>
      <w:r w:rsidRPr="00C31450">
        <w:t>spesialisasi</w:t>
      </w:r>
      <w:proofErr w:type="spellEnd"/>
      <w:r w:rsidRPr="00C31450">
        <w:t xml:space="preserve"> </w:t>
      </w:r>
      <w:proofErr w:type="spellStart"/>
      <w:r w:rsidRPr="00C31450">
        <w:t>tugas</w:t>
      </w:r>
      <w:proofErr w:type="spellEnd"/>
      <w:r w:rsidRPr="00C31450">
        <w:t xml:space="preserve"> yang </w:t>
      </w:r>
      <w:proofErr w:type="spellStart"/>
      <w:r w:rsidRPr="00C31450">
        <w:t>mendukung</w:t>
      </w:r>
      <w:proofErr w:type="spellEnd"/>
      <w:r w:rsidRPr="00C31450">
        <w:t xml:space="preserve"> </w:t>
      </w:r>
      <w:proofErr w:type="spellStart"/>
      <w:r w:rsidRPr="00C31450">
        <w:t>terciptanya</w:t>
      </w:r>
      <w:proofErr w:type="spellEnd"/>
      <w:r w:rsidRPr="00C31450">
        <w:t xml:space="preserve"> </w:t>
      </w:r>
      <w:proofErr w:type="spellStart"/>
      <w:r w:rsidRPr="00C31450">
        <w:t>iklim</w:t>
      </w:r>
      <w:proofErr w:type="spellEnd"/>
      <w:r w:rsidRPr="00C31450">
        <w:t xml:space="preserve"> </w:t>
      </w:r>
      <w:proofErr w:type="spellStart"/>
      <w:r w:rsidRPr="00C31450">
        <w:t>sekolah</w:t>
      </w:r>
      <w:proofErr w:type="spellEnd"/>
      <w:r w:rsidRPr="00C31450">
        <w:t xml:space="preserve"> yang </w:t>
      </w:r>
      <w:proofErr w:type="spellStart"/>
      <w:r w:rsidRPr="00C31450">
        <w:t>kondusif</w:t>
      </w:r>
      <w:proofErr w:type="spellEnd"/>
      <w:r w:rsidRPr="00C31450">
        <w:t>.</w:t>
      </w:r>
    </w:p>
    <w:p w14:paraId="0E74E3E0" w14:textId="77777777" w:rsidR="00A00F80" w:rsidRPr="00C31450" w:rsidRDefault="00A00F80" w:rsidP="00A00F80">
      <w:pPr>
        <w:pStyle w:val="NormalWeb"/>
        <w:spacing w:before="0" w:beforeAutospacing="0" w:after="0" w:afterAutospacing="0" w:line="360" w:lineRule="auto"/>
        <w:ind w:left="709" w:firstLine="567"/>
        <w:jc w:val="both"/>
      </w:pPr>
      <w:r w:rsidRPr="00C31450">
        <w:t xml:space="preserve">Pada </w:t>
      </w:r>
      <w:proofErr w:type="spellStart"/>
      <w:r w:rsidRPr="00C31450">
        <w:t>tahap</w:t>
      </w:r>
      <w:proofErr w:type="spellEnd"/>
      <w:r w:rsidRPr="00C31450">
        <w:t xml:space="preserve"> </w:t>
      </w:r>
      <w:proofErr w:type="spellStart"/>
      <w:r w:rsidRPr="00C31450">
        <w:t>pelaksanaan</w:t>
      </w:r>
      <w:proofErr w:type="spellEnd"/>
      <w:r w:rsidRPr="00C31450">
        <w:t xml:space="preserve"> </w:t>
      </w:r>
      <w:proofErr w:type="spellStart"/>
      <w:r w:rsidRPr="00C31450">
        <w:t>atau</w:t>
      </w:r>
      <w:proofErr w:type="spellEnd"/>
      <w:r w:rsidRPr="00C31450">
        <w:t xml:space="preserve"> actuating, </w:t>
      </w:r>
      <w:proofErr w:type="spellStart"/>
      <w:r w:rsidRPr="00C31450">
        <w:t>batasan</w:t>
      </w:r>
      <w:proofErr w:type="spellEnd"/>
      <w:r w:rsidRPr="00C31450">
        <w:t xml:space="preserve"> </w:t>
      </w:r>
      <w:proofErr w:type="spellStart"/>
      <w:r w:rsidRPr="00C31450">
        <w:t>masalah</w:t>
      </w:r>
      <w:proofErr w:type="spellEnd"/>
      <w:r w:rsidRPr="00C31450">
        <w:t xml:space="preserve"> </w:t>
      </w:r>
      <w:proofErr w:type="spellStart"/>
      <w:r w:rsidRPr="00C31450">
        <w:t>difokuskan</w:t>
      </w:r>
      <w:proofErr w:type="spellEnd"/>
      <w:r w:rsidRPr="00C31450">
        <w:t xml:space="preserve"> pada </w:t>
      </w:r>
      <w:proofErr w:type="spellStart"/>
      <w:r w:rsidRPr="00C31450">
        <w:t>observasi</w:t>
      </w:r>
      <w:proofErr w:type="spellEnd"/>
      <w:r w:rsidRPr="00C31450">
        <w:t xml:space="preserve"> </w:t>
      </w:r>
      <w:proofErr w:type="spellStart"/>
      <w:r w:rsidRPr="00C31450">
        <w:t>alur</w:t>
      </w:r>
      <w:proofErr w:type="spellEnd"/>
      <w:r w:rsidRPr="00C31450">
        <w:t xml:space="preserve"> </w:t>
      </w:r>
      <w:proofErr w:type="spellStart"/>
      <w:r w:rsidRPr="00C31450">
        <w:t>pembelajaran</w:t>
      </w:r>
      <w:proofErr w:type="spellEnd"/>
      <w:r w:rsidRPr="00C31450">
        <w:t xml:space="preserve"> Bahasa </w:t>
      </w:r>
      <w:proofErr w:type="spellStart"/>
      <w:r w:rsidRPr="00C31450">
        <w:t>Inggris</w:t>
      </w:r>
      <w:proofErr w:type="spellEnd"/>
      <w:r w:rsidRPr="00C31450">
        <w:t xml:space="preserve"> yang </w:t>
      </w:r>
      <w:proofErr w:type="spellStart"/>
      <w:r w:rsidRPr="00C31450">
        <w:t>menerapkan</w:t>
      </w:r>
      <w:proofErr w:type="spellEnd"/>
      <w:r w:rsidRPr="00C31450">
        <w:t xml:space="preserve"> CMBT. </w:t>
      </w:r>
      <w:proofErr w:type="spellStart"/>
      <w:r w:rsidRPr="00C31450">
        <w:lastRenderedPageBreak/>
        <w:t>Analisis</w:t>
      </w:r>
      <w:proofErr w:type="spellEnd"/>
      <w:r w:rsidRPr="00C31450">
        <w:t xml:space="preserve"> </w:t>
      </w:r>
      <w:proofErr w:type="spellStart"/>
      <w:r w:rsidRPr="00C31450">
        <w:t>ini</w:t>
      </w:r>
      <w:proofErr w:type="spellEnd"/>
      <w:r w:rsidRPr="00C31450">
        <w:t xml:space="preserve"> </w:t>
      </w:r>
      <w:proofErr w:type="spellStart"/>
      <w:r w:rsidRPr="00C31450">
        <w:t>mencakup</w:t>
      </w:r>
      <w:proofErr w:type="spellEnd"/>
      <w:r w:rsidRPr="00C31450">
        <w:t xml:space="preserve"> </w:t>
      </w:r>
      <w:proofErr w:type="spellStart"/>
      <w:r w:rsidRPr="00C31450">
        <w:t>tiga</w:t>
      </w:r>
      <w:proofErr w:type="spellEnd"/>
      <w:r w:rsidRPr="00C31450">
        <w:t xml:space="preserve"> </w:t>
      </w:r>
      <w:proofErr w:type="spellStart"/>
      <w:r w:rsidRPr="00C31450">
        <w:t>fase</w:t>
      </w:r>
      <w:proofErr w:type="spellEnd"/>
      <w:r w:rsidRPr="00C31450">
        <w:t xml:space="preserve"> </w:t>
      </w:r>
      <w:proofErr w:type="spellStart"/>
      <w:r w:rsidRPr="00C31450">
        <w:t>utama</w:t>
      </w:r>
      <w:proofErr w:type="spellEnd"/>
      <w:r w:rsidRPr="00C31450">
        <w:t xml:space="preserve">: </w:t>
      </w:r>
      <w:proofErr w:type="spellStart"/>
      <w:r w:rsidRPr="00C31450">
        <w:t>kegiatan</w:t>
      </w:r>
      <w:proofErr w:type="spellEnd"/>
      <w:r w:rsidRPr="00C31450">
        <w:t xml:space="preserve"> </w:t>
      </w:r>
      <w:proofErr w:type="spellStart"/>
      <w:r w:rsidRPr="00C31450">
        <w:t>pendahuluan</w:t>
      </w:r>
      <w:proofErr w:type="spellEnd"/>
      <w:r w:rsidRPr="00C31450">
        <w:t xml:space="preserve">, di mana </w:t>
      </w:r>
      <w:proofErr w:type="spellStart"/>
      <w:r w:rsidRPr="00C31450">
        <w:t>teknologi</w:t>
      </w:r>
      <w:proofErr w:type="spellEnd"/>
      <w:r w:rsidRPr="00C31450">
        <w:t xml:space="preserve"> </w:t>
      </w:r>
      <w:proofErr w:type="spellStart"/>
      <w:r w:rsidRPr="00C31450">
        <w:t>digunakan</w:t>
      </w:r>
      <w:proofErr w:type="spellEnd"/>
      <w:r w:rsidRPr="00C31450">
        <w:t xml:space="preserve"> </w:t>
      </w:r>
      <w:proofErr w:type="spellStart"/>
      <w:r w:rsidRPr="00C31450">
        <w:t>untuk</w:t>
      </w:r>
      <w:proofErr w:type="spellEnd"/>
      <w:r w:rsidRPr="00C31450">
        <w:t xml:space="preserve"> </w:t>
      </w:r>
      <w:proofErr w:type="spellStart"/>
      <w:r w:rsidRPr="00C31450">
        <w:t>apersepsi</w:t>
      </w:r>
      <w:proofErr w:type="spellEnd"/>
      <w:r w:rsidRPr="00C31450">
        <w:t xml:space="preserve"> dan </w:t>
      </w:r>
      <w:proofErr w:type="spellStart"/>
      <w:r w:rsidRPr="00C31450">
        <w:t>kesiapan</w:t>
      </w:r>
      <w:proofErr w:type="spellEnd"/>
      <w:r w:rsidRPr="00C31450">
        <w:t xml:space="preserve"> mental </w:t>
      </w:r>
      <w:proofErr w:type="spellStart"/>
      <w:r w:rsidRPr="00C31450">
        <w:t>siswa</w:t>
      </w:r>
      <w:proofErr w:type="spellEnd"/>
      <w:r w:rsidRPr="00C31450">
        <w:t xml:space="preserve">; </w:t>
      </w:r>
      <w:proofErr w:type="spellStart"/>
      <w:r w:rsidRPr="00C31450">
        <w:t>kegiatan</w:t>
      </w:r>
      <w:proofErr w:type="spellEnd"/>
      <w:r w:rsidRPr="00C31450">
        <w:t xml:space="preserve"> inti, yang </w:t>
      </w:r>
      <w:proofErr w:type="spellStart"/>
      <w:r w:rsidRPr="00C31450">
        <w:t>menyoroti</w:t>
      </w:r>
      <w:proofErr w:type="spellEnd"/>
      <w:r w:rsidRPr="00C31450">
        <w:t xml:space="preserve"> </w:t>
      </w:r>
      <w:proofErr w:type="spellStart"/>
      <w:r w:rsidRPr="00C31450">
        <w:t>interaksi</w:t>
      </w:r>
      <w:proofErr w:type="spellEnd"/>
      <w:r w:rsidRPr="00C31450">
        <w:t xml:space="preserve"> </w:t>
      </w:r>
      <w:proofErr w:type="spellStart"/>
      <w:r w:rsidRPr="00C31450">
        <w:t>inklusif</w:t>
      </w:r>
      <w:proofErr w:type="spellEnd"/>
      <w:r w:rsidRPr="00C31450">
        <w:t xml:space="preserve"> </w:t>
      </w:r>
      <w:proofErr w:type="spellStart"/>
      <w:r w:rsidRPr="00C31450">
        <w:t>antara</w:t>
      </w:r>
      <w:proofErr w:type="spellEnd"/>
      <w:r w:rsidRPr="00C31450">
        <w:t xml:space="preserve"> guru, </w:t>
      </w:r>
      <w:proofErr w:type="spellStart"/>
      <w:r w:rsidRPr="00C31450">
        <w:t>siswa</w:t>
      </w:r>
      <w:proofErr w:type="spellEnd"/>
      <w:r w:rsidRPr="00C31450">
        <w:t xml:space="preserve">, dan </w:t>
      </w:r>
      <w:proofErr w:type="spellStart"/>
      <w:r w:rsidRPr="00C31450">
        <w:t>materi</w:t>
      </w:r>
      <w:proofErr w:type="spellEnd"/>
      <w:r w:rsidRPr="00C31450">
        <w:t xml:space="preserve"> digital; </w:t>
      </w:r>
      <w:proofErr w:type="spellStart"/>
      <w:r w:rsidRPr="00C31450">
        <w:t>serta</w:t>
      </w:r>
      <w:proofErr w:type="spellEnd"/>
      <w:r w:rsidRPr="00C31450">
        <w:t xml:space="preserve"> </w:t>
      </w:r>
      <w:proofErr w:type="spellStart"/>
      <w:r w:rsidRPr="00C31450">
        <w:t>kegiatan</w:t>
      </w:r>
      <w:proofErr w:type="spellEnd"/>
      <w:r w:rsidRPr="00C31450">
        <w:t xml:space="preserve"> </w:t>
      </w:r>
      <w:proofErr w:type="spellStart"/>
      <w:r w:rsidRPr="00C31450">
        <w:t>penutup</w:t>
      </w:r>
      <w:proofErr w:type="spellEnd"/>
      <w:r w:rsidRPr="00C31450">
        <w:t xml:space="preserve">, yang </w:t>
      </w:r>
      <w:proofErr w:type="spellStart"/>
      <w:r w:rsidRPr="00C31450">
        <w:t>melibatkan</w:t>
      </w:r>
      <w:proofErr w:type="spellEnd"/>
      <w:r w:rsidRPr="00C31450">
        <w:t xml:space="preserve"> </w:t>
      </w:r>
      <w:proofErr w:type="spellStart"/>
      <w:r w:rsidRPr="00C31450">
        <w:t>refleksi</w:t>
      </w:r>
      <w:proofErr w:type="spellEnd"/>
      <w:r w:rsidRPr="00C31450">
        <w:t xml:space="preserve"> </w:t>
      </w:r>
      <w:proofErr w:type="spellStart"/>
      <w:r w:rsidRPr="00C31450">
        <w:t>berbasis</w:t>
      </w:r>
      <w:proofErr w:type="spellEnd"/>
      <w:r w:rsidRPr="00C31450">
        <w:t xml:space="preserve"> </w:t>
      </w:r>
      <w:proofErr w:type="spellStart"/>
      <w:r w:rsidRPr="00C31450">
        <w:t>teknologi</w:t>
      </w:r>
      <w:proofErr w:type="spellEnd"/>
      <w:r w:rsidRPr="00C31450">
        <w:t xml:space="preserve">. </w:t>
      </w:r>
      <w:proofErr w:type="spellStart"/>
      <w:r w:rsidRPr="00C31450">
        <w:t>Pembatasan</w:t>
      </w:r>
      <w:proofErr w:type="spellEnd"/>
      <w:r w:rsidRPr="00C31450">
        <w:t xml:space="preserve"> </w:t>
      </w:r>
      <w:proofErr w:type="spellStart"/>
      <w:r w:rsidRPr="00C31450">
        <w:t>ini</w:t>
      </w:r>
      <w:proofErr w:type="spellEnd"/>
      <w:r w:rsidRPr="00C31450">
        <w:t xml:space="preserve"> </w:t>
      </w:r>
      <w:proofErr w:type="spellStart"/>
      <w:r w:rsidRPr="00C31450">
        <w:t>bertujuan</w:t>
      </w:r>
      <w:proofErr w:type="spellEnd"/>
      <w:r w:rsidRPr="00C31450">
        <w:t xml:space="preserve"> </w:t>
      </w:r>
      <w:proofErr w:type="spellStart"/>
      <w:r w:rsidRPr="00C31450">
        <w:t>melihat</w:t>
      </w:r>
      <w:proofErr w:type="spellEnd"/>
      <w:r w:rsidRPr="00C31450">
        <w:t xml:space="preserve"> </w:t>
      </w:r>
      <w:proofErr w:type="spellStart"/>
      <w:r w:rsidRPr="00C31450">
        <w:t>bagaimana</w:t>
      </w:r>
      <w:proofErr w:type="spellEnd"/>
      <w:r w:rsidRPr="00C31450">
        <w:t xml:space="preserve"> strategi actuating </w:t>
      </w:r>
      <w:proofErr w:type="spellStart"/>
      <w:r w:rsidRPr="00C31450">
        <w:t>mampu</w:t>
      </w:r>
      <w:proofErr w:type="spellEnd"/>
      <w:r w:rsidRPr="00C31450">
        <w:t xml:space="preserve"> </w:t>
      </w:r>
      <w:proofErr w:type="spellStart"/>
      <w:r w:rsidRPr="00C31450">
        <w:t>menggerakkan</w:t>
      </w:r>
      <w:proofErr w:type="spellEnd"/>
      <w:r w:rsidRPr="00C31450">
        <w:t xml:space="preserve"> </w:t>
      </w:r>
      <w:proofErr w:type="spellStart"/>
      <w:r w:rsidRPr="00C31450">
        <w:t>seluruh</w:t>
      </w:r>
      <w:proofErr w:type="spellEnd"/>
      <w:r w:rsidRPr="00C31450">
        <w:t xml:space="preserve"> </w:t>
      </w:r>
      <w:proofErr w:type="spellStart"/>
      <w:r w:rsidRPr="00C31450">
        <w:t>elemen</w:t>
      </w:r>
      <w:proofErr w:type="spellEnd"/>
      <w:r w:rsidRPr="00C31450">
        <w:t xml:space="preserve"> </w:t>
      </w:r>
      <w:proofErr w:type="spellStart"/>
      <w:r w:rsidRPr="00C31450">
        <w:t>kelas</w:t>
      </w:r>
      <w:proofErr w:type="spellEnd"/>
      <w:r w:rsidRPr="00C31450">
        <w:t xml:space="preserve"> </w:t>
      </w:r>
      <w:proofErr w:type="spellStart"/>
      <w:r w:rsidRPr="00C31450">
        <w:t>untuk</w:t>
      </w:r>
      <w:proofErr w:type="spellEnd"/>
      <w:r w:rsidRPr="00C31450">
        <w:t xml:space="preserve"> </w:t>
      </w:r>
      <w:proofErr w:type="spellStart"/>
      <w:r w:rsidRPr="00C31450">
        <w:t>berpartisipasi</w:t>
      </w:r>
      <w:proofErr w:type="spellEnd"/>
      <w:r w:rsidRPr="00C31450">
        <w:t xml:space="preserve"> </w:t>
      </w:r>
      <w:proofErr w:type="spellStart"/>
      <w:r w:rsidRPr="00C31450">
        <w:t>aktif</w:t>
      </w:r>
      <w:proofErr w:type="spellEnd"/>
      <w:r w:rsidRPr="00C31450">
        <w:t xml:space="preserve"> </w:t>
      </w:r>
      <w:proofErr w:type="spellStart"/>
      <w:r w:rsidRPr="00C31450">
        <w:t>tanpa</w:t>
      </w:r>
      <w:proofErr w:type="spellEnd"/>
      <w:r w:rsidRPr="00C31450">
        <w:t xml:space="preserve"> </w:t>
      </w:r>
      <w:proofErr w:type="spellStart"/>
      <w:r w:rsidRPr="00C31450">
        <w:t>diskriminasi</w:t>
      </w:r>
      <w:proofErr w:type="spellEnd"/>
      <w:r w:rsidRPr="00C31450">
        <w:t xml:space="preserve">, </w:t>
      </w:r>
      <w:proofErr w:type="spellStart"/>
      <w:r w:rsidRPr="00C31450">
        <w:t>sesuai</w:t>
      </w:r>
      <w:proofErr w:type="spellEnd"/>
      <w:r w:rsidRPr="00C31450">
        <w:t xml:space="preserve"> </w:t>
      </w:r>
      <w:proofErr w:type="spellStart"/>
      <w:r w:rsidRPr="00C31450">
        <w:t>dengan</w:t>
      </w:r>
      <w:proofErr w:type="spellEnd"/>
      <w:r w:rsidRPr="00C31450">
        <w:t xml:space="preserve"> </w:t>
      </w:r>
      <w:proofErr w:type="spellStart"/>
      <w:r w:rsidRPr="00C31450">
        <w:t>prinsip</w:t>
      </w:r>
      <w:proofErr w:type="spellEnd"/>
      <w:r w:rsidRPr="00C31450">
        <w:t xml:space="preserve"> </w:t>
      </w:r>
      <w:proofErr w:type="spellStart"/>
      <w:r w:rsidRPr="00C31450">
        <w:t>interaksi</w:t>
      </w:r>
      <w:proofErr w:type="spellEnd"/>
      <w:r w:rsidRPr="00C31450">
        <w:t xml:space="preserve"> </w:t>
      </w:r>
      <w:proofErr w:type="spellStart"/>
      <w:r w:rsidRPr="00C31450">
        <w:t>edukatif</w:t>
      </w:r>
      <w:proofErr w:type="spellEnd"/>
      <w:r w:rsidRPr="00C31450">
        <w:t xml:space="preserve"> yang </w:t>
      </w:r>
      <w:proofErr w:type="spellStart"/>
      <w:r w:rsidRPr="00C31450">
        <w:t>menekankan</w:t>
      </w:r>
      <w:proofErr w:type="spellEnd"/>
      <w:r w:rsidRPr="00C31450">
        <w:t xml:space="preserve"> pada </w:t>
      </w:r>
      <w:proofErr w:type="spellStart"/>
      <w:r w:rsidRPr="00C31450">
        <w:t>keterlibatan</w:t>
      </w:r>
      <w:proofErr w:type="spellEnd"/>
      <w:r w:rsidRPr="00C31450">
        <w:t xml:space="preserve"> </w:t>
      </w:r>
      <w:proofErr w:type="spellStart"/>
      <w:r w:rsidRPr="00C31450">
        <w:t>siswa</w:t>
      </w:r>
      <w:proofErr w:type="spellEnd"/>
      <w:r w:rsidRPr="00C31450">
        <w:t xml:space="preserve"> </w:t>
      </w:r>
      <w:proofErr w:type="spellStart"/>
      <w:r w:rsidRPr="00C31450">
        <w:t>secara</w:t>
      </w:r>
      <w:proofErr w:type="spellEnd"/>
      <w:r w:rsidRPr="00C31450">
        <w:t xml:space="preserve"> </w:t>
      </w:r>
      <w:proofErr w:type="spellStart"/>
      <w:r w:rsidRPr="00C31450">
        <w:t>holistik</w:t>
      </w:r>
      <w:proofErr w:type="spellEnd"/>
      <w:r w:rsidRPr="00C31450">
        <w:t xml:space="preserve"> (Brown, 2007; Harmer, 2015).</w:t>
      </w:r>
    </w:p>
    <w:p w14:paraId="3556C6CB" w14:textId="77777777" w:rsidR="00A00F80" w:rsidRPr="00AE1D5B" w:rsidRDefault="00A00F80" w:rsidP="00A00F80">
      <w:pPr>
        <w:spacing w:after="0" w:line="360" w:lineRule="auto"/>
        <w:ind w:left="633" w:firstLine="643"/>
        <w:jc w:val="both"/>
        <w:rPr>
          <w:lang w:val="en-US"/>
        </w:rPr>
      </w:pPr>
      <w:proofErr w:type="spellStart"/>
      <w:r w:rsidRPr="00C31450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pada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membatasi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CMBT. Hal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mengurai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rubrik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inklusivitas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juga pada proses, guna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(</w:t>
      </w:r>
      <w:r w:rsidRPr="00C31450">
        <w:rPr>
          <w:rFonts w:ascii="Times New Roman" w:hAnsi="Times New Roman" w:cs="Times New Roman"/>
          <w:i/>
          <w:iCs/>
          <w:sz w:val="24"/>
          <w:szCs w:val="24"/>
        </w:rPr>
        <w:t>continuous improvement</w:t>
      </w:r>
      <w:r w:rsidRPr="00C3145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Permendikbud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450">
        <w:rPr>
          <w:rFonts w:ascii="Times New Roman" w:hAnsi="Times New Roman" w:cs="Times New Roman"/>
          <w:sz w:val="24"/>
          <w:szCs w:val="24"/>
        </w:rPr>
        <w:t>Ristek</w:t>
      </w:r>
      <w:proofErr w:type="spellEnd"/>
      <w:r w:rsidRPr="00C31450">
        <w:rPr>
          <w:rFonts w:ascii="Times New Roman" w:hAnsi="Times New Roman" w:cs="Times New Roman"/>
          <w:sz w:val="24"/>
          <w:szCs w:val="24"/>
        </w:rPr>
        <w:t>, 2022; Douglas, 2010)</w:t>
      </w:r>
      <w:r w:rsidRPr="00C31450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D1518FC" w14:textId="77777777" w:rsidR="00A00F80" w:rsidRPr="00A00F80" w:rsidRDefault="00A00F80" w:rsidP="00A00F80">
      <w:pPr>
        <w:pStyle w:val="Heading2"/>
        <w:numPr>
          <w:ilvl w:val="0"/>
          <w:numId w:val="5"/>
        </w:numPr>
        <w:ind w:left="4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219474223"/>
      <w:r w:rsidRPr="00A00F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Tujuan dan Manfaat </w:t>
      </w:r>
      <w:proofErr w:type="spellStart"/>
      <w:r w:rsidRPr="00A00F80">
        <w:rPr>
          <w:rFonts w:ascii="Times New Roman" w:hAnsi="Times New Roman" w:cs="Times New Roman"/>
          <w:b/>
          <w:bCs/>
          <w:color w:val="auto"/>
          <w:sz w:val="24"/>
          <w:szCs w:val="24"/>
        </w:rPr>
        <w:t>Penelitian</w:t>
      </w:r>
      <w:bookmarkEnd w:id="5"/>
      <w:proofErr w:type="spellEnd"/>
    </w:p>
    <w:p w14:paraId="0D6C6114" w14:textId="77777777" w:rsidR="00A00F80" w:rsidRPr="00E71CC6" w:rsidRDefault="00A00F80" w:rsidP="00A00F80">
      <w:pPr>
        <w:pStyle w:val="Heading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219474224"/>
      <w:r w:rsidRPr="00E71CC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Tujuan </w:t>
      </w:r>
      <w:proofErr w:type="spellStart"/>
      <w:r w:rsidRPr="00E71CC6">
        <w:rPr>
          <w:rFonts w:ascii="Times New Roman" w:hAnsi="Times New Roman" w:cs="Times New Roman"/>
          <w:b/>
          <w:bCs/>
          <w:color w:val="auto"/>
          <w:sz w:val="24"/>
          <w:szCs w:val="24"/>
        </w:rPr>
        <w:t>Penelitian</w:t>
      </w:r>
      <w:bookmarkEnd w:id="6"/>
      <w:proofErr w:type="spellEnd"/>
    </w:p>
    <w:p w14:paraId="11D4F477" w14:textId="77777777" w:rsidR="00A00F80" w:rsidRPr="00727D56" w:rsidRDefault="00A00F80" w:rsidP="00A00F80">
      <w:pPr>
        <w:pStyle w:val="ListParagraph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27D56">
        <w:rPr>
          <w:rFonts w:ascii="Times New Roman" w:hAnsi="Times New Roman" w:cs="Times New Roman"/>
          <w:b/>
          <w:bCs/>
          <w:noProof/>
          <w:sz w:val="24"/>
          <w:szCs w:val="24"/>
        </w:rPr>
        <w:t>Tujuan Umum</w:t>
      </w:r>
    </w:p>
    <w:p w14:paraId="31B3358D" w14:textId="77777777" w:rsidR="00A00F80" w:rsidRPr="003F1161" w:rsidRDefault="00A00F80" w:rsidP="00A00F80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F1161">
        <w:rPr>
          <w:rFonts w:ascii="Times New Roman" w:hAnsi="Times New Roman" w:cs="Times New Roman"/>
          <w:noProof/>
          <w:sz w:val="24"/>
          <w:szCs w:val="24"/>
        </w:rPr>
        <w:t>Penelitian ini bertujuan untuk menganalisis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spellStart"/>
      <w:r w:rsidRPr="00605ACE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60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0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AC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60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AC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60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AC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0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AC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05ACE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605ACE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605AC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05ACE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605ACE">
        <w:rPr>
          <w:rFonts w:ascii="Times New Roman" w:hAnsi="Times New Roman" w:cs="Times New Roman"/>
          <w:sz w:val="24"/>
          <w:szCs w:val="24"/>
        </w:rPr>
        <w:t xml:space="preserve"> di SMAN 6 Bandung 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ACE">
        <w:rPr>
          <w:rFonts w:ascii="Times New Roman" w:hAnsi="Times New Roman" w:cs="Times New Roman"/>
          <w:sz w:val="24"/>
          <w:szCs w:val="24"/>
        </w:rPr>
        <w:t xml:space="preserve">SMAN 6 </w:t>
      </w:r>
      <w:proofErr w:type="spellStart"/>
      <w:r w:rsidRPr="00605ACE">
        <w:rPr>
          <w:rFonts w:ascii="Times New Roman" w:hAnsi="Times New Roman" w:cs="Times New Roman"/>
          <w:sz w:val="24"/>
          <w:szCs w:val="24"/>
        </w:rPr>
        <w:t>Cimahi</w:t>
      </w:r>
      <w:proofErr w:type="spellEnd"/>
      <w:r w:rsidRPr="003F1161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31A1E2A" w14:textId="77777777" w:rsidR="00A00F80" w:rsidRPr="00727D56" w:rsidRDefault="00A00F80" w:rsidP="00A00F80">
      <w:pPr>
        <w:pStyle w:val="ListParagraph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27D56">
        <w:rPr>
          <w:rFonts w:ascii="Times New Roman" w:hAnsi="Times New Roman" w:cs="Times New Roman"/>
          <w:b/>
          <w:bCs/>
          <w:noProof/>
          <w:sz w:val="24"/>
          <w:szCs w:val="24"/>
        </w:rPr>
        <w:t>Tujuan Khusus</w:t>
      </w:r>
    </w:p>
    <w:p w14:paraId="5C041715" w14:textId="77777777" w:rsidR="00A00F80" w:rsidRPr="009C1DB1" w:rsidRDefault="00A00F80" w:rsidP="00A00F80">
      <w:pPr>
        <w:pStyle w:val="ListParagraph"/>
        <w:numPr>
          <w:ilvl w:val="0"/>
          <w:numId w:val="9"/>
        </w:numPr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DB1"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CMBT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>.</w:t>
      </w:r>
    </w:p>
    <w:p w14:paraId="23F67B10" w14:textId="77777777" w:rsidR="00A00F80" w:rsidRDefault="00A00F80" w:rsidP="00A00F80">
      <w:pPr>
        <w:pStyle w:val="ListParagraph"/>
        <w:numPr>
          <w:ilvl w:val="0"/>
          <w:numId w:val="9"/>
        </w:numPr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DB1">
        <w:rPr>
          <w:rFonts w:ascii="Times New Roman" w:hAnsi="Times New Roman" w:cs="Times New Roman"/>
          <w:sz w:val="24"/>
          <w:szCs w:val="24"/>
        </w:rPr>
        <w:lastRenderedPageBreak/>
        <w:t>Mendeskripsikan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engorganisasian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DB1">
        <w:rPr>
          <w:rFonts w:ascii="Times New Roman" w:hAnsi="Times New Roman" w:cs="Times New Roman"/>
          <w:sz w:val="24"/>
          <w:szCs w:val="24"/>
        </w:rPr>
        <w:t xml:space="preserve">CMBT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inklusif</w:t>
      </w:r>
      <w:proofErr w:type="spellEnd"/>
    </w:p>
    <w:p w14:paraId="41DBE702" w14:textId="77777777" w:rsidR="00A00F80" w:rsidRDefault="00A00F80" w:rsidP="00A00F80">
      <w:pPr>
        <w:pStyle w:val="ListParagraph"/>
        <w:numPr>
          <w:ilvl w:val="0"/>
          <w:numId w:val="9"/>
        </w:numPr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DB1"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CMBT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memonitor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>.</w:t>
      </w:r>
    </w:p>
    <w:p w14:paraId="2C3A1B88" w14:textId="77777777" w:rsidR="00A00F80" w:rsidRPr="0049019E" w:rsidRDefault="00A00F80" w:rsidP="00A00F80">
      <w:pPr>
        <w:numPr>
          <w:ilvl w:val="0"/>
          <w:numId w:val="9"/>
        </w:numPr>
        <w:spacing w:after="0" w:line="360" w:lineRule="auto"/>
        <w:ind w:left="1560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 w:rsidRPr="009C1DB1"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CMBT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memonitor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>.</w:t>
      </w:r>
    </w:p>
    <w:p w14:paraId="4C3F0826" w14:textId="77777777" w:rsidR="00A00F80" w:rsidRPr="00E71CC6" w:rsidRDefault="00A00F80" w:rsidP="00A00F80">
      <w:pPr>
        <w:pStyle w:val="Heading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bCs/>
        </w:rPr>
      </w:pPr>
      <w:bookmarkStart w:id="7" w:name="_Toc219474225"/>
      <w:r w:rsidRPr="00E71CC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Manfaat </w:t>
      </w:r>
      <w:proofErr w:type="spellStart"/>
      <w:r w:rsidRPr="00E71CC6">
        <w:rPr>
          <w:rFonts w:ascii="Times New Roman" w:hAnsi="Times New Roman" w:cs="Times New Roman"/>
          <w:b/>
          <w:bCs/>
          <w:color w:val="auto"/>
          <w:sz w:val="24"/>
          <w:szCs w:val="24"/>
        </w:rPr>
        <w:t>Penelitian</w:t>
      </w:r>
      <w:bookmarkEnd w:id="7"/>
      <w:proofErr w:type="spellEnd"/>
    </w:p>
    <w:p w14:paraId="2928682E" w14:textId="77777777" w:rsidR="00A00F80" w:rsidRPr="00727D56" w:rsidRDefault="00A00F80" w:rsidP="00A00F80">
      <w:pPr>
        <w:pStyle w:val="ListParagraph"/>
        <w:numPr>
          <w:ilvl w:val="0"/>
          <w:numId w:val="3"/>
        </w:numPr>
        <w:spacing w:after="0" w:line="360" w:lineRule="auto"/>
        <w:ind w:left="1134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27D56">
        <w:rPr>
          <w:rFonts w:ascii="Times New Roman" w:hAnsi="Times New Roman" w:cs="Times New Roman"/>
          <w:b/>
          <w:bCs/>
          <w:noProof/>
          <w:sz w:val="24"/>
          <w:szCs w:val="24"/>
        </w:rPr>
        <w:t>Manfaat Teoritis</w:t>
      </w:r>
    </w:p>
    <w:p w14:paraId="0E318667" w14:textId="77777777" w:rsidR="00A00F80" w:rsidRPr="003F1161" w:rsidRDefault="00A00F80" w:rsidP="00A00F80">
      <w:pPr>
        <w:spacing w:after="0" w:line="360" w:lineRule="auto"/>
        <w:ind w:left="1134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 w:rsidRPr="00123E4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CMBT yang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holistik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eksplisit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mengintegrasikan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(Terry)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inklusivitas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. Model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23E40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>.</w:t>
      </w:r>
      <w:r w:rsidRPr="003F1161">
        <w:rPr>
          <w:rFonts w:ascii="Times New Roman" w:hAnsi="Times New Roman" w:cs="Times New Roman"/>
          <w:noProof/>
          <w:sz w:val="24"/>
          <w:szCs w:val="24"/>
        </w:rPr>
        <w:t>.</w:t>
      </w:r>
      <w:proofErr w:type="gramEnd"/>
    </w:p>
    <w:p w14:paraId="1CFDE128" w14:textId="77777777" w:rsidR="00A00F80" w:rsidRPr="00727D56" w:rsidRDefault="00A00F80" w:rsidP="00A00F80">
      <w:pPr>
        <w:pStyle w:val="ListParagraph"/>
        <w:numPr>
          <w:ilvl w:val="0"/>
          <w:numId w:val="3"/>
        </w:numPr>
        <w:spacing w:after="0" w:line="360" w:lineRule="auto"/>
        <w:ind w:left="1134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27D56">
        <w:rPr>
          <w:rFonts w:ascii="Times New Roman" w:hAnsi="Times New Roman" w:cs="Times New Roman"/>
          <w:b/>
          <w:bCs/>
          <w:noProof/>
          <w:sz w:val="24"/>
          <w:szCs w:val="24"/>
        </w:rPr>
        <w:t>Manfaat Praktis</w:t>
      </w:r>
    </w:p>
    <w:p w14:paraId="52B376CC" w14:textId="77777777" w:rsidR="00A00F80" w:rsidRDefault="00A00F80" w:rsidP="00A00F80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</w:t>
      </w:r>
    </w:p>
    <w:p w14:paraId="49E163F3" w14:textId="77777777" w:rsidR="00A00F80" w:rsidRDefault="00A00F80" w:rsidP="00A00F80">
      <w:pPr>
        <w:pStyle w:val="ListParagraph"/>
        <w:numPr>
          <w:ilvl w:val="0"/>
          <w:numId w:val="11"/>
        </w:numPr>
        <w:spacing w:line="36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123E40">
        <w:rPr>
          <w:rFonts w:ascii="Times New Roman" w:hAnsi="Times New Roman" w:cs="Times New Roman"/>
          <w:sz w:val="24"/>
          <w:szCs w:val="24"/>
        </w:rPr>
        <w:t xml:space="preserve">Bagi Sekolah (SMAN 6 Bandung &amp; SMAN 6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Cimahi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>)</w:t>
      </w:r>
    </w:p>
    <w:p w14:paraId="66C43412" w14:textId="77777777" w:rsidR="00A00F80" w:rsidRDefault="00A00F80" w:rsidP="00A00F80">
      <w:pPr>
        <w:pStyle w:val="ListParagraph"/>
        <w:spacing w:line="36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3E40">
        <w:rPr>
          <w:rFonts w:ascii="Times New Roman" w:hAnsi="Times New Roman" w:cs="Times New Roman"/>
          <w:sz w:val="24"/>
          <w:szCs w:val="24"/>
        </w:rPr>
        <w:t>Menawarkan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data (</w:t>
      </w:r>
      <w:r w:rsidRPr="00343520">
        <w:rPr>
          <w:rFonts w:ascii="Times New Roman" w:hAnsi="Times New Roman" w:cs="Times New Roman"/>
          <w:i/>
          <w:iCs/>
          <w:sz w:val="24"/>
          <w:szCs w:val="24"/>
        </w:rPr>
        <w:t>Output</w:t>
      </w:r>
      <w:r w:rsidRPr="00123E4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CMBT yang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dan program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 xml:space="preserve"> guru yang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123E40">
        <w:rPr>
          <w:rFonts w:ascii="Times New Roman" w:hAnsi="Times New Roman" w:cs="Times New Roman"/>
          <w:sz w:val="24"/>
          <w:szCs w:val="24"/>
        </w:rPr>
        <w:t>.</w:t>
      </w:r>
    </w:p>
    <w:p w14:paraId="100E8BBB" w14:textId="77777777" w:rsidR="00A00F80" w:rsidRDefault="00A00F80" w:rsidP="00A00F80">
      <w:pPr>
        <w:pStyle w:val="ListParagraph"/>
        <w:numPr>
          <w:ilvl w:val="0"/>
          <w:numId w:val="11"/>
        </w:numPr>
        <w:spacing w:line="36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123E40">
        <w:rPr>
          <w:rFonts w:ascii="Times New Roman" w:hAnsi="Times New Roman" w:cs="Times New Roman"/>
          <w:sz w:val="24"/>
          <w:szCs w:val="24"/>
        </w:rPr>
        <w:t xml:space="preserve">Bagi Guru Bahasa </w:t>
      </w:r>
      <w:proofErr w:type="spellStart"/>
      <w:r w:rsidRPr="00123E40">
        <w:rPr>
          <w:rFonts w:ascii="Times New Roman" w:hAnsi="Times New Roman" w:cs="Times New Roman"/>
          <w:sz w:val="24"/>
          <w:szCs w:val="24"/>
        </w:rPr>
        <w:t>Inggris</w:t>
      </w:r>
      <w:proofErr w:type="spellEnd"/>
    </w:p>
    <w:p w14:paraId="19133BB5" w14:textId="77777777" w:rsidR="00A00F80" w:rsidRDefault="00A00F80" w:rsidP="00A00F80">
      <w:pPr>
        <w:pStyle w:val="ListParagraph"/>
        <w:spacing w:line="36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konkret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dan Evaluasi)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platform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diferensiasi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adil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>.</w:t>
      </w:r>
    </w:p>
    <w:p w14:paraId="11E66021" w14:textId="77777777" w:rsidR="00A00F80" w:rsidRDefault="00A00F80" w:rsidP="00A00F8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3E40">
        <w:rPr>
          <w:rFonts w:ascii="Times New Roman" w:hAnsi="Times New Roman" w:cs="Times New Roman"/>
          <w:sz w:val="24"/>
          <w:szCs w:val="24"/>
        </w:rPr>
        <w:lastRenderedPageBreak/>
        <w:t xml:space="preserve">Bagi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Didik</w:t>
      </w:r>
    </w:p>
    <w:p w14:paraId="4E028F81" w14:textId="77777777" w:rsidR="00A00F80" w:rsidRDefault="00A00F80" w:rsidP="00A00F80">
      <w:pPr>
        <w:pStyle w:val="ListParagraph"/>
        <w:spacing w:line="360" w:lineRule="auto"/>
        <w:ind w:left="163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12A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menghadirkan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akomodatif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nondiskriminatif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di SMAN 6 Bandung dan SMAN 6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Cimahi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CMBT</w:t>
      </w:r>
      <w:r w:rsidRPr="006012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ajar yang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unik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personalisasi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). Selain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intrinsik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atmosfer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meminimalisir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psikologis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setara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2A1">
        <w:rPr>
          <w:rFonts w:ascii="Times New Roman" w:hAnsi="Times New Roman" w:cs="Times New Roman"/>
          <w:sz w:val="24"/>
          <w:szCs w:val="24"/>
        </w:rPr>
        <w:t>potensinya</w:t>
      </w:r>
      <w:proofErr w:type="spellEnd"/>
      <w:r w:rsidRPr="006012A1">
        <w:rPr>
          <w:rFonts w:ascii="Times New Roman" w:hAnsi="Times New Roman" w:cs="Times New Roman"/>
          <w:sz w:val="24"/>
          <w:szCs w:val="24"/>
        </w:rPr>
        <w:t>.</w:t>
      </w:r>
    </w:p>
    <w:p w14:paraId="53482692" w14:textId="77777777" w:rsidR="00A00F80" w:rsidRDefault="00A00F80" w:rsidP="00A00F8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Bagi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</w:p>
    <w:p w14:paraId="11FC9FA9" w14:textId="77777777" w:rsidR="00A00F80" w:rsidRPr="007A75FE" w:rsidRDefault="00A00F80" w:rsidP="00A00F80">
      <w:pPr>
        <w:pStyle w:val="ListParagraph"/>
        <w:spacing w:line="360" w:lineRule="auto"/>
        <w:ind w:left="163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75FE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empiris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komparatif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hendak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serupa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di era digital.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POAC pada dua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memperkaya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khazanah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inklusivitas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Atas.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celah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(</w:t>
      </w:r>
      <w:r w:rsidRPr="007A75FE">
        <w:rPr>
          <w:rFonts w:ascii="Times New Roman" w:hAnsi="Times New Roman" w:cs="Times New Roman"/>
          <w:i/>
          <w:iCs/>
          <w:sz w:val="24"/>
          <w:szCs w:val="24"/>
        </w:rPr>
        <w:t>gap</w:t>
      </w:r>
      <w:r w:rsidRPr="007A75FE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tolak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CMBT pada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menguji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mental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5FE">
        <w:rPr>
          <w:rFonts w:ascii="Times New Roman" w:hAnsi="Times New Roman" w:cs="Times New Roman"/>
          <w:sz w:val="24"/>
          <w:szCs w:val="24"/>
        </w:rPr>
        <w:t>masif</w:t>
      </w:r>
      <w:proofErr w:type="spellEnd"/>
      <w:r w:rsidRPr="007A75FE">
        <w:rPr>
          <w:rFonts w:ascii="Times New Roman" w:hAnsi="Times New Roman" w:cs="Times New Roman"/>
          <w:sz w:val="24"/>
          <w:szCs w:val="24"/>
        </w:rPr>
        <w:t>.</w:t>
      </w:r>
    </w:p>
    <w:p w14:paraId="2385CA19" w14:textId="77777777" w:rsidR="00A00F80" w:rsidRPr="00A00F80" w:rsidRDefault="00A00F80" w:rsidP="00A00F80">
      <w:pPr>
        <w:pStyle w:val="Heading2"/>
        <w:numPr>
          <w:ilvl w:val="0"/>
          <w:numId w:val="5"/>
        </w:numPr>
        <w:ind w:left="4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219474226"/>
      <w:proofErr w:type="spellStart"/>
      <w:r w:rsidRPr="00A00F80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Pertanyaan</w:t>
      </w:r>
      <w:proofErr w:type="spellEnd"/>
      <w:r w:rsidRPr="00A00F8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A00F80">
        <w:rPr>
          <w:rFonts w:ascii="Times New Roman" w:hAnsi="Times New Roman" w:cs="Times New Roman"/>
          <w:b/>
          <w:bCs/>
          <w:color w:val="auto"/>
          <w:sz w:val="24"/>
          <w:szCs w:val="24"/>
        </w:rPr>
        <w:t>Penelitian</w:t>
      </w:r>
      <w:bookmarkEnd w:id="8"/>
      <w:proofErr w:type="spellEnd"/>
    </w:p>
    <w:p w14:paraId="5EA6E14B" w14:textId="77777777" w:rsidR="00A00F80" w:rsidRDefault="00A00F80" w:rsidP="00A00F80">
      <w:pPr>
        <w:spacing w:after="0" w:line="36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6FB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susun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FB6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E6FB6">
        <w:rPr>
          <w:rFonts w:ascii="Times New Roman" w:hAnsi="Times New Roman" w:cs="Times New Roman"/>
          <w:sz w:val="24"/>
          <w:szCs w:val="24"/>
        </w:rPr>
        <w:t>:</w:t>
      </w:r>
    </w:p>
    <w:p w14:paraId="431DEDA3" w14:textId="77777777" w:rsidR="00A00F80" w:rsidRPr="009C1DB1" w:rsidRDefault="00A00F80" w:rsidP="00A00F80">
      <w:pPr>
        <w:pStyle w:val="ListParagraph"/>
        <w:numPr>
          <w:ilvl w:val="0"/>
          <w:numId w:val="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CMBT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6E325590" w14:textId="77777777" w:rsidR="00A00F80" w:rsidRDefault="00A00F80" w:rsidP="00A00F80">
      <w:pPr>
        <w:pStyle w:val="ListParagraph"/>
        <w:numPr>
          <w:ilvl w:val="0"/>
          <w:numId w:val="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engorganisasian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DB1">
        <w:rPr>
          <w:rFonts w:ascii="Times New Roman" w:hAnsi="Times New Roman" w:cs="Times New Roman"/>
          <w:sz w:val="24"/>
          <w:szCs w:val="24"/>
        </w:rPr>
        <w:t xml:space="preserve">CMBT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3BBE4045" w14:textId="77777777" w:rsidR="00A00F80" w:rsidRDefault="00A00F80" w:rsidP="00A00F80">
      <w:pPr>
        <w:pStyle w:val="ListParagraph"/>
        <w:numPr>
          <w:ilvl w:val="0"/>
          <w:numId w:val="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CMBT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memonitor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C1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DB1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52C9E218" w14:textId="2C43AFDB" w:rsidR="003A7EAB" w:rsidRPr="00A00F80" w:rsidRDefault="00A00F80" w:rsidP="00A00F80">
      <w:pPr>
        <w:pStyle w:val="ListParagraph"/>
        <w:numPr>
          <w:ilvl w:val="0"/>
          <w:numId w:val="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0F80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A00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F80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A00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F8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A00F80">
        <w:rPr>
          <w:rFonts w:ascii="Times New Roman" w:hAnsi="Times New Roman" w:cs="Times New Roman"/>
          <w:sz w:val="24"/>
          <w:szCs w:val="24"/>
        </w:rPr>
        <w:t xml:space="preserve"> CMBT </w:t>
      </w:r>
      <w:proofErr w:type="spellStart"/>
      <w:r w:rsidRPr="00A00F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00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F80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A00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F80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A00F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F80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A00F8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00F80">
        <w:rPr>
          <w:rFonts w:ascii="Times New Roman" w:hAnsi="Times New Roman" w:cs="Times New Roman"/>
          <w:sz w:val="24"/>
          <w:szCs w:val="24"/>
        </w:rPr>
        <w:t>memonitor</w:t>
      </w:r>
      <w:proofErr w:type="spellEnd"/>
      <w:r w:rsidRPr="00A00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F80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A00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F80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A00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F8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00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F8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00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F80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A00F80">
        <w:rPr>
          <w:rFonts w:ascii="Times New Roman" w:hAnsi="Times New Roman" w:cs="Times New Roman"/>
          <w:sz w:val="24"/>
          <w:szCs w:val="24"/>
        </w:rPr>
        <w:t>?</w:t>
      </w:r>
    </w:p>
    <w:sectPr w:rsidR="003A7EAB" w:rsidRPr="00A00F80" w:rsidSect="00B17DBB">
      <w:headerReference w:type="default" r:id="rId6"/>
      <w:footerReference w:type="default" r:id="rId7"/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48429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247618B" w14:textId="77777777" w:rsidR="00B17DBB" w:rsidRPr="00E71CC6" w:rsidRDefault="00B17DBB">
        <w:pPr>
          <w:pStyle w:val="Footer"/>
          <w:jc w:val="center"/>
          <w:rPr>
            <w:rFonts w:ascii="Times New Roman" w:hAnsi="Times New Roman" w:cs="Times New Roman"/>
          </w:rPr>
        </w:pPr>
        <w:r w:rsidRPr="00E71CC6">
          <w:rPr>
            <w:rFonts w:ascii="Times New Roman" w:hAnsi="Times New Roman" w:cs="Times New Roman"/>
          </w:rPr>
          <w:fldChar w:fldCharType="begin"/>
        </w:r>
        <w:r w:rsidRPr="00E71CC6">
          <w:rPr>
            <w:rFonts w:ascii="Times New Roman" w:hAnsi="Times New Roman" w:cs="Times New Roman"/>
          </w:rPr>
          <w:instrText xml:space="preserve"> PAGE   \* MERGEFORMAT </w:instrText>
        </w:r>
        <w:r w:rsidRPr="00E71CC6">
          <w:rPr>
            <w:rFonts w:ascii="Times New Roman" w:hAnsi="Times New Roman" w:cs="Times New Roman"/>
          </w:rPr>
          <w:fldChar w:fldCharType="separate"/>
        </w:r>
        <w:r w:rsidRPr="00E71CC6">
          <w:rPr>
            <w:rFonts w:ascii="Times New Roman" w:hAnsi="Times New Roman" w:cs="Times New Roman"/>
            <w:noProof/>
          </w:rPr>
          <w:t>2</w:t>
        </w:r>
        <w:r w:rsidRPr="00E71CC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775DD9F" w14:textId="77777777" w:rsidR="00B17DBB" w:rsidRDefault="00B17D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EAFE4" w14:textId="77777777" w:rsidR="00B17DBB" w:rsidRDefault="00B17D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7318"/>
    <w:multiLevelType w:val="hybridMultilevel"/>
    <w:tmpl w:val="EA38F5A8"/>
    <w:lvl w:ilvl="0" w:tplc="E5BABE2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C0F24"/>
    <w:multiLevelType w:val="multilevel"/>
    <w:tmpl w:val="E610BA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  <w:iCs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65F6184"/>
    <w:multiLevelType w:val="hybridMultilevel"/>
    <w:tmpl w:val="A2B6AA5A"/>
    <w:lvl w:ilvl="0" w:tplc="38090015">
      <w:start w:val="1"/>
      <w:numFmt w:val="upperLetter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7FD6FD8"/>
    <w:multiLevelType w:val="hybridMultilevel"/>
    <w:tmpl w:val="1FF20472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BD655C"/>
    <w:multiLevelType w:val="hybridMultilevel"/>
    <w:tmpl w:val="A32C40AE"/>
    <w:lvl w:ilvl="0" w:tplc="38090017">
      <w:start w:val="1"/>
      <w:numFmt w:val="lowerLetter"/>
      <w:lvlText w:val="%1)"/>
      <w:lvlJc w:val="left"/>
      <w:pPr>
        <w:ind w:left="2356" w:hanging="360"/>
      </w:pPr>
    </w:lvl>
    <w:lvl w:ilvl="1" w:tplc="38090019" w:tentative="1">
      <w:start w:val="1"/>
      <w:numFmt w:val="lowerLetter"/>
      <w:lvlText w:val="%2."/>
      <w:lvlJc w:val="left"/>
      <w:pPr>
        <w:ind w:left="3076" w:hanging="360"/>
      </w:pPr>
    </w:lvl>
    <w:lvl w:ilvl="2" w:tplc="3809001B" w:tentative="1">
      <w:start w:val="1"/>
      <w:numFmt w:val="lowerRoman"/>
      <w:lvlText w:val="%3."/>
      <w:lvlJc w:val="right"/>
      <w:pPr>
        <w:ind w:left="3796" w:hanging="180"/>
      </w:pPr>
    </w:lvl>
    <w:lvl w:ilvl="3" w:tplc="3809000F" w:tentative="1">
      <w:start w:val="1"/>
      <w:numFmt w:val="decimal"/>
      <w:lvlText w:val="%4."/>
      <w:lvlJc w:val="left"/>
      <w:pPr>
        <w:ind w:left="4516" w:hanging="360"/>
      </w:pPr>
    </w:lvl>
    <w:lvl w:ilvl="4" w:tplc="38090019" w:tentative="1">
      <w:start w:val="1"/>
      <w:numFmt w:val="lowerLetter"/>
      <w:lvlText w:val="%5."/>
      <w:lvlJc w:val="left"/>
      <w:pPr>
        <w:ind w:left="5236" w:hanging="360"/>
      </w:pPr>
    </w:lvl>
    <w:lvl w:ilvl="5" w:tplc="3809001B" w:tentative="1">
      <w:start w:val="1"/>
      <w:numFmt w:val="lowerRoman"/>
      <w:lvlText w:val="%6."/>
      <w:lvlJc w:val="right"/>
      <w:pPr>
        <w:ind w:left="5956" w:hanging="180"/>
      </w:pPr>
    </w:lvl>
    <w:lvl w:ilvl="6" w:tplc="3809000F" w:tentative="1">
      <w:start w:val="1"/>
      <w:numFmt w:val="decimal"/>
      <w:lvlText w:val="%7."/>
      <w:lvlJc w:val="left"/>
      <w:pPr>
        <w:ind w:left="6676" w:hanging="360"/>
      </w:pPr>
    </w:lvl>
    <w:lvl w:ilvl="7" w:tplc="38090019" w:tentative="1">
      <w:start w:val="1"/>
      <w:numFmt w:val="lowerLetter"/>
      <w:lvlText w:val="%8."/>
      <w:lvlJc w:val="left"/>
      <w:pPr>
        <w:ind w:left="7396" w:hanging="360"/>
      </w:pPr>
    </w:lvl>
    <w:lvl w:ilvl="8" w:tplc="38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5" w15:restartNumberingAfterBreak="0">
    <w:nsid w:val="40DB486C"/>
    <w:multiLevelType w:val="hybridMultilevel"/>
    <w:tmpl w:val="54444BB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1521E"/>
    <w:multiLevelType w:val="hybridMultilevel"/>
    <w:tmpl w:val="4B3236F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E192C"/>
    <w:multiLevelType w:val="hybridMultilevel"/>
    <w:tmpl w:val="A6AE0CE0"/>
    <w:lvl w:ilvl="0" w:tplc="ABE4B5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38ABF8A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1050E"/>
    <w:multiLevelType w:val="hybridMultilevel"/>
    <w:tmpl w:val="22382374"/>
    <w:lvl w:ilvl="0" w:tplc="3809000F">
      <w:start w:val="1"/>
      <w:numFmt w:val="decimal"/>
      <w:lvlText w:val="%1.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FB27A1C"/>
    <w:multiLevelType w:val="hybridMultilevel"/>
    <w:tmpl w:val="CF4C3484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C76723"/>
    <w:multiLevelType w:val="hybridMultilevel"/>
    <w:tmpl w:val="A4F86080"/>
    <w:lvl w:ilvl="0" w:tplc="A8FE9A6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896157297">
    <w:abstractNumId w:val="5"/>
  </w:num>
  <w:num w:numId="2" w16cid:durableId="1712880163">
    <w:abstractNumId w:val="9"/>
  </w:num>
  <w:num w:numId="3" w16cid:durableId="1932349616">
    <w:abstractNumId w:val="6"/>
  </w:num>
  <w:num w:numId="4" w16cid:durableId="654142766">
    <w:abstractNumId w:val="8"/>
  </w:num>
  <w:num w:numId="5" w16cid:durableId="371002033">
    <w:abstractNumId w:val="2"/>
  </w:num>
  <w:num w:numId="6" w16cid:durableId="2049331137">
    <w:abstractNumId w:val="7"/>
  </w:num>
  <w:num w:numId="7" w16cid:durableId="1953247708">
    <w:abstractNumId w:val="0"/>
  </w:num>
  <w:num w:numId="8" w16cid:durableId="902562656">
    <w:abstractNumId w:val="1"/>
  </w:num>
  <w:num w:numId="9" w16cid:durableId="193930983">
    <w:abstractNumId w:val="3"/>
  </w:num>
  <w:num w:numId="10" w16cid:durableId="570773938">
    <w:abstractNumId w:val="10"/>
  </w:num>
  <w:num w:numId="11" w16cid:durableId="1062363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BB"/>
    <w:rsid w:val="0019605F"/>
    <w:rsid w:val="003A7EAB"/>
    <w:rsid w:val="0058222A"/>
    <w:rsid w:val="006E4A8B"/>
    <w:rsid w:val="00A00F80"/>
    <w:rsid w:val="00B17DBB"/>
    <w:rsid w:val="00B7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2986"/>
  <w15:chartTrackingRefBased/>
  <w15:docId w15:val="{67033217-27E5-4578-AA40-72AAC256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F80"/>
  </w:style>
  <w:style w:type="paragraph" w:styleId="Heading1">
    <w:name w:val="heading 1"/>
    <w:basedOn w:val="Normal"/>
    <w:next w:val="Normal"/>
    <w:link w:val="Heading1Char"/>
    <w:uiPriority w:val="9"/>
    <w:qFormat/>
    <w:rsid w:val="00B17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7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7D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D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D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7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D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D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D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D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D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D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D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DBB"/>
    <w:rPr>
      <w:b/>
      <w:bCs/>
      <w:smallCaps/>
      <w:color w:val="2F5496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B17DBB"/>
    <w:pPr>
      <w:spacing w:before="240" w:after="0"/>
      <w:jc w:val="center"/>
      <w:outlineLvl w:val="9"/>
    </w:pPr>
    <w:rPr>
      <w:b/>
      <w:bCs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17DBB"/>
    <w:pPr>
      <w:tabs>
        <w:tab w:val="right" w:leader="dot" w:pos="7927"/>
      </w:tabs>
      <w:spacing w:after="100"/>
      <w:ind w:left="851" w:hanging="851"/>
    </w:pPr>
  </w:style>
  <w:style w:type="character" w:styleId="Hyperlink">
    <w:name w:val="Hyperlink"/>
    <w:basedOn w:val="DefaultParagraphFont"/>
    <w:uiPriority w:val="99"/>
    <w:unhideWhenUsed/>
    <w:rsid w:val="00B17DB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7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DBB"/>
  </w:style>
  <w:style w:type="paragraph" w:styleId="Footer">
    <w:name w:val="footer"/>
    <w:basedOn w:val="Normal"/>
    <w:link w:val="FooterChar"/>
    <w:uiPriority w:val="99"/>
    <w:unhideWhenUsed/>
    <w:rsid w:val="00B17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DBB"/>
  </w:style>
  <w:style w:type="paragraph" w:styleId="NormalWeb">
    <w:name w:val="Normal (Web)"/>
    <w:basedOn w:val="Normal"/>
    <w:uiPriority w:val="99"/>
    <w:unhideWhenUsed/>
    <w:rsid w:val="00B1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17DBB"/>
    <w:pPr>
      <w:tabs>
        <w:tab w:val="left" w:pos="720"/>
        <w:tab w:val="left" w:pos="1276"/>
        <w:tab w:val="right" w:leader="dot" w:pos="7927"/>
      </w:tabs>
      <w:spacing w:after="100"/>
      <w:ind w:left="851"/>
    </w:pPr>
  </w:style>
  <w:style w:type="paragraph" w:styleId="TOC3">
    <w:name w:val="toc 3"/>
    <w:basedOn w:val="Normal"/>
    <w:next w:val="Normal"/>
    <w:autoRedefine/>
    <w:uiPriority w:val="39"/>
    <w:unhideWhenUsed/>
    <w:rsid w:val="00B17DBB"/>
    <w:pPr>
      <w:tabs>
        <w:tab w:val="left" w:pos="851"/>
        <w:tab w:val="left" w:pos="1701"/>
        <w:tab w:val="right" w:leader="dot" w:pos="7927"/>
      </w:tabs>
      <w:spacing w:after="100"/>
      <w:ind w:left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2857</Words>
  <Characters>16289</Characters>
  <Application>Microsoft Office Word</Application>
  <DocSecurity>0</DocSecurity>
  <Lines>135</Lines>
  <Paragraphs>38</Paragraphs>
  <ScaleCrop>false</ScaleCrop>
  <Company/>
  <LinksUpToDate>false</LinksUpToDate>
  <CharactersWithSpaces>19108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ADVAN</dc:creator>
  <cp:keywords/>
  <dc:description/>
  <cp:lastModifiedBy>ADVAN</cp:lastModifiedBy>
  <cp:revision>3</cp:revision>
  <dcterms:created xsi:type="dcterms:W3CDTF">2026-05-19T09:36:00Z</dcterms:created>
  <dcterms:modified xsi:type="dcterms:W3CDTF">2026-05-19T09:43:00Z</dcterms:modified>
</cp:coreProperties>
</file>